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B73" w:rsidRPr="00D27B73" w:rsidRDefault="00D27B73" w:rsidP="00D27B73">
      <w:pPr>
        <w:tabs>
          <w:tab w:val="left" w:pos="4111"/>
        </w:tabs>
        <w:spacing w:after="0" w:line="240" w:lineRule="auto"/>
        <w:jc w:val="center"/>
        <w:rPr>
          <w:rFonts w:ascii="Times New Roman" w:eastAsia="Times New Roman" w:hAnsi="Times New Roman" w:cs="Times New Roman"/>
          <w:b/>
          <w:sz w:val="40"/>
          <w:szCs w:val="40"/>
          <w:u w:val="single"/>
          <w:lang w:eastAsia="ru-RU"/>
        </w:rPr>
      </w:pPr>
      <w:r w:rsidRPr="00D27B73">
        <w:rPr>
          <w:rFonts w:ascii="Times New Roman" w:eastAsia="Times New Roman" w:hAnsi="Times New Roman" w:cs="Times New Roman"/>
          <w:b/>
          <w:noProof/>
          <w:sz w:val="40"/>
          <w:szCs w:val="40"/>
          <w:u w:val="single"/>
          <w:lang w:eastAsia="ru-RU"/>
        </w:rPr>
        <w:drawing>
          <wp:anchor distT="0" distB="0" distL="114300" distR="114300" simplePos="0" relativeHeight="251659264" behindDoc="0" locked="0" layoutInCell="1" allowOverlap="1">
            <wp:simplePos x="0" y="0"/>
            <wp:positionH relativeFrom="margin">
              <wp:posOffset>2749550</wp:posOffset>
            </wp:positionH>
            <wp:positionV relativeFrom="margin">
              <wp:posOffset>273050</wp:posOffset>
            </wp:positionV>
            <wp:extent cx="600075" cy="771525"/>
            <wp:effectExtent l="0" t="0" r="9525" b="9525"/>
            <wp:wrapSquare wrapText="bothSides"/>
            <wp:docPr id="1" name="Рисунок 1"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7B73">
        <w:rPr>
          <w:rFonts w:ascii="Times New Roman" w:eastAsia="Times New Roman" w:hAnsi="Times New Roman" w:cs="Times New Roman"/>
          <w:b/>
          <w:sz w:val="40"/>
          <w:szCs w:val="40"/>
          <w:u w:val="single"/>
          <w:lang w:eastAsia="ru-RU"/>
        </w:rPr>
        <w:t xml:space="preserve">                       </w:t>
      </w:r>
    </w:p>
    <w:p w:rsidR="00D27B73" w:rsidRDefault="00D27B73" w:rsidP="00D27B73">
      <w:pPr>
        <w:tabs>
          <w:tab w:val="left" w:pos="4111"/>
        </w:tabs>
        <w:spacing w:after="0" w:line="240" w:lineRule="auto"/>
        <w:jc w:val="center"/>
        <w:rPr>
          <w:rFonts w:ascii="Times New Roman" w:eastAsia="Times New Roman" w:hAnsi="Times New Roman" w:cs="Times New Roman"/>
          <w:b/>
          <w:sz w:val="40"/>
          <w:szCs w:val="40"/>
          <w:u w:val="single"/>
          <w:lang w:eastAsia="ru-RU"/>
        </w:rPr>
      </w:pPr>
    </w:p>
    <w:p w:rsidR="00030388" w:rsidRPr="00D27B73" w:rsidRDefault="00030388" w:rsidP="00D27B73">
      <w:pPr>
        <w:tabs>
          <w:tab w:val="left" w:pos="4111"/>
        </w:tabs>
        <w:spacing w:after="0" w:line="240" w:lineRule="auto"/>
        <w:jc w:val="center"/>
        <w:rPr>
          <w:rFonts w:ascii="Times New Roman" w:eastAsia="Times New Roman" w:hAnsi="Times New Roman" w:cs="Times New Roman"/>
          <w:b/>
          <w:sz w:val="40"/>
          <w:szCs w:val="40"/>
          <w:u w:val="single"/>
          <w:lang w:eastAsia="ru-RU"/>
        </w:rPr>
      </w:pPr>
    </w:p>
    <w:p w:rsidR="00D27B73" w:rsidRPr="00D27B73" w:rsidRDefault="00D27B73" w:rsidP="00D27B73">
      <w:pPr>
        <w:tabs>
          <w:tab w:val="left" w:pos="4111"/>
        </w:tabs>
        <w:spacing w:after="0" w:line="240" w:lineRule="auto"/>
        <w:jc w:val="center"/>
        <w:rPr>
          <w:rFonts w:ascii="Times New Roman" w:eastAsia="Times New Roman" w:hAnsi="Times New Roman" w:cs="Times New Roman"/>
          <w:sz w:val="28"/>
          <w:szCs w:val="28"/>
          <w:lang w:eastAsia="ru-RU"/>
        </w:rPr>
      </w:pPr>
    </w:p>
    <w:p w:rsidR="00D27B73" w:rsidRPr="00D27B73" w:rsidRDefault="00D27B73" w:rsidP="00D27B73">
      <w:pPr>
        <w:spacing w:after="0" w:line="240" w:lineRule="auto"/>
        <w:jc w:val="center"/>
        <w:rPr>
          <w:rFonts w:ascii="Times New Roman" w:eastAsia="Times New Roman" w:hAnsi="Times New Roman" w:cs="Times New Roman"/>
          <w:b/>
          <w:sz w:val="32"/>
          <w:szCs w:val="32"/>
          <w:lang w:eastAsia="ru-RU"/>
        </w:rPr>
      </w:pPr>
      <w:r w:rsidRPr="00D27B73">
        <w:rPr>
          <w:rFonts w:ascii="Times New Roman" w:eastAsia="Times New Roman" w:hAnsi="Times New Roman" w:cs="Times New Roman"/>
          <w:b/>
          <w:sz w:val="32"/>
          <w:szCs w:val="32"/>
          <w:lang w:eastAsia="ru-RU"/>
        </w:rPr>
        <w:t>РОССИЙСКАЯ ФЕДЕРАЦИЯ</w:t>
      </w:r>
    </w:p>
    <w:p w:rsidR="00D27B73" w:rsidRPr="00D27B73" w:rsidRDefault="00D27B73" w:rsidP="00D27B73">
      <w:pPr>
        <w:spacing w:after="0" w:line="240" w:lineRule="auto"/>
        <w:jc w:val="center"/>
        <w:rPr>
          <w:rFonts w:ascii="Times New Roman" w:eastAsia="Times New Roman" w:hAnsi="Times New Roman" w:cs="Times New Roman"/>
          <w:b/>
          <w:sz w:val="32"/>
          <w:szCs w:val="32"/>
          <w:lang w:eastAsia="ru-RU"/>
        </w:rPr>
      </w:pPr>
      <w:r w:rsidRPr="00D27B73">
        <w:rPr>
          <w:rFonts w:ascii="Times New Roman" w:eastAsia="Times New Roman" w:hAnsi="Times New Roman" w:cs="Times New Roman"/>
          <w:b/>
          <w:sz w:val="32"/>
          <w:szCs w:val="32"/>
          <w:lang w:eastAsia="ru-RU"/>
        </w:rPr>
        <w:t>РОСТОВСКАЯ ОБЛАСТЬ</w:t>
      </w:r>
    </w:p>
    <w:p w:rsidR="00D27B73" w:rsidRPr="00D27B73" w:rsidRDefault="00D27B73" w:rsidP="00D27B73">
      <w:pPr>
        <w:spacing w:after="0" w:line="240" w:lineRule="auto"/>
        <w:ind w:left="-142" w:firstLine="142"/>
        <w:jc w:val="center"/>
        <w:rPr>
          <w:rFonts w:ascii="Times New Roman" w:eastAsia="Times New Roman" w:hAnsi="Times New Roman" w:cs="Times New Roman"/>
          <w:b/>
          <w:sz w:val="32"/>
          <w:szCs w:val="32"/>
          <w:lang w:eastAsia="ru-RU"/>
        </w:rPr>
      </w:pPr>
      <w:r w:rsidRPr="00D27B73">
        <w:rPr>
          <w:rFonts w:ascii="Times New Roman" w:eastAsia="Times New Roman" w:hAnsi="Times New Roman" w:cs="Times New Roman"/>
          <w:b/>
          <w:sz w:val="32"/>
          <w:szCs w:val="32"/>
          <w:lang w:eastAsia="ru-RU"/>
        </w:rPr>
        <w:t>ОКТЯБРЬСКИЙ РАЙОН</w:t>
      </w:r>
    </w:p>
    <w:p w:rsidR="00D27B73" w:rsidRPr="00D27B73" w:rsidRDefault="00D27B73" w:rsidP="00D27B73">
      <w:pPr>
        <w:spacing w:after="0" w:line="240" w:lineRule="auto"/>
        <w:jc w:val="center"/>
        <w:rPr>
          <w:rFonts w:ascii="Times New Roman" w:eastAsia="Times New Roman" w:hAnsi="Times New Roman" w:cs="Times New Roman"/>
          <w:b/>
          <w:sz w:val="28"/>
          <w:szCs w:val="20"/>
          <w:lang w:eastAsia="ru-RU"/>
        </w:rPr>
      </w:pPr>
      <w:r w:rsidRPr="00D27B73">
        <w:rPr>
          <w:rFonts w:ascii="Times New Roman" w:eastAsia="Times New Roman" w:hAnsi="Times New Roman" w:cs="Times New Roman"/>
          <w:b/>
          <w:sz w:val="28"/>
          <w:szCs w:val="20"/>
          <w:lang w:eastAsia="ru-RU"/>
        </w:rPr>
        <w:t>Муниципальное образование  «Красюковское сельское поселение»</w:t>
      </w:r>
    </w:p>
    <w:p w:rsidR="00D27B73" w:rsidRPr="00D27B73" w:rsidRDefault="00D27B73" w:rsidP="00D27B73">
      <w:pPr>
        <w:spacing w:after="0" w:line="240" w:lineRule="auto"/>
        <w:jc w:val="center"/>
        <w:rPr>
          <w:rFonts w:ascii="Times New Roman" w:eastAsia="Times New Roman" w:hAnsi="Times New Roman" w:cs="Times New Roman"/>
          <w:b/>
          <w:sz w:val="28"/>
          <w:szCs w:val="20"/>
          <w:lang w:eastAsia="ru-RU"/>
        </w:rPr>
      </w:pPr>
      <w:r w:rsidRPr="00D27B73">
        <w:rPr>
          <w:rFonts w:ascii="Times New Roman" w:eastAsia="Times New Roman" w:hAnsi="Times New Roman" w:cs="Times New Roman"/>
          <w:b/>
          <w:sz w:val="28"/>
          <w:szCs w:val="20"/>
          <w:lang w:eastAsia="ru-RU"/>
        </w:rPr>
        <w:t>Собрание депутатов  Красюковского сельского поселения</w:t>
      </w:r>
    </w:p>
    <w:p w:rsidR="00D27B73" w:rsidRPr="00D27B73" w:rsidRDefault="00D27B73" w:rsidP="00D27B73">
      <w:pPr>
        <w:tabs>
          <w:tab w:val="center" w:pos="4677"/>
          <w:tab w:val="left" w:pos="8190"/>
        </w:tabs>
        <w:spacing w:after="0" w:line="240" w:lineRule="auto"/>
        <w:jc w:val="center"/>
        <w:rPr>
          <w:rFonts w:ascii="Times New Roman" w:eastAsia="Times New Roman" w:hAnsi="Times New Roman" w:cs="Times New Roman"/>
          <w:sz w:val="28"/>
          <w:szCs w:val="20"/>
          <w:lang w:eastAsia="ru-RU"/>
        </w:rPr>
      </w:pPr>
    </w:p>
    <w:p w:rsidR="00D27B73" w:rsidRPr="00D27B73" w:rsidRDefault="00D27B73" w:rsidP="00D27B73">
      <w:pPr>
        <w:tabs>
          <w:tab w:val="center" w:pos="4677"/>
          <w:tab w:val="left" w:pos="8190"/>
        </w:tabs>
        <w:spacing w:after="0" w:line="240" w:lineRule="auto"/>
        <w:jc w:val="right"/>
        <w:rPr>
          <w:rFonts w:ascii="Times New Roman" w:eastAsia="Times New Roman" w:hAnsi="Times New Roman" w:cs="Times New Roman"/>
          <w:b/>
          <w:sz w:val="28"/>
          <w:szCs w:val="20"/>
          <w:lang w:eastAsia="ru-RU"/>
        </w:rPr>
      </w:pPr>
      <w:r w:rsidRPr="00D27B73">
        <w:rPr>
          <w:rFonts w:ascii="Times New Roman" w:eastAsia="Times New Roman" w:hAnsi="Times New Roman" w:cs="Times New Roman"/>
          <w:sz w:val="28"/>
          <w:szCs w:val="20"/>
          <w:lang w:eastAsia="ru-RU"/>
        </w:rPr>
        <w:tab/>
      </w:r>
    </w:p>
    <w:p w:rsidR="00D27B73" w:rsidRPr="00D27B73" w:rsidRDefault="00D27B73" w:rsidP="00D27B73">
      <w:pPr>
        <w:tabs>
          <w:tab w:val="center" w:pos="4677"/>
          <w:tab w:val="left" w:pos="8190"/>
        </w:tabs>
        <w:spacing w:after="0" w:line="240" w:lineRule="auto"/>
        <w:jc w:val="center"/>
        <w:rPr>
          <w:rFonts w:ascii="Times New Roman" w:eastAsia="Times New Roman" w:hAnsi="Times New Roman" w:cs="Times New Roman"/>
          <w:sz w:val="36"/>
          <w:szCs w:val="36"/>
          <w:lang w:eastAsia="ru-RU"/>
        </w:rPr>
      </w:pPr>
      <w:r w:rsidRPr="00D27B73">
        <w:rPr>
          <w:rFonts w:ascii="Times New Roman" w:eastAsia="Times New Roman" w:hAnsi="Times New Roman" w:cs="Times New Roman"/>
          <w:b/>
          <w:sz w:val="36"/>
          <w:szCs w:val="36"/>
          <w:lang w:eastAsia="ru-RU"/>
        </w:rPr>
        <w:t xml:space="preserve">РЕШЕНИЕ </w:t>
      </w:r>
      <w:r w:rsidRPr="00D27B73">
        <w:rPr>
          <w:rFonts w:ascii="Times New Roman" w:eastAsia="Times New Roman" w:hAnsi="Times New Roman" w:cs="Times New Roman"/>
          <w:sz w:val="36"/>
          <w:szCs w:val="36"/>
          <w:lang w:eastAsia="ru-RU"/>
        </w:rPr>
        <w:t xml:space="preserve">   </w:t>
      </w:r>
    </w:p>
    <w:p w:rsidR="00D27B73" w:rsidRPr="00D27B73" w:rsidRDefault="00D27B73" w:rsidP="00D27B73">
      <w:pPr>
        <w:tabs>
          <w:tab w:val="center" w:pos="4677"/>
          <w:tab w:val="left" w:pos="8190"/>
        </w:tabs>
        <w:spacing w:after="0" w:line="240" w:lineRule="auto"/>
        <w:jc w:val="center"/>
        <w:rPr>
          <w:rFonts w:ascii="Times New Roman" w:eastAsia="Times New Roman" w:hAnsi="Times New Roman" w:cs="Times New Roman"/>
          <w:sz w:val="36"/>
          <w:szCs w:val="36"/>
          <w:lang w:eastAsia="ru-RU"/>
        </w:rPr>
      </w:pPr>
    </w:p>
    <w:p w:rsidR="00D27B73" w:rsidRPr="00D27B73" w:rsidRDefault="005616FF" w:rsidP="005616FF">
      <w:pPr>
        <w:tabs>
          <w:tab w:val="left" w:pos="4253"/>
          <w:tab w:val="center" w:pos="4677"/>
          <w:tab w:val="left" w:pos="8190"/>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19.06.2026</w:t>
      </w:r>
      <w:r w:rsidR="00D27B73" w:rsidRPr="00D27B73">
        <w:rPr>
          <w:rFonts w:ascii="Times New Roman" w:eastAsia="Times New Roman" w:hAnsi="Times New Roman" w:cs="Times New Roman"/>
          <w:b/>
          <w:sz w:val="28"/>
          <w:szCs w:val="28"/>
          <w:lang w:eastAsia="ru-RU"/>
        </w:rPr>
        <w:t xml:space="preserve">                                           </w:t>
      </w:r>
      <w:r w:rsidR="002113AA">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151</w:t>
      </w:r>
      <w:r w:rsidR="00D27B73" w:rsidRPr="00D27B73">
        <w:rPr>
          <w:rFonts w:ascii="Times New Roman" w:eastAsia="Times New Roman" w:hAnsi="Times New Roman" w:cs="Times New Roman"/>
          <w:b/>
          <w:sz w:val="28"/>
          <w:szCs w:val="28"/>
          <w:lang w:eastAsia="ru-RU"/>
        </w:rPr>
        <w:t xml:space="preserve">                            сл. Красюковская</w:t>
      </w:r>
    </w:p>
    <w:p w:rsidR="00D27B73" w:rsidRPr="00D27B73" w:rsidRDefault="00D27B73" w:rsidP="00D27B73">
      <w:pPr>
        <w:spacing w:after="0" w:line="240" w:lineRule="auto"/>
        <w:ind w:left="-567" w:hanging="142"/>
        <w:rPr>
          <w:rFonts w:ascii="Times New Roman" w:eastAsia="Times New Roman" w:hAnsi="Times New Roman" w:cs="Times New Roman"/>
          <w:b/>
          <w:sz w:val="28"/>
          <w:szCs w:val="28"/>
          <w:lang w:eastAsia="ru-RU"/>
        </w:rPr>
      </w:pPr>
      <w:r w:rsidRPr="00D27B73">
        <w:rPr>
          <w:rFonts w:ascii="Times New Roman" w:eastAsia="Times New Roman" w:hAnsi="Times New Roman" w:cs="Times New Roman"/>
          <w:b/>
          <w:sz w:val="28"/>
          <w:szCs w:val="28"/>
          <w:lang w:eastAsia="ru-RU"/>
        </w:rPr>
        <w:t xml:space="preserve">            </w:t>
      </w:r>
    </w:p>
    <w:p w:rsidR="002113AA" w:rsidRDefault="002113AA" w:rsidP="00D27B73">
      <w:pPr>
        <w:spacing w:after="0" w:line="240" w:lineRule="auto"/>
        <w:ind w:right="-7"/>
        <w:jc w:val="both"/>
        <w:rPr>
          <w:rFonts w:ascii="Times New Roman" w:eastAsia="Times New Roman" w:hAnsi="Times New Roman" w:cs="Times New Roman"/>
          <w:sz w:val="24"/>
          <w:szCs w:val="28"/>
          <w:lang w:eastAsia="ru-RU"/>
        </w:rPr>
      </w:pPr>
    </w:p>
    <w:p w:rsidR="002113AA" w:rsidRPr="002113AA" w:rsidRDefault="002113AA" w:rsidP="002113AA">
      <w:pPr>
        <w:spacing w:after="0" w:line="240" w:lineRule="auto"/>
        <w:contextualSpacing/>
        <w:jc w:val="both"/>
        <w:rPr>
          <w:rFonts w:ascii="Times New Roman" w:hAnsi="Times New Roman"/>
          <w:b/>
          <w:bCs/>
          <w:sz w:val="28"/>
          <w:szCs w:val="28"/>
        </w:rPr>
      </w:pPr>
      <w:r w:rsidRPr="002113AA">
        <w:rPr>
          <w:rFonts w:ascii="Times New Roman" w:hAnsi="Times New Roman"/>
          <w:b/>
          <w:bCs/>
          <w:sz w:val="28"/>
          <w:szCs w:val="28"/>
        </w:rPr>
        <w:t xml:space="preserve">Об </w:t>
      </w:r>
      <w:r w:rsidR="005616FF">
        <w:rPr>
          <w:rFonts w:ascii="Times New Roman" w:hAnsi="Times New Roman"/>
          <w:b/>
          <w:bCs/>
          <w:sz w:val="28"/>
          <w:szCs w:val="28"/>
        </w:rPr>
        <w:t xml:space="preserve">    </w:t>
      </w:r>
      <w:r w:rsidRPr="002113AA">
        <w:rPr>
          <w:rFonts w:ascii="Times New Roman" w:hAnsi="Times New Roman"/>
          <w:b/>
          <w:bCs/>
          <w:sz w:val="28"/>
          <w:szCs w:val="28"/>
        </w:rPr>
        <w:t xml:space="preserve">утверждении  </w:t>
      </w:r>
      <w:r w:rsidR="005616FF">
        <w:rPr>
          <w:rFonts w:ascii="Times New Roman" w:hAnsi="Times New Roman"/>
          <w:b/>
          <w:bCs/>
          <w:sz w:val="28"/>
          <w:szCs w:val="28"/>
        </w:rPr>
        <w:t xml:space="preserve">  </w:t>
      </w:r>
      <w:r w:rsidRPr="002113AA">
        <w:rPr>
          <w:rFonts w:ascii="Times New Roman" w:hAnsi="Times New Roman"/>
          <w:b/>
          <w:bCs/>
          <w:sz w:val="28"/>
          <w:szCs w:val="28"/>
        </w:rPr>
        <w:t xml:space="preserve">Положения о </w:t>
      </w:r>
    </w:p>
    <w:p w:rsidR="002113AA" w:rsidRPr="002113AA" w:rsidRDefault="002113AA" w:rsidP="002113AA">
      <w:pPr>
        <w:spacing w:after="0" w:line="240" w:lineRule="auto"/>
        <w:contextualSpacing/>
        <w:jc w:val="both"/>
        <w:rPr>
          <w:rFonts w:ascii="Times New Roman" w:hAnsi="Times New Roman"/>
          <w:b/>
          <w:bCs/>
          <w:sz w:val="28"/>
          <w:szCs w:val="28"/>
        </w:rPr>
      </w:pPr>
      <w:r w:rsidRPr="002113AA">
        <w:rPr>
          <w:rFonts w:ascii="Times New Roman" w:hAnsi="Times New Roman"/>
          <w:b/>
          <w:bCs/>
          <w:sz w:val="28"/>
          <w:szCs w:val="28"/>
        </w:rPr>
        <w:t xml:space="preserve">территориальном </w:t>
      </w:r>
      <w:r w:rsidR="005616FF">
        <w:rPr>
          <w:rFonts w:ascii="Times New Roman" w:hAnsi="Times New Roman"/>
          <w:b/>
          <w:bCs/>
          <w:sz w:val="28"/>
          <w:szCs w:val="28"/>
        </w:rPr>
        <w:t xml:space="preserve">  </w:t>
      </w:r>
      <w:r w:rsidRPr="002113AA">
        <w:rPr>
          <w:rFonts w:ascii="Times New Roman" w:hAnsi="Times New Roman"/>
          <w:b/>
          <w:bCs/>
          <w:sz w:val="28"/>
          <w:szCs w:val="28"/>
        </w:rPr>
        <w:t xml:space="preserve">общественном </w:t>
      </w:r>
    </w:p>
    <w:p w:rsidR="005616FF" w:rsidRDefault="002113AA" w:rsidP="002113AA">
      <w:pPr>
        <w:spacing w:after="0" w:line="240" w:lineRule="auto"/>
        <w:contextualSpacing/>
        <w:jc w:val="both"/>
        <w:rPr>
          <w:rFonts w:ascii="Times New Roman" w:hAnsi="Times New Roman"/>
          <w:b/>
          <w:bCs/>
          <w:sz w:val="28"/>
          <w:szCs w:val="28"/>
        </w:rPr>
      </w:pPr>
      <w:r w:rsidRPr="002113AA">
        <w:rPr>
          <w:rFonts w:ascii="Times New Roman" w:hAnsi="Times New Roman"/>
          <w:b/>
          <w:bCs/>
          <w:sz w:val="28"/>
          <w:szCs w:val="28"/>
        </w:rPr>
        <w:t>самоуправлении</w:t>
      </w:r>
      <w:r w:rsidR="005616FF">
        <w:rPr>
          <w:rFonts w:ascii="Times New Roman" w:hAnsi="Times New Roman"/>
          <w:b/>
          <w:bCs/>
          <w:sz w:val="28"/>
          <w:szCs w:val="28"/>
        </w:rPr>
        <w:t xml:space="preserve"> </w:t>
      </w:r>
      <w:r w:rsidRPr="002113AA">
        <w:rPr>
          <w:rFonts w:ascii="Times New Roman" w:hAnsi="Times New Roman"/>
          <w:b/>
          <w:bCs/>
          <w:sz w:val="28"/>
          <w:szCs w:val="28"/>
        </w:rPr>
        <w:t xml:space="preserve"> </w:t>
      </w:r>
      <w:r w:rsidR="005616FF">
        <w:rPr>
          <w:rFonts w:ascii="Times New Roman" w:hAnsi="Times New Roman"/>
          <w:b/>
          <w:bCs/>
          <w:sz w:val="28"/>
          <w:szCs w:val="28"/>
        </w:rPr>
        <w:t xml:space="preserve">  </w:t>
      </w:r>
      <w:r w:rsidRPr="002113AA">
        <w:rPr>
          <w:rFonts w:ascii="Times New Roman" w:hAnsi="Times New Roman"/>
          <w:b/>
          <w:bCs/>
          <w:sz w:val="28"/>
          <w:szCs w:val="28"/>
        </w:rPr>
        <w:t xml:space="preserve">в </w:t>
      </w:r>
      <w:r w:rsidR="005616FF">
        <w:rPr>
          <w:rFonts w:ascii="Times New Roman" w:hAnsi="Times New Roman"/>
          <w:b/>
          <w:bCs/>
          <w:sz w:val="28"/>
          <w:szCs w:val="28"/>
        </w:rPr>
        <w:t xml:space="preserve">  </w:t>
      </w:r>
      <w:r w:rsidRPr="002113AA">
        <w:rPr>
          <w:rFonts w:ascii="Times New Roman" w:hAnsi="Times New Roman"/>
          <w:b/>
          <w:bCs/>
          <w:sz w:val="28"/>
          <w:szCs w:val="28"/>
        </w:rPr>
        <w:t>муниципаль</w:t>
      </w:r>
      <w:r w:rsidR="005616FF">
        <w:rPr>
          <w:rFonts w:ascii="Times New Roman" w:hAnsi="Times New Roman"/>
          <w:b/>
          <w:bCs/>
          <w:sz w:val="28"/>
          <w:szCs w:val="28"/>
        </w:rPr>
        <w:t>-</w:t>
      </w:r>
    </w:p>
    <w:p w:rsidR="005616FF" w:rsidRDefault="002113AA" w:rsidP="005616FF">
      <w:pPr>
        <w:spacing w:after="0" w:line="240" w:lineRule="auto"/>
        <w:contextualSpacing/>
        <w:jc w:val="both"/>
        <w:rPr>
          <w:rFonts w:ascii="Times New Roman" w:hAnsi="Times New Roman"/>
          <w:b/>
          <w:bCs/>
          <w:sz w:val="28"/>
          <w:szCs w:val="28"/>
        </w:rPr>
      </w:pPr>
      <w:r w:rsidRPr="002113AA">
        <w:rPr>
          <w:rFonts w:ascii="Times New Roman" w:hAnsi="Times New Roman"/>
          <w:b/>
          <w:bCs/>
          <w:sz w:val="28"/>
          <w:szCs w:val="28"/>
        </w:rPr>
        <w:t xml:space="preserve">ном образовании </w:t>
      </w:r>
      <w:r w:rsidR="005616FF">
        <w:rPr>
          <w:rFonts w:ascii="Times New Roman" w:hAnsi="Times New Roman"/>
          <w:b/>
          <w:bCs/>
          <w:sz w:val="28"/>
          <w:szCs w:val="28"/>
        </w:rPr>
        <w:t xml:space="preserve">  </w:t>
      </w:r>
      <w:r w:rsidRPr="002113AA">
        <w:rPr>
          <w:rFonts w:ascii="Times New Roman" w:hAnsi="Times New Roman"/>
          <w:b/>
          <w:bCs/>
          <w:sz w:val="28"/>
          <w:szCs w:val="28"/>
        </w:rPr>
        <w:t xml:space="preserve">«Красюковское </w:t>
      </w:r>
    </w:p>
    <w:p w:rsidR="002113AA" w:rsidRPr="002113AA" w:rsidRDefault="002113AA" w:rsidP="002113AA">
      <w:pPr>
        <w:spacing w:after="0" w:line="240" w:lineRule="auto"/>
        <w:contextualSpacing/>
        <w:jc w:val="both"/>
        <w:rPr>
          <w:rFonts w:ascii="Times New Roman" w:eastAsia="Times New Roman" w:hAnsi="Times New Roman" w:cs="Times New Roman"/>
          <w:b/>
          <w:sz w:val="24"/>
          <w:szCs w:val="28"/>
          <w:lang w:eastAsia="ru-RU"/>
        </w:rPr>
      </w:pPr>
      <w:r w:rsidRPr="002113AA">
        <w:rPr>
          <w:rFonts w:ascii="Times New Roman" w:hAnsi="Times New Roman"/>
          <w:b/>
          <w:bCs/>
          <w:sz w:val="28"/>
          <w:szCs w:val="28"/>
        </w:rPr>
        <w:t>сельское поселение»</w:t>
      </w:r>
    </w:p>
    <w:p w:rsidR="002113AA" w:rsidRPr="002113AA" w:rsidRDefault="002113AA" w:rsidP="00D27B73">
      <w:pPr>
        <w:spacing w:after="0" w:line="240" w:lineRule="auto"/>
        <w:ind w:right="-7"/>
        <w:jc w:val="both"/>
        <w:rPr>
          <w:rFonts w:ascii="Times New Roman" w:eastAsia="Times New Roman" w:hAnsi="Times New Roman" w:cs="Times New Roman"/>
          <w:b/>
          <w:sz w:val="24"/>
          <w:szCs w:val="28"/>
          <w:lang w:eastAsia="ru-RU"/>
        </w:rPr>
      </w:pPr>
    </w:p>
    <w:p w:rsidR="00D27B73" w:rsidRPr="00D27B73" w:rsidRDefault="002113AA" w:rsidP="002113AA">
      <w:pPr>
        <w:tabs>
          <w:tab w:val="left" w:pos="284"/>
        </w:tabs>
        <w:spacing w:line="240" w:lineRule="auto"/>
        <w:contextualSpacing/>
        <w:jc w:val="both"/>
        <w:rPr>
          <w:rFonts w:ascii="Times New Roman" w:eastAsia="Times New Roman" w:hAnsi="Times New Roman" w:cs="Times New Roman"/>
          <w:sz w:val="28"/>
          <w:szCs w:val="28"/>
          <w:lang w:eastAsia="ru-RU"/>
        </w:rPr>
      </w:pPr>
      <w:r w:rsidRPr="00A020C4">
        <w:rPr>
          <w:rFonts w:ascii="Times New Roman" w:hAnsi="Times New Roman"/>
          <w:bCs/>
          <w:sz w:val="28"/>
          <w:szCs w:val="28"/>
        </w:rPr>
        <w:t xml:space="preserve">              В соответствии с Федеральным законом от 20.03.2025 № 33-ФЗ «Об общих принципах организации местного самоуправления в единой системе публичной власти», с целью развития территориального общественного самоуправления на территории муниципального образования «</w:t>
      </w:r>
      <w:r>
        <w:rPr>
          <w:rFonts w:ascii="Times New Roman" w:hAnsi="Times New Roman"/>
          <w:bCs/>
          <w:sz w:val="28"/>
          <w:szCs w:val="28"/>
        </w:rPr>
        <w:t xml:space="preserve">Красюковское </w:t>
      </w:r>
      <w:r w:rsidRPr="00A020C4">
        <w:rPr>
          <w:rFonts w:ascii="Times New Roman" w:hAnsi="Times New Roman"/>
          <w:bCs/>
          <w:sz w:val="28"/>
          <w:szCs w:val="28"/>
        </w:rPr>
        <w:t>сельское поселение», приведения нормативно правового акта в соответствии с действующим законодательством и руководствуясь Уставом муниципального образования «</w:t>
      </w:r>
      <w:r>
        <w:rPr>
          <w:rFonts w:ascii="Times New Roman" w:hAnsi="Times New Roman"/>
          <w:bCs/>
          <w:sz w:val="28"/>
          <w:szCs w:val="28"/>
        </w:rPr>
        <w:t>Красюковское</w:t>
      </w:r>
      <w:r w:rsidRPr="00A020C4">
        <w:rPr>
          <w:rFonts w:ascii="Times New Roman" w:hAnsi="Times New Roman"/>
          <w:bCs/>
          <w:sz w:val="28"/>
          <w:szCs w:val="28"/>
        </w:rPr>
        <w:t xml:space="preserve"> сельское поселение» </w:t>
      </w:r>
    </w:p>
    <w:p w:rsidR="00D27B73" w:rsidRPr="00D27B73" w:rsidRDefault="00D27B73" w:rsidP="00D27B73">
      <w:pPr>
        <w:spacing w:after="0" w:line="240" w:lineRule="auto"/>
        <w:ind w:firstLine="708"/>
        <w:rPr>
          <w:rFonts w:ascii="Times New Roman" w:eastAsia="Times New Roman" w:hAnsi="Times New Roman" w:cs="Times New Roman"/>
          <w:sz w:val="28"/>
          <w:szCs w:val="28"/>
          <w:lang w:eastAsia="ru-RU"/>
        </w:rPr>
      </w:pPr>
    </w:p>
    <w:p w:rsidR="00D27B73" w:rsidRPr="00D27B73" w:rsidRDefault="00D27B73" w:rsidP="00D27B73">
      <w:pPr>
        <w:spacing w:after="0" w:line="240" w:lineRule="auto"/>
        <w:ind w:firstLine="708"/>
        <w:jc w:val="center"/>
        <w:rPr>
          <w:rFonts w:ascii="Times New Roman" w:eastAsia="Times New Roman" w:hAnsi="Times New Roman" w:cs="Times New Roman"/>
          <w:b/>
          <w:sz w:val="28"/>
          <w:szCs w:val="28"/>
          <w:lang w:eastAsia="ru-RU"/>
        </w:rPr>
      </w:pPr>
      <w:r w:rsidRPr="00D27B73">
        <w:rPr>
          <w:rFonts w:ascii="Times New Roman" w:eastAsia="Times New Roman" w:hAnsi="Times New Roman" w:cs="Times New Roman"/>
          <w:b/>
          <w:sz w:val="28"/>
          <w:szCs w:val="28"/>
          <w:lang w:eastAsia="ru-RU"/>
        </w:rPr>
        <w:t>Собрание депутатов Красюковского сельского поселения решило:</w:t>
      </w: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2113AA" w:rsidRPr="002113AA" w:rsidRDefault="002113AA" w:rsidP="002113AA">
      <w:pPr>
        <w:numPr>
          <w:ilvl w:val="0"/>
          <w:numId w:val="10"/>
        </w:numPr>
        <w:tabs>
          <w:tab w:val="left" w:pos="240"/>
        </w:tabs>
        <w:spacing w:after="200" w:line="240" w:lineRule="auto"/>
        <w:contextualSpacing/>
        <w:jc w:val="both"/>
        <w:rPr>
          <w:rFonts w:ascii="Times New Roman" w:hAnsi="Times New Roman"/>
          <w:bCs/>
          <w:sz w:val="28"/>
          <w:szCs w:val="28"/>
        </w:rPr>
      </w:pPr>
      <w:r w:rsidRPr="002113AA">
        <w:rPr>
          <w:rFonts w:ascii="Times New Roman" w:hAnsi="Times New Roman"/>
          <w:bCs/>
          <w:sz w:val="28"/>
          <w:szCs w:val="28"/>
        </w:rPr>
        <w:t>Утвердить Положение о территориальном общественном самоуправлении в муниципальном образовании «</w:t>
      </w:r>
      <w:r>
        <w:rPr>
          <w:rFonts w:ascii="Times New Roman" w:hAnsi="Times New Roman"/>
          <w:bCs/>
          <w:sz w:val="28"/>
          <w:szCs w:val="28"/>
        </w:rPr>
        <w:t>Красюковское</w:t>
      </w:r>
      <w:r w:rsidRPr="002113AA">
        <w:rPr>
          <w:rFonts w:ascii="Times New Roman" w:hAnsi="Times New Roman"/>
          <w:bCs/>
          <w:sz w:val="28"/>
          <w:szCs w:val="28"/>
        </w:rPr>
        <w:t xml:space="preserve"> сельское поселение» (прилагается).</w:t>
      </w:r>
    </w:p>
    <w:p w:rsidR="002113AA" w:rsidRPr="001D6758" w:rsidRDefault="002113AA" w:rsidP="002113AA">
      <w:pPr>
        <w:numPr>
          <w:ilvl w:val="0"/>
          <w:numId w:val="10"/>
        </w:numPr>
        <w:tabs>
          <w:tab w:val="left" w:pos="240"/>
        </w:tabs>
        <w:spacing w:after="200" w:line="240" w:lineRule="auto"/>
        <w:contextualSpacing/>
        <w:jc w:val="both"/>
        <w:rPr>
          <w:rFonts w:ascii="Times New Roman" w:hAnsi="Times New Roman"/>
          <w:bCs/>
          <w:sz w:val="28"/>
          <w:szCs w:val="28"/>
        </w:rPr>
      </w:pPr>
      <w:r w:rsidRPr="001D6758">
        <w:rPr>
          <w:rFonts w:ascii="Times New Roman" w:hAnsi="Times New Roman"/>
          <w:sz w:val="28"/>
          <w:szCs w:val="28"/>
        </w:rPr>
        <w:t>Настоящее решение вступает в силу со дня его официального опубликования</w:t>
      </w:r>
    </w:p>
    <w:p w:rsidR="002113AA" w:rsidRPr="00711B62" w:rsidRDefault="002113AA" w:rsidP="002113AA">
      <w:pPr>
        <w:numPr>
          <w:ilvl w:val="0"/>
          <w:numId w:val="10"/>
        </w:numPr>
        <w:tabs>
          <w:tab w:val="left" w:pos="240"/>
        </w:tabs>
        <w:spacing w:after="200" w:line="240" w:lineRule="auto"/>
        <w:contextualSpacing/>
        <w:jc w:val="both"/>
        <w:rPr>
          <w:rFonts w:ascii="Times New Roman" w:hAnsi="Times New Roman"/>
          <w:sz w:val="28"/>
          <w:szCs w:val="28"/>
        </w:rPr>
      </w:pPr>
      <w:r w:rsidRPr="00711B62">
        <w:rPr>
          <w:rFonts w:ascii="Times New Roman" w:hAnsi="Times New Roman"/>
          <w:sz w:val="28"/>
          <w:szCs w:val="28"/>
        </w:rPr>
        <w:t xml:space="preserve">Контроль за исполнением настоящего решения возложить на постоянную депутатскую комиссию по местному самоуправлению, </w:t>
      </w:r>
      <w:r w:rsidR="00711B62" w:rsidRPr="00711B62">
        <w:rPr>
          <w:rFonts w:ascii="Times New Roman" w:hAnsi="Times New Roman"/>
          <w:sz w:val="28"/>
          <w:szCs w:val="28"/>
        </w:rPr>
        <w:t>и охране общественного порядка</w:t>
      </w:r>
      <w:r w:rsidR="002919A1">
        <w:rPr>
          <w:rFonts w:ascii="Times New Roman" w:hAnsi="Times New Roman"/>
          <w:sz w:val="28"/>
          <w:szCs w:val="28"/>
        </w:rPr>
        <w:t>.</w:t>
      </w:r>
      <w:bookmarkStart w:id="0" w:name="_GoBack"/>
      <w:bookmarkEnd w:id="0"/>
      <w:r w:rsidRPr="00711B62">
        <w:rPr>
          <w:rFonts w:ascii="Times New Roman" w:hAnsi="Times New Roman" w:cs="Times New Roman"/>
          <w:sz w:val="28"/>
          <w:szCs w:val="28"/>
        </w:rPr>
        <w:t xml:space="preserve">  </w:t>
      </w:r>
    </w:p>
    <w:p w:rsidR="001D6758" w:rsidRDefault="001D6758" w:rsidP="001D6758">
      <w:pPr>
        <w:spacing w:after="0" w:line="240" w:lineRule="auto"/>
        <w:jc w:val="both"/>
        <w:rPr>
          <w:rFonts w:ascii="Times New Roman" w:eastAsia="Calibri" w:hAnsi="Times New Roman" w:cs="Times New Roman"/>
          <w:sz w:val="28"/>
          <w:szCs w:val="28"/>
        </w:rPr>
      </w:pPr>
    </w:p>
    <w:p w:rsidR="001D6758" w:rsidRPr="00D27B73" w:rsidRDefault="001D6758" w:rsidP="001D6758">
      <w:pPr>
        <w:spacing w:after="0" w:line="240" w:lineRule="auto"/>
        <w:jc w:val="both"/>
        <w:rPr>
          <w:rFonts w:ascii="Times New Roman" w:eastAsia="Calibri" w:hAnsi="Times New Roman" w:cs="Times New Roman"/>
          <w:sz w:val="28"/>
          <w:szCs w:val="28"/>
        </w:rPr>
      </w:pPr>
      <w:r w:rsidRPr="00D27B73">
        <w:rPr>
          <w:rFonts w:ascii="Times New Roman" w:eastAsia="Calibri" w:hAnsi="Times New Roman" w:cs="Times New Roman"/>
          <w:sz w:val="28"/>
          <w:szCs w:val="28"/>
        </w:rPr>
        <w:t>Председатель Собрания депутатов -</w:t>
      </w:r>
    </w:p>
    <w:p w:rsidR="001D6758" w:rsidRPr="00D27B73" w:rsidRDefault="001D6758" w:rsidP="001D6758">
      <w:pPr>
        <w:spacing w:after="0" w:line="240" w:lineRule="auto"/>
        <w:jc w:val="both"/>
        <w:rPr>
          <w:rFonts w:ascii="Times New Roman" w:eastAsia="Calibri" w:hAnsi="Times New Roman" w:cs="Times New Roman"/>
          <w:sz w:val="28"/>
          <w:szCs w:val="28"/>
        </w:rPr>
      </w:pPr>
      <w:r w:rsidRPr="00D27B73">
        <w:rPr>
          <w:rFonts w:ascii="Times New Roman" w:eastAsia="Calibri" w:hAnsi="Times New Roman" w:cs="Times New Roman"/>
          <w:sz w:val="28"/>
          <w:szCs w:val="28"/>
        </w:rPr>
        <w:t>Глава Красюковского сельского поселения</w:t>
      </w:r>
      <w:r w:rsidRPr="00D27B73">
        <w:rPr>
          <w:rFonts w:ascii="Times New Roman" w:eastAsia="Calibri" w:hAnsi="Times New Roman" w:cs="Times New Roman"/>
          <w:sz w:val="28"/>
          <w:szCs w:val="28"/>
        </w:rPr>
        <w:tab/>
        <w:t xml:space="preserve">                             Н.П. Злобина</w:t>
      </w:r>
    </w:p>
    <w:p w:rsidR="001D6758" w:rsidRPr="00D27B73" w:rsidRDefault="001D6758" w:rsidP="001D6758">
      <w:pPr>
        <w:spacing w:after="0" w:line="240" w:lineRule="auto"/>
        <w:jc w:val="both"/>
        <w:rPr>
          <w:rFonts w:ascii="Times New Roman" w:eastAsia="Times New Roman" w:hAnsi="Times New Roman" w:cs="Times New Roman"/>
          <w:sz w:val="28"/>
          <w:szCs w:val="28"/>
          <w:lang w:eastAsia="ru-RU"/>
        </w:rPr>
      </w:pPr>
    </w:p>
    <w:p w:rsidR="00711B62" w:rsidRDefault="00C43F49" w:rsidP="00C43F49">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ab/>
        <w:t xml:space="preserve">                                            </w:t>
      </w:r>
    </w:p>
    <w:p w:rsidR="00711B62" w:rsidRDefault="00711B62" w:rsidP="00C43F49">
      <w:pPr>
        <w:pStyle w:val="ConsPlusNormal"/>
        <w:jc w:val="right"/>
        <w:outlineLvl w:val="0"/>
        <w:rPr>
          <w:rFonts w:ascii="Times New Roman" w:hAnsi="Times New Roman" w:cs="Times New Roman"/>
          <w:sz w:val="28"/>
          <w:szCs w:val="28"/>
        </w:rPr>
      </w:pPr>
    </w:p>
    <w:p w:rsidR="00711B62" w:rsidRDefault="00711B62" w:rsidP="00C43F49">
      <w:pPr>
        <w:pStyle w:val="ConsPlusNormal"/>
        <w:jc w:val="right"/>
        <w:outlineLvl w:val="0"/>
        <w:rPr>
          <w:rFonts w:ascii="Times New Roman" w:hAnsi="Times New Roman" w:cs="Times New Roman"/>
          <w:sz w:val="28"/>
          <w:szCs w:val="28"/>
        </w:rPr>
      </w:pPr>
    </w:p>
    <w:p w:rsidR="00711B62" w:rsidRDefault="00711B62" w:rsidP="00C43F49">
      <w:pPr>
        <w:pStyle w:val="ConsPlusNormal"/>
        <w:jc w:val="right"/>
        <w:outlineLvl w:val="0"/>
        <w:rPr>
          <w:rFonts w:ascii="Times New Roman" w:hAnsi="Times New Roman" w:cs="Times New Roman"/>
          <w:sz w:val="28"/>
          <w:szCs w:val="28"/>
        </w:rPr>
      </w:pPr>
    </w:p>
    <w:p w:rsidR="00711B62" w:rsidRDefault="00711B62" w:rsidP="00C43F49">
      <w:pPr>
        <w:pStyle w:val="ConsPlusNormal"/>
        <w:jc w:val="right"/>
        <w:outlineLvl w:val="0"/>
        <w:rPr>
          <w:rFonts w:ascii="Times New Roman" w:hAnsi="Times New Roman" w:cs="Times New Roman"/>
          <w:sz w:val="28"/>
          <w:szCs w:val="28"/>
        </w:rPr>
      </w:pPr>
    </w:p>
    <w:p w:rsidR="00711B62" w:rsidRDefault="00711B62" w:rsidP="00C43F49">
      <w:pPr>
        <w:pStyle w:val="ConsPlusNormal"/>
        <w:jc w:val="right"/>
        <w:outlineLvl w:val="0"/>
        <w:rPr>
          <w:rFonts w:ascii="Times New Roman" w:hAnsi="Times New Roman" w:cs="Times New Roman"/>
          <w:sz w:val="28"/>
          <w:szCs w:val="28"/>
        </w:rPr>
      </w:pPr>
    </w:p>
    <w:p w:rsidR="00C43F49" w:rsidRPr="00A020C4" w:rsidRDefault="00C43F49" w:rsidP="00C43F49">
      <w:pPr>
        <w:pStyle w:val="ConsPlusNormal"/>
        <w:jc w:val="right"/>
        <w:outlineLvl w:val="0"/>
        <w:rPr>
          <w:rFonts w:ascii="Times New Roman" w:hAnsi="Times New Roman" w:cs="Times New Roman"/>
          <w:sz w:val="28"/>
          <w:szCs w:val="28"/>
        </w:rPr>
      </w:pPr>
      <w:r w:rsidRPr="00A020C4">
        <w:rPr>
          <w:rFonts w:ascii="Times New Roman" w:hAnsi="Times New Roman" w:cs="Times New Roman"/>
          <w:sz w:val="28"/>
          <w:szCs w:val="28"/>
        </w:rPr>
        <w:t>Приложение к решению</w:t>
      </w:r>
    </w:p>
    <w:p w:rsidR="00C43F49" w:rsidRPr="00A020C4" w:rsidRDefault="00C43F49" w:rsidP="00C43F49">
      <w:pPr>
        <w:pStyle w:val="ConsPlusNormal"/>
        <w:jc w:val="right"/>
        <w:rPr>
          <w:rFonts w:ascii="Times New Roman" w:hAnsi="Times New Roman" w:cs="Times New Roman"/>
          <w:sz w:val="28"/>
          <w:szCs w:val="28"/>
        </w:rPr>
      </w:pPr>
      <w:r w:rsidRPr="00A020C4">
        <w:rPr>
          <w:rFonts w:ascii="Times New Roman" w:hAnsi="Times New Roman" w:cs="Times New Roman"/>
          <w:sz w:val="28"/>
          <w:szCs w:val="28"/>
        </w:rPr>
        <w:t xml:space="preserve">                                                  Собрания депутатов </w:t>
      </w:r>
    </w:p>
    <w:p w:rsidR="00C43F49" w:rsidRPr="00A020C4" w:rsidRDefault="00C43F49" w:rsidP="00C43F49">
      <w:pPr>
        <w:pStyle w:val="ConsPlusNormal"/>
        <w:jc w:val="right"/>
        <w:rPr>
          <w:rFonts w:ascii="Times New Roman" w:hAnsi="Times New Roman" w:cs="Times New Roman"/>
          <w:sz w:val="28"/>
          <w:szCs w:val="28"/>
        </w:rPr>
      </w:pPr>
      <w:r w:rsidRPr="00A020C4">
        <w:rPr>
          <w:rFonts w:ascii="Times New Roman" w:hAnsi="Times New Roman" w:cs="Times New Roman"/>
          <w:sz w:val="28"/>
          <w:szCs w:val="28"/>
        </w:rPr>
        <w:t xml:space="preserve">                                                                             </w:t>
      </w:r>
      <w:r>
        <w:rPr>
          <w:rFonts w:ascii="Times New Roman" w:hAnsi="Times New Roman" w:cs="Times New Roman"/>
          <w:sz w:val="28"/>
          <w:szCs w:val="28"/>
        </w:rPr>
        <w:t>Красюковского</w:t>
      </w:r>
      <w:r w:rsidRPr="00A020C4">
        <w:rPr>
          <w:rFonts w:ascii="Times New Roman" w:hAnsi="Times New Roman" w:cs="Times New Roman"/>
          <w:sz w:val="28"/>
          <w:szCs w:val="28"/>
        </w:rPr>
        <w:t xml:space="preserve"> сельского поселения</w:t>
      </w:r>
    </w:p>
    <w:p w:rsidR="00C43F49" w:rsidRPr="00A020C4" w:rsidRDefault="00C43F49" w:rsidP="00C43F49">
      <w:pPr>
        <w:pStyle w:val="ConsPlusNormal"/>
        <w:jc w:val="right"/>
        <w:rPr>
          <w:rFonts w:ascii="Times New Roman" w:hAnsi="Times New Roman" w:cs="Times New Roman"/>
          <w:sz w:val="28"/>
          <w:szCs w:val="28"/>
        </w:rPr>
      </w:pPr>
      <w:r w:rsidRPr="00A020C4">
        <w:rPr>
          <w:rFonts w:ascii="Times New Roman" w:hAnsi="Times New Roman" w:cs="Times New Roman"/>
          <w:sz w:val="28"/>
          <w:szCs w:val="28"/>
        </w:rPr>
        <w:t xml:space="preserve">                                                     от </w:t>
      </w:r>
      <w:r w:rsidR="005616FF">
        <w:rPr>
          <w:rFonts w:ascii="Times New Roman" w:hAnsi="Times New Roman" w:cs="Times New Roman"/>
          <w:sz w:val="28"/>
          <w:szCs w:val="28"/>
        </w:rPr>
        <w:t>19.06.2026</w:t>
      </w:r>
      <w:r w:rsidRPr="00A020C4">
        <w:rPr>
          <w:rFonts w:ascii="Times New Roman" w:hAnsi="Times New Roman" w:cs="Times New Roman"/>
          <w:sz w:val="28"/>
          <w:szCs w:val="28"/>
        </w:rPr>
        <w:t xml:space="preserve">  №</w:t>
      </w:r>
      <w:r w:rsidR="005616FF">
        <w:rPr>
          <w:rFonts w:ascii="Times New Roman" w:hAnsi="Times New Roman" w:cs="Times New Roman"/>
          <w:sz w:val="28"/>
          <w:szCs w:val="28"/>
        </w:rPr>
        <w:t xml:space="preserve"> 151</w:t>
      </w:r>
      <w:r w:rsidRPr="00A020C4">
        <w:rPr>
          <w:rFonts w:ascii="Times New Roman" w:hAnsi="Times New Roman" w:cs="Times New Roman"/>
          <w:sz w:val="28"/>
          <w:szCs w:val="28"/>
        </w:rPr>
        <w:t xml:space="preserve"> </w:t>
      </w:r>
    </w:p>
    <w:p w:rsidR="00C43F49" w:rsidRPr="00A020C4" w:rsidRDefault="00C43F49" w:rsidP="00C43F49">
      <w:pPr>
        <w:pStyle w:val="ConsPlusTitle"/>
        <w:jc w:val="center"/>
        <w:rPr>
          <w:rFonts w:ascii="Times New Roman" w:hAnsi="Times New Roman" w:cs="Times New Roman"/>
          <w:sz w:val="28"/>
          <w:szCs w:val="28"/>
        </w:rPr>
      </w:pPr>
      <w:r w:rsidRPr="00A020C4">
        <w:rPr>
          <w:rFonts w:ascii="Times New Roman" w:hAnsi="Times New Roman" w:cs="Times New Roman"/>
          <w:sz w:val="28"/>
          <w:szCs w:val="28"/>
        </w:rPr>
        <w:t xml:space="preserve"> </w:t>
      </w:r>
    </w:p>
    <w:p w:rsidR="00C43F49" w:rsidRPr="00A020C4" w:rsidRDefault="00C43F49" w:rsidP="00C43F49">
      <w:pPr>
        <w:pStyle w:val="ConsPlusTitle"/>
        <w:jc w:val="center"/>
        <w:rPr>
          <w:rFonts w:ascii="Times New Roman" w:hAnsi="Times New Roman" w:cs="Times New Roman"/>
          <w:sz w:val="28"/>
          <w:szCs w:val="28"/>
        </w:rPr>
      </w:pPr>
      <w:r w:rsidRPr="00A020C4">
        <w:rPr>
          <w:rFonts w:ascii="Times New Roman" w:hAnsi="Times New Roman" w:cs="Times New Roman"/>
          <w:sz w:val="28"/>
          <w:szCs w:val="28"/>
        </w:rPr>
        <w:t>ПОЛОЖЕНИЕ</w:t>
      </w:r>
    </w:p>
    <w:p w:rsidR="00C43F49" w:rsidRPr="00A020C4" w:rsidRDefault="00C43F49" w:rsidP="00C43F49">
      <w:pPr>
        <w:pStyle w:val="ConsPlusTitle"/>
        <w:jc w:val="center"/>
        <w:rPr>
          <w:rFonts w:ascii="Times New Roman" w:hAnsi="Times New Roman" w:cs="Times New Roman"/>
          <w:sz w:val="28"/>
          <w:szCs w:val="28"/>
        </w:rPr>
      </w:pPr>
      <w:r w:rsidRPr="00A020C4">
        <w:rPr>
          <w:rFonts w:ascii="Times New Roman" w:hAnsi="Times New Roman" w:cs="Times New Roman"/>
          <w:sz w:val="28"/>
          <w:szCs w:val="28"/>
        </w:rPr>
        <w:t>о территориальном общественном самоуправлении в муниципальном образовании «</w:t>
      </w:r>
      <w:r>
        <w:rPr>
          <w:rFonts w:ascii="Times New Roman" w:hAnsi="Times New Roman" w:cs="Times New Roman"/>
          <w:sz w:val="28"/>
          <w:szCs w:val="28"/>
        </w:rPr>
        <w:t>Красюковское</w:t>
      </w:r>
      <w:r w:rsidRPr="00A020C4">
        <w:rPr>
          <w:rFonts w:ascii="Times New Roman" w:hAnsi="Times New Roman" w:cs="Times New Roman"/>
          <w:sz w:val="28"/>
          <w:szCs w:val="28"/>
        </w:rPr>
        <w:t xml:space="preserve"> сельское поселение» </w:t>
      </w:r>
    </w:p>
    <w:p w:rsidR="00C43F49" w:rsidRPr="00A020C4" w:rsidRDefault="00C43F49" w:rsidP="00C43F49">
      <w:pPr>
        <w:pStyle w:val="ConsPlusTitle"/>
        <w:jc w:val="center"/>
        <w:rPr>
          <w:rFonts w:ascii="Times New Roman" w:hAnsi="Times New Roman" w:cs="Times New Roman"/>
          <w:sz w:val="28"/>
          <w:szCs w:val="28"/>
        </w:rPr>
      </w:pPr>
    </w:p>
    <w:p w:rsidR="00C43F49" w:rsidRPr="00A020C4" w:rsidRDefault="00C43F49" w:rsidP="00C43F49">
      <w:pPr>
        <w:pStyle w:val="ConsPlusNormal"/>
        <w:jc w:val="center"/>
        <w:outlineLvl w:val="1"/>
        <w:rPr>
          <w:rFonts w:ascii="Times New Roman" w:hAnsi="Times New Roman" w:cs="Times New Roman"/>
          <w:b/>
          <w:sz w:val="28"/>
          <w:szCs w:val="28"/>
        </w:rPr>
      </w:pPr>
      <w:r w:rsidRPr="00A020C4">
        <w:rPr>
          <w:rFonts w:ascii="Times New Roman" w:hAnsi="Times New Roman" w:cs="Times New Roman"/>
          <w:b/>
          <w:sz w:val="28"/>
          <w:szCs w:val="28"/>
        </w:rPr>
        <w:t>1. Территориальное общественное самоуправление</w:t>
      </w: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D74B86" w:rsidRPr="00A020C4" w:rsidRDefault="00D74B86" w:rsidP="00D74B86">
      <w:pPr>
        <w:spacing w:after="0" w:line="240" w:lineRule="auto"/>
        <w:ind w:firstLine="708"/>
        <w:contextualSpacing/>
        <w:jc w:val="both"/>
        <w:rPr>
          <w:rFonts w:ascii="Times New Roman" w:hAnsi="Times New Roman"/>
          <w:bCs/>
          <w:sz w:val="28"/>
          <w:szCs w:val="28"/>
        </w:rPr>
      </w:pPr>
      <w:r w:rsidRPr="00A020C4">
        <w:rPr>
          <w:rFonts w:ascii="Times New Roman" w:hAnsi="Times New Roman"/>
          <w:sz w:val="28"/>
          <w:szCs w:val="28"/>
        </w:rPr>
        <w:t xml:space="preserve">1. Настоящее Положение определяет порядок организации и осуществления территориального общественного самоуправления в муниципальном образовании </w:t>
      </w:r>
      <w:r w:rsidRPr="00A020C4">
        <w:rPr>
          <w:rFonts w:ascii="Times New Roman" w:hAnsi="Times New Roman"/>
          <w:bCs/>
          <w:sz w:val="28"/>
          <w:szCs w:val="28"/>
        </w:rPr>
        <w:t>«</w:t>
      </w:r>
      <w:r>
        <w:rPr>
          <w:rFonts w:ascii="Times New Roman" w:hAnsi="Times New Roman"/>
          <w:bCs/>
          <w:sz w:val="28"/>
          <w:szCs w:val="28"/>
        </w:rPr>
        <w:t>Красюковское</w:t>
      </w:r>
      <w:r w:rsidRPr="00A020C4">
        <w:rPr>
          <w:rFonts w:ascii="Times New Roman" w:hAnsi="Times New Roman"/>
          <w:bCs/>
          <w:sz w:val="28"/>
          <w:szCs w:val="28"/>
        </w:rPr>
        <w:t xml:space="preserve"> сельское поселение»</w:t>
      </w:r>
    </w:p>
    <w:p w:rsidR="00D74B86" w:rsidRPr="00A020C4" w:rsidRDefault="00D74B86" w:rsidP="00D74B86">
      <w:pPr>
        <w:spacing w:after="0" w:line="240" w:lineRule="auto"/>
        <w:contextualSpacing/>
        <w:jc w:val="both"/>
        <w:rPr>
          <w:rFonts w:ascii="Times New Roman" w:hAnsi="Times New Roman"/>
          <w:b/>
          <w:bCs/>
          <w:sz w:val="28"/>
          <w:szCs w:val="28"/>
        </w:rPr>
      </w:pPr>
      <w:r w:rsidRPr="00A020C4">
        <w:rPr>
          <w:rFonts w:ascii="Times New Roman" w:hAnsi="Times New Roman"/>
          <w:sz w:val="28"/>
          <w:szCs w:val="28"/>
        </w:rPr>
        <w:t xml:space="preserve">          2. Под территориальным общественным самоуправлением (далее - ТОС) понимается самоорганизация граждан по месту их жительства на части территории муниципального образования </w:t>
      </w:r>
      <w:r w:rsidRPr="00A020C4">
        <w:rPr>
          <w:rFonts w:ascii="Times New Roman" w:hAnsi="Times New Roman"/>
          <w:bCs/>
          <w:sz w:val="28"/>
          <w:szCs w:val="28"/>
        </w:rPr>
        <w:t>«</w:t>
      </w:r>
      <w:r>
        <w:rPr>
          <w:rFonts w:ascii="Times New Roman" w:hAnsi="Times New Roman"/>
          <w:bCs/>
          <w:sz w:val="28"/>
          <w:szCs w:val="28"/>
        </w:rPr>
        <w:t>Красюковское</w:t>
      </w:r>
      <w:r w:rsidRPr="00A020C4">
        <w:rPr>
          <w:rFonts w:ascii="Times New Roman" w:hAnsi="Times New Roman"/>
          <w:bCs/>
          <w:sz w:val="28"/>
          <w:szCs w:val="28"/>
        </w:rPr>
        <w:t xml:space="preserve"> сельское поселение»</w:t>
      </w:r>
      <w:r w:rsidRPr="00A020C4">
        <w:rPr>
          <w:rFonts w:ascii="Times New Roman" w:hAnsi="Times New Roman"/>
          <w:b/>
          <w:bCs/>
          <w:sz w:val="28"/>
          <w:szCs w:val="28"/>
        </w:rPr>
        <w:t xml:space="preserve"> </w:t>
      </w:r>
      <w:r w:rsidRPr="00A020C4">
        <w:rPr>
          <w:rFonts w:ascii="Times New Roman" w:hAnsi="Times New Roman"/>
          <w:sz w:val="28"/>
          <w:szCs w:val="28"/>
        </w:rPr>
        <w:t xml:space="preserve"> для самостоятельного и под свою ответственность осуществления собственных инициатив</w:t>
      </w:r>
      <w:r w:rsidRPr="00A020C4">
        <w:rPr>
          <w:rFonts w:ascii="Times New Roman" w:hAnsi="Times New Roman"/>
          <w:bCs/>
          <w:sz w:val="28"/>
          <w:szCs w:val="28"/>
        </w:rPr>
        <w:t xml:space="preserve"> по вопросам непосредственного обеспечения жизнедеятельности населения</w:t>
      </w:r>
      <w:r w:rsidRPr="00A020C4">
        <w:rPr>
          <w:rFonts w:ascii="Times New Roman" w:hAnsi="Times New Roman"/>
          <w:sz w:val="28"/>
          <w:szCs w:val="28"/>
        </w:rPr>
        <w:t xml:space="preserve"> непосредственно населением путем проведения собраний и конференций граждан или через создаваемые им органы ТОС.</w:t>
      </w:r>
    </w:p>
    <w:p w:rsidR="00D74B86" w:rsidRPr="00A020C4" w:rsidRDefault="00D74B86" w:rsidP="00D74B86">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3. ТОС является составной частью системы местного самоуправления, служит реализации принципов народовластия на территории муниципального образования и призвано обеспечить развитие инициативы и расширение возможностей самостоятельного решения населением вопросов социально-экономического развития соответствующей территории, укрепление гарантий реализации прав и свобод граждан. </w:t>
      </w:r>
    </w:p>
    <w:p w:rsidR="00D74B86" w:rsidRPr="00A020C4" w:rsidRDefault="00D74B86" w:rsidP="00D74B86">
      <w:pPr>
        <w:spacing w:after="0" w:line="240" w:lineRule="auto"/>
        <w:contextualSpacing/>
        <w:jc w:val="both"/>
        <w:rPr>
          <w:rFonts w:ascii="Times New Roman" w:hAnsi="Times New Roman"/>
          <w:sz w:val="28"/>
          <w:szCs w:val="28"/>
        </w:rPr>
      </w:pPr>
      <w:r w:rsidRPr="00A020C4">
        <w:rPr>
          <w:rFonts w:ascii="Times New Roman" w:hAnsi="Times New Roman"/>
          <w:sz w:val="28"/>
          <w:szCs w:val="28"/>
        </w:rPr>
        <w:t xml:space="preserve">          4. ТОС считается учрежденным (созданным) с момента регистрации устава ТОС администрацией муниципального образования </w:t>
      </w:r>
      <w:r w:rsidRPr="00A020C4">
        <w:rPr>
          <w:rFonts w:ascii="Times New Roman" w:hAnsi="Times New Roman"/>
          <w:bCs/>
          <w:sz w:val="28"/>
          <w:szCs w:val="28"/>
        </w:rPr>
        <w:t>«</w:t>
      </w:r>
      <w:r>
        <w:rPr>
          <w:rFonts w:ascii="Times New Roman" w:hAnsi="Times New Roman"/>
          <w:bCs/>
          <w:sz w:val="28"/>
          <w:szCs w:val="28"/>
        </w:rPr>
        <w:t>Красюковское сельское поселение».</w:t>
      </w:r>
    </w:p>
    <w:p w:rsidR="00D74B86" w:rsidRPr="00A020C4" w:rsidRDefault="00D74B86" w:rsidP="00D74B86">
      <w:pPr>
        <w:spacing w:after="0" w:line="240" w:lineRule="auto"/>
        <w:contextualSpacing/>
        <w:jc w:val="both"/>
        <w:rPr>
          <w:rFonts w:ascii="Times New Roman" w:hAnsi="Times New Roman"/>
          <w:sz w:val="28"/>
          <w:szCs w:val="28"/>
        </w:rPr>
      </w:pPr>
      <w:r w:rsidRPr="00A020C4">
        <w:rPr>
          <w:rFonts w:ascii="Times New Roman" w:hAnsi="Times New Roman"/>
          <w:sz w:val="28"/>
          <w:szCs w:val="28"/>
        </w:rPr>
        <w:t xml:space="preserve">           5. 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35E2D" w:rsidRDefault="00235E2D" w:rsidP="00235E2D">
      <w:pPr>
        <w:pStyle w:val="ConsPlusNormal"/>
        <w:jc w:val="center"/>
        <w:outlineLvl w:val="1"/>
        <w:rPr>
          <w:rFonts w:ascii="Times New Roman" w:hAnsi="Times New Roman" w:cs="Times New Roman"/>
          <w:b/>
          <w:sz w:val="28"/>
          <w:szCs w:val="28"/>
        </w:rPr>
      </w:pPr>
    </w:p>
    <w:p w:rsidR="00235E2D" w:rsidRPr="00A020C4" w:rsidRDefault="00235E2D" w:rsidP="00235E2D">
      <w:pPr>
        <w:pStyle w:val="ConsPlusNormal"/>
        <w:jc w:val="center"/>
        <w:outlineLvl w:val="1"/>
        <w:rPr>
          <w:rFonts w:ascii="Times New Roman" w:hAnsi="Times New Roman" w:cs="Times New Roman"/>
          <w:b/>
          <w:sz w:val="28"/>
          <w:szCs w:val="28"/>
        </w:rPr>
      </w:pPr>
      <w:r w:rsidRPr="00A020C4">
        <w:rPr>
          <w:rFonts w:ascii="Times New Roman" w:hAnsi="Times New Roman" w:cs="Times New Roman"/>
          <w:b/>
          <w:sz w:val="28"/>
          <w:szCs w:val="28"/>
        </w:rPr>
        <w:t>2. Правовая основа ТОС</w:t>
      </w:r>
    </w:p>
    <w:p w:rsidR="00235E2D" w:rsidRPr="00A020C4" w:rsidRDefault="00235E2D" w:rsidP="00235E2D">
      <w:pPr>
        <w:spacing w:after="0" w:line="240" w:lineRule="auto"/>
        <w:ind w:firstLine="708"/>
        <w:contextualSpacing/>
        <w:jc w:val="both"/>
        <w:rPr>
          <w:rFonts w:ascii="Times New Roman" w:hAnsi="Times New Roman"/>
          <w:b/>
          <w:bCs/>
          <w:sz w:val="28"/>
          <w:szCs w:val="28"/>
        </w:rPr>
      </w:pPr>
      <w:r w:rsidRPr="00A020C4">
        <w:rPr>
          <w:rFonts w:ascii="Times New Roman" w:hAnsi="Times New Roman"/>
          <w:sz w:val="28"/>
          <w:szCs w:val="28"/>
        </w:rPr>
        <w:lastRenderedPageBreak/>
        <w:t xml:space="preserve">1. Территориальное общественное самоуправление в муниципальном образовании </w:t>
      </w:r>
      <w:r w:rsidRPr="00A020C4">
        <w:rPr>
          <w:rFonts w:ascii="Times New Roman" w:hAnsi="Times New Roman"/>
          <w:bCs/>
          <w:sz w:val="28"/>
          <w:szCs w:val="28"/>
        </w:rPr>
        <w:t>«</w:t>
      </w:r>
      <w:r>
        <w:rPr>
          <w:rFonts w:ascii="Times New Roman" w:hAnsi="Times New Roman"/>
          <w:bCs/>
          <w:sz w:val="28"/>
          <w:szCs w:val="28"/>
        </w:rPr>
        <w:t xml:space="preserve">Красюковское </w:t>
      </w:r>
      <w:r w:rsidRPr="00A020C4">
        <w:rPr>
          <w:rFonts w:ascii="Times New Roman" w:hAnsi="Times New Roman"/>
          <w:bCs/>
          <w:sz w:val="28"/>
          <w:szCs w:val="28"/>
        </w:rPr>
        <w:t>сельское поселение»</w:t>
      </w:r>
      <w:r w:rsidRPr="00A020C4">
        <w:rPr>
          <w:rFonts w:ascii="Times New Roman" w:hAnsi="Times New Roman"/>
          <w:sz w:val="28"/>
          <w:szCs w:val="28"/>
        </w:rPr>
        <w:t xml:space="preserve"> осуществляется в соответствии с Европейской </w:t>
      </w:r>
      <w:hyperlink r:id="rId9" w:tooltip="&quot;Европейская хартия местного самоуправления&quot; (совершено в Страсбурге 15.10.1985){КонсультантПлюс}" w:history="1">
        <w:r w:rsidRPr="00A020C4">
          <w:rPr>
            <w:rFonts w:ascii="Times New Roman" w:hAnsi="Times New Roman"/>
            <w:sz w:val="28"/>
            <w:szCs w:val="28"/>
          </w:rPr>
          <w:t>Хартией</w:t>
        </w:r>
      </w:hyperlink>
      <w:r w:rsidRPr="00A020C4">
        <w:rPr>
          <w:rFonts w:ascii="Times New Roman" w:hAnsi="Times New Roman"/>
          <w:sz w:val="28"/>
          <w:szCs w:val="28"/>
        </w:rPr>
        <w:t xml:space="preserve"> местного самоуправления, </w:t>
      </w:r>
      <w:hyperlink r:id="rId10"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A020C4">
          <w:rPr>
            <w:rFonts w:ascii="Times New Roman" w:hAnsi="Times New Roman"/>
            <w:sz w:val="28"/>
            <w:szCs w:val="28"/>
          </w:rPr>
          <w:t>Конституцией</w:t>
        </w:r>
      </w:hyperlink>
      <w:r w:rsidRPr="00A020C4">
        <w:rPr>
          <w:rFonts w:ascii="Times New Roman" w:hAnsi="Times New Roman"/>
          <w:sz w:val="28"/>
          <w:szCs w:val="28"/>
        </w:rPr>
        <w:t xml:space="preserve"> Российской Федерации,</w:t>
      </w:r>
      <w:r w:rsidRPr="00A020C4">
        <w:rPr>
          <w:rFonts w:ascii="Times New Roman" w:hAnsi="Times New Roman"/>
          <w:bCs/>
          <w:sz w:val="28"/>
          <w:szCs w:val="28"/>
        </w:rPr>
        <w:t xml:space="preserve"> Федеральным законом от 20.03.2025 № 33-ФЗ «Об общих принципах организации местного самоуправления в единой системе публичной власти»</w:t>
      </w:r>
      <w:r w:rsidRPr="00A020C4">
        <w:rPr>
          <w:rFonts w:ascii="Times New Roman" w:hAnsi="Times New Roman"/>
          <w:sz w:val="28"/>
          <w:szCs w:val="28"/>
        </w:rPr>
        <w:t xml:space="preserve">, Федеральным законом от 12.01.1996 № 7-ФЗ «О некоммерческих организациях», </w:t>
      </w:r>
      <w:hyperlink r:id="rId11" w:tooltip="Решение Волгодонской городской Думы от 24.10.2007 N 135 (ред. от 23.10.2014) &quot;О принятии Устава муниципального образования &quot;Город Волгодонск&quot; в новой редакции&quot;{КонсультантПлюс}" w:history="1">
        <w:r w:rsidRPr="00A020C4">
          <w:rPr>
            <w:rFonts w:ascii="Times New Roman" w:hAnsi="Times New Roman"/>
            <w:sz w:val="28"/>
            <w:szCs w:val="28"/>
          </w:rPr>
          <w:t>Уставом</w:t>
        </w:r>
      </w:hyperlink>
      <w:r w:rsidRPr="00A020C4">
        <w:rPr>
          <w:rFonts w:ascii="Times New Roman" w:hAnsi="Times New Roman"/>
          <w:sz w:val="28"/>
          <w:szCs w:val="28"/>
        </w:rPr>
        <w:t xml:space="preserve"> муниципального образования </w:t>
      </w:r>
      <w:r w:rsidRPr="00A020C4">
        <w:rPr>
          <w:rFonts w:ascii="Times New Roman" w:hAnsi="Times New Roman"/>
          <w:bCs/>
          <w:sz w:val="28"/>
          <w:szCs w:val="28"/>
        </w:rPr>
        <w:t>«</w:t>
      </w:r>
      <w:r>
        <w:rPr>
          <w:rFonts w:ascii="Times New Roman" w:hAnsi="Times New Roman"/>
          <w:bCs/>
          <w:sz w:val="28"/>
          <w:szCs w:val="28"/>
        </w:rPr>
        <w:t>Красюковское</w:t>
      </w:r>
      <w:r w:rsidRPr="00A020C4">
        <w:rPr>
          <w:rFonts w:ascii="Times New Roman" w:hAnsi="Times New Roman"/>
          <w:bCs/>
          <w:sz w:val="28"/>
          <w:szCs w:val="28"/>
        </w:rPr>
        <w:t xml:space="preserve"> сельское поселение»</w:t>
      </w:r>
      <w:r w:rsidRPr="00A020C4">
        <w:rPr>
          <w:rFonts w:ascii="Times New Roman" w:hAnsi="Times New Roman"/>
          <w:sz w:val="28"/>
          <w:szCs w:val="28"/>
        </w:rPr>
        <w:t>,  настоящим Положением и уставом ТОС.</w:t>
      </w:r>
    </w:p>
    <w:p w:rsidR="00235E2D" w:rsidRPr="00127FE4" w:rsidRDefault="00235E2D" w:rsidP="00235E2D">
      <w:pPr>
        <w:pStyle w:val="ConsPlusNormal"/>
        <w:ind w:firstLine="709"/>
        <w:jc w:val="both"/>
        <w:rPr>
          <w:rFonts w:ascii="Times New Roman" w:hAnsi="Times New Roman" w:cs="Times New Roman"/>
          <w:color w:val="000000" w:themeColor="text1"/>
          <w:sz w:val="28"/>
          <w:szCs w:val="28"/>
        </w:rPr>
      </w:pPr>
      <w:r w:rsidRPr="00A020C4">
        <w:rPr>
          <w:rFonts w:ascii="Times New Roman" w:hAnsi="Times New Roman" w:cs="Times New Roman"/>
          <w:sz w:val="28"/>
          <w:szCs w:val="28"/>
        </w:rPr>
        <w:t xml:space="preserve">2. Органы местного самоуправления обеспечивают необходимые правовые условия для осуществления деятельности ТОС, возможность ознакомления с необходимыми материалами и документами, а также </w:t>
      </w:r>
      <w:r w:rsidRPr="00127FE4">
        <w:rPr>
          <w:rFonts w:ascii="Times New Roman" w:hAnsi="Times New Roman" w:cs="Times New Roman"/>
          <w:color w:val="000000" w:themeColor="text1"/>
          <w:sz w:val="28"/>
          <w:szCs w:val="28"/>
        </w:rPr>
        <w:t>могут оказывать финансовую и иную поддержку.</w:t>
      </w:r>
    </w:p>
    <w:p w:rsidR="00235E2D" w:rsidRPr="00A020C4" w:rsidRDefault="00235E2D" w:rsidP="00235E2D">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Взаимоотношения ТОС с органами местного самоуправления строятся на договорной основе.</w:t>
      </w: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0B14E2" w:rsidRPr="00A020C4" w:rsidRDefault="000B14E2" w:rsidP="000B14E2">
      <w:pPr>
        <w:pStyle w:val="ConsPlusNormal"/>
        <w:jc w:val="center"/>
        <w:outlineLvl w:val="1"/>
        <w:rPr>
          <w:rFonts w:ascii="Times New Roman" w:hAnsi="Times New Roman" w:cs="Times New Roman"/>
          <w:b/>
          <w:sz w:val="28"/>
          <w:szCs w:val="28"/>
        </w:rPr>
      </w:pPr>
      <w:r w:rsidRPr="00A020C4">
        <w:rPr>
          <w:rFonts w:ascii="Times New Roman" w:hAnsi="Times New Roman" w:cs="Times New Roman"/>
          <w:b/>
          <w:sz w:val="28"/>
          <w:szCs w:val="28"/>
        </w:rPr>
        <w:t>3. Организационные формы и границы осуществления ТОС</w:t>
      </w:r>
    </w:p>
    <w:p w:rsidR="000B14E2" w:rsidRPr="00A020C4" w:rsidRDefault="000B14E2" w:rsidP="000B14E2">
      <w:pPr>
        <w:pStyle w:val="ConsPlusNormal"/>
        <w:ind w:firstLine="709"/>
        <w:jc w:val="both"/>
        <w:rPr>
          <w:rFonts w:ascii="Times New Roman" w:hAnsi="Times New Roman" w:cs="Times New Roman"/>
          <w:sz w:val="28"/>
          <w:szCs w:val="28"/>
        </w:rPr>
      </w:pP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1. Организационные формы ТОС определяются жителями соответствующей территории самостоятельно. </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2. ТОС может осуществляться в пределах следующих территорий проживания граждан:</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 многоквартирный жилой дом;</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2) группа жилых домов;</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3) жилой микрорайон;</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4) сельский населенный пункт, не являющийся поселением (для муниципальных районов);</w:t>
      </w:r>
    </w:p>
    <w:p w:rsidR="00AE0D4A" w:rsidRDefault="000B14E2" w:rsidP="00AE0D4A">
      <w:pPr>
        <w:autoSpaceDE w:val="0"/>
        <w:autoSpaceDN w:val="0"/>
        <w:adjustRightInd w:val="0"/>
        <w:spacing w:after="0" w:line="240" w:lineRule="auto"/>
        <w:ind w:firstLine="708"/>
        <w:jc w:val="both"/>
        <w:rPr>
          <w:rFonts w:ascii="Times New Roman" w:hAnsi="Times New Roman" w:cs="Times New Roman"/>
          <w:sz w:val="28"/>
          <w:szCs w:val="28"/>
        </w:rPr>
      </w:pPr>
      <w:r w:rsidRPr="00A020C4">
        <w:rPr>
          <w:rFonts w:ascii="Times New Roman" w:hAnsi="Times New Roman" w:cs="Times New Roman"/>
          <w:sz w:val="28"/>
          <w:szCs w:val="28"/>
        </w:rPr>
        <w:t>5) иные территории проживания граждан.</w:t>
      </w:r>
      <w:r w:rsidR="00AE0D4A" w:rsidRPr="00AE0D4A">
        <w:rPr>
          <w:rFonts w:ascii="Times New Roman" w:hAnsi="Times New Roman" w:cs="Times New Roman"/>
          <w:sz w:val="28"/>
          <w:szCs w:val="28"/>
        </w:rPr>
        <w:t xml:space="preserve"> </w:t>
      </w:r>
    </w:p>
    <w:p w:rsidR="00AE0D4A" w:rsidRDefault="00AE0D4A" w:rsidP="00AE0D4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3.Границы территории, на которой осуществляется ТОС, устанавливаются решением Собрания депутатов </w:t>
      </w:r>
      <w:r>
        <w:rPr>
          <w:rFonts w:ascii="Times New Roman" w:hAnsi="Times New Roman" w:cs="Times New Roman"/>
          <w:sz w:val="28"/>
          <w:szCs w:val="28"/>
        </w:rPr>
        <w:t>Красюковского</w:t>
      </w:r>
      <w:r w:rsidRPr="00A020C4">
        <w:rPr>
          <w:rFonts w:ascii="Times New Roman" w:hAnsi="Times New Roman" w:cs="Times New Roman"/>
          <w:sz w:val="28"/>
          <w:szCs w:val="28"/>
        </w:rPr>
        <w:t xml:space="preserve"> сельского поселения  по предложению граждан, проживающих на соответствующей территории, с учетом границ, компактности жилищных комплексов и единства архитектурно-планировочных зон, а также с учетом ранее установленных границ территорий ТОС. Границы территорий, на которых осуществляется ТОС, не должны пересекаться. Территория, на которой осуществляется ТОС, должна быть единой, не допускается образование ТОС на земельных участках, не граничащих между собой.</w:t>
      </w:r>
    </w:p>
    <w:p w:rsidR="002113AA" w:rsidRDefault="002113AA" w:rsidP="000B14E2">
      <w:pPr>
        <w:spacing w:after="0" w:line="240" w:lineRule="auto"/>
        <w:ind w:left="709" w:right="-7" w:firstLine="708"/>
        <w:jc w:val="both"/>
        <w:rPr>
          <w:rFonts w:ascii="Times New Roman" w:eastAsia="Times New Roman" w:hAnsi="Times New Roman" w:cs="Times New Roman"/>
          <w:sz w:val="28"/>
          <w:szCs w:val="28"/>
          <w:lang w:eastAsia="ru-RU"/>
        </w:rPr>
      </w:pPr>
    </w:p>
    <w:p w:rsidR="000B14E2" w:rsidRPr="00A020C4" w:rsidRDefault="000B14E2" w:rsidP="000B14E2">
      <w:pPr>
        <w:pStyle w:val="ConsPlusNormal"/>
        <w:ind w:firstLine="709"/>
        <w:jc w:val="center"/>
        <w:outlineLvl w:val="1"/>
        <w:rPr>
          <w:rFonts w:ascii="Times New Roman" w:hAnsi="Times New Roman" w:cs="Times New Roman"/>
          <w:b/>
          <w:sz w:val="28"/>
          <w:szCs w:val="28"/>
        </w:rPr>
      </w:pPr>
      <w:r w:rsidRPr="00A020C4">
        <w:rPr>
          <w:rFonts w:ascii="Times New Roman" w:hAnsi="Times New Roman" w:cs="Times New Roman"/>
          <w:b/>
          <w:sz w:val="28"/>
          <w:szCs w:val="28"/>
        </w:rPr>
        <w:t>4. Установление границ территории, на которой предполагается осуществление ТОС</w:t>
      </w:r>
    </w:p>
    <w:p w:rsidR="000B14E2" w:rsidRPr="00A020C4" w:rsidRDefault="000B14E2" w:rsidP="000B14E2">
      <w:pPr>
        <w:pStyle w:val="ConsPlusNormal"/>
        <w:ind w:firstLine="709"/>
        <w:jc w:val="both"/>
        <w:rPr>
          <w:rFonts w:ascii="Times New Roman" w:hAnsi="Times New Roman" w:cs="Times New Roman"/>
          <w:sz w:val="28"/>
          <w:szCs w:val="28"/>
        </w:rPr>
      </w:pP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1. Границы территории, на которых предлагается осуществление ТОС, </w:t>
      </w:r>
      <w:r w:rsidRPr="00A020C4">
        <w:rPr>
          <w:rFonts w:ascii="Times New Roman" w:hAnsi="Times New Roman" w:cs="Times New Roman"/>
          <w:sz w:val="28"/>
          <w:szCs w:val="28"/>
        </w:rPr>
        <w:lastRenderedPageBreak/>
        <w:t>определяются в результате проведения собрания</w:t>
      </w:r>
      <w:r>
        <w:rPr>
          <w:rFonts w:ascii="Times New Roman" w:hAnsi="Times New Roman" w:cs="Times New Roman"/>
          <w:sz w:val="28"/>
          <w:szCs w:val="28"/>
        </w:rPr>
        <w:t>, заочного собрания</w:t>
      </w:r>
      <w:r w:rsidRPr="00A020C4">
        <w:rPr>
          <w:rFonts w:ascii="Times New Roman" w:hAnsi="Times New Roman" w:cs="Times New Roman"/>
          <w:sz w:val="28"/>
          <w:szCs w:val="28"/>
        </w:rPr>
        <w:t xml:space="preserve"> или конференции жителей, п</w:t>
      </w:r>
      <w:r>
        <w:rPr>
          <w:rFonts w:ascii="Times New Roman" w:hAnsi="Times New Roman" w:cs="Times New Roman"/>
          <w:sz w:val="28"/>
          <w:szCs w:val="28"/>
        </w:rPr>
        <w:t xml:space="preserve">роживающих на данной территории и </w:t>
      </w:r>
      <w:r w:rsidRPr="00A020C4">
        <w:rPr>
          <w:rFonts w:ascii="Times New Roman" w:hAnsi="Times New Roman" w:cs="Times New Roman"/>
          <w:sz w:val="28"/>
          <w:szCs w:val="28"/>
        </w:rPr>
        <w:t>определивших предполагаемую территорию, в пределах которой будет осуществляться ТОС.</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2. Работу по принятию предложений по установлению границ ТОС осуществляет администрация муниципального образования.</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3. Инициативная группа</w:t>
      </w:r>
      <w:r w:rsidR="0079226F">
        <w:rPr>
          <w:rFonts w:ascii="Times New Roman" w:hAnsi="Times New Roman" w:cs="Times New Roman"/>
          <w:sz w:val="28"/>
          <w:szCs w:val="28"/>
        </w:rPr>
        <w:t xml:space="preserve"> граждан </w:t>
      </w:r>
      <w:r w:rsidR="0079226F" w:rsidRPr="00A020C4">
        <w:rPr>
          <w:rFonts w:ascii="Times New Roman" w:hAnsi="Times New Roman" w:cs="Times New Roman"/>
          <w:sz w:val="28"/>
          <w:szCs w:val="28"/>
        </w:rPr>
        <w:t>по созданию ТОС</w:t>
      </w:r>
      <w:r w:rsidR="0079226F">
        <w:rPr>
          <w:rFonts w:ascii="Times New Roman" w:hAnsi="Times New Roman" w:cs="Times New Roman"/>
          <w:sz w:val="28"/>
          <w:szCs w:val="28"/>
        </w:rPr>
        <w:t xml:space="preserve"> </w:t>
      </w:r>
      <w:r w:rsidRPr="00A020C4">
        <w:rPr>
          <w:rFonts w:ascii="Times New Roman" w:hAnsi="Times New Roman" w:cs="Times New Roman"/>
          <w:sz w:val="28"/>
          <w:szCs w:val="28"/>
        </w:rPr>
        <w:t xml:space="preserve">обращается в Администрацию </w:t>
      </w:r>
      <w:r>
        <w:rPr>
          <w:rFonts w:ascii="Times New Roman" w:hAnsi="Times New Roman" w:cs="Times New Roman"/>
          <w:sz w:val="28"/>
          <w:szCs w:val="28"/>
        </w:rPr>
        <w:t>Красюковского</w:t>
      </w:r>
      <w:r w:rsidRPr="00A020C4">
        <w:rPr>
          <w:rFonts w:ascii="Times New Roman" w:hAnsi="Times New Roman" w:cs="Times New Roman"/>
          <w:sz w:val="28"/>
          <w:szCs w:val="28"/>
        </w:rPr>
        <w:t xml:space="preserve"> сельского поселения с заявлением по вопросу рассмотрения предполагаемых границ ТОС.</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К заявлению прилагаются:</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а) подписные </w:t>
      </w:r>
      <w:hyperlink w:anchor="Par349" w:tooltip="ПОДПИСНОЙ ЛИСТ О ГРАНИЦАХ ТЕРРИТОРИИ," w:history="1">
        <w:r w:rsidRPr="00A020C4">
          <w:rPr>
            <w:rFonts w:ascii="Times New Roman" w:hAnsi="Times New Roman" w:cs="Times New Roman"/>
            <w:sz w:val="28"/>
            <w:szCs w:val="28"/>
          </w:rPr>
          <w:t>листы</w:t>
        </w:r>
      </w:hyperlink>
      <w:r w:rsidRPr="00A020C4">
        <w:rPr>
          <w:rFonts w:ascii="Times New Roman" w:hAnsi="Times New Roman" w:cs="Times New Roman"/>
          <w:sz w:val="28"/>
          <w:szCs w:val="28"/>
        </w:rPr>
        <w:t>, содержащие подписи жителей в поддержку инициативы установления границ территории, на которой предполага</w:t>
      </w:r>
      <w:r>
        <w:rPr>
          <w:rFonts w:ascii="Times New Roman" w:hAnsi="Times New Roman" w:cs="Times New Roman"/>
          <w:sz w:val="28"/>
          <w:szCs w:val="28"/>
        </w:rPr>
        <w:t>ется осуществление ТОС.( П</w:t>
      </w:r>
      <w:r w:rsidRPr="00A020C4">
        <w:rPr>
          <w:rFonts w:ascii="Times New Roman" w:hAnsi="Times New Roman" w:cs="Times New Roman"/>
          <w:sz w:val="28"/>
          <w:szCs w:val="28"/>
        </w:rPr>
        <w:t>риложени</w:t>
      </w:r>
      <w:r>
        <w:rPr>
          <w:rFonts w:ascii="Times New Roman" w:hAnsi="Times New Roman" w:cs="Times New Roman"/>
          <w:sz w:val="28"/>
          <w:szCs w:val="28"/>
        </w:rPr>
        <w:t>е</w:t>
      </w:r>
      <w:r w:rsidRPr="00A020C4">
        <w:rPr>
          <w:rFonts w:ascii="Times New Roman" w:hAnsi="Times New Roman" w:cs="Times New Roman"/>
          <w:sz w:val="28"/>
          <w:szCs w:val="28"/>
        </w:rPr>
        <w:t xml:space="preserve"> 1 к настоящему Положению</w:t>
      </w:r>
      <w:r>
        <w:rPr>
          <w:rFonts w:ascii="Times New Roman" w:hAnsi="Times New Roman" w:cs="Times New Roman"/>
          <w:sz w:val="28"/>
          <w:szCs w:val="28"/>
        </w:rPr>
        <w:t>)</w:t>
      </w:r>
      <w:r w:rsidRPr="00A020C4">
        <w:rPr>
          <w:rFonts w:ascii="Times New Roman" w:hAnsi="Times New Roman" w:cs="Times New Roman"/>
          <w:sz w:val="28"/>
          <w:szCs w:val="28"/>
        </w:rPr>
        <w:t>;</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б) описание границ данной территории, на которой предполагается осуществление ТОС.</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4. Администрация </w:t>
      </w:r>
      <w:r>
        <w:rPr>
          <w:rFonts w:ascii="Times New Roman" w:hAnsi="Times New Roman" w:cs="Times New Roman"/>
          <w:sz w:val="28"/>
          <w:szCs w:val="28"/>
        </w:rPr>
        <w:t>Красюковского</w:t>
      </w:r>
      <w:r w:rsidRPr="00A020C4">
        <w:rPr>
          <w:rFonts w:ascii="Times New Roman" w:hAnsi="Times New Roman" w:cs="Times New Roman"/>
          <w:sz w:val="28"/>
          <w:szCs w:val="28"/>
        </w:rPr>
        <w:t xml:space="preserve"> сельского поселения в течение 20 </w:t>
      </w:r>
      <w:r w:rsidR="00BA3AA7">
        <w:rPr>
          <w:rFonts w:ascii="Times New Roman" w:hAnsi="Times New Roman" w:cs="Times New Roman"/>
          <w:sz w:val="28"/>
          <w:szCs w:val="28"/>
        </w:rPr>
        <w:t xml:space="preserve"> </w:t>
      </w:r>
      <w:r w:rsidRPr="00A020C4">
        <w:rPr>
          <w:rFonts w:ascii="Times New Roman" w:hAnsi="Times New Roman" w:cs="Times New Roman"/>
          <w:sz w:val="28"/>
          <w:szCs w:val="28"/>
        </w:rPr>
        <w:t>дней со дня получения документов рассматривает их и готовит заключение о возможности установления границ ТОС на территории, указанной в документах, либо о невозможности установления границ ТОС.</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Основанием для вынесения заключения о невозможности установления границ ТОС, могут быть следующие обстоятельства:</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 нарушения, допущенные при проведении собрания, конференции граждан (собрания делегатов) по учреждению ТОС;</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2) пересечение границ территории, на которой предполагается осуществление ТОС, с установленными границами, в которых уже осуществляется иное ТОС;</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3) выход границ территории, на которой предполагается осуществление ТОС, за пределы территории муниципального образования;</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4) </w:t>
      </w:r>
      <w:r w:rsidR="00560BFA" w:rsidRPr="00A020C4">
        <w:rPr>
          <w:rFonts w:ascii="Times New Roman" w:hAnsi="Times New Roman" w:cs="Times New Roman"/>
          <w:sz w:val="28"/>
          <w:szCs w:val="28"/>
        </w:rPr>
        <w:t>территория,</w:t>
      </w:r>
      <w:r w:rsidRPr="00A020C4">
        <w:rPr>
          <w:rFonts w:ascii="Times New Roman" w:hAnsi="Times New Roman" w:cs="Times New Roman"/>
          <w:sz w:val="28"/>
          <w:szCs w:val="28"/>
        </w:rPr>
        <w:t xml:space="preserve"> на которой предполагается осуществление ТОС располагается на земельных участках, не граничащих между собой.</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При вынесении заключения о невозможности установления границ ТОС администрация муниципального образования предлагает иной обоснованный вариант границ территории ТОС. </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5. Заключение направляется инициативной группе территории в виде письма:  </w:t>
      </w:r>
    </w:p>
    <w:p w:rsidR="000B14E2" w:rsidRPr="00A020C4" w:rsidRDefault="000B14E2" w:rsidP="00560BFA">
      <w:pPr>
        <w:spacing w:after="0" w:line="240" w:lineRule="auto"/>
        <w:contextualSpacing/>
        <w:jc w:val="both"/>
        <w:rPr>
          <w:rFonts w:ascii="Times New Roman" w:hAnsi="Times New Roman"/>
          <w:b/>
          <w:bCs/>
          <w:sz w:val="28"/>
          <w:szCs w:val="28"/>
        </w:rPr>
      </w:pPr>
      <w:r w:rsidRPr="00A020C4">
        <w:rPr>
          <w:rFonts w:ascii="Times New Roman" w:hAnsi="Times New Roman"/>
          <w:sz w:val="28"/>
          <w:szCs w:val="28"/>
        </w:rPr>
        <w:t xml:space="preserve">         - о возможности установления границ ТОС на предложенной </w:t>
      </w:r>
      <w:r w:rsidR="00560BFA">
        <w:rPr>
          <w:rFonts w:ascii="Times New Roman" w:hAnsi="Times New Roman"/>
          <w:sz w:val="28"/>
          <w:szCs w:val="28"/>
        </w:rPr>
        <w:t xml:space="preserve"> </w:t>
      </w:r>
      <w:r w:rsidRPr="00A020C4">
        <w:rPr>
          <w:rFonts w:ascii="Times New Roman" w:hAnsi="Times New Roman"/>
          <w:sz w:val="28"/>
          <w:szCs w:val="28"/>
        </w:rPr>
        <w:t xml:space="preserve">инициативной группой территории и подготовке проекта решения Собрания депутатов </w:t>
      </w:r>
      <w:r w:rsidR="00560BFA">
        <w:rPr>
          <w:rFonts w:ascii="Times New Roman" w:hAnsi="Times New Roman"/>
          <w:sz w:val="28"/>
          <w:szCs w:val="28"/>
        </w:rPr>
        <w:t xml:space="preserve">Красюковского </w:t>
      </w:r>
      <w:r w:rsidRPr="00A020C4">
        <w:rPr>
          <w:rFonts w:ascii="Times New Roman" w:hAnsi="Times New Roman"/>
          <w:sz w:val="28"/>
          <w:szCs w:val="28"/>
        </w:rPr>
        <w:t xml:space="preserve"> сельского поселения муниципального образования</w:t>
      </w:r>
      <w:r>
        <w:rPr>
          <w:rFonts w:ascii="Times New Roman" w:hAnsi="Times New Roman"/>
          <w:sz w:val="28"/>
          <w:szCs w:val="28"/>
        </w:rPr>
        <w:t xml:space="preserve"> </w:t>
      </w:r>
      <w:r w:rsidRPr="00A020C4">
        <w:rPr>
          <w:rFonts w:ascii="Times New Roman" w:hAnsi="Times New Roman"/>
          <w:bCs/>
          <w:sz w:val="28"/>
          <w:szCs w:val="28"/>
        </w:rPr>
        <w:t>«</w:t>
      </w:r>
      <w:r w:rsidR="00560BFA">
        <w:rPr>
          <w:rFonts w:ascii="Times New Roman" w:hAnsi="Times New Roman"/>
          <w:bCs/>
          <w:sz w:val="28"/>
          <w:szCs w:val="28"/>
        </w:rPr>
        <w:t>Красюковское</w:t>
      </w:r>
      <w:r w:rsidRPr="00A020C4">
        <w:rPr>
          <w:rFonts w:ascii="Times New Roman" w:hAnsi="Times New Roman"/>
          <w:bCs/>
          <w:sz w:val="28"/>
          <w:szCs w:val="28"/>
        </w:rPr>
        <w:t xml:space="preserve"> сельское поселение»</w:t>
      </w:r>
      <w:r w:rsidRPr="00A020C4">
        <w:rPr>
          <w:rFonts w:ascii="Times New Roman" w:hAnsi="Times New Roman"/>
          <w:sz w:val="28"/>
          <w:szCs w:val="28"/>
        </w:rPr>
        <w:t>.</w:t>
      </w:r>
    </w:p>
    <w:p w:rsidR="000B14E2" w:rsidRPr="00A020C4" w:rsidRDefault="000B14E2" w:rsidP="000B14E2">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о невозможности установления границ ТОС на предложенной инициативной группой территории с указанием оснований принятия такого решения. Заключение о невозможности установления границ не является препятствием для повторной подачи предложений по установлению границ ТОС при условии устранения нарушений.</w:t>
      </w:r>
    </w:p>
    <w:p w:rsidR="000B14E2" w:rsidRPr="00A020C4" w:rsidRDefault="000B14E2" w:rsidP="000B14E2">
      <w:pPr>
        <w:spacing w:after="0" w:line="240" w:lineRule="auto"/>
        <w:contextualSpacing/>
        <w:jc w:val="both"/>
        <w:rPr>
          <w:rFonts w:ascii="Times New Roman" w:hAnsi="Times New Roman"/>
          <w:b/>
          <w:bCs/>
          <w:sz w:val="28"/>
          <w:szCs w:val="28"/>
        </w:rPr>
      </w:pPr>
      <w:bookmarkStart w:id="1" w:name="Par41"/>
      <w:bookmarkEnd w:id="1"/>
      <w:r w:rsidRPr="00A020C4">
        <w:rPr>
          <w:rFonts w:ascii="Times New Roman" w:hAnsi="Times New Roman"/>
          <w:sz w:val="28"/>
          <w:szCs w:val="28"/>
        </w:rPr>
        <w:lastRenderedPageBreak/>
        <w:t xml:space="preserve">           6. Ад</w:t>
      </w:r>
      <w:r w:rsidR="00BA3AA7">
        <w:rPr>
          <w:rFonts w:ascii="Times New Roman" w:hAnsi="Times New Roman"/>
          <w:sz w:val="28"/>
          <w:szCs w:val="28"/>
        </w:rPr>
        <w:t>министрация Красюковского</w:t>
      </w:r>
      <w:r w:rsidRPr="00A020C4">
        <w:rPr>
          <w:rFonts w:ascii="Times New Roman" w:hAnsi="Times New Roman"/>
          <w:sz w:val="28"/>
          <w:szCs w:val="28"/>
        </w:rPr>
        <w:t xml:space="preserve"> сельского поселения  в течение  30 </w:t>
      </w:r>
      <w:r w:rsidR="00560BFA">
        <w:rPr>
          <w:rFonts w:ascii="Times New Roman" w:hAnsi="Times New Roman"/>
          <w:sz w:val="28"/>
          <w:szCs w:val="28"/>
        </w:rPr>
        <w:t xml:space="preserve"> </w:t>
      </w:r>
      <w:r w:rsidRPr="00A020C4">
        <w:rPr>
          <w:rFonts w:ascii="Times New Roman" w:hAnsi="Times New Roman"/>
          <w:sz w:val="28"/>
          <w:szCs w:val="28"/>
        </w:rPr>
        <w:t xml:space="preserve">дней со дня отправки письма о возможности установления границ ТОС разрабатывает проект решения Собрания депутатов </w:t>
      </w:r>
      <w:r w:rsidR="00BA3AA7">
        <w:rPr>
          <w:rFonts w:ascii="Times New Roman" w:hAnsi="Times New Roman"/>
          <w:sz w:val="28"/>
          <w:szCs w:val="28"/>
        </w:rPr>
        <w:t>Красюковского</w:t>
      </w:r>
      <w:r w:rsidRPr="00A020C4">
        <w:rPr>
          <w:rFonts w:ascii="Times New Roman" w:hAnsi="Times New Roman"/>
          <w:sz w:val="28"/>
          <w:szCs w:val="28"/>
        </w:rPr>
        <w:t xml:space="preserve"> сельского поселения  муниципального образования </w:t>
      </w:r>
      <w:r w:rsidRPr="00A020C4">
        <w:rPr>
          <w:rFonts w:ascii="Times New Roman" w:hAnsi="Times New Roman"/>
          <w:bCs/>
          <w:sz w:val="28"/>
          <w:szCs w:val="28"/>
        </w:rPr>
        <w:t>«</w:t>
      </w:r>
      <w:r w:rsidR="00560BFA">
        <w:rPr>
          <w:rFonts w:ascii="Times New Roman" w:hAnsi="Times New Roman"/>
          <w:bCs/>
          <w:sz w:val="28"/>
          <w:szCs w:val="28"/>
        </w:rPr>
        <w:t>Красюковское</w:t>
      </w:r>
      <w:r w:rsidRPr="00A020C4">
        <w:rPr>
          <w:rFonts w:ascii="Times New Roman" w:hAnsi="Times New Roman"/>
          <w:bCs/>
          <w:sz w:val="28"/>
          <w:szCs w:val="28"/>
        </w:rPr>
        <w:t xml:space="preserve"> сельское поселение»</w:t>
      </w:r>
      <w:r w:rsidRPr="00A020C4">
        <w:rPr>
          <w:rFonts w:ascii="Times New Roman" w:hAnsi="Times New Roman"/>
          <w:sz w:val="28"/>
          <w:szCs w:val="28"/>
        </w:rPr>
        <w:t xml:space="preserve">,  содержащий описание границ территории создаваемого ТОС, и направляет Собранию депутатов </w:t>
      </w:r>
      <w:r w:rsidR="00560BFA">
        <w:rPr>
          <w:rFonts w:ascii="Times New Roman" w:hAnsi="Times New Roman"/>
          <w:sz w:val="28"/>
          <w:szCs w:val="28"/>
        </w:rPr>
        <w:t>Красюковского</w:t>
      </w:r>
      <w:r w:rsidRPr="00A020C4">
        <w:rPr>
          <w:rFonts w:ascii="Times New Roman" w:hAnsi="Times New Roman"/>
          <w:sz w:val="28"/>
          <w:szCs w:val="28"/>
        </w:rPr>
        <w:t xml:space="preserve"> с</w:t>
      </w:r>
      <w:r>
        <w:rPr>
          <w:rFonts w:ascii="Times New Roman" w:hAnsi="Times New Roman"/>
          <w:sz w:val="28"/>
          <w:szCs w:val="28"/>
        </w:rPr>
        <w:t>ельского поселения</w:t>
      </w:r>
      <w:r w:rsidRPr="00A020C4">
        <w:rPr>
          <w:rFonts w:ascii="Times New Roman" w:hAnsi="Times New Roman"/>
          <w:sz w:val="28"/>
          <w:szCs w:val="28"/>
        </w:rPr>
        <w:t xml:space="preserve">, в сроки и порядки предусмотренные Регламентом Собрания депутатов </w:t>
      </w:r>
      <w:r w:rsidR="00560BFA">
        <w:rPr>
          <w:rFonts w:ascii="Times New Roman" w:hAnsi="Times New Roman"/>
          <w:sz w:val="28"/>
          <w:szCs w:val="28"/>
        </w:rPr>
        <w:t xml:space="preserve">Красюковского </w:t>
      </w:r>
      <w:r w:rsidRPr="00A020C4">
        <w:rPr>
          <w:rFonts w:ascii="Times New Roman" w:hAnsi="Times New Roman"/>
          <w:sz w:val="28"/>
          <w:szCs w:val="28"/>
        </w:rPr>
        <w:t>сельского поселения.</w:t>
      </w:r>
    </w:p>
    <w:p w:rsidR="000B14E2" w:rsidRPr="00A020C4" w:rsidRDefault="000B14E2" w:rsidP="000B14E2">
      <w:pPr>
        <w:spacing w:after="0" w:line="240" w:lineRule="auto"/>
        <w:contextualSpacing/>
        <w:jc w:val="both"/>
        <w:rPr>
          <w:rFonts w:ascii="Times New Roman" w:hAnsi="Times New Roman"/>
          <w:b/>
          <w:bCs/>
          <w:sz w:val="28"/>
          <w:szCs w:val="28"/>
        </w:rPr>
      </w:pPr>
      <w:r w:rsidRPr="00A020C4">
        <w:rPr>
          <w:rFonts w:ascii="Times New Roman" w:hAnsi="Times New Roman"/>
          <w:sz w:val="28"/>
          <w:szCs w:val="28"/>
        </w:rPr>
        <w:t xml:space="preserve">          7. Администрация </w:t>
      </w:r>
      <w:r w:rsidR="00560BFA">
        <w:rPr>
          <w:rFonts w:ascii="Times New Roman" w:hAnsi="Times New Roman"/>
          <w:sz w:val="28"/>
          <w:szCs w:val="28"/>
        </w:rPr>
        <w:t xml:space="preserve">Красюковского </w:t>
      </w:r>
      <w:r w:rsidRPr="00A020C4">
        <w:rPr>
          <w:rFonts w:ascii="Times New Roman" w:hAnsi="Times New Roman"/>
          <w:sz w:val="28"/>
          <w:szCs w:val="28"/>
        </w:rPr>
        <w:t xml:space="preserve">сельского поселения  в течение 5 дней  после принятия решения Собрания депутатов </w:t>
      </w:r>
      <w:r w:rsidR="00560BFA">
        <w:rPr>
          <w:rFonts w:ascii="Times New Roman" w:hAnsi="Times New Roman"/>
          <w:sz w:val="28"/>
          <w:szCs w:val="28"/>
        </w:rPr>
        <w:t>Красюковского</w:t>
      </w:r>
      <w:r w:rsidRPr="00A020C4">
        <w:rPr>
          <w:rFonts w:ascii="Times New Roman" w:hAnsi="Times New Roman"/>
          <w:sz w:val="28"/>
          <w:szCs w:val="28"/>
        </w:rPr>
        <w:t xml:space="preserve"> сельского поселения, содержащего описание границ территории создаваемого ТОС, направляет данное решение инициативной группе территории.</w:t>
      </w:r>
    </w:p>
    <w:p w:rsidR="000B14E2" w:rsidRPr="00A020C4" w:rsidRDefault="000B14E2" w:rsidP="000B14E2">
      <w:pPr>
        <w:spacing w:after="0" w:line="240" w:lineRule="auto"/>
        <w:contextualSpacing/>
        <w:jc w:val="both"/>
        <w:rPr>
          <w:rFonts w:ascii="Times New Roman" w:hAnsi="Times New Roman"/>
          <w:b/>
          <w:bCs/>
          <w:sz w:val="28"/>
          <w:szCs w:val="28"/>
        </w:rPr>
      </w:pPr>
      <w:r w:rsidRPr="00A020C4">
        <w:rPr>
          <w:rFonts w:ascii="Times New Roman" w:hAnsi="Times New Roman"/>
          <w:sz w:val="28"/>
          <w:szCs w:val="28"/>
        </w:rPr>
        <w:t xml:space="preserve">          8. Если в течение 3 месяцев со дня вступления в силу решения Собрания депутатов </w:t>
      </w:r>
      <w:r w:rsidR="00560BFA">
        <w:rPr>
          <w:rFonts w:ascii="Times New Roman" w:hAnsi="Times New Roman"/>
          <w:sz w:val="28"/>
          <w:szCs w:val="28"/>
        </w:rPr>
        <w:t>Красюковского</w:t>
      </w:r>
      <w:r w:rsidRPr="00A020C4">
        <w:rPr>
          <w:rFonts w:ascii="Times New Roman" w:hAnsi="Times New Roman"/>
          <w:sz w:val="28"/>
          <w:szCs w:val="28"/>
        </w:rPr>
        <w:t xml:space="preserve"> сельского поселения  об утверждении границ территории ТОС не будет создано в установленном порядке, Администрация </w:t>
      </w:r>
      <w:r w:rsidR="00560BFA">
        <w:rPr>
          <w:rFonts w:ascii="Times New Roman" w:hAnsi="Times New Roman"/>
          <w:sz w:val="28"/>
          <w:szCs w:val="28"/>
        </w:rPr>
        <w:t xml:space="preserve">Красюковского </w:t>
      </w:r>
      <w:r w:rsidRPr="00A020C4">
        <w:rPr>
          <w:rFonts w:ascii="Times New Roman" w:hAnsi="Times New Roman"/>
          <w:sz w:val="28"/>
          <w:szCs w:val="28"/>
        </w:rPr>
        <w:t xml:space="preserve"> сельского поселения подготавливает проект решения Собрания депутатов </w:t>
      </w:r>
      <w:r w:rsidR="00560BFA">
        <w:rPr>
          <w:rFonts w:ascii="Times New Roman" w:hAnsi="Times New Roman"/>
          <w:sz w:val="28"/>
          <w:szCs w:val="28"/>
        </w:rPr>
        <w:t>Красюковского</w:t>
      </w:r>
      <w:r w:rsidRPr="00A020C4">
        <w:rPr>
          <w:rFonts w:ascii="Times New Roman" w:hAnsi="Times New Roman"/>
          <w:sz w:val="28"/>
          <w:szCs w:val="28"/>
        </w:rPr>
        <w:t xml:space="preserve"> сельского поселения  о признании утратившим силу такого решения.</w:t>
      </w: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79226F" w:rsidRPr="00A020C4" w:rsidRDefault="0079226F" w:rsidP="0079226F">
      <w:pPr>
        <w:pStyle w:val="ConsPlusNormal"/>
        <w:ind w:firstLine="709"/>
        <w:jc w:val="center"/>
        <w:outlineLvl w:val="1"/>
        <w:rPr>
          <w:rFonts w:ascii="Times New Roman" w:hAnsi="Times New Roman" w:cs="Times New Roman"/>
          <w:b/>
          <w:sz w:val="28"/>
          <w:szCs w:val="28"/>
        </w:rPr>
      </w:pPr>
      <w:r w:rsidRPr="00A020C4">
        <w:rPr>
          <w:rFonts w:ascii="Times New Roman" w:hAnsi="Times New Roman" w:cs="Times New Roman"/>
          <w:b/>
          <w:sz w:val="28"/>
          <w:szCs w:val="28"/>
        </w:rPr>
        <w:t>5. Учреждение ТОС</w:t>
      </w:r>
    </w:p>
    <w:p w:rsidR="0079226F" w:rsidRPr="00A020C4" w:rsidRDefault="0079226F" w:rsidP="0079226F">
      <w:pPr>
        <w:pStyle w:val="ConsPlusNormal"/>
        <w:ind w:firstLine="709"/>
        <w:jc w:val="both"/>
        <w:rPr>
          <w:rFonts w:ascii="Times New Roman" w:hAnsi="Times New Roman" w:cs="Times New Roman"/>
          <w:sz w:val="28"/>
          <w:szCs w:val="28"/>
        </w:rPr>
      </w:pPr>
    </w:p>
    <w:p w:rsidR="0079226F" w:rsidRPr="00A020C4" w:rsidRDefault="0079226F" w:rsidP="0079226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 Организацию</w:t>
      </w:r>
      <w:r w:rsidRPr="00A020C4">
        <w:rPr>
          <w:rFonts w:ascii="Times New Roman" w:hAnsi="Times New Roman" w:cs="Times New Roman"/>
          <w:bCs/>
          <w:sz w:val="28"/>
          <w:szCs w:val="28"/>
        </w:rPr>
        <w:t xml:space="preserve"> собрания граждан, конференции граждан (собрания делегатов)</w:t>
      </w:r>
      <w:r w:rsidRPr="00A020C4">
        <w:rPr>
          <w:rFonts w:ascii="Times New Roman" w:hAnsi="Times New Roman" w:cs="Times New Roman"/>
          <w:sz w:val="28"/>
          <w:szCs w:val="28"/>
        </w:rPr>
        <w:t>, на которых принимается решение об учреждении ТОС, осуществляет инициативная группа в количестве не менее 5 человек, проживающих на соответствующей территории и обладающих избирательным правом.</w:t>
      </w:r>
    </w:p>
    <w:p w:rsidR="0079226F" w:rsidRPr="00A020C4" w:rsidRDefault="0079226F" w:rsidP="0079226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2. Инициативная группа не менее чем за 10 дней до проведения</w:t>
      </w:r>
      <w:r w:rsidRPr="00A020C4">
        <w:rPr>
          <w:rFonts w:ascii="Times New Roman" w:hAnsi="Times New Roman" w:cs="Times New Roman"/>
          <w:bCs/>
          <w:sz w:val="28"/>
          <w:szCs w:val="28"/>
        </w:rPr>
        <w:t xml:space="preserve"> собрания граждан, конференции граждан (собрания делегатов)</w:t>
      </w:r>
      <w:r w:rsidRPr="00A020C4">
        <w:rPr>
          <w:rFonts w:ascii="Times New Roman" w:hAnsi="Times New Roman" w:cs="Times New Roman"/>
          <w:sz w:val="28"/>
          <w:szCs w:val="28"/>
        </w:rPr>
        <w:t xml:space="preserve"> извещает граждан соответствующей территории, администрацию муниципального образования о намерении жителей организовать ТОС на соответствующей территории, с указанием даты, места и времени проведения</w:t>
      </w:r>
      <w:r w:rsidRPr="00A020C4">
        <w:rPr>
          <w:rFonts w:ascii="Times New Roman" w:hAnsi="Times New Roman" w:cs="Times New Roman"/>
          <w:bCs/>
          <w:sz w:val="28"/>
          <w:szCs w:val="28"/>
        </w:rPr>
        <w:t xml:space="preserve"> собрания граждан, конференции граждан (собрания делегатов)</w:t>
      </w:r>
      <w:r w:rsidRPr="00A020C4">
        <w:rPr>
          <w:rFonts w:ascii="Times New Roman" w:hAnsi="Times New Roman" w:cs="Times New Roman"/>
          <w:sz w:val="28"/>
          <w:szCs w:val="28"/>
        </w:rPr>
        <w:t>.</w:t>
      </w:r>
    </w:p>
    <w:p w:rsidR="0079226F" w:rsidRPr="00A020C4" w:rsidRDefault="0079226F" w:rsidP="0079226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3. Инициативная группа принимает решение о проведении</w:t>
      </w:r>
      <w:r w:rsidRPr="00A020C4">
        <w:rPr>
          <w:rFonts w:ascii="Times New Roman" w:hAnsi="Times New Roman" w:cs="Times New Roman"/>
          <w:bCs/>
          <w:sz w:val="28"/>
          <w:szCs w:val="28"/>
        </w:rPr>
        <w:t xml:space="preserve"> собрания граждан, конференции граждан (собрания делегатов)</w:t>
      </w:r>
      <w:r w:rsidRPr="00A020C4">
        <w:rPr>
          <w:rFonts w:ascii="Times New Roman" w:hAnsi="Times New Roman" w:cs="Times New Roman"/>
          <w:sz w:val="28"/>
          <w:szCs w:val="28"/>
        </w:rPr>
        <w:t xml:space="preserve"> в зависимости от числа жителей, проживающих на данной территории.</w:t>
      </w:r>
    </w:p>
    <w:p w:rsidR="0079226F" w:rsidRPr="00A020C4" w:rsidRDefault="0079226F" w:rsidP="0079226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4. Инициативная группа самостоятельно организует подготовку и проведение собрания или конференции граждан</w:t>
      </w:r>
      <w:r w:rsidRPr="00A020C4">
        <w:rPr>
          <w:rFonts w:ascii="Times New Roman" w:hAnsi="Times New Roman" w:cs="Times New Roman"/>
          <w:bCs/>
          <w:sz w:val="28"/>
          <w:szCs w:val="28"/>
        </w:rPr>
        <w:t xml:space="preserve"> (собрания делегатов)</w:t>
      </w:r>
      <w:r w:rsidRPr="00A020C4">
        <w:rPr>
          <w:rFonts w:ascii="Times New Roman" w:hAnsi="Times New Roman" w:cs="Times New Roman"/>
          <w:sz w:val="28"/>
          <w:szCs w:val="28"/>
        </w:rPr>
        <w:t xml:space="preserve"> и выборы членов органа ТОС.</w:t>
      </w:r>
    </w:p>
    <w:p w:rsidR="0079226F" w:rsidRPr="00A020C4" w:rsidRDefault="0079226F" w:rsidP="0079226F">
      <w:pPr>
        <w:pStyle w:val="ConsPlusNormal"/>
        <w:ind w:firstLine="709"/>
        <w:jc w:val="center"/>
        <w:outlineLvl w:val="1"/>
        <w:rPr>
          <w:rFonts w:ascii="Times New Roman" w:hAnsi="Times New Roman" w:cs="Times New Roman"/>
          <w:sz w:val="28"/>
          <w:szCs w:val="28"/>
        </w:rPr>
      </w:pPr>
    </w:p>
    <w:p w:rsidR="0079226F" w:rsidRPr="00A020C4" w:rsidRDefault="0079226F" w:rsidP="0079226F">
      <w:pPr>
        <w:widowControl w:val="0"/>
        <w:tabs>
          <w:tab w:val="left" w:pos="298"/>
        </w:tabs>
        <w:spacing w:after="0" w:line="240" w:lineRule="auto"/>
        <w:ind w:right="20" w:firstLine="709"/>
        <w:jc w:val="center"/>
        <w:rPr>
          <w:rFonts w:ascii="Times New Roman" w:hAnsi="Times New Roman"/>
          <w:b/>
          <w:bCs/>
          <w:sz w:val="28"/>
          <w:szCs w:val="28"/>
        </w:rPr>
      </w:pPr>
      <w:r w:rsidRPr="00A020C4">
        <w:rPr>
          <w:rFonts w:ascii="Times New Roman" w:hAnsi="Times New Roman"/>
          <w:b/>
          <w:bCs/>
          <w:sz w:val="28"/>
          <w:szCs w:val="28"/>
        </w:rPr>
        <w:t>6. Собрания граждан и конференции граждан (собрания делегатов)</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r w:rsidRPr="00A020C4">
        <w:rPr>
          <w:rFonts w:ascii="Times New Roman" w:hAnsi="Times New Roman"/>
          <w:bCs/>
          <w:sz w:val="28"/>
          <w:szCs w:val="28"/>
        </w:rPr>
        <w:t>1. К исключительным полномочиям собрания граждан, конференции граждан (собрания делегатов) относятся:</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r w:rsidRPr="00A020C4">
        <w:rPr>
          <w:rFonts w:ascii="Times New Roman" w:hAnsi="Times New Roman"/>
          <w:bCs/>
          <w:sz w:val="28"/>
          <w:szCs w:val="28"/>
        </w:rPr>
        <w:t>1) установление структуры органов ТОС;</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r w:rsidRPr="00A020C4">
        <w:rPr>
          <w:rFonts w:ascii="Times New Roman" w:hAnsi="Times New Roman"/>
          <w:bCs/>
          <w:sz w:val="28"/>
          <w:szCs w:val="28"/>
        </w:rPr>
        <w:lastRenderedPageBreak/>
        <w:t>2) принятие устава ТОС, внесение в него изменений и дополнений;</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r w:rsidRPr="00A020C4">
        <w:rPr>
          <w:rFonts w:ascii="Times New Roman" w:hAnsi="Times New Roman"/>
          <w:bCs/>
          <w:sz w:val="28"/>
          <w:szCs w:val="28"/>
        </w:rPr>
        <w:t>3) избрание органов ТОС;</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r w:rsidRPr="00A020C4">
        <w:rPr>
          <w:rFonts w:ascii="Times New Roman" w:hAnsi="Times New Roman"/>
          <w:bCs/>
          <w:sz w:val="28"/>
          <w:szCs w:val="28"/>
        </w:rPr>
        <w:t>4) определение основных направлений деятельности ТОС;</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bookmarkStart w:id="2" w:name="sub_1335"/>
      <w:r w:rsidRPr="00A020C4">
        <w:rPr>
          <w:rFonts w:ascii="Times New Roman" w:hAnsi="Times New Roman"/>
          <w:bCs/>
          <w:sz w:val="28"/>
          <w:szCs w:val="28"/>
        </w:rPr>
        <w:t>5) утверждение сметы доходов и расходов ТОС и отчета о ее исполнении;</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bookmarkStart w:id="3" w:name="sub_1336"/>
      <w:bookmarkEnd w:id="2"/>
      <w:r w:rsidRPr="00A020C4">
        <w:rPr>
          <w:rFonts w:ascii="Times New Roman" w:hAnsi="Times New Roman"/>
          <w:bCs/>
          <w:sz w:val="28"/>
          <w:szCs w:val="28"/>
        </w:rPr>
        <w:t>6) рассмотрение и утверждение отчетов о деятельности органов ТОС;</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bookmarkStart w:id="4" w:name="sub_1337"/>
      <w:bookmarkEnd w:id="3"/>
      <w:r w:rsidRPr="00A020C4">
        <w:rPr>
          <w:rFonts w:ascii="Times New Roman" w:hAnsi="Times New Roman"/>
          <w:bCs/>
          <w:sz w:val="28"/>
          <w:szCs w:val="28"/>
        </w:rPr>
        <w:t>7) обсуждение инициативного проекта и принятие решения по вопросу о его одобрения.</w:t>
      </w:r>
    </w:p>
    <w:bookmarkEnd w:id="4"/>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r w:rsidRPr="00A020C4">
        <w:rPr>
          <w:rFonts w:ascii="Times New Roman" w:hAnsi="Times New Roman"/>
          <w:bCs/>
          <w:sz w:val="28"/>
          <w:szCs w:val="28"/>
        </w:rPr>
        <w:t>2. Собрание граждан правомочно, если в нем принимают участие не менее одной трети жителей соответствующей территории, достигших восемнадцатилетнего возраста.</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r w:rsidRPr="00A020C4">
        <w:rPr>
          <w:rFonts w:ascii="Times New Roman" w:hAnsi="Times New Roman"/>
          <w:bCs/>
          <w:sz w:val="28"/>
          <w:szCs w:val="28"/>
        </w:rPr>
        <w:t>Конференция граждан (собрание делегатов) правомочна,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bookmarkStart w:id="5" w:name="sub_1034"/>
      <w:r w:rsidRPr="00A020C4">
        <w:rPr>
          <w:rFonts w:ascii="Times New Roman" w:hAnsi="Times New Roman"/>
          <w:bCs/>
          <w:sz w:val="28"/>
          <w:szCs w:val="28"/>
        </w:rPr>
        <w:t>3. Собрание граждан, конференция граждан (собрание делегатов) принимает решения по вопросам, отнесенным уставом ТОС к основным направлениям деятельности ТОС.</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bookmarkStart w:id="6" w:name="sub_1035"/>
      <w:bookmarkEnd w:id="5"/>
      <w:r w:rsidRPr="00A020C4">
        <w:rPr>
          <w:rFonts w:ascii="Times New Roman" w:hAnsi="Times New Roman"/>
          <w:bCs/>
          <w:sz w:val="28"/>
          <w:szCs w:val="28"/>
        </w:rPr>
        <w:t>Решения собрания граждан, конференции граждан (собрания делегатов) носят обязательный характер для органов ТОС.</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bookmarkStart w:id="7" w:name="sub_1038"/>
      <w:bookmarkEnd w:id="6"/>
      <w:r w:rsidRPr="00A020C4">
        <w:rPr>
          <w:rFonts w:ascii="Times New Roman" w:hAnsi="Times New Roman"/>
          <w:bCs/>
          <w:sz w:val="28"/>
          <w:szCs w:val="28"/>
        </w:rPr>
        <w:t>4. Органы ТОС осуществляют следующие полномочия:</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bookmarkStart w:id="8" w:name="sub_1381"/>
      <w:bookmarkEnd w:id="7"/>
      <w:r w:rsidRPr="00A020C4">
        <w:rPr>
          <w:rFonts w:ascii="Times New Roman" w:hAnsi="Times New Roman"/>
          <w:bCs/>
          <w:sz w:val="28"/>
          <w:szCs w:val="28"/>
        </w:rPr>
        <w:t>1) представляют интересы населения, проживающего на соответствующей территории;</w:t>
      </w:r>
    </w:p>
    <w:p w:rsidR="0079226F" w:rsidRPr="00CB578E" w:rsidRDefault="0079226F" w:rsidP="0079226F">
      <w:pPr>
        <w:widowControl w:val="0"/>
        <w:tabs>
          <w:tab w:val="left" w:pos="298"/>
        </w:tabs>
        <w:spacing w:after="0" w:line="240" w:lineRule="auto"/>
        <w:ind w:right="20" w:firstLine="709"/>
        <w:jc w:val="both"/>
        <w:rPr>
          <w:rFonts w:ascii="Times New Roman" w:hAnsi="Times New Roman"/>
          <w:bCs/>
          <w:color w:val="000000" w:themeColor="text1"/>
          <w:sz w:val="28"/>
          <w:szCs w:val="28"/>
        </w:rPr>
      </w:pPr>
      <w:bookmarkStart w:id="9" w:name="sub_1382"/>
      <w:bookmarkEnd w:id="8"/>
      <w:r w:rsidRPr="00A020C4">
        <w:rPr>
          <w:rFonts w:ascii="Times New Roman" w:hAnsi="Times New Roman"/>
          <w:bCs/>
          <w:sz w:val="28"/>
          <w:szCs w:val="28"/>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w:t>
      </w:r>
      <w:r w:rsidRPr="00CB578E">
        <w:rPr>
          <w:rFonts w:ascii="Times New Roman" w:hAnsi="Times New Roman"/>
          <w:bCs/>
          <w:color w:val="000000" w:themeColor="text1"/>
          <w:sz w:val="28"/>
          <w:szCs w:val="28"/>
        </w:rPr>
        <w:t>на основании договора между органами ТОС и администрацией</w:t>
      </w:r>
      <w:r w:rsidRPr="00CB578E">
        <w:rPr>
          <w:rFonts w:ascii="Times New Roman" w:hAnsi="Times New Roman"/>
          <w:color w:val="000000" w:themeColor="text1"/>
          <w:sz w:val="28"/>
          <w:szCs w:val="28"/>
        </w:rPr>
        <w:t xml:space="preserve"> </w:t>
      </w:r>
      <w:r w:rsidRPr="00CB578E">
        <w:rPr>
          <w:rFonts w:ascii="Times New Roman" w:hAnsi="Times New Roman"/>
          <w:bCs/>
          <w:color w:val="000000" w:themeColor="text1"/>
          <w:sz w:val="28"/>
          <w:szCs w:val="28"/>
        </w:rPr>
        <w:t>Красюковского сельского поселения с использованием средств бюджета</w:t>
      </w:r>
      <w:r w:rsidRPr="00CB578E">
        <w:rPr>
          <w:rFonts w:ascii="Times New Roman" w:hAnsi="Times New Roman"/>
          <w:color w:val="000000" w:themeColor="text1"/>
          <w:sz w:val="28"/>
          <w:szCs w:val="28"/>
        </w:rPr>
        <w:t xml:space="preserve"> </w:t>
      </w:r>
      <w:r w:rsidRPr="00CB578E">
        <w:rPr>
          <w:rFonts w:ascii="Times New Roman" w:hAnsi="Times New Roman"/>
          <w:bCs/>
          <w:color w:val="000000" w:themeColor="text1"/>
          <w:sz w:val="28"/>
          <w:szCs w:val="28"/>
        </w:rPr>
        <w:t>Красюковского сельского поселения;</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bookmarkStart w:id="10" w:name="sub_1383"/>
      <w:bookmarkEnd w:id="9"/>
      <w:r w:rsidRPr="00A020C4">
        <w:rPr>
          <w:rFonts w:ascii="Times New Roman" w:hAnsi="Times New Roman"/>
          <w:bCs/>
          <w:sz w:val="28"/>
          <w:szCs w:val="28"/>
        </w:rPr>
        <w:t>3) обеспечивают исполнение решений, принятых на собраниях граждан, конференциях граждан (собраниях делегатов) по вопросам непосредственного обеспечения жизнедеятельности населения на соответствующей территории;</w:t>
      </w:r>
    </w:p>
    <w:p w:rsidR="0079226F" w:rsidRPr="00A020C4" w:rsidRDefault="0079226F" w:rsidP="0079226F">
      <w:pPr>
        <w:widowControl w:val="0"/>
        <w:tabs>
          <w:tab w:val="left" w:pos="298"/>
        </w:tabs>
        <w:spacing w:after="0" w:line="240" w:lineRule="auto"/>
        <w:ind w:right="20" w:firstLine="709"/>
        <w:jc w:val="both"/>
        <w:rPr>
          <w:rFonts w:ascii="Times New Roman" w:hAnsi="Times New Roman"/>
          <w:bCs/>
          <w:sz w:val="28"/>
          <w:szCs w:val="28"/>
        </w:rPr>
      </w:pPr>
      <w:bookmarkStart w:id="11" w:name="sub_1384"/>
      <w:bookmarkEnd w:id="10"/>
      <w:r w:rsidRPr="00A020C4">
        <w:rPr>
          <w:rFonts w:ascii="Times New Roman" w:hAnsi="Times New Roman"/>
          <w:bCs/>
          <w:sz w:val="28"/>
          <w:szCs w:val="28"/>
        </w:rPr>
        <w:t>4) вправе вносить в органы местного самоуправления и их должностным лицам проекты муниципальных нормативных правовых актов, подлежащие обязательному рассмотрению этими органами и должностными лицами, к компетенции которых отнесено принятие указанных актов;</w:t>
      </w:r>
    </w:p>
    <w:bookmarkEnd w:id="11"/>
    <w:p w:rsidR="0079226F" w:rsidRPr="00A020C4" w:rsidRDefault="0079226F" w:rsidP="0079226F">
      <w:pPr>
        <w:pStyle w:val="ConsPlusNormal"/>
        <w:ind w:firstLine="709"/>
        <w:jc w:val="both"/>
        <w:rPr>
          <w:rFonts w:ascii="Times New Roman" w:hAnsi="Times New Roman" w:cs="Times New Roman"/>
          <w:sz w:val="28"/>
          <w:szCs w:val="28"/>
        </w:rPr>
      </w:pPr>
      <w:r w:rsidRPr="00A020C4">
        <w:rPr>
          <w:rFonts w:ascii="Times New Roman" w:hAnsi="Times New Roman"/>
          <w:bCs/>
          <w:sz w:val="28"/>
          <w:szCs w:val="28"/>
        </w:rPr>
        <w:t>5) вправе выдвигать инициативный проект в качестве инициаторов проекта.</w:t>
      </w:r>
    </w:p>
    <w:p w:rsidR="0079226F" w:rsidRPr="00A020C4" w:rsidRDefault="0079226F" w:rsidP="0079226F">
      <w:pPr>
        <w:pStyle w:val="ConsPlusNormal"/>
        <w:rPr>
          <w:rFonts w:ascii="Times New Roman" w:hAnsi="Times New Roman" w:cs="Times New Roman"/>
          <w:sz w:val="28"/>
          <w:szCs w:val="28"/>
        </w:rPr>
      </w:pPr>
    </w:p>
    <w:p w:rsidR="0078759F" w:rsidRPr="00A020C4" w:rsidRDefault="0078759F" w:rsidP="0078759F">
      <w:pPr>
        <w:pStyle w:val="ConsPlusNormal"/>
        <w:jc w:val="center"/>
        <w:rPr>
          <w:rFonts w:ascii="Times New Roman" w:hAnsi="Times New Roman" w:cs="Times New Roman"/>
          <w:b/>
          <w:sz w:val="28"/>
          <w:szCs w:val="28"/>
        </w:rPr>
      </w:pPr>
      <w:r w:rsidRPr="00A020C4">
        <w:rPr>
          <w:rFonts w:ascii="Times New Roman" w:hAnsi="Times New Roman" w:cs="Times New Roman"/>
          <w:b/>
          <w:sz w:val="28"/>
          <w:szCs w:val="28"/>
        </w:rPr>
        <w:t>7. Устав ТОС</w:t>
      </w:r>
    </w:p>
    <w:p w:rsidR="0078759F" w:rsidRPr="00A020C4" w:rsidRDefault="0078759F" w:rsidP="0078759F">
      <w:pPr>
        <w:pStyle w:val="ConsPlusNormal"/>
        <w:ind w:firstLine="709"/>
        <w:jc w:val="both"/>
        <w:rPr>
          <w:rFonts w:ascii="Times New Roman" w:hAnsi="Times New Roman" w:cs="Times New Roman"/>
          <w:sz w:val="28"/>
          <w:szCs w:val="28"/>
        </w:rPr>
      </w:pP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 Устав ТОС является учредительным документом ТОС.</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2. Уставом ТОС регулируются вопросы организации и осуществления ТОС </w:t>
      </w:r>
      <w:r w:rsidRPr="00A020C4">
        <w:rPr>
          <w:rFonts w:ascii="Times New Roman" w:hAnsi="Times New Roman" w:cs="Times New Roman"/>
          <w:sz w:val="28"/>
          <w:szCs w:val="28"/>
        </w:rPr>
        <w:lastRenderedPageBreak/>
        <w:t xml:space="preserve">в соответствии с </w:t>
      </w:r>
      <w:r w:rsidRPr="00A020C4">
        <w:rPr>
          <w:rFonts w:ascii="Times New Roman" w:hAnsi="Times New Roman" w:cs="Times New Roman"/>
          <w:bCs/>
          <w:sz w:val="28"/>
          <w:szCs w:val="28"/>
        </w:rPr>
        <w:t>Федеральным законом от 20.03.2025 № 33-ФЗ «Об общих принципах организации местного самоуправления в единой системе публичной власти»</w:t>
      </w:r>
      <w:r w:rsidRPr="00A020C4">
        <w:rPr>
          <w:rFonts w:ascii="Times New Roman" w:hAnsi="Times New Roman" w:cs="Times New Roman"/>
          <w:sz w:val="28"/>
          <w:szCs w:val="28"/>
        </w:rPr>
        <w:t>.</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3. В уставе ТОС устанавливаются:</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 территория, на которой осуществляется ТОС;</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2) цели, задачи, формы и основные направления деятельности ТОС;</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3) порядок формирования, прекращения полномочий, права и обязанности, срок полномочий органов ТОС;</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4) порядок принятия решений;</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5) порядок приобретения имущества, порядок пользования и распоряжения указанным имуществом и финансовыми средствами;</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6) порядок прекращения осуществления ТОС;</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4. Порядок регистрации устава ТОС определяется положением о порядке регистрации устава территориального общественного самоуправления.</w:t>
      </w:r>
    </w:p>
    <w:p w:rsidR="0078759F" w:rsidRPr="00A020C4" w:rsidRDefault="0078759F" w:rsidP="0078759F">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5. Дополнительные требования к уставу ТОС органами местного самоуправления устанавливаться не могут.</w:t>
      </w:r>
    </w:p>
    <w:p w:rsidR="0078759F" w:rsidRPr="00A020C4" w:rsidRDefault="0078759F" w:rsidP="0078759F">
      <w:pPr>
        <w:pStyle w:val="ConsPlusNormal"/>
        <w:ind w:firstLine="709"/>
        <w:jc w:val="both"/>
        <w:rPr>
          <w:rFonts w:ascii="Times New Roman" w:hAnsi="Times New Roman" w:cs="Times New Roman"/>
          <w:sz w:val="28"/>
          <w:szCs w:val="28"/>
        </w:rPr>
      </w:pP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F20DB1" w:rsidRPr="00A020C4" w:rsidRDefault="00F20DB1" w:rsidP="00F20DB1">
      <w:pPr>
        <w:pStyle w:val="ConsPlusNormal"/>
        <w:jc w:val="center"/>
        <w:outlineLvl w:val="1"/>
        <w:rPr>
          <w:rFonts w:ascii="Times New Roman" w:hAnsi="Times New Roman" w:cs="Times New Roman"/>
          <w:b/>
          <w:sz w:val="28"/>
          <w:szCs w:val="28"/>
        </w:rPr>
      </w:pPr>
      <w:r w:rsidRPr="00A020C4">
        <w:rPr>
          <w:rFonts w:ascii="Times New Roman" w:hAnsi="Times New Roman" w:cs="Times New Roman"/>
          <w:b/>
          <w:sz w:val="28"/>
          <w:szCs w:val="28"/>
        </w:rPr>
        <w:t>8. Изменение границ ТОС</w:t>
      </w:r>
    </w:p>
    <w:p w:rsidR="00F20DB1" w:rsidRPr="00A020C4" w:rsidRDefault="00F20DB1" w:rsidP="00F20DB1">
      <w:pPr>
        <w:pStyle w:val="ConsPlusNormal"/>
        <w:ind w:firstLine="709"/>
        <w:jc w:val="both"/>
        <w:rPr>
          <w:rFonts w:ascii="Times New Roman" w:hAnsi="Times New Roman" w:cs="Times New Roman"/>
          <w:b/>
          <w:sz w:val="28"/>
          <w:szCs w:val="28"/>
        </w:rPr>
      </w:pP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 Изменение границ территорий, осуществляющих ТОС, реализуется путем:</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а) выхода из состава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б) разделения территории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в) присоединения территории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г) объединения территории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д) переход части территории из одного ТОС в другое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2. Вопрос об изменении территории, в границах которой осуществляется ТОС, путем выхода из состава ТОС решается на собрании или конференции по инициативе граждан, проживающих на территории и изъявивших желание выйти из состава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3. Вопрос об изменении территории, в границах которой осуществляется ТОС, путем разделения территории ТОС на две и более части, в границах которых предполагается ТОС, решается на собрании или конференции по инициативе граждан, проживающих на соответствующей территории, а также по инициативе органов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4. Вопрос об изменении территории, в границах которой осуществляется ТОС, путем присоединения к ней территории, на которой не осуществляется ТОС, решается на собрании или конференции граждан по инициативе жителей, проживающих на присоединяемой территории;</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5. Вопрос об объединении ТОС, граничащих между собой, решается на собрании или конференции граждан каждого из объединяющихся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6. Вопрос о переходе части территории из одного ТОС в другое ТОС </w:t>
      </w:r>
      <w:r w:rsidRPr="00A020C4">
        <w:rPr>
          <w:rFonts w:ascii="Times New Roman" w:hAnsi="Times New Roman" w:cs="Times New Roman"/>
          <w:sz w:val="28"/>
          <w:szCs w:val="28"/>
        </w:rPr>
        <w:lastRenderedPageBreak/>
        <w:t xml:space="preserve">решается на собрании или конференции граждан каждого ТОС по инициативе жителей, проживающих на присоединяемой территории.  </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Одновременно на указанных собраниях или конференциях граждан рассматриваются предложения по границам территории объединенного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7. Организацию собрания или конференции, на которых принимается решение жителей об изменении границ ТОС, осуществляет инициативная группа в количестве не менее 15  человек, проживающих на соответствующей территории.</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8. Инициативная группа избирает председателя, заместителя председателя и секретаря инициативной группы, оформляет соответствующий протокол с указанием Ф.И.О. членов инициативной группы. Инициативная группа не менее чем за 10 дней до проведения собрания или конференции извещает граждан соответствующей территории, органы ТОС, администрацию муниципального образования о намерении изменения границ зарегистрированного ТОС с указанием даты, места и времени проведения собрания или конференции.</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9. Обсуждение вопроса об изменении границ, возможно провести в заочной форме путем сбора подписей на подписных листах для выхода из состава ТОС согласно </w:t>
      </w:r>
      <w:hyperlink w:anchor="Par532" w:tooltip="ПОДПИСНОЙ ЛИСТ" w:history="1">
        <w:r>
          <w:rPr>
            <w:rFonts w:ascii="Times New Roman" w:hAnsi="Times New Roman" w:cs="Times New Roman"/>
            <w:sz w:val="28"/>
            <w:szCs w:val="28"/>
          </w:rPr>
          <w:t>П</w:t>
        </w:r>
        <w:r w:rsidRPr="00A020C4">
          <w:rPr>
            <w:rFonts w:ascii="Times New Roman" w:hAnsi="Times New Roman" w:cs="Times New Roman"/>
            <w:sz w:val="28"/>
            <w:szCs w:val="28"/>
          </w:rPr>
          <w:t xml:space="preserve">риложению </w:t>
        </w:r>
      </w:hyperlink>
      <w:r w:rsidRPr="00A020C4">
        <w:rPr>
          <w:rFonts w:ascii="Times New Roman" w:hAnsi="Times New Roman" w:cs="Times New Roman"/>
          <w:sz w:val="28"/>
          <w:szCs w:val="28"/>
        </w:rPr>
        <w:t xml:space="preserve">2 к настоящему Положению, для присоединения территории согласно </w:t>
      </w:r>
      <w:hyperlink w:anchor="Par588" w:tooltip="ПОДПИСНОЙ ЛИСТ" w:history="1">
        <w:r>
          <w:rPr>
            <w:rFonts w:ascii="Times New Roman" w:hAnsi="Times New Roman" w:cs="Times New Roman"/>
            <w:sz w:val="28"/>
            <w:szCs w:val="28"/>
          </w:rPr>
          <w:t>П</w:t>
        </w:r>
        <w:r w:rsidRPr="00A020C4">
          <w:rPr>
            <w:rFonts w:ascii="Times New Roman" w:hAnsi="Times New Roman" w:cs="Times New Roman"/>
            <w:sz w:val="28"/>
            <w:szCs w:val="28"/>
          </w:rPr>
          <w:t xml:space="preserve">риложению </w:t>
        </w:r>
      </w:hyperlink>
      <w:r w:rsidRPr="00A020C4">
        <w:rPr>
          <w:rFonts w:ascii="Times New Roman" w:hAnsi="Times New Roman" w:cs="Times New Roman"/>
          <w:sz w:val="28"/>
          <w:szCs w:val="28"/>
        </w:rPr>
        <w:t>3 к настоящему Положению.</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10. Инициативная группа оформляет проект границ территории, на которой предполагается изменение границ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11. Инициативная группа подготавливает обращение в органы ТОС о соответствующем изменении границ ТОС и устава ТОС и прикладывает к ним материалы собрания или конференции граждан.</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12. Органы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а) рассматривают поступившие материалы от инициативной группы (подписные листы) по вопросу изменения границ территории ТОС в срок не позднее 20 дней  со дня поступления документов и принимают решение по изменению границ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б) разрабатывают схему границ территории, в пределах которой осуществляется ТОС, с описанием ее границ с учетом предложенных изменений;</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в) подготавливает проект изменений в устав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13. Решение собрания, заочного собрания или конференции граждан ТОС оформляется протоколом.</w:t>
      </w:r>
    </w:p>
    <w:p w:rsidR="00F20DB1" w:rsidRPr="00A020C4" w:rsidRDefault="00F20DB1" w:rsidP="00F20DB1">
      <w:pPr>
        <w:spacing w:after="0" w:line="240" w:lineRule="auto"/>
        <w:ind w:firstLine="708"/>
        <w:contextualSpacing/>
        <w:jc w:val="both"/>
        <w:rPr>
          <w:rFonts w:ascii="Times New Roman" w:hAnsi="Times New Roman"/>
          <w:b/>
          <w:bCs/>
          <w:sz w:val="28"/>
          <w:szCs w:val="28"/>
        </w:rPr>
      </w:pPr>
      <w:r>
        <w:rPr>
          <w:rFonts w:ascii="Times New Roman" w:hAnsi="Times New Roman"/>
          <w:sz w:val="28"/>
          <w:szCs w:val="28"/>
        </w:rPr>
        <w:t>14. Органы ТОС обращаются в А</w:t>
      </w:r>
      <w:r w:rsidRPr="00A020C4">
        <w:rPr>
          <w:rFonts w:ascii="Times New Roman" w:hAnsi="Times New Roman"/>
          <w:sz w:val="28"/>
          <w:szCs w:val="28"/>
        </w:rPr>
        <w:t xml:space="preserve">дминистрацию муниципального образования </w:t>
      </w:r>
      <w:r>
        <w:rPr>
          <w:rFonts w:ascii="Times New Roman" w:hAnsi="Times New Roman"/>
          <w:bCs/>
          <w:sz w:val="28"/>
          <w:szCs w:val="28"/>
        </w:rPr>
        <w:t>«Красюковское</w:t>
      </w:r>
      <w:r w:rsidRPr="00A020C4">
        <w:rPr>
          <w:rFonts w:ascii="Times New Roman" w:hAnsi="Times New Roman"/>
          <w:bCs/>
          <w:sz w:val="28"/>
          <w:szCs w:val="28"/>
        </w:rPr>
        <w:t xml:space="preserve"> сельское поселение»</w:t>
      </w:r>
      <w:r>
        <w:rPr>
          <w:rFonts w:ascii="Times New Roman" w:hAnsi="Times New Roman"/>
          <w:bCs/>
          <w:sz w:val="28"/>
          <w:szCs w:val="28"/>
        </w:rPr>
        <w:t xml:space="preserve"> </w:t>
      </w:r>
      <w:r w:rsidRPr="00A020C4">
        <w:rPr>
          <w:rFonts w:ascii="Times New Roman" w:hAnsi="Times New Roman"/>
          <w:sz w:val="28"/>
          <w:szCs w:val="28"/>
        </w:rPr>
        <w:t>с предложением об изменении границ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К обращению прикладываются следующие документы:</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а) сведения о местах и дате размещения извещений жителей о проведении собрания или конференции по изменению границ, в пределах которых осуществляется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б) списочный состав участников собрания и (или) подписные листы по выдвижению представителей на конференцию;</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lastRenderedPageBreak/>
        <w:t>в) подписные листы, содержащие подписи жителей в поддержку инициативы изменения границ ТОС (в случае, если голосование жителей проводится с использованием подписных листов);</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г) протокол собрания или конференции граждан, проведенного инициативной группой;</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д) протокол собрания или конференции граждан, проведенного органами ТОС;</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е) план (схема) границ территорий, в которых осуществляется ТОС, с указанием описания границ.</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Новые границы территории, на которой осуществляется ТОС, должны соответствовать требованиям настоящего Положения.</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 xml:space="preserve">15. Собрание депутатов </w:t>
      </w:r>
      <w:r>
        <w:rPr>
          <w:rFonts w:ascii="Times New Roman" w:hAnsi="Times New Roman" w:cs="Times New Roman"/>
          <w:sz w:val="28"/>
          <w:szCs w:val="28"/>
        </w:rPr>
        <w:t>Красюковского</w:t>
      </w:r>
      <w:r w:rsidRPr="00A020C4">
        <w:rPr>
          <w:rFonts w:ascii="Times New Roman" w:hAnsi="Times New Roman" w:cs="Times New Roman"/>
          <w:sz w:val="28"/>
          <w:szCs w:val="28"/>
        </w:rPr>
        <w:t xml:space="preserve"> сельского поселения  устанавливает новые границы территорий, на которой осуществляется ТОС, в течение 30 дней со дня поступления всех необходимых документов.</w:t>
      </w:r>
    </w:p>
    <w:p w:rsidR="00F20DB1" w:rsidRPr="00A020C4" w:rsidRDefault="00F20DB1" w:rsidP="00F20DB1">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16. Регистрация изменений в устав ТОС, связанных с изменениями границ ТОС, осуществляется положением о порядке регистрации устава территориального общественного самоуправления.</w:t>
      </w:r>
    </w:p>
    <w:p w:rsidR="00F20DB1" w:rsidRPr="00A020C4" w:rsidRDefault="00F20DB1" w:rsidP="00F20DB1">
      <w:pPr>
        <w:pStyle w:val="ConsPlusNormal"/>
        <w:ind w:firstLine="709"/>
        <w:jc w:val="both"/>
        <w:rPr>
          <w:rFonts w:ascii="Times New Roman" w:hAnsi="Times New Roman" w:cs="Times New Roman"/>
          <w:sz w:val="28"/>
          <w:szCs w:val="28"/>
        </w:rPr>
      </w:pPr>
    </w:p>
    <w:p w:rsidR="00553788" w:rsidRPr="00A020C4" w:rsidRDefault="00553788" w:rsidP="00553788">
      <w:pPr>
        <w:pStyle w:val="ConsPlusNormal"/>
        <w:ind w:firstLine="709"/>
        <w:jc w:val="center"/>
        <w:outlineLvl w:val="1"/>
        <w:rPr>
          <w:rFonts w:ascii="Times New Roman" w:hAnsi="Times New Roman" w:cs="Times New Roman"/>
          <w:b/>
          <w:sz w:val="28"/>
          <w:szCs w:val="28"/>
        </w:rPr>
      </w:pPr>
      <w:r w:rsidRPr="00A020C4">
        <w:rPr>
          <w:rFonts w:ascii="Times New Roman" w:hAnsi="Times New Roman" w:cs="Times New Roman"/>
          <w:b/>
          <w:sz w:val="28"/>
          <w:szCs w:val="28"/>
        </w:rPr>
        <w:t>9. Взаимодействие органов ТОС с органами местного самоуправления</w:t>
      </w:r>
    </w:p>
    <w:p w:rsidR="00553788" w:rsidRPr="00A020C4" w:rsidRDefault="00553788" w:rsidP="00553788">
      <w:pPr>
        <w:pStyle w:val="ConsPlusNormal"/>
        <w:ind w:firstLine="709"/>
        <w:jc w:val="both"/>
        <w:rPr>
          <w:rFonts w:ascii="Times New Roman" w:hAnsi="Times New Roman" w:cs="Times New Roman"/>
          <w:sz w:val="28"/>
          <w:szCs w:val="28"/>
        </w:rPr>
      </w:pP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1. Органы местного самоуправления в рамках своей компетенции:</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1) оказывают содействие населению в реализации права на ТОС;</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2) оказывают помощь инициативным группам жителей в проведении собраний, конференций жителей;</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3) разрабатывают и принимаю нормативные правовые акты, устанавливающие порядок организации и осуществления ТОС;</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4) устанавливают сферы совместной компетенции с ТОС, а также перечень вопросов, решения по которым не могут быть приняты без согласования с ТОС;</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5) участвуют по приглашению органов ТОС в работе конференций и собраний ТОС;</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6) оказывают органам ТОС организационную и методическую помощь;</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7) заключают договоры с органами ТОС;</w:t>
      </w:r>
    </w:p>
    <w:p w:rsidR="00553788" w:rsidRPr="00127FE4" w:rsidRDefault="00553788" w:rsidP="00553788">
      <w:pPr>
        <w:widowControl w:val="0"/>
        <w:autoSpaceDE w:val="0"/>
        <w:autoSpaceDN w:val="0"/>
        <w:adjustRightInd w:val="0"/>
        <w:spacing w:after="0" w:line="240" w:lineRule="auto"/>
        <w:ind w:firstLine="540"/>
        <w:jc w:val="both"/>
        <w:rPr>
          <w:rFonts w:ascii="Times New Roman" w:hAnsi="Times New Roman"/>
          <w:color w:val="000000" w:themeColor="text1"/>
          <w:sz w:val="28"/>
          <w:szCs w:val="28"/>
        </w:rPr>
      </w:pPr>
      <w:r w:rsidRPr="00127FE4">
        <w:rPr>
          <w:rFonts w:ascii="Times New Roman" w:hAnsi="Times New Roman"/>
          <w:color w:val="000000" w:themeColor="text1"/>
          <w:sz w:val="28"/>
          <w:szCs w:val="28"/>
        </w:rPr>
        <w:t>8) контролируют поступление и использование бюджетных средств, переданных органам ТОС на выполнение их деятельности;</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9) контролируют использование муниципального имущества, переданного органам ТОС по договорам;</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10) устанавливают льготы по местным налогам и сборам для органов ТОС;</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11) создают необходимые условия для становления и развития системы ТОС и содействуют его органам в осуществлении их полномочий;</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12) информируют органы ТОС о планируемых и принятых решениях органов местного самоуправления, затрагивающих интересы жителей соответствующей территории;</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lastRenderedPageBreak/>
        <w:t>13) осуществляют другие полномочия в соответствии с законодательством Российской Федерации.</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2. Представители органов ТОС вправе принимать участие в работе органов местного самоуправления при рассмотрении вопросов, затрагивающих интересы населения территории, на которой действует орган ТОС.</w:t>
      </w:r>
    </w:p>
    <w:p w:rsidR="00553788" w:rsidRPr="00A020C4" w:rsidRDefault="00553788" w:rsidP="00553788">
      <w:pPr>
        <w:widowControl w:val="0"/>
        <w:autoSpaceDE w:val="0"/>
        <w:autoSpaceDN w:val="0"/>
        <w:adjustRightInd w:val="0"/>
        <w:spacing w:after="0" w:line="240" w:lineRule="auto"/>
        <w:ind w:firstLine="540"/>
        <w:jc w:val="both"/>
        <w:rPr>
          <w:rFonts w:ascii="Times New Roman" w:hAnsi="Times New Roman"/>
          <w:sz w:val="28"/>
          <w:szCs w:val="28"/>
        </w:rPr>
      </w:pPr>
      <w:r w:rsidRPr="00A020C4">
        <w:rPr>
          <w:rFonts w:ascii="Times New Roman" w:hAnsi="Times New Roman"/>
          <w:sz w:val="28"/>
          <w:szCs w:val="28"/>
        </w:rPr>
        <w:t>3. Вмешательство органов и должностных лиц местного самоуправления в деятельность ТОС, осуществляемую в пределах компетенции ТОС, недопустимо, за исключением случаев, предусмотренных действующим законодательством.</w:t>
      </w:r>
    </w:p>
    <w:p w:rsidR="00553788" w:rsidRPr="00127FE4" w:rsidRDefault="00553788" w:rsidP="00553788">
      <w:pPr>
        <w:widowControl w:val="0"/>
        <w:autoSpaceDE w:val="0"/>
        <w:autoSpaceDN w:val="0"/>
        <w:adjustRightInd w:val="0"/>
        <w:spacing w:after="0" w:line="240" w:lineRule="auto"/>
        <w:ind w:firstLine="540"/>
        <w:jc w:val="both"/>
        <w:rPr>
          <w:rFonts w:ascii="Times New Roman" w:hAnsi="Times New Roman"/>
          <w:color w:val="000000" w:themeColor="text1"/>
          <w:sz w:val="28"/>
          <w:szCs w:val="28"/>
        </w:rPr>
      </w:pPr>
      <w:r w:rsidRPr="00127FE4">
        <w:rPr>
          <w:rFonts w:ascii="Times New Roman" w:hAnsi="Times New Roman"/>
          <w:color w:val="000000" w:themeColor="text1"/>
          <w:sz w:val="28"/>
          <w:szCs w:val="28"/>
        </w:rPr>
        <w:t>4. ТОС вправе на договорных началах принимать на себя договорные обязательства, передаваемые ему органами местного самоуправления.</w:t>
      </w:r>
    </w:p>
    <w:p w:rsidR="00553788" w:rsidRPr="00127FE4" w:rsidRDefault="00553788" w:rsidP="00553788">
      <w:pPr>
        <w:widowControl w:val="0"/>
        <w:autoSpaceDE w:val="0"/>
        <w:autoSpaceDN w:val="0"/>
        <w:adjustRightInd w:val="0"/>
        <w:spacing w:after="0" w:line="240" w:lineRule="auto"/>
        <w:ind w:firstLine="540"/>
        <w:jc w:val="both"/>
        <w:rPr>
          <w:rFonts w:ascii="Times New Roman" w:hAnsi="Times New Roman"/>
          <w:color w:val="000000" w:themeColor="text1"/>
          <w:sz w:val="28"/>
          <w:szCs w:val="28"/>
        </w:rPr>
      </w:pPr>
      <w:r w:rsidRPr="00127FE4">
        <w:rPr>
          <w:rFonts w:ascii="Times New Roman" w:hAnsi="Times New Roman"/>
          <w:color w:val="000000" w:themeColor="text1"/>
          <w:sz w:val="28"/>
          <w:szCs w:val="28"/>
        </w:rPr>
        <w:t>При этом органы местного самоуправления в обязательном порядке передают ТОС необходимые для осуществления переданных обязательств материальные и финансовые средства.</w:t>
      </w: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992CB3" w:rsidRPr="00A020C4" w:rsidRDefault="00992CB3" w:rsidP="00992CB3">
      <w:pPr>
        <w:pStyle w:val="ConsPlusNormal"/>
        <w:ind w:firstLine="709"/>
        <w:jc w:val="center"/>
        <w:outlineLvl w:val="1"/>
        <w:rPr>
          <w:rFonts w:ascii="Times New Roman" w:hAnsi="Times New Roman" w:cs="Times New Roman"/>
          <w:b/>
          <w:sz w:val="28"/>
          <w:szCs w:val="28"/>
        </w:rPr>
      </w:pPr>
      <w:r w:rsidRPr="00A020C4">
        <w:rPr>
          <w:rFonts w:ascii="Times New Roman" w:hAnsi="Times New Roman" w:cs="Times New Roman"/>
          <w:b/>
          <w:sz w:val="28"/>
          <w:szCs w:val="28"/>
        </w:rPr>
        <w:t>10. Контроль за деятельностью ТОС</w:t>
      </w:r>
    </w:p>
    <w:p w:rsidR="00992CB3" w:rsidRPr="00A020C4" w:rsidRDefault="00992CB3" w:rsidP="00992CB3">
      <w:pPr>
        <w:pStyle w:val="ConsPlusNormal"/>
        <w:ind w:firstLine="709"/>
        <w:jc w:val="both"/>
        <w:rPr>
          <w:rFonts w:ascii="Times New Roman" w:hAnsi="Times New Roman" w:cs="Times New Roman"/>
          <w:sz w:val="28"/>
          <w:szCs w:val="28"/>
        </w:rPr>
      </w:pPr>
    </w:p>
    <w:p w:rsidR="00992CB3" w:rsidRPr="00A020C4" w:rsidRDefault="00992CB3" w:rsidP="00992CB3">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1. Контроль за исполнением решений, принятых на собраниях, конференциях граждан (собраниях делегатов) ТОС, осуществляется жителями соответствующей территории. Формы контроля определяются гражданами самостоятельно.</w:t>
      </w:r>
    </w:p>
    <w:p w:rsidR="00992CB3" w:rsidRPr="00A020C4" w:rsidRDefault="00992CB3" w:rsidP="00992CB3">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2. Контроль за финансово-хозяйственной деятельностью ТОС осуществляют ревизионная комиссия, избираемая на общем собрании, конференции граждан, а также уполномоченные государственные органы.</w:t>
      </w:r>
    </w:p>
    <w:p w:rsidR="00992CB3" w:rsidRPr="00A020C4" w:rsidRDefault="00992CB3" w:rsidP="00992CB3">
      <w:pPr>
        <w:pStyle w:val="ConsPlusNormal"/>
        <w:ind w:firstLine="709"/>
        <w:jc w:val="both"/>
        <w:rPr>
          <w:rFonts w:ascii="Times New Roman" w:hAnsi="Times New Roman" w:cs="Times New Roman"/>
          <w:sz w:val="28"/>
          <w:szCs w:val="28"/>
        </w:rPr>
      </w:pPr>
      <w:r w:rsidRPr="00A020C4">
        <w:rPr>
          <w:rFonts w:ascii="Times New Roman" w:hAnsi="Times New Roman" w:cs="Times New Roman"/>
          <w:sz w:val="28"/>
          <w:szCs w:val="28"/>
        </w:rPr>
        <w:t>3. Контроль за деятельностью ТОС в части полномочий, переданных им по вопросам местного значения, осуществляют органы местного самоуправления.</w:t>
      </w:r>
    </w:p>
    <w:p w:rsidR="00992CB3" w:rsidRPr="00A020C4" w:rsidRDefault="00992CB3" w:rsidP="00992CB3">
      <w:pPr>
        <w:pStyle w:val="ConsPlusNormal"/>
        <w:ind w:firstLine="709"/>
        <w:jc w:val="both"/>
        <w:rPr>
          <w:rFonts w:ascii="Times New Roman" w:hAnsi="Times New Roman" w:cs="Times New Roman"/>
          <w:sz w:val="28"/>
          <w:szCs w:val="28"/>
        </w:rPr>
      </w:pP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2113AA" w:rsidRDefault="002113AA" w:rsidP="002113AA">
      <w:pPr>
        <w:spacing w:after="0" w:line="240" w:lineRule="auto"/>
        <w:ind w:left="709" w:right="-7"/>
        <w:jc w:val="both"/>
        <w:rPr>
          <w:rFonts w:ascii="Times New Roman" w:eastAsia="Times New Roman" w:hAnsi="Times New Roman" w:cs="Times New Roman"/>
          <w:sz w:val="28"/>
          <w:szCs w:val="28"/>
          <w:lang w:eastAsia="ru-RU"/>
        </w:rPr>
      </w:pPr>
    </w:p>
    <w:p w:rsidR="00E17567" w:rsidRDefault="00E17567" w:rsidP="00D4147E">
      <w:pPr>
        <w:spacing w:after="0" w:line="240" w:lineRule="auto"/>
        <w:ind w:right="-7"/>
        <w:jc w:val="both"/>
        <w:rPr>
          <w:rFonts w:ascii="Times New Roman" w:eastAsia="Times New Roman" w:hAnsi="Times New Roman" w:cs="Times New Roman"/>
          <w:sz w:val="28"/>
          <w:szCs w:val="28"/>
          <w:lang w:eastAsia="ru-RU"/>
        </w:rPr>
      </w:pPr>
    </w:p>
    <w:p w:rsidR="00E17567" w:rsidRDefault="00E17567" w:rsidP="00D4147E">
      <w:pPr>
        <w:spacing w:after="0" w:line="240" w:lineRule="auto"/>
        <w:ind w:right="-7"/>
        <w:jc w:val="both"/>
        <w:rPr>
          <w:rFonts w:ascii="Times New Roman" w:eastAsia="Times New Roman" w:hAnsi="Times New Roman" w:cs="Times New Roman"/>
          <w:sz w:val="28"/>
          <w:szCs w:val="28"/>
          <w:lang w:eastAsia="ru-RU"/>
        </w:rPr>
      </w:pPr>
    </w:p>
    <w:p w:rsidR="00E17567" w:rsidRDefault="00E17567" w:rsidP="00D4147E">
      <w:pPr>
        <w:spacing w:after="0" w:line="240" w:lineRule="auto"/>
        <w:ind w:right="-7"/>
        <w:jc w:val="both"/>
        <w:rPr>
          <w:rFonts w:ascii="Times New Roman" w:eastAsia="Times New Roman" w:hAnsi="Times New Roman" w:cs="Times New Roman"/>
          <w:sz w:val="28"/>
          <w:szCs w:val="28"/>
          <w:lang w:eastAsia="ru-RU"/>
        </w:rPr>
      </w:pPr>
    </w:p>
    <w:p w:rsidR="00E17567" w:rsidRDefault="00E17567" w:rsidP="00D4147E">
      <w:pPr>
        <w:spacing w:after="0" w:line="240" w:lineRule="auto"/>
        <w:ind w:right="-7"/>
        <w:jc w:val="both"/>
        <w:rPr>
          <w:rFonts w:ascii="Times New Roman" w:eastAsia="Times New Roman" w:hAnsi="Times New Roman" w:cs="Times New Roman"/>
          <w:sz w:val="28"/>
          <w:szCs w:val="28"/>
          <w:lang w:eastAsia="ru-RU"/>
        </w:rPr>
      </w:pPr>
    </w:p>
    <w:p w:rsidR="00E17567" w:rsidRDefault="00E17567" w:rsidP="00D4147E">
      <w:pPr>
        <w:spacing w:after="0" w:line="240" w:lineRule="auto"/>
        <w:ind w:right="-7"/>
        <w:jc w:val="both"/>
        <w:rPr>
          <w:rFonts w:ascii="Times New Roman" w:eastAsia="Times New Roman" w:hAnsi="Times New Roman" w:cs="Times New Roman"/>
          <w:sz w:val="28"/>
          <w:szCs w:val="28"/>
          <w:lang w:eastAsia="ru-RU"/>
        </w:rPr>
      </w:pPr>
    </w:p>
    <w:p w:rsidR="00E17567" w:rsidRPr="00D27B73" w:rsidRDefault="00E17567" w:rsidP="00D4147E">
      <w:pPr>
        <w:spacing w:after="0" w:line="240" w:lineRule="auto"/>
        <w:ind w:right="-7"/>
        <w:jc w:val="both"/>
        <w:rPr>
          <w:rFonts w:ascii="Times New Roman" w:eastAsia="Times New Roman" w:hAnsi="Times New Roman" w:cs="Times New Roman"/>
          <w:sz w:val="28"/>
          <w:szCs w:val="28"/>
          <w:lang w:eastAsia="ru-RU"/>
        </w:rPr>
      </w:pPr>
    </w:p>
    <w:p w:rsidR="00D27B73" w:rsidRPr="00D27B73" w:rsidRDefault="00D27B73" w:rsidP="00D27B73">
      <w:pPr>
        <w:spacing w:after="0" w:line="240" w:lineRule="auto"/>
        <w:ind w:right="-7"/>
        <w:jc w:val="both"/>
        <w:rPr>
          <w:rFonts w:ascii="Times New Roman" w:eastAsia="Times New Roman" w:hAnsi="Times New Roman" w:cs="Times New Roman"/>
          <w:sz w:val="28"/>
          <w:szCs w:val="28"/>
          <w:lang w:eastAsia="ru-RU"/>
        </w:rPr>
      </w:pPr>
    </w:p>
    <w:p w:rsidR="00D27B73" w:rsidRPr="00D27B73" w:rsidRDefault="00D27B73" w:rsidP="00D27B73">
      <w:pPr>
        <w:spacing w:after="0" w:line="240" w:lineRule="auto"/>
        <w:ind w:right="-7"/>
        <w:jc w:val="both"/>
        <w:rPr>
          <w:rFonts w:ascii="Times New Roman" w:eastAsia="Times New Roman" w:hAnsi="Times New Roman" w:cs="Times New Roman"/>
          <w:sz w:val="28"/>
          <w:szCs w:val="28"/>
          <w:lang w:eastAsia="ru-RU"/>
        </w:rPr>
      </w:pPr>
    </w:p>
    <w:p w:rsidR="00D27B73" w:rsidRPr="00D27B73" w:rsidRDefault="00D27B73" w:rsidP="00D27B73">
      <w:pPr>
        <w:spacing w:after="0" w:line="240" w:lineRule="auto"/>
        <w:ind w:right="-7"/>
        <w:jc w:val="both"/>
        <w:rPr>
          <w:rFonts w:ascii="Times New Roman" w:eastAsia="Times New Roman" w:hAnsi="Times New Roman" w:cs="Times New Roman"/>
          <w:sz w:val="28"/>
          <w:szCs w:val="28"/>
          <w:lang w:eastAsia="ru-RU"/>
        </w:rPr>
      </w:pPr>
    </w:p>
    <w:p w:rsidR="003D2552" w:rsidRPr="00A020C4" w:rsidRDefault="00D27B73" w:rsidP="005616FF">
      <w:pPr>
        <w:spacing w:after="0"/>
        <w:rPr>
          <w:rFonts w:ascii="Times New Roman" w:hAnsi="Times New Roman" w:cs="Times New Roman"/>
          <w:sz w:val="28"/>
          <w:szCs w:val="28"/>
        </w:rPr>
      </w:pPr>
      <w:r>
        <w:lastRenderedPageBreak/>
        <w:t xml:space="preserve">                                                                                                             </w:t>
      </w:r>
      <w:r w:rsidR="003D2552" w:rsidRPr="00A020C4">
        <w:rPr>
          <w:rFonts w:ascii="Times New Roman" w:hAnsi="Times New Roman" w:cs="Times New Roman"/>
          <w:sz w:val="28"/>
          <w:szCs w:val="28"/>
        </w:rPr>
        <w:t xml:space="preserve">                              </w:t>
      </w:r>
      <w:r w:rsidR="003D2552">
        <w:rPr>
          <w:rFonts w:ascii="Times New Roman" w:hAnsi="Times New Roman" w:cs="Times New Roman"/>
          <w:sz w:val="28"/>
          <w:szCs w:val="28"/>
        </w:rPr>
        <w:t xml:space="preserve"> </w:t>
      </w:r>
      <w:r w:rsidR="003D2552" w:rsidRPr="00A020C4">
        <w:rPr>
          <w:rFonts w:ascii="Times New Roman" w:hAnsi="Times New Roman" w:cs="Times New Roman"/>
          <w:sz w:val="28"/>
          <w:szCs w:val="28"/>
        </w:rPr>
        <w:t>Приложение 1</w:t>
      </w:r>
    </w:p>
    <w:p w:rsidR="003D2552" w:rsidRPr="00A020C4" w:rsidRDefault="003D2552" w:rsidP="003D2552">
      <w:pPr>
        <w:pStyle w:val="ConsPlusNormal"/>
        <w:ind w:firstLine="709"/>
        <w:jc w:val="center"/>
        <w:rPr>
          <w:rFonts w:ascii="Times New Roman" w:hAnsi="Times New Roman" w:cs="Times New Roman"/>
          <w:sz w:val="28"/>
          <w:szCs w:val="28"/>
        </w:rPr>
      </w:pPr>
      <w:r w:rsidRPr="00A020C4">
        <w:rPr>
          <w:rFonts w:ascii="Times New Roman" w:hAnsi="Times New Roman" w:cs="Times New Roman"/>
          <w:sz w:val="28"/>
          <w:szCs w:val="28"/>
        </w:rPr>
        <w:t xml:space="preserve">                                                               к Положению о территориальном</w:t>
      </w:r>
    </w:p>
    <w:p w:rsidR="003D2552" w:rsidRPr="00A020C4" w:rsidRDefault="003D2552" w:rsidP="003D2552">
      <w:pPr>
        <w:pStyle w:val="ConsPlusNormal"/>
        <w:ind w:firstLine="709"/>
        <w:jc w:val="center"/>
        <w:rPr>
          <w:rFonts w:ascii="Times New Roman" w:hAnsi="Times New Roman" w:cs="Times New Roman"/>
          <w:sz w:val="28"/>
          <w:szCs w:val="28"/>
        </w:rPr>
      </w:pPr>
      <w:r w:rsidRPr="00A020C4">
        <w:rPr>
          <w:rFonts w:ascii="Times New Roman" w:hAnsi="Times New Roman" w:cs="Times New Roman"/>
          <w:sz w:val="28"/>
          <w:szCs w:val="28"/>
        </w:rPr>
        <w:t xml:space="preserve">                                                           общественном самоуправлении</w:t>
      </w:r>
    </w:p>
    <w:p w:rsidR="003D2552" w:rsidRPr="00A020C4" w:rsidRDefault="003D2552" w:rsidP="003D2552">
      <w:pPr>
        <w:pStyle w:val="ConsPlusNormal"/>
        <w:ind w:firstLine="709"/>
        <w:jc w:val="center"/>
        <w:rPr>
          <w:rFonts w:ascii="Times New Roman" w:hAnsi="Times New Roman" w:cs="Times New Roman"/>
          <w:sz w:val="28"/>
          <w:szCs w:val="28"/>
        </w:rPr>
      </w:pPr>
      <w:r w:rsidRPr="00A020C4">
        <w:rPr>
          <w:rFonts w:ascii="Times New Roman" w:hAnsi="Times New Roman" w:cs="Times New Roman"/>
          <w:sz w:val="28"/>
          <w:szCs w:val="28"/>
        </w:rPr>
        <w:t xml:space="preserve">                                                           в муниципальном образовании</w:t>
      </w:r>
    </w:p>
    <w:p w:rsidR="003D2552" w:rsidRPr="00A020C4" w:rsidRDefault="003D2552" w:rsidP="003D2552">
      <w:pPr>
        <w:pStyle w:val="ConsPlusNormal"/>
        <w:ind w:firstLine="709"/>
        <w:jc w:val="right"/>
        <w:rPr>
          <w:rFonts w:ascii="Times New Roman" w:hAnsi="Times New Roman" w:cs="Times New Roman"/>
          <w:sz w:val="28"/>
          <w:szCs w:val="28"/>
        </w:rPr>
      </w:pPr>
      <w:r w:rsidRPr="00A020C4">
        <w:rPr>
          <w:rFonts w:ascii="Times New Roman" w:hAnsi="Times New Roman" w:cs="Times New Roman"/>
          <w:sz w:val="28"/>
          <w:szCs w:val="28"/>
        </w:rPr>
        <w:t>«</w:t>
      </w:r>
      <w:r>
        <w:rPr>
          <w:rFonts w:ascii="Times New Roman" w:hAnsi="Times New Roman" w:cs="Times New Roman"/>
          <w:sz w:val="28"/>
          <w:szCs w:val="28"/>
        </w:rPr>
        <w:t>Красюковское</w:t>
      </w:r>
      <w:r w:rsidRPr="00A020C4">
        <w:rPr>
          <w:rFonts w:ascii="Times New Roman" w:hAnsi="Times New Roman" w:cs="Times New Roman"/>
          <w:sz w:val="28"/>
          <w:szCs w:val="28"/>
        </w:rPr>
        <w:t xml:space="preserve"> сельское поселение»</w:t>
      </w:r>
    </w:p>
    <w:p w:rsidR="003D2552" w:rsidRPr="00A020C4" w:rsidRDefault="003D2552" w:rsidP="003D2552">
      <w:pPr>
        <w:pStyle w:val="ConsPlusTitle"/>
        <w:ind w:firstLine="709"/>
        <w:jc w:val="center"/>
        <w:rPr>
          <w:rFonts w:ascii="Times New Roman" w:hAnsi="Times New Roman" w:cs="Times New Roman"/>
          <w:sz w:val="28"/>
          <w:szCs w:val="28"/>
        </w:rPr>
      </w:pPr>
      <w:bookmarkStart w:id="12" w:name="Par349"/>
      <w:bookmarkEnd w:id="12"/>
    </w:p>
    <w:p w:rsidR="003D2552" w:rsidRPr="00A020C4" w:rsidRDefault="003D2552" w:rsidP="003D2552">
      <w:pPr>
        <w:pStyle w:val="ConsPlusTitle"/>
        <w:ind w:firstLine="709"/>
        <w:jc w:val="center"/>
        <w:rPr>
          <w:rFonts w:ascii="Times New Roman" w:hAnsi="Times New Roman" w:cs="Times New Roman"/>
          <w:b w:val="0"/>
          <w:sz w:val="28"/>
          <w:szCs w:val="28"/>
        </w:rPr>
      </w:pPr>
      <w:r w:rsidRPr="00A020C4">
        <w:rPr>
          <w:rFonts w:ascii="Times New Roman" w:hAnsi="Times New Roman" w:cs="Times New Roman"/>
          <w:b w:val="0"/>
          <w:sz w:val="28"/>
          <w:szCs w:val="28"/>
        </w:rPr>
        <w:t>ПОДПИСНОЙ ЛИСТ О ГРАНИЦАХ ТЕРРИТОРИИ,</w:t>
      </w:r>
    </w:p>
    <w:p w:rsidR="003D2552" w:rsidRPr="00A020C4" w:rsidRDefault="003D2552" w:rsidP="003D2552">
      <w:pPr>
        <w:pStyle w:val="ConsPlusTitle"/>
        <w:ind w:firstLine="709"/>
        <w:jc w:val="center"/>
        <w:rPr>
          <w:rFonts w:ascii="Times New Roman" w:hAnsi="Times New Roman" w:cs="Times New Roman"/>
          <w:b w:val="0"/>
          <w:sz w:val="28"/>
          <w:szCs w:val="28"/>
        </w:rPr>
      </w:pPr>
      <w:r w:rsidRPr="00A020C4">
        <w:rPr>
          <w:rFonts w:ascii="Times New Roman" w:hAnsi="Times New Roman" w:cs="Times New Roman"/>
          <w:b w:val="0"/>
          <w:sz w:val="28"/>
          <w:szCs w:val="28"/>
        </w:rPr>
        <w:t>НА КОТОРОЙ ПРЕДПОЛАГАЕТСЯ ОСУЩЕСТВЛЕНИЕ</w:t>
      </w:r>
    </w:p>
    <w:p w:rsidR="003D2552" w:rsidRPr="00A020C4" w:rsidRDefault="003D2552" w:rsidP="003D2552">
      <w:pPr>
        <w:pStyle w:val="ConsPlusTitle"/>
        <w:ind w:firstLine="709"/>
        <w:jc w:val="center"/>
        <w:rPr>
          <w:rFonts w:ascii="Times New Roman" w:hAnsi="Times New Roman" w:cs="Times New Roman"/>
          <w:b w:val="0"/>
          <w:sz w:val="28"/>
          <w:szCs w:val="28"/>
        </w:rPr>
      </w:pPr>
      <w:r w:rsidRPr="00A020C4">
        <w:rPr>
          <w:rFonts w:ascii="Times New Roman" w:hAnsi="Times New Roman" w:cs="Times New Roman"/>
          <w:b w:val="0"/>
          <w:sz w:val="28"/>
          <w:szCs w:val="28"/>
        </w:rPr>
        <w:t>ТЕРРИТОРИАЛЬНОГО ОБЩЕСТВЕННОГО САМОУПРАВЛЕНИЯ</w:t>
      </w:r>
    </w:p>
    <w:p w:rsidR="003D2552" w:rsidRPr="00A020C4" w:rsidRDefault="003D2552" w:rsidP="003D2552">
      <w:pPr>
        <w:pStyle w:val="ConsPlusTitle"/>
        <w:ind w:firstLine="709"/>
        <w:jc w:val="center"/>
        <w:rPr>
          <w:rFonts w:ascii="Times New Roman" w:hAnsi="Times New Roman" w:cs="Times New Roman"/>
          <w:b w:val="0"/>
          <w:sz w:val="28"/>
          <w:szCs w:val="28"/>
        </w:rPr>
      </w:pPr>
      <w:r w:rsidRPr="00A020C4">
        <w:rPr>
          <w:rFonts w:ascii="Times New Roman" w:hAnsi="Times New Roman" w:cs="Times New Roman"/>
          <w:b w:val="0"/>
          <w:sz w:val="28"/>
          <w:szCs w:val="28"/>
        </w:rPr>
        <w:t>№ ___ от «___» __________ 20___ г.</w:t>
      </w:r>
    </w:p>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nformat"/>
        <w:ind w:firstLine="709"/>
        <w:jc w:val="both"/>
        <w:rPr>
          <w:rFonts w:ascii="Times New Roman" w:hAnsi="Times New Roman" w:cs="Times New Roman"/>
          <w:sz w:val="28"/>
          <w:szCs w:val="28"/>
        </w:rPr>
      </w:pPr>
      <w:r w:rsidRPr="00A020C4">
        <w:rPr>
          <w:rFonts w:ascii="Times New Roman" w:hAnsi="Times New Roman" w:cs="Times New Roman"/>
          <w:sz w:val="28"/>
          <w:szCs w:val="28"/>
        </w:rPr>
        <w:t>Мы, нижеподписавшиеся  граждане,  поддерживаем инициативу установления территории ____________________________________________________________________________________,</w:t>
      </w:r>
    </w:p>
    <w:p w:rsidR="003D2552" w:rsidRPr="00A020C4" w:rsidRDefault="003D2552" w:rsidP="003D2552">
      <w:pPr>
        <w:pStyle w:val="ConsPlusNonformat"/>
        <w:jc w:val="center"/>
        <w:rPr>
          <w:rFonts w:ascii="Times New Roman" w:hAnsi="Times New Roman" w:cs="Times New Roman"/>
          <w:sz w:val="28"/>
          <w:szCs w:val="28"/>
        </w:rPr>
      </w:pPr>
      <w:r w:rsidRPr="00A020C4">
        <w:rPr>
          <w:rFonts w:ascii="Times New Roman" w:hAnsi="Times New Roman" w:cs="Times New Roman"/>
          <w:sz w:val="28"/>
          <w:szCs w:val="28"/>
        </w:rPr>
        <w:t>(описание жилых домов, входящих в границы территории)</w:t>
      </w:r>
    </w:p>
    <w:p w:rsidR="003D2552" w:rsidRPr="00A020C4" w:rsidRDefault="003D2552" w:rsidP="003D2552">
      <w:pPr>
        <w:pStyle w:val="ConsPlusNonformat"/>
        <w:jc w:val="both"/>
        <w:rPr>
          <w:rFonts w:ascii="Times New Roman" w:hAnsi="Times New Roman" w:cs="Times New Roman"/>
          <w:sz w:val="28"/>
          <w:szCs w:val="28"/>
        </w:rPr>
      </w:pPr>
      <w:r w:rsidRPr="00A020C4">
        <w:rPr>
          <w:rFonts w:ascii="Times New Roman" w:hAnsi="Times New Roman" w:cs="Times New Roman"/>
          <w:sz w:val="28"/>
          <w:szCs w:val="28"/>
        </w:rPr>
        <w:t>на которой  предполагается  осуществление  территориального  общественного самоуправления, в следующих границах: _________________________________________________</w:t>
      </w:r>
    </w:p>
    <w:p w:rsidR="003D2552" w:rsidRPr="00A020C4" w:rsidRDefault="003D2552" w:rsidP="003D2552">
      <w:pPr>
        <w:pStyle w:val="ConsPlusNonformat"/>
        <w:jc w:val="both"/>
        <w:rPr>
          <w:rFonts w:ascii="Times New Roman" w:hAnsi="Times New Roman" w:cs="Times New Roman"/>
          <w:sz w:val="28"/>
          <w:szCs w:val="28"/>
        </w:rPr>
      </w:pPr>
      <w:r w:rsidRPr="00A020C4">
        <w:rPr>
          <w:rFonts w:ascii="Times New Roman" w:hAnsi="Times New Roman" w:cs="Times New Roman"/>
          <w:sz w:val="28"/>
          <w:szCs w:val="28"/>
        </w:rPr>
        <w:t xml:space="preserve">                                                   (описание границ территории)</w:t>
      </w:r>
    </w:p>
    <w:p w:rsidR="003D2552" w:rsidRPr="00A020C4" w:rsidRDefault="003D2552" w:rsidP="003D2552">
      <w:pPr>
        <w:pStyle w:val="ConsPlusNonformat"/>
        <w:jc w:val="both"/>
        <w:rPr>
          <w:rFonts w:ascii="Times New Roman" w:hAnsi="Times New Roman" w:cs="Times New Roman"/>
          <w:sz w:val="28"/>
          <w:szCs w:val="28"/>
        </w:rPr>
      </w:pPr>
      <w:r w:rsidRPr="00A020C4">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___________________________</w:t>
      </w:r>
      <w:r w:rsidRPr="00A020C4">
        <w:rPr>
          <w:rFonts w:ascii="Times New Roman" w:hAnsi="Times New Roman" w:cs="Times New Roman"/>
          <w:sz w:val="28"/>
          <w:szCs w:val="28"/>
        </w:rPr>
        <w:t>.</w:t>
      </w:r>
    </w:p>
    <w:p w:rsidR="003D2552" w:rsidRPr="00A020C4" w:rsidRDefault="003D2552" w:rsidP="003D2552">
      <w:pPr>
        <w:pStyle w:val="ConsPlusNormal"/>
        <w:ind w:firstLine="709"/>
        <w:jc w:val="both"/>
        <w:rPr>
          <w:rFonts w:ascii="Times New Roman" w:hAnsi="Times New Roman" w:cs="Times New Roman"/>
          <w:sz w:val="28"/>
          <w:szCs w:val="28"/>
        </w:rPr>
      </w:pPr>
    </w:p>
    <w:tbl>
      <w:tblPr>
        <w:tblW w:w="8864"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917"/>
        <w:gridCol w:w="2268"/>
        <w:gridCol w:w="1985"/>
        <w:gridCol w:w="1843"/>
      </w:tblGrid>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п/п</w:t>
            </w:r>
          </w:p>
        </w:tc>
        <w:tc>
          <w:tcPr>
            <w:tcW w:w="1917"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r w:rsidRPr="00A020C4">
              <w:rPr>
                <w:rFonts w:ascii="Times New Roman" w:hAnsi="Times New Roman" w:cs="Times New Roman"/>
                <w:sz w:val="28"/>
                <w:szCs w:val="28"/>
              </w:rPr>
              <w:t>Фамилия, имя, отчество</w:t>
            </w:r>
          </w:p>
        </w:tc>
        <w:tc>
          <w:tcPr>
            <w:tcW w:w="2268"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Год рождения</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(для лиц в возрасте 16 лет - дата и месяц рождения)</w:t>
            </w:r>
          </w:p>
        </w:tc>
        <w:tc>
          <w:tcPr>
            <w:tcW w:w="1985"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Адрес места</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жительства</w:t>
            </w:r>
          </w:p>
        </w:tc>
        <w:tc>
          <w:tcPr>
            <w:tcW w:w="1843" w:type="dxa"/>
            <w:tcBorders>
              <w:top w:val="single" w:sz="4" w:space="0" w:color="auto"/>
              <w:left w:val="single" w:sz="4" w:space="0" w:color="auto"/>
              <w:bottom w:val="single" w:sz="4" w:space="0" w:color="auto"/>
              <w:right w:val="single" w:sz="4" w:space="0" w:color="auto"/>
            </w:tcBorders>
          </w:tcPr>
          <w:p w:rsidR="002919A1" w:rsidRDefault="003D2552" w:rsidP="002919A1">
            <w:pPr>
              <w:pStyle w:val="ConsPlusNormal"/>
              <w:ind w:right="-62"/>
              <w:jc w:val="center"/>
              <w:rPr>
                <w:rFonts w:ascii="Times New Roman" w:hAnsi="Times New Roman" w:cs="Times New Roman"/>
                <w:sz w:val="28"/>
                <w:szCs w:val="28"/>
              </w:rPr>
            </w:pPr>
            <w:r w:rsidRPr="00A020C4">
              <w:rPr>
                <w:rFonts w:ascii="Times New Roman" w:hAnsi="Times New Roman" w:cs="Times New Roman"/>
                <w:sz w:val="28"/>
                <w:szCs w:val="28"/>
              </w:rPr>
              <w:t>По</w:t>
            </w:r>
            <w:r w:rsidR="005616FF">
              <w:rPr>
                <w:rFonts w:ascii="Times New Roman" w:hAnsi="Times New Roman" w:cs="Times New Roman"/>
                <w:sz w:val="28"/>
                <w:szCs w:val="28"/>
              </w:rPr>
              <w:t>дпис</w:t>
            </w:r>
            <w:r w:rsidR="002919A1">
              <w:rPr>
                <w:rFonts w:ascii="Times New Roman" w:hAnsi="Times New Roman" w:cs="Times New Roman"/>
                <w:sz w:val="28"/>
                <w:szCs w:val="28"/>
              </w:rPr>
              <w:t xml:space="preserve">ь </w:t>
            </w:r>
            <w:r w:rsidRPr="00A020C4">
              <w:rPr>
                <w:rFonts w:ascii="Times New Roman" w:hAnsi="Times New Roman" w:cs="Times New Roman"/>
                <w:sz w:val="28"/>
                <w:szCs w:val="28"/>
              </w:rPr>
              <w:t xml:space="preserve">и </w:t>
            </w:r>
          </w:p>
          <w:p w:rsidR="003D2552" w:rsidRPr="00A020C4" w:rsidRDefault="003D2552" w:rsidP="002919A1">
            <w:pPr>
              <w:pStyle w:val="ConsPlusNormal"/>
              <w:ind w:right="-2472"/>
              <w:jc w:val="center"/>
              <w:rPr>
                <w:rFonts w:ascii="Times New Roman" w:hAnsi="Times New Roman" w:cs="Times New Roman"/>
                <w:sz w:val="28"/>
                <w:szCs w:val="28"/>
              </w:rPr>
            </w:pPr>
            <w:r w:rsidRPr="00A020C4">
              <w:rPr>
                <w:rFonts w:ascii="Times New Roman" w:hAnsi="Times New Roman" w:cs="Times New Roman"/>
                <w:sz w:val="28"/>
                <w:szCs w:val="28"/>
              </w:rPr>
              <w:t>дата ее</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внесения</w:t>
            </w: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1.</w:t>
            </w:r>
          </w:p>
        </w:tc>
        <w:tc>
          <w:tcPr>
            <w:tcW w:w="1917"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2.</w:t>
            </w:r>
          </w:p>
        </w:tc>
        <w:tc>
          <w:tcPr>
            <w:tcW w:w="1917"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3.</w:t>
            </w:r>
          </w:p>
        </w:tc>
        <w:tc>
          <w:tcPr>
            <w:tcW w:w="1917"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4.</w:t>
            </w:r>
          </w:p>
        </w:tc>
        <w:tc>
          <w:tcPr>
            <w:tcW w:w="1917"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5.</w:t>
            </w:r>
          </w:p>
        </w:tc>
        <w:tc>
          <w:tcPr>
            <w:tcW w:w="1917"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bl>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nformat"/>
        <w:rPr>
          <w:rFonts w:ascii="Times New Roman" w:hAnsi="Times New Roman" w:cs="Times New Roman"/>
          <w:sz w:val="28"/>
          <w:szCs w:val="28"/>
        </w:rPr>
      </w:pPr>
      <w:r w:rsidRPr="00A020C4">
        <w:rPr>
          <w:rFonts w:ascii="Times New Roman" w:hAnsi="Times New Roman" w:cs="Times New Roman"/>
          <w:sz w:val="28"/>
          <w:szCs w:val="28"/>
        </w:rPr>
        <w:t>Подписной  лист  удостоверяю         ______________________________________</w:t>
      </w:r>
    </w:p>
    <w:p w:rsidR="003D2552" w:rsidRPr="00A020C4" w:rsidRDefault="003D2552" w:rsidP="003D2552">
      <w:pPr>
        <w:pStyle w:val="ConsPlusNonformat"/>
        <w:rPr>
          <w:rFonts w:ascii="Times New Roman" w:hAnsi="Times New Roman" w:cs="Times New Roman"/>
          <w:sz w:val="22"/>
          <w:szCs w:val="22"/>
        </w:rPr>
      </w:pPr>
      <w:r w:rsidRPr="00A020C4">
        <w:rPr>
          <w:rFonts w:ascii="Times New Roman" w:hAnsi="Times New Roman" w:cs="Times New Roman"/>
          <w:sz w:val="22"/>
          <w:szCs w:val="22"/>
        </w:rPr>
        <w:t xml:space="preserve">                                                                             (фамилия, имя, отчество сборщика подписей, год рождения)</w:t>
      </w:r>
    </w:p>
    <w:p w:rsidR="003D2552" w:rsidRPr="00A020C4" w:rsidRDefault="003D2552" w:rsidP="003D2552">
      <w:pPr>
        <w:pStyle w:val="ConsPlusNonformat"/>
        <w:jc w:val="both"/>
        <w:rPr>
          <w:rFonts w:ascii="Times New Roman" w:hAnsi="Times New Roman" w:cs="Times New Roman"/>
          <w:sz w:val="28"/>
          <w:szCs w:val="28"/>
        </w:rPr>
      </w:pPr>
      <w:r w:rsidRPr="00A020C4">
        <w:rPr>
          <w:rFonts w:ascii="Times New Roman" w:hAnsi="Times New Roman" w:cs="Times New Roman"/>
          <w:sz w:val="28"/>
          <w:szCs w:val="28"/>
        </w:rPr>
        <w:t>________________________________________________________________________</w:t>
      </w:r>
    </w:p>
    <w:p w:rsidR="003D2552" w:rsidRPr="00A020C4" w:rsidRDefault="003D2552" w:rsidP="003D2552">
      <w:pPr>
        <w:pStyle w:val="ConsPlusNonformat"/>
        <w:jc w:val="center"/>
        <w:rPr>
          <w:rFonts w:ascii="Times New Roman" w:hAnsi="Times New Roman" w:cs="Times New Roman"/>
          <w:sz w:val="22"/>
          <w:szCs w:val="22"/>
        </w:rPr>
      </w:pPr>
      <w:r w:rsidRPr="00A020C4">
        <w:rPr>
          <w:rFonts w:ascii="Times New Roman" w:hAnsi="Times New Roman" w:cs="Times New Roman"/>
          <w:sz w:val="28"/>
          <w:szCs w:val="28"/>
        </w:rPr>
        <w:lastRenderedPageBreak/>
        <w:t>(</w:t>
      </w:r>
      <w:r w:rsidRPr="00A020C4">
        <w:rPr>
          <w:rFonts w:ascii="Times New Roman" w:hAnsi="Times New Roman" w:cs="Times New Roman"/>
          <w:sz w:val="22"/>
          <w:szCs w:val="22"/>
        </w:rPr>
        <w:t>адрес места жительства) (собственноручная подпись и дата)</w:t>
      </w:r>
    </w:p>
    <w:p w:rsidR="003D2552" w:rsidRPr="00A020C4" w:rsidRDefault="003D2552" w:rsidP="003D2552">
      <w:pPr>
        <w:pStyle w:val="ConsPlusNonformat"/>
        <w:rPr>
          <w:rFonts w:ascii="Times New Roman" w:hAnsi="Times New Roman" w:cs="Times New Roman"/>
          <w:sz w:val="28"/>
          <w:szCs w:val="28"/>
        </w:rPr>
      </w:pPr>
      <w:r w:rsidRPr="00A020C4">
        <w:rPr>
          <w:rFonts w:ascii="Times New Roman" w:hAnsi="Times New Roman" w:cs="Times New Roman"/>
          <w:sz w:val="28"/>
          <w:szCs w:val="28"/>
        </w:rPr>
        <w:t xml:space="preserve">Председатель  инициативной  группы (или член ТОС) </w:t>
      </w:r>
    </w:p>
    <w:p w:rsidR="003D2552" w:rsidRPr="00A020C4" w:rsidRDefault="003D2552" w:rsidP="003D2552">
      <w:pPr>
        <w:pStyle w:val="ConsPlusNonformat"/>
        <w:rPr>
          <w:rFonts w:ascii="Times New Roman" w:hAnsi="Times New Roman" w:cs="Times New Roman"/>
          <w:sz w:val="28"/>
          <w:szCs w:val="28"/>
        </w:rPr>
      </w:pPr>
      <w:r w:rsidRPr="00A020C4">
        <w:rPr>
          <w:rFonts w:ascii="Times New Roman" w:hAnsi="Times New Roman" w:cs="Times New Roman"/>
          <w:sz w:val="28"/>
          <w:szCs w:val="28"/>
        </w:rPr>
        <w:t>__________________________           ________                             _________________</w:t>
      </w:r>
    </w:p>
    <w:p w:rsidR="003D2552" w:rsidRPr="00A020C4" w:rsidRDefault="003D2552" w:rsidP="003D2552">
      <w:pPr>
        <w:pStyle w:val="ConsPlusNonformat"/>
        <w:jc w:val="both"/>
        <w:rPr>
          <w:rFonts w:ascii="Times New Roman" w:hAnsi="Times New Roman" w:cs="Times New Roman"/>
          <w:sz w:val="22"/>
          <w:szCs w:val="22"/>
        </w:rPr>
      </w:pPr>
      <w:r w:rsidRPr="00A020C4">
        <w:rPr>
          <w:rFonts w:ascii="Times New Roman" w:hAnsi="Times New Roman" w:cs="Times New Roman"/>
          <w:sz w:val="28"/>
          <w:szCs w:val="28"/>
        </w:rPr>
        <w:t xml:space="preserve">          </w:t>
      </w:r>
      <w:r w:rsidRPr="00A020C4">
        <w:rPr>
          <w:rFonts w:ascii="Times New Roman" w:hAnsi="Times New Roman" w:cs="Times New Roman"/>
          <w:sz w:val="22"/>
          <w:szCs w:val="22"/>
        </w:rPr>
        <w:t>(Ф.И.О.)                                                    (дата)                                                   (подпись)</w:t>
      </w:r>
    </w:p>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rmal"/>
        <w:ind w:firstLine="709"/>
        <w:jc w:val="right"/>
        <w:outlineLvl w:val="1"/>
        <w:rPr>
          <w:rFonts w:ascii="Times New Roman" w:hAnsi="Times New Roman" w:cs="Times New Roman"/>
          <w:sz w:val="28"/>
          <w:szCs w:val="28"/>
        </w:rPr>
      </w:pPr>
      <w:r w:rsidRPr="00A020C4">
        <w:rPr>
          <w:rFonts w:ascii="Times New Roman" w:hAnsi="Times New Roman" w:cs="Times New Roman"/>
          <w:sz w:val="28"/>
          <w:szCs w:val="28"/>
        </w:rPr>
        <w:t>Приложение 2</w:t>
      </w:r>
    </w:p>
    <w:p w:rsidR="003D2552" w:rsidRPr="00A020C4" w:rsidRDefault="003D2552" w:rsidP="003D2552">
      <w:pPr>
        <w:pStyle w:val="ConsPlusNormal"/>
        <w:ind w:firstLine="709"/>
        <w:jc w:val="right"/>
        <w:rPr>
          <w:rFonts w:ascii="Times New Roman" w:hAnsi="Times New Roman" w:cs="Times New Roman"/>
          <w:sz w:val="28"/>
          <w:szCs w:val="28"/>
        </w:rPr>
      </w:pPr>
      <w:r w:rsidRPr="00A020C4">
        <w:rPr>
          <w:rFonts w:ascii="Times New Roman" w:hAnsi="Times New Roman" w:cs="Times New Roman"/>
          <w:sz w:val="28"/>
          <w:szCs w:val="28"/>
        </w:rPr>
        <w:t>к Положению о территориальном</w:t>
      </w:r>
    </w:p>
    <w:p w:rsidR="003D2552" w:rsidRPr="00A020C4" w:rsidRDefault="003D2552" w:rsidP="003D2552">
      <w:pPr>
        <w:pStyle w:val="ConsPlusNormal"/>
        <w:ind w:firstLine="709"/>
        <w:jc w:val="right"/>
        <w:rPr>
          <w:rFonts w:ascii="Times New Roman" w:hAnsi="Times New Roman" w:cs="Times New Roman"/>
          <w:sz w:val="28"/>
          <w:szCs w:val="28"/>
        </w:rPr>
      </w:pPr>
      <w:r w:rsidRPr="00A020C4">
        <w:rPr>
          <w:rFonts w:ascii="Times New Roman" w:hAnsi="Times New Roman" w:cs="Times New Roman"/>
          <w:sz w:val="28"/>
          <w:szCs w:val="28"/>
        </w:rPr>
        <w:t>общественном самоуправлении</w:t>
      </w:r>
    </w:p>
    <w:p w:rsidR="003D2552" w:rsidRPr="00A020C4" w:rsidRDefault="003D2552" w:rsidP="003D2552">
      <w:pPr>
        <w:pStyle w:val="ConsPlusNormal"/>
        <w:ind w:firstLine="709"/>
        <w:jc w:val="right"/>
        <w:rPr>
          <w:rFonts w:ascii="Times New Roman" w:hAnsi="Times New Roman" w:cs="Times New Roman"/>
          <w:sz w:val="28"/>
          <w:szCs w:val="28"/>
        </w:rPr>
      </w:pPr>
      <w:r w:rsidRPr="00A020C4">
        <w:rPr>
          <w:rFonts w:ascii="Times New Roman" w:hAnsi="Times New Roman" w:cs="Times New Roman"/>
          <w:sz w:val="28"/>
          <w:szCs w:val="28"/>
        </w:rPr>
        <w:t>в муниципальном образовании</w:t>
      </w:r>
    </w:p>
    <w:p w:rsidR="003D2552" w:rsidRPr="00A020C4" w:rsidRDefault="003D2552" w:rsidP="003D2552">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«Красюковское</w:t>
      </w:r>
      <w:r w:rsidRPr="00A020C4">
        <w:rPr>
          <w:rFonts w:ascii="Times New Roman" w:hAnsi="Times New Roman" w:cs="Times New Roman"/>
          <w:sz w:val="28"/>
          <w:szCs w:val="28"/>
        </w:rPr>
        <w:t xml:space="preserve"> сельское поселение»</w:t>
      </w:r>
    </w:p>
    <w:p w:rsidR="003D2552" w:rsidRPr="00A020C4" w:rsidRDefault="003D2552" w:rsidP="003D2552">
      <w:pPr>
        <w:pStyle w:val="ConsPlusTitle"/>
        <w:ind w:firstLine="709"/>
        <w:jc w:val="center"/>
        <w:rPr>
          <w:rFonts w:ascii="Times New Roman" w:hAnsi="Times New Roman" w:cs="Times New Roman"/>
          <w:sz w:val="28"/>
          <w:szCs w:val="28"/>
        </w:rPr>
      </w:pPr>
    </w:p>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Title"/>
        <w:ind w:firstLine="709"/>
        <w:jc w:val="center"/>
        <w:rPr>
          <w:rFonts w:ascii="Times New Roman" w:hAnsi="Times New Roman" w:cs="Times New Roman"/>
          <w:b w:val="0"/>
          <w:sz w:val="28"/>
          <w:szCs w:val="28"/>
        </w:rPr>
      </w:pPr>
      <w:bookmarkStart w:id="13" w:name="Par532"/>
      <w:bookmarkEnd w:id="13"/>
      <w:r w:rsidRPr="00A020C4">
        <w:rPr>
          <w:rFonts w:ascii="Times New Roman" w:hAnsi="Times New Roman" w:cs="Times New Roman"/>
          <w:b w:val="0"/>
          <w:sz w:val="28"/>
          <w:szCs w:val="28"/>
        </w:rPr>
        <w:t>ПОДПИСНОЙ ЛИСТ</w:t>
      </w:r>
    </w:p>
    <w:p w:rsidR="003D2552" w:rsidRPr="00A020C4" w:rsidRDefault="003D2552" w:rsidP="003D2552">
      <w:pPr>
        <w:pStyle w:val="ConsPlusTitle"/>
        <w:ind w:firstLine="709"/>
        <w:jc w:val="center"/>
        <w:rPr>
          <w:rFonts w:ascii="Times New Roman" w:hAnsi="Times New Roman" w:cs="Times New Roman"/>
          <w:b w:val="0"/>
          <w:sz w:val="28"/>
          <w:szCs w:val="28"/>
        </w:rPr>
      </w:pPr>
      <w:r w:rsidRPr="00A020C4">
        <w:rPr>
          <w:rFonts w:ascii="Times New Roman" w:hAnsi="Times New Roman" w:cs="Times New Roman"/>
          <w:b w:val="0"/>
          <w:sz w:val="28"/>
          <w:szCs w:val="28"/>
        </w:rPr>
        <w:t>«___» ___________ 20__ г.</w:t>
      </w:r>
    </w:p>
    <w:p w:rsidR="003D2552" w:rsidRPr="00A020C4" w:rsidRDefault="003D2552" w:rsidP="003D2552">
      <w:pPr>
        <w:pStyle w:val="ConsPlusNonformat"/>
        <w:jc w:val="both"/>
        <w:rPr>
          <w:rFonts w:ascii="Times New Roman" w:hAnsi="Times New Roman" w:cs="Times New Roman"/>
          <w:sz w:val="28"/>
          <w:szCs w:val="28"/>
        </w:rPr>
      </w:pPr>
    </w:p>
    <w:p w:rsidR="003D2552" w:rsidRPr="00A020C4" w:rsidRDefault="003D2552" w:rsidP="003D2552">
      <w:pPr>
        <w:pStyle w:val="ConsPlusNonformat"/>
        <w:ind w:firstLine="709"/>
        <w:jc w:val="both"/>
        <w:rPr>
          <w:rFonts w:ascii="Times New Roman" w:hAnsi="Times New Roman" w:cs="Times New Roman"/>
          <w:sz w:val="28"/>
          <w:szCs w:val="28"/>
        </w:rPr>
      </w:pPr>
      <w:r w:rsidRPr="00A020C4">
        <w:rPr>
          <w:rFonts w:ascii="Times New Roman" w:hAnsi="Times New Roman" w:cs="Times New Roman"/>
          <w:sz w:val="28"/>
          <w:szCs w:val="28"/>
        </w:rPr>
        <w:t>Мы, жители ___________________________________________________________________,</w:t>
      </w:r>
    </w:p>
    <w:p w:rsidR="003D2552" w:rsidRPr="00A020C4" w:rsidRDefault="003D2552" w:rsidP="003D2552">
      <w:pPr>
        <w:pStyle w:val="ConsPlusNonformat"/>
        <w:jc w:val="both"/>
        <w:rPr>
          <w:rFonts w:ascii="Times New Roman" w:hAnsi="Times New Roman" w:cs="Times New Roman"/>
          <w:sz w:val="28"/>
          <w:szCs w:val="28"/>
        </w:rPr>
      </w:pPr>
      <w:r w:rsidRPr="00A020C4">
        <w:rPr>
          <w:rFonts w:ascii="Times New Roman" w:hAnsi="Times New Roman" w:cs="Times New Roman"/>
          <w:sz w:val="28"/>
          <w:szCs w:val="28"/>
        </w:rPr>
        <w:t xml:space="preserve">                                                   (описание домов)</w:t>
      </w:r>
    </w:p>
    <w:p w:rsidR="003D2552" w:rsidRPr="00A020C4" w:rsidRDefault="003D2552" w:rsidP="003D2552">
      <w:pPr>
        <w:pStyle w:val="ConsPlusNormal"/>
        <w:jc w:val="both"/>
        <w:rPr>
          <w:rFonts w:ascii="Times New Roman" w:hAnsi="Times New Roman" w:cs="Times New Roman"/>
          <w:sz w:val="28"/>
          <w:szCs w:val="28"/>
        </w:rPr>
      </w:pPr>
      <w:r w:rsidRPr="00A020C4">
        <w:rPr>
          <w:rFonts w:ascii="Times New Roman" w:hAnsi="Times New Roman" w:cs="Times New Roman"/>
          <w:sz w:val="28"/>
          <w:szCs w:val="28"/>
        </w:rPr>
        <w:t>поддерживаем выход из территориального общественного самоуправления, границы которого утверждены решением городской Думы (Собрания депутатов) от «____» __________ 20____ года.</w:t>
      </w:r>
    </w:p>
    <w:p w:rsidR="003D2552" w:rsidRPr="00A020C4" w:rsidRDefault="003D2552" w:rsidP="003D2552">
      <w:pPr>
        <w:pStyle w:val="ConsPlusNormal"/>
        <w:ind w:firstLine="709"/>
        <w:jc w:val="both"/>
        <w:rPr>
          <w:rFonts w:ascii="Times New Roman" w:hAnsi="Times New Roman" w:cs="Times New Roman"/>
          <w:sz w:val="28"/>
          <w:szCs w:val="28"/>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2343"/>
        <w:gridCol w:w="2126"/>
        <w:gridCol w:w="1984"/>
        <w:gridCol w:w="2902"/>
      </w:tblGrid>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п/п</w:t>
            </w:r>
          </w:p>
        </w:tc>
        <w:tc>
          <w:tcPr>
            <w:tcW w:w="23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r w:rsidRPr="00A020C4">
              <w:rPr>
                <w:rFonts w:ascii="Times New Roman" w:hAnsi="Times New Roman" w:cs="Times New Roman"/>
                <w:sz w:val="28"/>
                <w:szCs w:val="28"/>
              </w:rPr>
              <w:t>Фамилия, имя, отчество</w:t>
            </w:r>
          </w:p>
        </w:tc>
        <w:tc>
          <w:tcPr>
            <w:tcW w:w="212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Год рождения</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(для лиц в возрасте 16 лет - дата и месяц рождения)</w:t>
            </w:r>
          </w:p>
        </w:tc>
        <w:tc>
          <w:tcPr>
            <w:tcW w:w="1984"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Адрес места</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жительства</w:t>
            </w:r>
          </w:p>
        </w:tc>
        <w:tc>
          <w:tcPr>
            <w:tcW w:w="2902"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Подпись</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и дата ее</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внесения</w:t>
            </w: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1.</w:t>
            </w:r>
          </w:p>
        </w:tc>
        <w:tc>
          <w:tcPr>
            <w:tcW w:w="23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902"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2.</w:t>
            </w:r>
          </w:p>
        </w:tc>
        <w:tc>
          <w:tcPr>
            <w:tcW w:w="23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902"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3.</w:t>
            </w:r>
          </w:p>
        </w:tc>
        <w:tc>
          <w:tcPr>
            <w:tcW w:w="23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902"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4.</w:t>
            </w:r>
          </w:p>
        </w:tc>
        <w:tc>
          <w:tcPr>
            <w:tcW w:w="23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902"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2919A1">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5.</w:t>
            </w:r>
          </w:p>
        </w:tc>
        <w:tc>
          <w:tcPr>
            <w:tcW w:w="2343"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2902"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bl>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rmal"/>
        <w:ind w:firstLine="709"/>
        <w:jc w:val="right"/>
        <w:outlineLvl w:val="1"/>
        <w:rPr>
          <w:rFonts w:ascii="Times New Roman" w:hAnsi="Times New Roman" w:cs="Times New Roman"/>
          <w:sz w:val="28"/>
          <w:szCs w:val="28"/>
        </w:rPr>
      </w:pPr>
    </w:p>
    <w:p w:rsidR="003D2552" w:rsidRPr="00A020C4" w:rsidRDefault="003D2552" w:rsidP="003D2552">
      <w:pPr>
        <w:pStyle w:val="ConsPlusNonformat"/>
        <w:rPr>
          <w:rFonts w:ascii="Times New Roman" w:hAnsi="Times New Roman" w:cs="Times New Roman"/>
          <w:sz w:val="28"/>
          <w:szCs w:val="28"/>
        </w:rPr>
      </w:pPr>
      <w:r w:rsidRPr="00A020C4">
        <w:rPr>
          <w:rFonts w:ascii="Times New Roman" w:hAnsi="Times New Roman" w:cs="Times New Roman"/>
          <w:sz w:val="28"/>
          <w:szCs w:val="28"/>
        </w:rPr>
        <w:t xml:space="preserve">Подписной  лист  удостоверяю         </w:t>
      </w:r>
      <w:r w:rsidRPr="00A020C4">
        <w:rPr>
          <w:rFonts w:ascii="Times New Roman" w:hAnsi="Times New Roman" w:cs="Times New Roman"/>
          <w:sz w:val="28"/>
          <w:szCs w:val="28"/>
        </w:rPr>
        <w:lastRenderedPageBreak/>
        <w:t>______________________________________</w:t>
      </w:r>
    </w:p>
    <w:p w:rsidR="003D2552" w:rsidRPr="00A020C4" w:rsidRDefault="003D2552" w:rsidP="003D2552">
      <w:pPr>
        <w:pStyle w:val="ConsPlusNonformat"/>
        <w:rPr>
          <w:rFonts w:ascii="Times New Roman" w:hAnsi="Times New Roman" w:cs="Times New Roman"/>
          <w:sz w:val="22"/>
          <w:szCs w:val="22"/>
        </w:rPr>
      </w:pPr>
      <w:r w:rsidRPr="00A020C4">
        <w:rPr>
          <w:rFonts w:ascii="Times New Roman" w:hAnsi="Times New Roman" w:cs="Times New Roman"/>
          <w:sz w:val="22"/>
          <w:szCs w:val="22"/>
        </w:rPr>
        <w:t xml:space="preserve">                                                                             (фамилия, имя, отчество сборщика подписей, год рождения)</w:t>
      </w:r>
    </w:p>
    <w:p w:rsidR="003D2552" w:rsidRPr="00A020C4" w:rsidRDefault="003D2552" w:rsidP="003D2552">
      <w:pPr>
        <w:pStyle w:val="ConsPlusNonformat"/>
        <w:jc w:val="both"/>
        <w:rPr>
          <w:rFonts w:ascii="Times New Roman" w:hAnsi="Times New Roman" w:cs="Times New Roman"/>
          <w:sz w:val="28"/>
          <w:szCs w:val="28"/>
        </w:rPr>
      </w:pPr>
      <w:r w:rsidRPr="00A020C4">
        <w:rPr>
          <w:rFonts w:ascii="Times New Roman" w:hAnsi="Times New Roman" w:cs="Times New Roman"/>
          <w:sz w:val="28"/>
          <w:szCs w:val="28"/>
        </w:rPr>
        <w:t>________________________________________________________________________</w:t>
      </w:r>
    </w:p>
    <w:p w:rsidR="003D2552" w:rsidRPr="00A020C4" w:rsidRDefault="003D2552" w:rsidP="003D2552">
      <w:pPr>
        <w:pStyle w:val="ConsPlusNonformat"/>
        <w:jc w:val="center"/>
        <w:rPr>
          <w:rFonts w:ascii="Times New Roman" w:hAnsi="Times New Roman" w:cs="Times New Roman"/>
          <w:sz w:val="22"/>
          <w:szCs w:val="22"/>
        </w:rPr>
      </w:pPr>
      <w:r w:rsidRPr="00A020C4">
        <w:rPr>
          <w:rFonts w:ascii="Times New Roman" w:hAnsi="Times New Roman" w:cs="Times New Roman"/>
          <w:sz w:val="28"/>
          <w:szCs w:val="28"/>
        </w:rPr>
        <w:t>(</w:t>
      </w:r>
      <w:r w:rsidRPr="00A020C4">
        <w:rPr>
          <w:rFonts w:ascii="Times New Roman" w:hAnsi="Times New Roman" w:cs="Times New Roman"/>
          <w:sz w:val="22"/>
          <w:szCs w:val="22"/>
        </w:rPr>
        <w:t>адрес места жительства) (собственноручная подпись и дата)</w:t>
      </w:r>
    </w:p>
    <w:p w:rsidR="003D2552" w:rsidRPr="00A020C4" w:rsidRDefault="003D2552" w:rsidP="003D2552">
      <w:pPr>
        <w:pStyle w:val="ConsPlusNonformat"/>
        <w:jc w:val="center"/>
        <w:rPr>
          <w:rFonts w:ascii="Times New Roman" w:hAnsi="Times New Roman" w:cs="Times New Roman"/>
          <w:sz w:val="22"/>
          <w:szCs w:val="22"/>
        </w:rPr>
      </w:pPr>
    </w:p>
    <w:p w:rsidR="003D2552" w:rsidRPr="00A020C4" w:rsidRDefault="003D2552" w:rsidP="003D2552">
      <w:pPr>
        <w:pStyle w:val="ConsPlusNonformat"/>
        <w:rPr>
          <w:rFonts w:ascii="Times New Roman" w:hAnsi="Times New Roman" w:cs="Times New Roman"/>
          <w:sz w:val="28"/>
          <w:szCs w:val="28"/>
        </w:rPr>
      </w:pPr>
      <w:r w:rsidRPr="00A020C4">
        <w:rPr>
          <w:rFonts w:ascii="Times New Roman" w:hAnsi="Times New Roman" w:cs="Times New Roman"/>
          <w:sz w:val="28"/>
          <w:szCs w:val="28"/>
        </w:rPr>
        <w:t xml:space="preserve">Председатель  инициативной  группы (или член ТОС) </w:t>
      </w:r>
    </w:p>
    <w:p w:rsidR="003D2552" w:rsidRPr="00A020C4" w:rsidRDefault="003D2552" w:rsidP="003D2552">
      <w:pPr>
        <w:pStyle w:val="ConsPlusNonformat"/>
        <w:rPr>
          <w:rFonts w:ascii="Times New Roman" w:hAnsi="Times New Roman" w:cs="Times New Roman"/>
          <w:sz w:val="28"/>
          <w:szCs w:val="28"/>
        </w:rPr>
      </w:pPr>
      <w:r w:rsidRPr="00A020C4">
        <w:rPr>
          <w:rFonts w:ascii="Times New Roman" w:hAnsi="Times New Roman" w:cs="Times New Roman"/>
          <w:sz w:val="28"/>
          <w:szCs w:val="28"/>
        </w:rPr>
        <w:t>__________________________           ________                             _________________</w:t>
      </w:r>
    </w:p>
    <w:p w:rsidR="003D2552" w:rsidRPr="00A020C4" w:rsidRDefault="003D2552" w:rsidP="003D2552">
      <w:pPr>
        <w:pStyle w:val="ConsPlusNonformat"/>
        <w:jc w:val="both"/>
        <w:rPr>
          <w:rFonts w:ascii="Times New Roman" w:hAnsi="Times New Roman" w:cs="Times New Roman"/>
          <w:sz w:val="22"/>
          <w:szCs w:val="22"/>
        </w:rPr>
      </w:pPr>
      <w:r w:rsidRPr="00A020C4">
        <w:rPr>
          <w:rFonts w:ascii="Times New Roman" w:hAnsi="Times New Roman" w:cs="Times New Roman"/>
          <w:sz w:val="28"/>
          <w:szCs w:val="28"/>
        </w:rPr>
        <w:t xml:space="preserve">          </w:t>
      </w:r>
      <w:r w:rsidRPr="00A020C4">
        <w:rPr>
          <w:rFonts w:ascii="Times New Roman" w:hAnsi="Times New Roman" w:cs="Times New Roman"/>
          <w:sz w:val="22"/>
          <w:szCs w:val="22"/>
        </w:rPr>
        <w:t>(Ф.И.О.)                                                    (дата)                                                   (подпись)</w:t>
      </w:r>
    </w:p>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rmal"/>
        <w:ind w:firstLine="709"/>
        <w:jc w:val="right"/>
        <w:outlineLvl w:val="1"/>
        <w:rPr>
          <w:rFonts w:ascii="Times New Roman" w:hAnsi="Times New Roman" w:cs="Times New Roman"/>
          <w:sz w:val="28"/>
          <w:szCs w:val="28"/>
        </w:rPr>
      </w:pPr>
    </w:p>
    <w:p w:rsidR="003D2552" w:rsidRPr="00A020C4" w:rsidRDefault="003D2552" w:rsidP="003D2552">
      <w:pPr>
        <w:pStyle w:val="ConsPlusNormal"/>
        <w:ind w:firstLine="709"/>
        <w:jc w:val="right"/>
        <w:outlineLvl w:val="1"/>
        <w:rPr>
          <w:rFonts w:ascii="Times New Roman" w:hAnsi="Times New Roman" w:cs="Times New Roman"/>
          <w:sz w:val="28"/>
          <w:szCs w:val="28"/>
        </w:rPr>
      </w:pPr>
    </w:p>
    <w:p w:rsidR="003D2552" w:rsidRPr="00A020C4" w:rsidRDefault="003D2552" w:rsidP="003D2552">
      <w:pPr>
        <w:pStyle w:val="ConsPlusNormal"/>
        <w:ind w:firstLine="709"/>
        <w:jc w:val="right"/>
        <w:outlineLvl w:val="1"/>
        <w:rPr>
          <w:rFonts w:ascii="Times New Roman" w:hAnsi="Times New Roman" w:cs="Times New Roman"/>
          <w:sz w:val="28"/>
          <w:szCs w:val="28"/>
        </w:rPr>
      </w:pPr>
    </w:p>
    <w:p w:rsidR="003D2552" w:rsidRPr="00A020C4" w:rsidRDefault="003D2552" w:rsidP="003D2552">
      <w:pPr>
        <w:pStyle w:val="ConsPlusNormal"/>
        <w:ind w:firstLine="709"/>
        <w:jc w:val="right"/>
        <w:outlineLvl w:val="1"/>
        <w:rPr>
          <w:rFonts w:ascii="Times New Roman" w:hAnsi="Times New Roman" w:cs="Times New Roman"/>
          <w:sz w:val="28"/>
          <w:szCs w:val="28"/>
        </w:rPr>
      </w:pPr>
      <w:r w:rsidRPr="00A020C4">
        <w:rPr>
          <w:rFonts w:ascii="Times New Roman" w:hAnsi="Times New Roman" w:cs="Times New Roman"/>
          <w:sz w:val="28"/>
          <w:szCs w:val="28"/>
        </w:rPr>
        <w:t xml:space="preserve">                                 Приложение 3</w:t>
      </w:r>
    </w:p>
    <w:p w:rsidR="003D2552" w:rsidRPr="00A020C4" w:rsidRDefault="003D2552" w:rsidP="003D2552">
      <w:pPr>
        <w:pStyle w:val="ConsPlusNormal"/>
        <w:ind w:firstLine="709"/>
        <w:jc w:val="right"/>
        <w:rPr>
          <w:rFonts w:ascii="Times New Roman" w:hAnsi="Times New Roman" w:cs="Times New Roman"/>
          <w:sz w:val="28"/>
          <w:szCs w:val="28"/>
        </w:rPr>
      </w:pPr>
      <w:r w:rsidRPr="00A020C4">
        <w:rPr>
          <w:rFonts w:ascii="Times New Roman" w:hAnsi="Times New Roman" w:cs="Times New Roman"/>
          <w:sz w:val="28"/>
          <w:szCs w:val="28"/>
        </w:rPr>
        <w:t xml:space="preserve">                                                                 к Положению о территориальном</w:t>
      </w:r>
    </w:p>
    <w:p w:rsidR="003D2552" w:rsidRPr="00A020C4" w:rsidRDefault="003D2552" w:rsidP="003D2552">
      <w:pPr>
        <w:pStyle w:val="ConsPlusNormal"/>
        <w:ind w:firstLine="709"/>
        <w:jc w:val="right"/>
        <w:rPr>
          <w:rFonts w:ascii="Times New Roman" w:hAnsi="Times New Roman" w:cs="Times New Roman"/>
          <w:sz w:val="28"/>
          <w:szCs w:val="28"/>
        </w:rPr>
      </w:pPr>
      <w:r w:rsidRPr="00A020C4">
        <w:rPr>
          <w:rFonts w:ascii="Times New Roman" w:hAnsi="Times New Roman" w:cs="Times New Roman"/>
          <w:sz w:val="28"/>
          <w:szCs w:val="28"/>
        </w:rPr>
        <w:t xml:space="preserve">                                                            общественном самоуправлении</w:t>
      </w:r>
    </w:p>
    <w:p w:rsidR="003D2552" w:rsidRPr="00A020C4" w:rsidRDefault="003D2552" w:rsidP="003D2552">
      <w:pPr>
        <w:pStyle w:val="ConsPlusNormal"/>
        <w:ind w:firstLine="709"/>
        <w:jc w:val="right"/>
        <w:rPr>
          <w:rFonts w:ascii="Times New Roman" w:hAnsi="Times New Roman" w:cs="Times New Roman"/>
          <w:sz w:val="28"/>
          <w:szCs w:val="28"/>
        </w:rPr>
      </w:pPr>
      <w:r w:rsidRPr="00A020C4">
        <w:rPr>
          <w:rFonts w:ascii="Times New Roman" w:hAnsi="Times New Roman" w:cs="Times New Roman"/>
          <w:sz w:val="28"/>
          <w:szCs w:val="28"/>
        </w:rPr>
        <w:t xml:space="preserve">                                                            в муниципальном образовании</w:t>
      </w:r>
    </w:p>
    <w:p w:rsidR="003D2552" w:rsidRPr="00A020C4" w:rsidRDefault="003D2552" w:rsidP="003D2552">
      <w:pPr>
        <w:pStyle w:val="ConsPlusNormal"/>
        <w:ind w:firstLine="709"/>
        <w:jc w:val="right"/>
        <w:rPr>
          <w:rFonts w:ascii="Times New Roman" w:hAnsi="Times New Roman" w:cs="Times New Roman"/>
          <w:sz w:val="28"/>
          <w:szCs w:val="28"/>
        </w:rPr>
      </w:pPr>
      <w:r w:rsidRPr="00A020C4">
        <w:rPr>
          <w:rFonts w:ascii="Times New Roman" w:hAnsi="Times New Roman" w:cs="Times New Roman"/>
          <w:sz w:val="28"/>
          <w:szCs w:val="28"/>
        </w:rPr>
        <w:t xml:space="preserve">                                                                        «</w:t>
      </w:r>
      <w:r>
        <w:rPr>
          <w:rFonts w:ascii="Times New Roman" w:hAnsi="Times New Roman" w:cs="Times New Roman"/>
          <w:sz w:val="28"/>
          <w:szCs w:val="28"/>
        </w:rPr>
        <w:t>Красюковское</w:t>
      </w:r>
      <w:r w:rsidRPr="00A020C4">
        <w:rPr>
          <w:rFonts w:ascii="Times New Roman" w:hAnsi="Times New Roman" w:cs="Times New Roman"/>
          <w:sz w:val="28"/>
          <w:szCs w:val="28"/>
        </w:rPr>
        <w:t xml:space="preserve"> сельское поселение»</w:t>
      </w:r>
    </w:p>
    <w:p w:rsidR="003D2552" w:rsidRPr="00A020C4" w:rsidRDefault="003D2552" w:rsidP="003D2552">
      <w:pPr>
        <w:pStyle w:val="ConsPlusNormal"/>
        <w:ind w:firstLine="709"/>
        <w:rPr>
          <w:rFonts w:ascii="Times New Roman" w:hAnsi="Times New Roman" w:cs="Times New Roman"/>
          <w:sz w:val="28"/>
          <w:szCs w:val="28"/>
        </w:rPr>
      </w:pPr>
    </w:p>
    <w:p w:rsidR="003D2552" w:rsidRPr="00A020C4" w:rsidRDefault="003D2552" w:rsidP="003D2552">
      <w:pPr>
        <w:pStyle w:val="ConsPlusTitle"/>
        <w:ind w:firstLine="709"/>
        <w:jc w:val="center"/>
        <w:rPr>
          <w:rFonts w:ascii="Times New Roman" w:hAnsi="Times New Roman" w:cs="Times New Roman"/>
          <w:b w:val="0"/>
          <w:sz w:val="28"/>
          <w:szCs w:val="28"/>
        </w:rPr>
      </w:pPr>
      <w:bookmarkStart w:id="14" w:name="Par588"/>
      <w:bookmarkEnd w:id="14"/>
      <w:r w:rsidRPr="00A020C4">
        <w:rPr>
          <w:rFonts w:ascii="Times New Roman" w:hAnsi="Times New Roman" w:cs="Times New Roman"/>
          <w:b w:val="0"/>
          <w:sz w:val="28"/>
          <w:szCs w:val="28"/>
        </w:rPr>
        <w:t>ПОДПИСНОЙ ЛИСТ</w:t>
      </w:r>
    </w:p>
    <w:p w:rsidR="003D2552" w:rsidRPr="00A020C4" w:rsidRDefault="003D2552" w:rsidP="003D2552">
      <w:pPr>
        <w:pStyle w:val="ConsPlusTitle"/>
        <w:ind w:firstLine="709"/>
        <w:jc w:val="center"/>
        <w:rPr>
          <w:rFonts w:ascii="Times New Roman" w:hAnsi="Times New Roman" w:cs="Times New Roman"/>
          <w:b w:val="0"/>
          <w:sz w:val="28"/>
          <w:szCs w:val="28"/>
        </w:rPr>
      </w:pPr>
      <w:r w:rsidRPr="00A020C4">
        <w:rPr>
          <w:rFonts w:ascii="Times New Roman" w:hAnsi="Times New Roman" w:cs="Times New Roman"/>
          <w:b w:val="0"/>
          <w:sz w:val="28"/>
          <w:szCs w:val="28"/>
        </w:rPr>
        <w:t>«___» ___________ 20__ г.</w:t>
      </w:r>
    </w:p>
    <w:p w:rsidR="003D2552" w:rsidRPr="00A020C4" w:rsidRDefault="003D2552" w:rsidP="003D2552">
      <w:pPr>
        <w:pStyle w:val="ConsPlusNonformat"/>
        <w:jc w:val="both"/>
        <w:rPr>
          <w:rFonts w:ascii="Times New Roman" w:hAnsi="Times New Roman" w:cs="Times New Roman"/>
          <w:sz w:val="28"/>
          <w:szCs w:val="28"/>
        </w:rPr>
      </w:pPr>
    </w:p>
    <w:p w:rsidR="003D2552" w:rsidRPr="00A020C4" w:rsidRDefault="003D2552" w:rsidP="003D2552">
      <w:pPr>
        <w:pStyle w:val="ConsPlusNonformat"/>
        <w:ind w:firstLine="709"/>
        <w:jc w:val="both"/>
        <w:rPr>
          <w:rFonts w:ascii="Times New Roman" w:hAnsi="Times New Roman" w:cs="Times New Roman"/>
          <w:sz w:val="28"/>
          <w:szCs w:val="28"/>
        </w:rPr>
      </w:pPr>
      <w:r w:rsidRPr="00A020C4">
        <w:rPr>
          <w:rFonts w:ascii="Times New Roman" w:hAnsi="Times New Roman" w:cs="Times New Roman"/>
          <w:sz w:val="28"/>
          <w:szCs w:val="28"/>
        </w:rPr>
        <w:t>Мы, жители ___________________________________________________________________,</w:t>
      </w:r>
    </w:p>
    <w:p w:rsidR="003D2552" w:rsidRPr="00A020C4" w:rsidRDefault="003D2552" w:rsidP="003D2552">
      <w:pPr>
        <w:pStyle w:val="ConsPlusNonformat"/>
        <w:jc w:val="both"/>
        <w:rPr>
          <w:rFonts w:ascii="Times New Roman" w:hAnsi="Times New Roman" w:cs="Times New Roman"/>
          <w:sz w:val="28"/>
          <w:szCs w:val="28"/>
        </w:rPr>
      </w:pPr>
      <w:r w:rsidRPr="00A020C4">
        <w:rPr>
          <w:rFonts w:ascii="Times New Roman" w:hAnsi="Times New Roman" w:cs="Times New Roman"/>
          <w:sz w:val="28"/>
          <w:szCs w:val="28"/>
        </w:rPr>
        <w:t xml:space="preserve">                                                   (описание домов)</w:t>
      </w:r>
    </w:p>
    <w:p w:rsidR="003D2552" w:rsidRPr="00A020C4" w:rsidRDefault="003D2552" w:rsidP="003D2552">
      <w:pPr>
        <w:pStyle w:val="ConsPlusNormal"/>
        <w:jc w:val="both"/>
        <w:rPr>
          <w:rFonts w:ascii="Times New Roman" w:hAnsi="Times New Roman" w:cs="Times New Roman"/>
          <w:sz w:val="28"/>
          <w:szCs w:val="28"/>
        </w:rPr>
      </w:pPr>
      <w:r w:rsidRPr="00A020C4">
        <w:rPr>
          <w:rFonts w:ascii="Times New Roman" w:hAnsi="Times New Roman" w:cs="Times New Roman"/>
          <w:sz w:val="28"/>
          <w:szCs w:val="28"/>
        </w:rPr>
        <w:t>поддерживаем присоединение территории наших домов к территориальному                 общественному самоуправлению, границы которого у</w:t>
      </w:r>
      <w:r w:rsidR="00956766">
        <w:rPr>
          <w:rFonts w:ascii="Times New Roman" w:hAnsi="Times New Roman" w:cs="Times New Roman"/>
          <w:sz w:val="28"/>
          <w:szCs w:val="28"/>
        </w:rPr>
        <w:t>тверждены решением Собрания депутатов</w:t>
      </w:r>
      <w:r w:rsidRPr="00A020C4">
        <w:rPr>
          <w:rFonts w:ascii="Times New Roman" w:hAnsi="Times New Roman" w:cs="Times New Roman"/>
          <w:sz w:val="28"/>
          <w:szCs w:val="28"/>
        </w:rPr>
        <w:t xml:space="preserve"> от «___» _____________ 20____ год № _______</w:t>
      </w:r>
    </w:p>
    <w:p w:rsidR="003D2552" w:rsidRPr="00A020C4" w:rsidRDefault="003D2552" w:rsidP="003D2552">
      <w:pPr>
        <w:pStyle w:val="ConsPlusNormal"/>
        <w:ind w:firstLine="709"/>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2749"/>
        <w:gridCol w:w="3120"/>
        <w:gridCol w:w="1800"/>
        <w:gridCol w:w="1686"/>
      </w:tblGrid>
      <w:tr w:rsidR="003D2552" w:rsidRPr="00A020C4" w:rsidTr="003060A2">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п/п</w:t>
            </w:r>
          </w:p>
        </w:tc>
        <w:tc>
          <w:tcPr>
            <w:tcW w:w="2749"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r w:rsidRPr="00A020C4">
              <w:rPr>
                <w:rFonts w:ascii="Times New Roman" w:hAnsi="Times New Roman" w:cs="Times New Roman"/>
                <w:sz w:val="28"/>
                <w:szCs w:val="28"/>
              </w:rPr>
              <w:t>Фамилия, имя, отчество</w:t>
            </w:r>
          </w:p>
        </w:tc>
        <w:tc>
          <w:tcPr>
            <w:tcW w:w="312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Год рождения</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(для лиц в возрасте 16 лет - дата и месяц рождения)</w:t>
            </w:r>
          </w:p>
        </w:tc>
        <w:tc>
          <w:tcPr>
            <w:tcW w:w="180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Адрес места</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жительства</w:t>
            </w:r>
          </w:p>
        </w:tc>
        <w:tc>
          <w:tcPr>
            <w:tcW w:w="168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Подпись</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и дата ее</w:t>
            </w:r>
          </w:p>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внесения</w:t>
            </w:r>
          </w:p>
        </w:tc>
      </w:tr>
      <w:tr w:rsidR="003D2552" w:rsidRPr="00A020C4" w:rsidTr="003060A2">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1.</w:t>
            </w:r>
          </w:p>
        </w:tc>
        <w:tc>
          <w:tcPr>
            <w:tcW w:w="2749"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312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68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3060A2">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2.</w:t>
            </w:r>
          </w:p>
        </w:tc>
        <w:tc>
          <w:tcPr>
            <w:tcW w:w="2749"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312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68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3060A2">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3.</w:t>
            </w:r>
          </w:p>
        </w:tc>
        <w:tc>
          <w:tcPr>
            <w:tcW w:w="2749"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312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68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3060A2">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t>4.</w:t>
            </w:r>
          </w:p>
        </w:tc>
        <w:tc>
          <w:tcPr>
            <w:tcW w:w="2749"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312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68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r w:rsidR="003D2552" w:rsidRPr="00A020C4" w:rsidTr="003060A2">
        <w:tc>
          <w:tcPr>
            <w:tcW w:w="851"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jc w:val="center"/>
              <w:rPr>
                <w:rFonts w:ascii="Times New Roman" w:hAnsi="Times New Roman" w:cs="Times New Roman"/>
                <w:sz w:val="28"/>
                <w:szCs w:val="28"/>
              </w:rPr>
            </w:pPr>
            <w:r w:rsidRPr="00A020C4">
              <w:rPr>
                <w:rFonts w:ascii="Times New Roman" w:hAnsi="Times New Roman" w:cs="Times New Roman"/>
                <w:sz w:val="28"/>
                <w:szCs w:val="28"/>
              </w:rPr>
              <w:lastRenderedPageBreak/>
              <w:t>5.</w:t>
            </w:r>
          </w:p>
        </w:tc>
        <w:tc>
          <w:tcPr>
            <w:tcW w:w="2749"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312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c>
          <w:tcPr>
            <w:tcW w:w="1686" w:type="dxa"/>
            <w:tcBorders>
              <w:top w:val="single" w:sz="4" w:space="0" w:color="auto"/>
              <w:left w:val="single" w:sz="4" w:space="0" w:color="auto"/>
              <w:bottom w:val="single" w:sz="4" w:space="0" w:color="auto"/>
              <w:right w:val="single" w:sz="4" w:space="0" w:color="auto"/>
            </w:tcBorders>
          </w:tcPr>
          <w:p w:rsidR="003D2552" w:rsidRPr="00A020C4" w:rsidRDefault="003D2552" w:rsidP="003060A2">
            <w:pPr>
              <w:pStyle w:val="ConsPlusNormal"/>
              <w:rPr>
                <w:rFonts w:ascii="Times New Roman" w:hAnsi="Times New Roman" w:cs="Times New Roman"/>
                <w:sz w:val="28"/>
                <w:szCs w:val="28"/>
              </w:rPr>
            </w:pPr>
          </w:p>
        </w:tc>
      </w:tr>
    </w:tbl>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rmal"/>
        <w:ind w:firstLine="709"/>
        <w:jc w:val="both"/>
        <w:rPr>
          <w:rFonts w:ascii="Times New Roman" w:hAnsi="Times New Roman" w:cs="Times New Roman"/>
          <w:sz w:val="28"/>
          <w:szCs w:val="28"/>
        </w:rPr>
      </w:pPr>
    </w:p>
    <w:p w:rsidR="003D2552" w:rsidRPr="00A020C4" w:rsidRDefault="003D2552" w:rsidP="003D2552">
      <w:pPr>
        <w:pStyle w:val="ConsPlusNonformat"/>
        <w:rPr>
          <w:rFonts w:ascii="Times New Roman" w:hAnsi="Times New Roman" w:cs="Times New Roman"/>
          <w:sz w:val="28"/>
          <w:szCs w:val="28"/>
        </w:rPr>
      </w:pPr>
      <w:r w:rsidRPr="00A020C4">
        <w:rPr>
          <w:rFonts w:ascii="Times New Roman" w:hAnsi="Times New Roman" w:cs="Times New Roman"/>
          <w:sz w:val="28"/>
          <w:szCs w:val="28"/>
        </w:rPr>
        <w:t>Подписной  лист  удостоверяю         ______________________________________</w:t>
      </w:r>
    </w:p>
    <w:p w:rsidR="003D2552" w:rsidRPr="00A020C4" w:rsidRDefault="003D2552" w:rsidP="003D2552">
      <w:pPr>
        <w:pStyle w:val="ConsPlusNonformat"/>
        <w:rPr>
          <w:rFonts w:ascii="Times New Roman" w:hAnsi="Times New Roman" w:cs="Times New Roman"/>
          <w:sz w:val="22"/>
          <w:szCs w:val="22"/>
        </w:rPr>
      </w:pPr>
      <w:r w:rsidRPr="00A020C4">
        <w:rPr>
          <w:rFonts w:ascii="Times New Roman" w:hAnsi="Times New Roman" w:cs="Times New Roman"/>
          <w:sz w:val="22"/>
          <w:szCs w:val="22"/>
        </w:rPr>
        <w:t xml:space="preserve">                                                                             (фамилия, имя, отчество сборщика подписей, год рождения)</w:t>
      </w:r>
    </w:p>
    <w:p w:rsidR="003D2552" w:rsidRPr="00A020C4" w:rsidRDefault="003D2552" w:rsidP="003D2552">
      <w:pPr>
        <w:pStyle w:val="ConsPlusNonformat"/>
        <w:jc w:val="both"/>
        <w:rPr>
          <w:rFonts w:ascii="Times New Roman" w:hAnsi="Times New Roman" w:cs="Times New Roman"/>
          <w:sz w:val="28"/>
          <w:szCs w:val="28"/>
        </w:rPr>
      </w:pPr>
      <w:r w:rsidRPr="00A020C4">
        <w:rPr>
          <w:rFonts w:ascii="Times New Roman" w:hAnsi="Times New Roman" w:cs="Times New Roman"/>
          <w:sz w:val="28"/>
          <w:szCs w:val="28"/>
        </w:rPr>
        <w:t>________________________________________________________________________</w:t>
      </w:r>
    </w:p>
    <w:p w:rsidR="003D2552" w:rsidRPr="00A020C4" w:rsidRDefault="003D2552" w:rsidP="003D2552">
      <w:pPr>
        <w:pStyle w:val="ConsPlusNonformat"/>
        <w:jc w:val="center"/>
        <w:rPr>
          <w:rFonts w:ascii="Times New Roman" w:hAnsi="Times New Roman" w:cs="Times New Roman"/>
          <w:sz w:val="22"/>
          <w:szCs w:val="22"/>
        </w:rPr>
      </w:pPr>
      <w:r w:rsidRPr="00A020C4">
        <w:rPr>
          <w:rFonts w:ascii="Times New Roman" w:hAnsi="Times New Roman" w:cs="Times New Roman"/>
          <w:sz w:val="28"/>
          <w:szCs w:val="28"/>
        </w:rPr>
        <w:t>(</w:t>
      </w:r>
      <w:r w:rsidRPr="00A020C4">
        <w:rPr>
          <w:rFonts w:ascii="Times New Roman" w:hAnsi="Times New Roman" w:cs="Times New Roman"/>
          <w:sz w:val="22"/>
          <w:szCs w:val="22"/>
        </w:rPr>
        <w:t>адрес места жительства) (собственноручная подпись и дата)</w:t>
      </w:r>
    </w:p>
    <w:p w:rsidR="003D2552" w:rsidRPr="00A020C4" w:rsidRDefault="003D2552" w:rsidP="003D2552">
      <w:pPr>
        <w:pStyle w:val="ConsPlusNonformat"/>
        <w:jc w:val="center"/>
        <w:rPr>
          <w:rFonts w:ascii="Times New Roman" w:hAnsi="Times New Roman" w:cs="Times New Roman"/>
          <w:sz w:val="22"/>
          <w:szCs w:val="22"/>
        </w:rPr>
      </w:pPr>
    </w:p>
    <w:p w:rsidR="003D2552" w:rsidRPr="00A020C4" w:rsidRDefault="003D2552" w:rsidP="003D2552">
      <w:pPr>
        <w:pStyle w:val="ConsPlusNonformat"/>
        <w:jc w:val="center"/>
        <w:rPr>
          <w:rFonts w:ascii="Times New Roman" w:hAnsi="Times New Roman" w:cs="Times New Roman"/>
          <w:sz w:val="22"/>
          <w:szCs w:val="22"/>
        </w:rPr>
      </w:pPr>
    </w:p>
    <w:p w:rsidR="003D2552" w:rsidRPr="00A020C4" w:rsidRDefault="003D2552" w:rsidP="003D2552">
      <w:pPr>
        <w:pStyle w:val="ConsPlusNonformat"/>
        <w:rPr>
          <w:rFonts w:ascii="Times New Roman" w:hAnsi="Times New Roman" w:cs="Times New Roman"/>
          <w:sz w:val="28"/>
          <w:szCs w:val="28"/>
        </w:rPr>
      </w:pPr>
      <w:r w:rsidRPr="00A020C4">
        <w:rPr>
          <w:rFonts w:ascii="Times New Roman" w:hAnsi="Times New Roman" w:cs="Times New Roman"/>
          <w:sz w:val="28"/>
          <w:szCs w:val="28"/>
        </w:rPr>
        <w:t xml:space="preserve">Председатель  инициативной  группы (или член ТОС) </w:t>
      </w:r>
    </w:p>
    <w:p w:rsidR="003D2552" w:rsidRPr="00A020C4" w:rsidRDefault="003D2552" w:rsidP="003D2552">
      <w:pPr>
        <w:pStyle w:val="ConsPlusNonformat"/>
        <w:rPr>
          <w:rFonts w:ascii="Times New Roman" w:hAnsi="Times New Roman" w:cs="Times New Roman"/>
          <w:sz w:val="28"/>
          <w:szCs w:val="28"/>
        </w:rPr>
      </w:pPr>
      <w:r w:rsidRPr="00A020C4">
        <w:rPr>
          <w:rFonts w:ascii="Times New Roman" w:hAnsi="Times New Roman" w:cs="Times New Roman"/>
          <w:sz w:val="28"/>
          <w:szCs w:val="28"/>
        </w:rPr>
        <w:t>__________________________           ________                             _________________</w:t>
      </w:r>
    </w:p>
    <w:p w:rsidR="00D4147E" w:rsidRDefault="003D2552" w:rsidP="003D2552">
      <w:pPr>
        <w:pStyle w:val="ConsPlusNonformat"/>
        <w:jc w:val="both"/>
      </w:pPr>
      <w:r w:rsidRPr="00A020C4">
        <w:rPr>
          <w:rFonts w:ascii="Times New Roman" w:hAnsi="Times New Roman" w:cs="Times New Roman"/>
          <w:sz w:val="28"/>
          <w:szCs w:val="28"/>
        </w:rPr>
        <w:t xml:space="preserve">          </w:t>
      </w:r>
      <w:r w:rsidRPr="00A020C4">
        <w:rPr>
          <w:rFonts w:ascii="Times New Roman" w:hAnsi="Times New Roman" w:cs="Times New Roman"/>
          <w:sz w:val="22"/>
          <w:szCs w:val="22"/>
        </w:rPr>
        <w:t>(Ф.И.О.)                                                    (дата)                                                   (подпись)</w:t>
      </w:r>
      <w:r w:rsidR="00D4147E">
        <w:t xml:space="preserve">                                                                                                   </w:t>
      </w:r>
    </w:p>
    <w:p w:rsidR="00D4147E" w:rsidRDefault="00D4147E" w:rsidP="00D27B73">
      <w:pPr>
        <w:spacing w:after="0"/>
      </w:pPr>
    </w:p>
    <w:p w:rsidR="00D4147E" w:rsidRDefault="00D4147E" w:rsidP="00D27B73">
      <w:pPr>
        <w:spacing w:after="0"/>
      </w:pPr>
    </w:p>
    <w:p w:rsidR="00D4147E" w:rsidRDefault="00D4147E" w:rsidP="00D27B73">
      <w:pPr>
        <w:spacing w:after="0"/>
      </w:pPr>
    </w:p>
    <w:p w:rsidR="00D4147E" w:rsidRDefault="00D4147E" w:rsidP="00D4147E">
      <w:pPr>
        <w:spacing w:after="0"/>
        <w:jc w:val="right"/>
        <w:rPr>
          <w:rFonts w:ascii="Times New Roman" w:hAnsi="Times New Roman" w:cs="Times New Roman"/>
          <w:sz w:val="28"/>
          <w:szCs w:val="28"/>
        </w:rPr>
      </w:pPr>
    </w:p>
    <w:sectPr w:rsidR="00D4147E" w:rsidSect="005616FF">
      <w:headerReference w:type="default" r:id="rId12"/>
      <w:pgSz w:w="11906" w:h="16838"/>
      <w:pgMar w:top="1135" w:right="566" w:bottom="1135"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0CF" w:rsidRDefault="008D10CF" w:rsidP="005616FF">
      <w:pPr>
        <w:spacing w:after="0" w:line="240" w:lineRule="auto"/>
      </w:pPr>
      <w:r>
        <w:separator/>
      </w:r>
    </w:p>
  </w:endnote>
  <w:endnote w:type="continuationSeparator" w:id="0">
    <w:p w:rsidR="008D10CF" w:rsidRDefault="008D10CF" w:rsidP="00561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0CF" w:rsidRDefault="008D10CF" w:rsidP="005616FF">
      <w:pPr>
        <w:spacing w:after="0" w:line="240" w:lineRule="auto"/>
      </w:pPr>
      <w:r>
        <w:separator/>
      </w:r>
    </w:p>
  </w:footnote>
  <w:footnote w:type="continuationSeparator" w:id="0">
    <w:p w:rsidR="008D10CF" w:rsidRDefault="008D10CF" w:rsidP="00561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032974"/>
      <w:docPartObj>
        <w:docPartGallery w:val="Page Numbers (Top of Page)"/>
        <w:docPartUnique/>
      </w:docPartObj>
    </w:sdtPr>
    <w:sdtContent>
      <w:p w:rsidR="005616FF" w:rsidRDefault="005616FF">
        <w:pPr>
          <w:pStyle w:val="a8"/>
          <w:jc w:val="center"/>
        </w:pPr>
        <w:r>
          <w:fldChar w:fldCharType="begin"/>
        </w:r>
        <w:r>
          <w:instrText>PAGE   \* MERGEFORMAT</w:instrText>
        </w:r>
        <w:r>
          <w:fldChar w:fldCharType="separate"/>
        </w:r>
        <w:r w:rsidR="002919A1">
          <w:rPr>
            <w:noProof/>
          </w:rPr>
          <w:t>11</w:t>
        </w:r>
        <w:r>
          <w:fldChar w:fldCharType="end"/>
        </w:r>
      </w:p>
    </w:sdtContent>
  </w:sdt>
  <w:p w:rsidR="005616FF" w:rsidRDefault="005616F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419A4"/>
    <w:multiLevelType w:val="hybridMultilevel"/>
    <w:tmpl w:val="152A35C0"/>
    <w:lvl w:ilvl="0" w:tplc="4830D1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6D643A"/>
    <w:multiLevelType w:val="hybridMultilevel"/>
    <w:tmpl w:val="A2C4C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7B397B"/>
    <w:multiLevelType w:val="multilevel"/>
    <w:tmpl w:val="A20E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F5091"/>
    <w:multiLevelType w:val="hybridMultilevel"/>
    <w:tmpl w:val="D12CFE52"/>
    <w:lvl w:ilvl="0" w:tplc="2BB042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2E11D5D"/>
    <w:multiLevelType w:val="hybridMultilevel"/>
    <w:tmpl w:val="45D44942"/>
    <w:lvl w:ilvl="0" w:tplc="6F266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06D48F0"/>
    <w:multiLevelType w:val="hybridMultilevel"/>
    <w:tmpl w:val="07B06EAC"/>
    <w:lvl w:ilvl="0" w:tplc="6DB29F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2DD652F"/>
    <w:multiLevelType w:val="multilevel"/>
    <w:tmpl w:val="0690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955AAD"/>
    <w:multiLevelType w:val="multilevel"/>
    <w:tmpl w:val="E7DC7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802547"/>
    <w:multiLevelType w:val="multilevel"/>
    <w:tmpl w:val="A574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DD5971"/>
    <w:multiLevelType w:val="hybridMultilevel"/>
    <w:tmpl w:val="4ADAF7A4"/>
    <w:lvl w:ilvl="0" w:tplc="B114E4FC">
      <w:start w:val="1"/>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4"/>
  </w:num>
  <w:num w:numId="4">
    <w:abstractNumId w:val="7"/>
  </w:num>
  <w:num w:numId="5">
    <w:abstractNumId w:val="2"/>
  </w:num>
  <w:num w:numId="6">
    <w:abstractNumId w:val="6"/>
  </w:num>
  <w:num w:numId="7">
    <w:abstractNumId w:val="8"/>
  </w:num>
  <w:num w:numId="8">
    <w:abstractNumId w:val="1"/>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EBB"/>
    <w:rsid w:val="00027B8E"/>
    <w:rsid w:val="00030388"/>
    <w:rsid w:val="00066D98"/>
    <w:rsid w:val="000844D2"/>
    <w:rsid w:val="000B14E2"/>
    <w:rsid w:val="000C0070"/>
    <w:rsid w:val="000E1591"/>
    <w:rsid w:val="000E7C8F"/>
    <w:rsid w:val="00127FE4"/>
    <w:rsid w:val="001816BF"/>
    <w:rsid w:val="001B1B2B"/>
    <w:rsid w:val="001C6827"/>
    <w:rsid w:val="001D6758"/>
    <w:rsid w:val="002113AA"/>
    <w:rsid w:val="00235E2D"/>
    <w:rsid w:val="00237144"/>
    <w:rsid w:val="002530CF"/>
    <w:rsid w:val="002718B7"/>
    <w:rsid w:val="002919A1"/>
    <w:rsid w:val="002A6D7E"/>
    <w:rsid w:val="002B41A7"/>
    <w:rsid w:val="002E2E1D"/>
    <w:rsid w:val="003515FE"/>
    <w:rsid w:val="003555BE"/>
    <w:rsid w:val="0037386C"/>
    <w:rsid w:val="003D2552"/>
    <w:rsid w:val="003F6383"/>
    <w:rsid w:val="00433E75"/>
    <w:rsid w:val="00441B67"/>
    <w:rsid w:val="004519F6"/>
    <w:rsid w:val="0047271A"/>
    <w:rsid w:val="004A44BA"/>
    <w:rsid w:val="004A6E5B"/>
    <w:rsid w:val="004B2EBB"/>
    <w:rsid w:val="004C725C"/>
    <w:rsid w:val="00553788"/>
    <w:rsid w:val="00560BFA"/>
    <w:rsid w:val="005616FF"/>
    <w:rsid w:val="005B4B4D"/>
    <w:rsid w:val="00711B62"/>
    <w:rsid w:val="00711D88"/>
    <w:rsid w:val="0078759F"/>
    <w:rsid w:val="0079226F"/>
    <w:rsid w:val="007B2D5D"/>
    <w:rsid w:val="007B7898"/>
    <w:rsid w:val="008B26A1"/>
    <w:rsid w:val="008D10CF"/>
    <w:rsid w:val="008D1C9D"/>
    <w:rsid w:val="00913442"/>
    <w:rsid w:val="00956766"/>
    <w:rsid w:val="00992CB3"/>
    <w:rsid w:val="009C108F"/>
    <w:rsid w:val="009F376A"/>
    <w:rsid w:val="00A20727"/>
    <w:rsid w:val="00A539AE"/>
    <w:rsid w:val="00AE0D4A"/>
    <w:rsid w:val="00B30BC9"/>
    <w:rsid w:val="00B43B5E"/>
    <w:rsid w:val="00B620AC"/>
    <w:rsid w:val="00BA3AA7"/>
    <w:rsid w:val="00BE4902"/>
    <w:rsid w:val="00C30A19"/>
    <w:rsid w:val="00C324CA"/>
    <w:rsid w:val="00C43F49"/>
    <w:rsid w:val="00C507BF"/>
    <w:rsid w:val="00C9246E"/>
    <w:rsid w:val="00CB578E"/>
    <w:rsid w:val="00CD35D1"/>
    <w:rsid w:val="00D27B73"/>
    <w:rsid w:val="00D4147E"/>
    <w:rsid w:val="00D5705B"/>
    <w:rsid w:val="00D74B86"/>
    <w:rsid w:val="00D75AA0"/>
    <w:rsid w:val="00D87902"/>
    <w:rsid w:val="00E0389E"/>
    <w:rsid w:val="00E17567"/>
    <w:rsid w:val="00E63CAB"/>
    <w:rsid w:val="00E700E4"/>
    <w:rsid w:val="00EB5F0C"/>
    <w:rsid w:val="00EB6E17"/>
    <w:rsid w:val="00EE1B2A"/>
    <w:rsid w:val="00F20DB1"/>
    <w:rsid w:val="00FA1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FC4D01-AC46-4EAB-97E5-64DD768CE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6E1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B6E17"/>
    <w:rPr>
      <w:rFonts w:ascii="Segoe UI" w:hAnsi="Segoe UI" w:cs="Segoe UI"/>
      <w:sz w:val="18"/>
      <w:szCs w:val="18"/>
    </w:rPr>
  </w:style>
  <w:style w:type="paragraph" w:customStyle="1" w:styleId="content--common-blockblock-3u">
    <w:name w:val="content--common-block__block-3u"/>
    <w:basedOn w:val="a"/>
    <w:rsid w:val="003515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3515FE"/>
    <w:rPr>
      <w:color w:val="0000FF"/>
      <w:u w:val="single"/>
    </w:rPr>
  </w:style>
  <w:style w:type="paragraph" w:customStyle="1" w:styleId="Default">
    <w:name w:val="Default"/>
    <w:rsid w:val="00913442"/>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Strong"/>
    <w:basedOn w:val="a0"/>
    <w:uiPriority w:val="22"/>
    <w:qFormat/>
    <w:rsid w:val="005B4B4D"/>
    <w:rPr>
      <w:b/>
      <w:bCs/>
    </w:rPr>
  </w:style>
  <w:style w:type="paragraph" w:styleId="a7">
    <w:name w:val="List Paragraph"/>
    <w:basedOn w:val="a"/>
    <w:uiPriority w:val="34"/>
    <w:qFormat/>
    <w:rsid w:val="00D27B73"/>
    <w:pPr>
      <w:ind w:left="720"/>
      <w:contextualSpacing/>
    </w:pPr>
  </w:style>
  <w:style w:type="paragraph" w:customStyle="1" w:styleId="ConsPlusNormal">
    <w:name w:val="ConsPlusNormal"/>
    <w:rsid w:val="002113A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C43F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3D25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3D2552"/>
    <w:pPr>
      <w:tabs>
        <w:tab w:val="center" w:pos="4677"/>
        <w:tab w:val="right" w:pos="9355"/>
      </w:tabs>
      <w:spacing w:after="200" w:line="276" w:lineRule="auto"/>
    </w:pPr>
    <w:rPr>
      <w:rFonts w:ascii="Calibri" w:eastAsia="Times New Roman" w:hAnsi="Calibri" w:cs="Times New Roman"/>
      <w:sz w:val="20"/>
      <w:szCs w:val="20"/>
      <w:lang w:eastAsia="ru-RU"/>
    </w:rPr>
  </w:style>
  <w:style w:type="character" w:customStyle="1" w:styleId="a9">
    <w:name w:val="Верхний колонтитул Знак"/>
    <w:basedOn w:val="a0"/>
    <w:link w:val="a8"/>
    <w:uiPriority w:val="99"/>
    <w:rsid w:val="003D2552"/>
    <w:rPr>
      <w:rFonts w:ascii="Calibri" w:eastAsia="Times New Roman" w:hAnsi="Calibri" w:cs="Times New Roman"/>
      <w:sz w:val="20"/>
      <w:szCs w:val="20"/>
      <w:lang w:eastAsia="ru-RU"/>
    </w:rPr>
  </w:style>
  <w:style w:type="paragraph" w:styleId="aa">
    <w:name w:val="footer"/>
    <w:basedOn w:val="a"/>
    <w:link w:val="ab"/>
    <w:uiPriority w:val="99"/>
    <w:unhideWhenUsed/>
    <w:rsid w:val="005616F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61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61189">
      <w:bodyDiv w:val="1"/>
      <w:marLeft w:val="0"/>
      <w:marRight w:val="0"/>
      <w:marTop w:val="0"/>
      <w:marBottom w:val="0"/>
      <w:divBdr>
        <w:top w:val="none" w:sz="0" w:space="0" w:color="auto"/>
        <w:left w:val="none" w:sz="0" w:space="0" w:color="auto"/>
        <w:bottom w:val="none" w:sz="0" w:space="0" w:color="auto"/>
        <w:right w:val="none" w:sz="0" w:space="0" w:color="auto"/>
      </w:divBdr>
    </w:div>
    <w:div w:id="305554057">
      <w:bodyDiv w:val="1"/>
      <w:marLeft w:val="0"/>
      <w:marRight w:val="0"/>
      <w:marTop w:val="0"/>
      <w:marBottom w:val="0"/>
      <w:divBdr>
        <w:top w:val="none" w:sz="0" w:space="0" w:color="auto"/>
        <w:left w:val="none" w:sz="0" w:space="0" w:color="auto"/>
        <w:bottom w:val="none" w:sz="0" w:space="0" w:color="auto"/>
        <w:right w:val="none" w:sz="0" w:space="0" w:color="auto"/>
      </w:divBdr>
    </w:div>
    <w:div w:id="423918771">
      <w:bodyDiv w:val="1"/>
      <w:marLeft w:val="0"/>
      <w:marRight w:val="0"/>
      <w:marTop w:val="0"/>
      <w:marBottom w:val="0"/>
      <w:divBdr>
        <w:top w:val="none" w:sz="0" w:space="0" w:color="auto"/>
        <w:left w:val="none" w:sz="0" w:space="0" w:color="auto"/>
        <w:bottom w:val="none" w:sz="0" w:space="0" w:color="auto"/>
        <w:right w:val="none" w:sz="0" w:space="0" w:color="auto"/>
      </w:divBdr>
      <w:divsChild>
        <w:div w:id="1733381317">
          <w:marLeft w:val="0"/>
          <w:marRight w:val="0"/>
          <w:marTop w:val="0"/>
          <w:marBottom w:val="120"/>
          <w:divBdr>
            <w:top w:val="none" w:sz="0" w:space="0" w:color="auto"/>
            <w:left w:val="none" w:sz="0" w:space="0" w:color="auto"/>
            <w:bottom w:val="none" w:sz="0" w:space="0" w:color="auto"/>
            <w:right w:val="none" w:sz="0" w:space="0" w:color="auto"/>
          </w:divBdr>
        </w:div>
        <w:div w:id="937175342">
          <w:marLeft w:val="0"/>
          <w:marRight w:val="0"/>
          <w:marTop w:val="0"/>
          <w:marBottom w:val="120"/>
          <w:divBdr>
            <w:top w:val="none" w:sz="0" w:space="0" w:color="auto"/>
            <w:left w:val="none" w:sz="0" w:space="0" w:color="auto"/>
            <w:bottom w:val="none" w:sz="0" w:space="0" w:color="auto"/>
            <w:right w:val="none" w:sz="0" w:space="0" w:color="auto"/>
          </w:divBdr>
        </w:div>
      </w:divsChild>
    </w:div>
    <w:div w:id="587495163">
      <w:bodyDiv w:val="1"/>
      <w:marLeft w:val="0"/>
      <w:marRight w:val="0"/>
      <w:marTop w:val="0"/>
      <w:marBottom w:val="0"/>
      <w:divBdr>
        <w:top w:val="none" w:sz="0" w:space="0" w:color="auto"/>
        <w:left w:val="none" w:sz="0" w:space="0" w:color="auto"/>
        <w:bottom w:val="none" w:sz="0" w:space="0" w:color="auto"/>
        <w:right w:val="none" w:sz="0" w:space="0" w:color="auto"/>
      </w:divBdr>
      <w:divsChild>
        <w:div w:id="1288465708">
          <w:marLeft w:val="0"/>
          <w:marRight w:val="0"/>
          <w:marTop w:val="0"/>
          <w:marBottom w:val="0"/>
          <w:divBdr>
            <w:top w:val="none" w:sz="0" w:space="0" w:color="auto"/>
            <w:left w:val="none" w:sz="0" w:space="0" w:color="auto"/>
            <w:bottom w:val="none" w:sz="0" w:space="0" w:color="auto"/>
            <w:right w:val="none" w:sz="0" w:space="0" w:color="auto"/>
          </w:divBdr>
        </w:div>
        <w:div w:id="1460295860">
          <w:marLeft w:val="0"/>
          <w:marRight w:val="0"/>
          <w:marTop w:val="15"/>
          <w:marBottom w:val="0"/>
          <w:divBdr>
            <w:top w:val="none" w:sz="0" w:space="0" w:color="auto"/>
            <w:left w:val="none" w:sz="0" w:space="0" w:color="auto"/>
            <w:bottom w:val="none" w:sz="0" w:space="0" w:color="auto"/>
            <w:right w:val="none" w:sz="0" w:space="0" w:color="auto"/>
          </w:divBdr>
          <w:divsChild>
            <w:div w:id="1133670473">
              <w:marLeft w:val="0"/>
              <w:marRight w:val="0"/>
              <w:marTop w:val="0"/>
              <w:marBottom w:val="0"/>
              <w:divBdr>
                <w:top w:val="none" w:sz="0" w:space="0" w:color="auto"/>
                <w:left w:val="none" w:sz="0" w:space="0" w:color="auto"/>
                <w:bottom w:val="none" w:sz="0" w:space="0" w:color="auto"/>
                <w:right w:val="none" w:sz="0" w:space="0" w:color="auto"/>
              </w:divBdr>
              <w:divsChild>
                <w:div w:id="2130783237">
                  <w:marLeft w:val="0"/>
                  <w:marRight w:val="0"/>
                  <w:marTop w:val="0"/>
                  <w:marBottom w:val="0"/>
                  <w:divBdr>
                    <w:top w:val="none" w:sz="0" w:space="0" w:color="auto"/>
                    <w:left w:val="none" w:sz="0" w:space="0" w:color="auto"/>
                    <w:bottom w:val="none" w:sz="0" w:space="0" w:color="auto"/>
                    <w:right w:val="none" w:sz="0" w:space="0" w:color="auto"/>
                  </w:divBdr>
                  <w:divsChild>
                    <w:div w:id="140425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568042">
      <w:bodyDiv w:val="1"/>
      <w:marLeft w:val="0"/>
      <w:marRight w:val="0"/>
      <w:marTop w:val="0"/>
      <w:marBottom w:val="0"/>
      <w:divBdr>
        <w:top w:val="none" w:sz="0" w:space="0" w:color="auto"/>
        <w:left w:val="none" w:sz="0" w:space="0" w:color="auto"/>
        <w:bottom w:val="none" w:sz="0" w:space="0" w:color="auto"/>
        <w:right w:val="none" w:sz="0" w:space="0" w:color="auto"/>
      </w:divBdr>
      <w:divsChild>
        <w:div w:id="604315386">
          <w:marLeft w:val="0"/>
          <w:marRight w:val="0"/>
          <w:marTop w:val="0"/>
          <w:marBottom w:val="0"/>
          <w:divBdr>
            <w:top w:val="none" w:sz="0" w:space="0" w:color="auto"/>
            <w:left w:val="none" w:sz="0" w:space="0" w:color="auto"/>
            <w:bottom w:val="none" w:sz="0" w:space="0" w:color="auto"/>
            <w:right w:val="none" w:sz="0" w:space="0" w:color="auto"/>
          </w:divBdr>
        </w:div>
        <w:div w:id="199362908">
          <w:marLeft w:val="0"/>
          <w:marRight w:val="0"/>
          <w:marTop w:val="15"/>
          <w:marBottom w:val="0"/>
          <w:divBdr>
            <w:top w:val="none" w:sz="0" w:space="0" w:color="auto"/>
            <w:left w:val="none" w:sz="0" w:space="0" w:color="auto"/>
            <w:bottom w:val="none" w:sz="0" w:space="0" w:color="auto"/>
            <w:right w:val="none" w:sz="0" w:space="0" w:color="auto"/>
          </w:divBdr>
          <w:divsChild>
            <w:div w:id="2061902921">
              <w:marLeft w:val="0"/>
              <w:marRight w:val="0"/>
              <w:marTop w:val="0"/>
              <w:marBottom w:val="0"/>
              <w:divBdr>
                <w:top w:val="none" w:sz="0" w:space="0" w:color="auto"/>
                <w:left w:val="none" w:sz="0" w:space="0" w:color="auto"/>
                <w:bottom w:val="none" w:sz="0" w:space="0" w:color="auto"/>
                <w:right w:val="none" w:sz="0" w:space="0" w:color="auto"/>
              </w:divBdr>
              <w:divsChild>
                <w:div w:id="978345220">
                  <w:marLeft w:val="0"/>
                  <w:marRight w:val="0"/>
                  <w:marTop w:val="0"/>
                  <w:marBottom w:val="0"/>
                  <w:divBdr>
                    <w:top w:val="none" w:sz="0" w:space="0" w:color="auto"/>
                    <w:left w:val="none" w:sz="0" w:space="0" w:color="auto"/>
                    <w:bottom w:val="none" w:sz="0" w:space="0" w:color="auto"/>
                    <w:right w:val="none" w:sz="0" w:space="0" w:color="auto"/>
                  </w:divBdr>
                  <w:divsChild>
                    <w:div w:id="1810711266">
                      <w:marLeft w:val="0"/>
                      <w:marRight w:val="0"/>
                      <w:marTop w:val="0"/>
                      <w:marBottom w:val="0"/>
                      <w:divBdr>
                        <w:top w:val="none" w:sz="0" w:space="0" w:color="auto"/>
                        <w:left w:val="none" w:sz="0" w:space="0" w:color="auto"/>
                        <w:bottom w:val="none" w:sz="0" w:space="0" w:color="auto"/>
                        <w:right w:val="none" w:sz="0" w:space="0" w:color="auto"/>
                      </w:divBdr>
                    </w:div>
                    <w:div w:id="2085757985">
                      <w:marLeft w:val="0"/>
                      <w:marRight w:val="0"/>
                      <w:marTop w:val="120"/>
                      <w:marBottom w:val="0"/>
                      <w:divBdr>
                        <w:top w:val="none" w:sz="0" w:space="0" w:color="auto"/>
                        <w:left w:val="none" w:sz="0" w:space="0" w:color="auto"/>
                        <w:bottom w:val="none" w:sz="0" w:space="0" w:color="auto"/>
                        <w:right w:val="none" w:sz="0" w:space="0" w:color="auto"/>
                      </w:divBdr>
                    </w:div>
                    <w:div w:id="3254033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1635007">
      <w:bodyDiv w:val="1"/>
      <w:marLeft w:val="0"/>
      <w:marRight w:val="0"/>
      <w:marTop w:val="0"/>
      <w:marBottom w:val="0"/>
      <w:divBdr>
        <w:top w:val="none" w:sz="0" w:space="0" w:color="auto"/>
        <w:left w:val="none" w:sz="0" w:space="0" w:color="auto"/>
        <w:bottom w:val="none" w:sz="0" w:space="0" w:color="auto"/>
        <w:right w:val="none" w:sz="0" w:space="0" w:color="auto"/>
      </w:divBdr>
    </w:div>
    <w:div w:id="739250448">
      <w:bodyDiv w:val="1"/>
      <w:marLeft w:val="0"/>
      <w:marRight w:val="0"/>
      <w:marTop w:val="0"/>
      <w:marBottom w:val="0"/>
      <w:divBdr>
        <w:top w:val="none" w:sz="0" w:space="0" w:color="auto"/>
        <w:left w:val="none" w:sz="0" w:space="0" w:color="auto"/>
        <w:bottom w:val="none" w:sz="0" w:space="0" w:color="auto"/>
        <w:right w:val="none" w:sz="0" w:space="0" w:color="auto"/>
      </w:divBdr>
    </w:div>
    <w:div w:id="749038956">
      <w:bodyDiv w:val="1"/>
      <w:marLeft w:val="0"/>
      <w:marRight w:val="0"/>
      <w:marTop w:val="0"/>
      <w:marBottom w:val="0"/>
      <w:divBdr>
        <w:top w:val="none" w:sz="0" w:space="0" w:color="auto"/>
        <w:left w:val="none" w:sz="0" w:space="0" w:color="auto"/>
        <w:bottom w:val="none" w:sz="0" w:space="0" w:color="auto"/>
        <w:right w:val="none" w:sz="0" w:space="0" w:color="auto"/>
      </w:divBdr>
      <w:divsChild>
        <w:div w:id="1942757142">
          <w:marLeft w:val="0"/>
          <w:marRight w:val="0"/>
          <w:marTop w:val="0"/>
          <w:marBottom w:val="0"/>
          <w:divBdr>
            <w:top w:val="none" w:sz="0" w:space="0" w:color="auto"/>
            <w:left w:val="none" w:sz="0" w:space="0" w:color="auto"/>
            <w:bottom w:val="none" w:sz="0" w:space="0" w:color="auto"/>
            <w:right w:val="none" w:sz="0" w:space="0" w:color="auto"/>
          </w:divBdr>
        </w:div>
        <w:div w:id="16005705">
          <w:marLeft w:val="0"/>
          <w:marRight w:val="0"/>
          <w:marTop w:val="15"/>
          <w:marBottom w:val="0"/>
          <w:divBdr>
            <w:top w:val="none" w:sz="0" w:space="0" w:color="auto"/>
            <w:left w:val="none" w:sz="0" w:space="0" w:color="auto"/>
            <w:bottom w:val="none" w:sz="0" w:space="0" w:color="auto"/>
            <w:right w:val="none" w:sz="0" w:space="0" w:color="auto"/>
          </w:divBdr>
          <w:divsChild>
            <w:div w:id="1045956728">
              <w:marLeft w:val="0"/>
              <w:marRight w:val="0"/>
              <w:marTop w:val="0"/>
              <w:marBottom w:val="0"/>
              <w:divBdr>
                <w:top w:val="none" w:sz="0" w:space="0" w:color="auto"/>
                <w:left w:val="none" w:sz="0" w:space="0" w:color="auto"/>
                <w:bottom w:val="none" w:sz="0" w:space="0" w:color="auto"/>
                <w:right w:val="none" w:sz="0" w:space="0" w:color="auto"/>
              </w:divBdr>
              <w:divsChild>
                <w:div w:id="740563888">
                  <w:marLeft w:val="0"/>
                  <w:marRight w:val="0"/>
                  <w:marTop w:val="0"/>
                  <w:marBottom w:val="0"/>
                  <w:divBdr>
                    <w:top w:val="none" w:sz="0" w:space="0" w:color="auto"/>
                    <w:left w:val="none" w:sz="0" w:space="0" w:color="auto"/>
                    <w:bottom w:val="none" w:sz="0" w:space="0" w:color="auto"/>
                    <w:right w:val="none" w:sz="0" w:space="0" w:color="auto"/>
                  </w:divBdr>
                  <w:divsChild>
                    <w:div w:id="24820125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37110840">
      <w:bodyDiv w:val="1"/>
      <w:marLeft w:val="0"/>
      <w:marRight w:val="0"/>
      <w:marTop w:val="0"/>
      <w:marBottom w:val="0"/>
      <w:divBdr>
        <w:top w:val="none" w:sz="0" w:space="0" w:color="auto"/>
        <w:left w:val="none" w:sz="0" w:space="0" w:color="auto"/>
        <w:bottom w:val="none" w:sz="0" w:space="0" w:color="auto"/>
        <w:right w:val="none" w:sz="0" w:space="0" w:color="auto"/>
      </w:divBdr>
      <w:divsChild>
        <w:div w:id="1388068411">
          <w:marLeft w:val="0"/>
          <w:marRight w:val="0"/>
          <w:marTop w:val="0"/>
          <w:marBottom w:val="0"/>
          <w:divBdr>
            <w:top w:val="none" w:sz="0" w:space="0" w:color="auto"/>
            <w:left w:val="none" w:sz="0" w:space="0" w:color="auto"/>
            <w:bottom w:val="none" w:sz="0" w:space="0" w:color="auto"/>
            <w:right w:val="none" w:sz="0" w:space="0" w:color="auto"/>
          </w:divBdr>
        </w:div>
        <w:div w:id="1974589">
          <w:marLeft w:val="0"/>
          <w:marRight w:val="0"/>
          <w:marTop w:val="15"/>
          <w:marBottom w:val="0"/>
          <w:divBdr>
            <w:top w:val="none" w:sz="0" w:space="0" w:color="auto"/>
            <w:left w:val="none" w:sz="0" w:space="0" w:color="auto"/>
            <w:bottom w:val="none" w:sz="0" w:space="0" w:color="auto"/>
            <w:right w:val="none" w:sz="0" w:space="0" w:color="auto"/>
          </w:divBdr>
          <w:divsChild>
            <w:div w:id="406726065">
              <w:marLeft w:val="0"/>
              <w:marRight w:val="0"/>
              <w:marTop w:val="0"/>
              <w:marBottom w:val="0"/>
              <w:divBdr>
                <w:top w:val="none" w:sz="0" w:space="0" w:color="auto"/>
                <w:left w:val="none" w:sz="0" w:space="0" w:color="auto"/>
                <w:bottom w:val="none" w:sz="0" w:space="0" w:color="auto"/>
                <w:right w:val="none" w:sz="0" w:space="0" w:color="auto"/>
              </w:divBdr>
              <w:divsChild>
                <w:div w:id="74059234">
                  <w:marLeft w:val="0"/>
                  <w:marRight w:val="0"/>
                  <w:marTop w:val="0"/>
                  <w:marBottom w:val="0"/>
                  <w:divBdr>
                    <w:top w:val="none" w:sz="0" w:space="0" w:color="auto"/>
                    <w:left w:val="none" w:sz="0" w:space="0" w:color="auto"/>
                    <w:bottom w:val="none" w:sz="0" w:space="0" w:color="auto"/>
                    <w:right w:val="none" w:sz="0" w:space="0" w:color="auto"/>
                  </w:divBdr>
                  <w:divsChild>
                    <w:div w:id="635260797">
                      <w:marLeft w:val="0"/>
                      <w:marRight w:val="0"/>
                      <w:marTop w:val="0"/>
                      <w:marBottom w:val="0"/>
                      <w:divBdr>
                        <w:top w:val="none" w:sz="0" w:space="0" w:color="auto"/>
                        <w:left w:val="none" w:sz="0" w:space="0" w:color="auto"/>
                        <w:bottom w:val="none" w:sz="0" w:space="0" w:color="auto"/>
                        <w:right w:val="none" w:sz="0" w:space="0" w:color="auto"/>
                      </w:divBdr>
                      <w:divsChild>
                        <w:div w:id="1746029535">
                          <w:marLeft w:val="0"/>
                          <w:marRight w:val="0"/>
                          <w:marTop w:val="0"/>
                          <w:marBottom w:val="0"/>
                          <w:divBdr>
                            <w:top w:val="none" w:sz="0" w:space="0" w:color="auto"/>
                            <w:left w:val="none" w:sz="0" w:space="0" w:color="auto"/>
                            <w:bottom w:val="none" w:sz="0" w:space="0" w:color="auto"/>
                            <w:right w:val="none" w:sz="0" w:space="0" w:color="auto"/>
                          </w:divBdr>
                        </w:div>
                        <w:div w:id="1273172801">
                          <w:marLeft w:val="0"/>
                          <w:marRight w:val="0"/>
                          <w:marTop w:val="120"/>
                          <w:marBottom w:val="0"/>
                          <w:divBdr>
                            <w:top w:val="none" w:sz="0" w:space="0" w:color="auto"/>
                            <w:left w:val="none" w:sz="0" w:space="0" w:color="auto"/>
                            <w:bottom w:val="none" w:sz="0" w:space="0" w:color="auto"/>
                            <w:right w:val="none" w:sz="0" w:space="0" w:color="auto"/>
                          </w:divBdr>
                        </w:div>
                        <w:div w:id="110107115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7632">
      <w:bodyDiv w:val="1"/>
      <w:marLeft w:val="0"/>
      <w:marRight w:val="0"/>
      <w:marTop w:val="0"/>
      <w:marBottom w:val="0"/>
      <w:divBdr>
        <w:top w:val="none" w:sz="0" w:space="0" w:color="auto"/>
        <w:left w:val="none" w:sz="0" w:space="0" w:color="auto"/>
        <w:bottom w:val="none" w:sz="0" w:space="0" w:color="auto"/>
        <w:right w:val="none" w:sz="0" w:space="0" w:color="auto"/>
      </w:divBdr>
      <w:divsChild>
        <w:div w:id="747074822">
          <w:marLeft w:val="0"/>
          <w:marRight w:val="0"/>
          <w:marTop w:val="0"/>
          <w:marBottom w:val="0"/>
          <w:divBdr>
            <w:top w:val="none" w:sz="0" w:space="0" w:color="auto"/>
            <w:left w:val="none" w:sz="0" w:space="0" w:color="auto"/>
            <w:bottom w:val="none" w:sz="0" w:space="0" w:color="auto"/>
            <w:right w:val="none" w:sz="0" w:space="0" w:color="auto"/>
          </w:divBdr>
          <w:divsChild>
            <w:div w:id="1956865663">
              <w:marLeft w:val="0"/>
              <w:marRight w:val="0"/>
              <w:marTop w:val="0"/>
              <w:marBottom w:val="0"/>
              <w:divBdr>
                <w:top w:val="none" w:sz="0" w:space="0" w:color="auto"/>
                <w:left w:val="none" w:sz="0" w:space="0" w:color="auto"/>
                <w:bottom w:val="none" w:sz="0" w:space="0" w:color="auto"/>
                <w:right w:val="none" w:sz="0" w:space="0" w:color="auto"/>
              </w:divBdr>
              <w:divsChild>
                <w:div w:id="779034463">
                  <w:marLeft w:val="0"/>
                  <w:marRight w:val="0"/>
                  <w:marTop w:val="0"/>
                  <w:marBottom w:val="0"/>
                  <w:divBdr>
                    <w:top w:val="none" w:sz="0" w:space="0" w:color="auto"/>
                    <w:left w:val="none" w:sz="0" w:space="0" w:color="auto"/>
                    <w:bottom w:val="none" w:sz="0" w:space="0" w:color="auto"/>
                    <w:right w:val="none" w:sz="0" w:space="0" w:color="auto"/>
                  </w:divBdr>
                </w:div>
                <w:div w:id="46228633">
                  <w:marLeft w:val="0"/>
                  <w:marRight w:val="0"/>
                  <w:marTop w:val="0"/>
                  <w:marBottom w:val="0"/>
                  <w:divBdr>
                    <w:top w:val="none" w:sz="0" w:space="0" w:color="auto"/>
                    <w:left w:val="none" w:sz="0" w:space="0" w:color="auto"/>
                    <w:bottom w:val="none" w:sz="0" w:space="0" w:color="auto"/>
                    <w:right w:val="none" w:sz="0" w:space="0" w:color="auto"/>
                  </w:divBdr>
                </w:div>
                <w:div w:id="1689259316">
                  <w:marLeft w:val="0"/>
                  <w:marRight w:val="0"/>
                  <w:marTop w:val="0"/>
                  <w:marBottom w:val="0"/>
                  <w:divBdr>
                    <w:top w:val="none" w:sz="0" w:space="0" w:color="auto"/>
                    <w:left w:val="none" w:sz="0" w:space="0" w:color="auto"/>
                    <w:bottom w:val="none" w:sz="0" w:space="0" w:color="auto"/>
                    <w:right w:val="none" w:sz="0" w:space="0" w:color="auto"/>
                  </w:divBdr>
                </w:div>
                <w:div w:id="455568547">
                  <w:marLeft w:val="0"/>
                  <w:marRight w:val="0"/>
                  <w:marTop w:val="0"/>
                  <w:marBottom w:val="0"/>
                  <w:divBdr>
                    <w:top w:val="none" w:sz="0" w:space="0" w:color="auto"/>
                    <w:left w:val="none" w:sz="0" w:space="0" w:color="auto"/>
                    <w:bottom w:val="none" w:sz="0" w:space="0" w:color="auto"/>
                    <w:right w:val="none" w:sz="0" w:space="0" w:color="auto"/>
                  </w:divBdr>
                </w:div>
                <w:div w:id="1656765032">
                  <w:marLeft w:val="0"/>
                  <w:marRight w:val="0"/>
                  <w:marTop w:val="0"/>
                  <w:marBottom w:val="0"/>
                  <w:divBdr>
                    <w:top w:val="none" w:sz="0" w:space="0" w:color="auto"/>
                    <w:left w:val="none" w:sz="0" w:space="0" w:color="auto"/>
                    <w:bottom w:val="none" w:sz="0" w:space="0" w:color="auto"/>
                    <w:right w:val="none" w:sz="0" w:space="0" w:color="auto"/>
                  </w:divBdr>
                </w:div>
                <w:div w:id="934172813">
                  <w:marLeft w:val="0"/>
                  <w:marRight w:val="0"/>
                  <w:marTop w:val="0"/>
                  <w:marBottom w:val="0"/>
                  <w:divBdr>
                    <w:top w:val="none" w:sz="0" w:space="0" w:color="auto"/>
                    <w:left w:val="none" w:sz="0" w:space="0" w:color="auto"/>
                    <w:bottom w:val="none" w:sz="0" w:space="0" w:color="auto"/>
                    <w:right w:val="none" w:sz="0" w:space="0" w:color="auto"/>
                  </w:divBdr>
                </w:div>
                <w:div w:id="1087313392">
                  <w:marLeft w:val="0"/>
                  <w:marRight w:val="0"/>
                  <w:marTop w:val="0"/>
                  <w:marBottom w:val="0"/>
                  <w:divBdr>
                    <w:top w:val="none" w:sz="0" w:space="0" w:color="auto"/>
                    <w:left w:val="none" w:sz="0" w:space="0" w:color="auto"/>
                    <w:bottom w:val="none" w:sz="0" w:space="0" w:color="auto"/>
                    <w:right w:val="none" w:sz="0" w:space="0" w:color="auto"/>
                  </w:divBdr>
                </w:div>
                <w:div w:id="443575970">
                  <w:marLeft w:val="0"/>
                  <w:marRight w:val="0"/>
                  <w:marTop w:val="0"/>
                  <w:marBottom w:val="0"/>
                  <w:divBdr>
                    <w:top w:val="none" w:sz="0" w:space="0" w:color="auto"/>
                    <w:left w:val="none" w:sz="0" w:space="0" w:color="auto"/>
                    <w:bottom w:val="none" w:sz="0" w:space="0" w:color="auto"/>
                    <w:right w:val="none" w:sz="0" w:space="0" w:color="auto"/>
                  </w:divBdr>
                </w:div>
                <w:div w:id="1772050627">
                  <w:marLeft w:val="0"/>
                  <w:marRight w:val="0"/>
                  <w:marTop w:val="0"/>
                  <w:marBottom w:val="0"/>
                  <w:divBdr>
                    <w:top w:val="none" w:sz="0" w:space="0" w:color="auto"/>
                    <w:left w:val="none" w:sz="0" w:space="0" w:color="auto"/>
                    <w:bottom w:val="none" w:sz="0" w:space="0" w:color="auto"/>
                    <w:right w:val="none" w:sz="0" w:space="0" w:color="auto"/>
                  </w:divBdr>
                </w:div>
                <w:div w:id="1125851870">
                  <w:marLeft w:val="0"/>
                  <w:marRight w:val="0"/>
                  <w:marTop w:val="0"/>
                  <w:marBottom w:val="0"/>
                  <w:divBdr>
                    <w:top w:val="none" w:sz="0" w:space="0" w:color="auto"/>
                    <w:left w:val="none" w:sz="0" w:space="0" w:color="auto"/>
                    <w:bottom w:val="none" w:sz="0" w:space="0" w:color="auto"/>
                    <w:right w:val="none" w:sz="0" w:space="0" w:color="auto"/>
                  </w:divBdr>
                </w:div>
                <w:div w:id="862671822">
                  <w:marLeft w:val="0"/>
                  <w:marRight w:val="0"/>
                  <w:marTop w:val="0"/>
                  <w:marBottom w:val="0"/>
                  <w:divBdr>
                    <w:top w:val="none" w:sz="0" w:space="0" w:color="auto"/>
                    <w:left w:val="none" w:sz="0" w:space="0" w:color="auto"/>
                    <w:bottom w:val="none" w:sz="0" w:space="0" w:color="auto"/>
                    <w:right w:val="none" w:sz="0" w:space="0" w:color="auto"/>
                  </w:divBdr>
                </w:div>
                <w:div w:id="583228999">
                  <w:marLeft w:val="0"/>
                  <w:marRight w:val="0"/>
                  <w:marTop w:val="0"/>
                  <w:marBottom w:val="0"/>
                  <w:divBdr>
                    <w:top w:val="none" w:sz="0" w:space="0" w:color="auto"/>
                    <w:left w:val="none" w:sz="0" w:space="0" w:color="auto"/>
                    <w:bottom w:val="none" w:sz="0" w:space="0" w:color="auto"/>
                    <w:right w:val="none" w:sz="0" w:space="0" w:color="auto"/>
                  </w:divBdr>
                </w:div>
                <w:div w:id="206710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11579">
          <w:marLeft w:val="0"/>
          <w:marRight w:val="0"/>
          <w:marTop w:val="0"/>
          <w:marBottom w:val="0"/>
          <w:divBdr>
            <w:top w:val="none" w:sz="0" w:space="0" w:color="auto"/>
            <w:left w:val="none" w:sz="0" w:space="0" w:color="auto"/>
            <w:bottom w:val="none" w:sz="0" w:space="0" w:color="auto"/>
            <w:right w:val="none" w:sz="0" w:space="0" w:color="auto"/>
          </w:divBdr>
        </w:div>
      </w:divsChild>
    </w:div>
    <w:div w:id="984892191">
      <w:bodyDiv w:val="1"/>
      <w:marLeft w:val="0"/>
      <w:marRight w:val="0"/>
      <w:marTop w:val="0"/>
      <w:marBottom w:val="0"/>
      <w:divBdr>
        <w:top w:val="none" w:sz="0" w:space="0" w:color="auto"/>
        <w:left w:val="none" w:sz="0" w:space="0" w:color="auto"/>
        <w:bottom w:val="none" w:sz="0" w:space="0" w:color="auto"/>
        <w:right w:val="none" w:sz="0" w:space="0" w:color="auto"/>
      </w:divBdr>
    </w:div>
    <w:div w:id="1007708692">
      <w:bodyDiv w:val="1"/>
      <w:marLeft w:val="0"/>
      <w:marRight w:val="0"/>
      <w:marTop w:val="0"/>
      <w:marBottom w:val="0"/>
      <w:divBdr>
        <w:top w:val="none" w:sz="0" w:space="0" w:color="auto"/>
        <w:left w:val="none" w:sz="0" w:space="0" w:color="auto"/>
        <w:bottom w:val="none" w:sz="0" w:space="0" w:color="auto"/>
        <w:right w:val="none" w:sz="0" w:space="0" w:color="auto"/>
      </w:divBdr>
    </w:div>
    <w:div w:id="1372803942">
      <w:bodyDiv w:val="1"/>
      <w:marLeft w:val="0"/>
      <w:marRight w:val="0"/>
      <w:marTop w:val="0"/>
      <w:marBottom w:val="0"/>
      <w:divBdr>
        <w:top w:val="none" w:sz="0" w:space="0" w:color="auto"/>
        <w:left w:val="none" w:sz="0" w:space="0" w:color="auto"/>
        <w:bottom w:val="none" w:sz="0" w:space="0" w:color="auto"/>
        <w:right w:val="none" w:sz="0" w:space="0" w:color="auto"/>
      </w:divBdr>
    </w:div>
    <w:div w:id="1483500046">
      <w:bodyDiv w:val="1"/>
      <w:marLeft w:val="0"/>
      <w:marRight w:val="0"/>
      <w:marTop w:val="0"/>
      <w:marBottom w:val="0"/>
      <w:divBdr>
        <w:top w:val="none" w:sz="0" w:space="0" w:color="auto"/>
        <w:left w:val="none" w:sz="0" w:space="0" w:color="auto"/>
        <w:bottom w:val="none" w:sz="0" w:space="0" w:color="auto"/>
        <w:right w:val="none" w:sz="0" w:space="0" w:color="auto"/>
      </w:divBdr>
    </w:div>
    <w:div w:id="1635210485">
      <w:bodyDiv w:val="1"/>
      <w:marLeft w:val="0"/>
      <w:marRight w:val="0"/>
      <w:marTop w:val="0"/>
      <w:marBottom w:val="0"/>
      <w:divBdr>
        <w:top w:val="none" w:sz="0" w:space="0" w:color="auto"/>
        <w:left w:val="none" w:sz="0" w:space="0" w:color="auto"/>
        <w:bottom w:val="none" w:sz="0" w:space="0" w:color="auto"/>
        <w:right w:val="none" w:sz="0" w:space="0" w:color="auto"/>
      </w:divBdr>
    </w:div>
    <w:div w:id="1961181706">
      <w:bodyDiv w:val="1"/>
      <w:marLeft w:val="0"/>
      <w:marRight w:val="0"/>
      <w:marTop w:val="0"/>
      <w:marBottom w:val="0"/>
      <w:divBdr>
        <w:top w:val="none" w:sz="0" w:space="0" w:color="auto"/>
        <w:left w:val="none" w:sz="0" w:space="0" w:color="auto"/>
        <w:bottom w:val="none" w:sz="0" w:space="0" w:color="auto"/>
        <w:right w:val="none" w:sz="0" w:space="0" w:color="auto"/>
      </w:divBdr>
      <w:divsChild>
        <w:div w:id="1408772467">
          <w:marLeft w:val="0"/>
          <w:marRight w:val="0"/>
          <w:marTop w:val="0"/>
          <w:marBottom w:val="0"/>
          <w:divBdr>
            <w:top w:val="none" w:sz="0" w:space="0" w:color="auto"/>
            <w:left w:val="none" w:sz="0" w:space="0" w:color="auto"/>
            <w:bottom w:val="none" w:sz="0" w:space="0" w:color="auto"/>
            <w:right w:val="none" w:sz="0" w:space="0" w:color="auto"/>
          </w:divBdr>
          <w:divsChild>
            <w:div w:id="59988890">
              <w:marLeft w:val="0"/>
              <w:marRight w:val="0"/>
              <w:marTop w:val="0"/>
              <w:marBottom w:val="0"/>
              <w:divBdr>
                <w:top w:val="none" w:sz="0" w:space="0" w:color="auto"/>
                <w:left w:val="none" w:sz="0" w:space="0" w:color="auto"/>
                <w:bottom w:val="none" w:sz="0" w:space="0" w:color="auto"/>
                <w:right w:val="none" w:sz="0" w:space="0" w:color="auto"/>
              </w:divBdr>
              <w:divsChild>
                <w:div w:id="2042121598">
                  <w:marLeft w:val="0"/>
                  <w:marRight w:val="0"/>
                  <w:marTop w:val="0"/>
                  <w:marBottom w:val="0"/>
                  <w:divBdr>
                    <w:top w:val="none" w:sz="0" w:space="0" w:color="auto"/>
                    <w:left w:val="none" w:sz="0" w:space="0" w:color="auto"/>
                    <w:bottom w:val="none" w:sz="0" w:space="0" w:color="auto"/>
                    <w:right w:val="none" w:sz="0" w:space="0" w:color="auto"/>
                  </w:divBdr>
                  <w:divsChild>
                    <w:div w:id="351028809">
                      <w:marLeft w:val="0"/>
                      <w:marRight w:val="0"/>
                      <w:marTop w:val="0"/>
                      <w:marBottom w:val="0"/>
                      <w:divBdr>
                        <w:top w:val="none" w:sz="0" w:space="0" w:color="auto"/>
                        <w:left w:val="none" w:sz="0" w:space="0" w:color="auto"/>
                        <w:bottom w:val="none" w:sz="0" w:space="0" w:color="auto"/>
                        <w:right w:val="none" w:sz="0" w:space="0" w:color="auto"/>
                      </w:divBdr>
                      <w:divsChild>
                        <w:div w:id="157427805">
                          <w:marLeft w:val="0"/>
                          <w:marRight w:val="0"/>
                          <w:marTop w:val="0"/>
                          <w:marBottom w:val="0"/>
                          <w:divBdr>
                            <w:top w:val="none" w:sz="0" w:space="0" w:color="auto"/>
                            <w:left w:val="none" w:sz="0" w:space="0" w:color="auto"/>
                            <w:bottom w:val="none" w:sz="0" w:space="0" w:color="auto"/>
                            <w:right w:val="none" w:sz="0" w:space="0" w:color="auto"/>
                          </w:divBdr>
                          <w:divsChild>
                            <w:div w:id="1167214100">
                              <w:marLeft w:val="0"/>
                              <w:marRight w:val="0"/>
                              <w:marTop w:val="0"/>
                              <w:marBottom w:val="0"/>
                              <w:divBdr>
                                <w:top w:val="none" w:sz="0" w:space="0" w:color="auto"/>
                                <w:left w:val="none" w:sz="0" w:space="0" w:color="auto"/>
                                <w:bottom w:val="none" w:sz="0" w:space="0" w:color="auto"/>
                                <w:right w:val="none" w:sz="0" w:space="0" w:color="auto"/>
                              </w:divBdr>
                              <w:divsChild>
                                <w:div w:id="1809976780">
                                  <w:marLeft w:val="0"/>
                                  <w:marRight w:val="0"/>
                                  <w:marTop w:val="0"/>
                                  <w:marBottom w:val="0"/>
                                  <w:divBdr>
                                    <w:top w:val="none" w:sz="0" w:space="0" w:color="auto"/>
                                    <w:left w:val="none" w:sz="0" w:space="0" w:color="auto"/>
                                    <w:bottom w:val="none" w:sz="0" w:space="0" w:color="auto"/>
                                    <w:right w:val="none" w:sz="0" w:space="0" w:color="auto"/>
                                  </w:divBdr>
                                  <w:divsChild>
                                    <w:div w:id="318729697">
                                      <w:marLeft w:val="0"/>
                                      <w:marRight w:val="0"/>
                                      <w:marTop w:val="0"/>
                                      <w:marBottom w:val="0"/>
                                      <w:divBdr>
                                        <w:top w:val="none" w:sz="0" w:space="0" w:color="auto"/>
                                        <w:left w:val="none" w:sz="0" w:space="0" w:color="auto"/>
                                        <w:bottom w:val="none" w:sz="0" w:space="0" w:color="auto"/>
                                        <w:right w:val="none" w:sz="0" w:space="0" w:color="auto"/>
                                      </w:divBdr>
                                      <w:divsChild>
                                        <w:div w:id="1722367154">
                                          <w:marLeft w:val="0"/>
                                          <w:marRight w:val="0"/>
                                          <w:marTop w:val="0"/>
                                          <w:marBottom w:val="0"/>
                                          <w:divBdr>
                                            <w:top w:val="none" w:sz="0" w:space="0" w:color="auto"/>
                                            <w:left w:val="none" w:sz="0" w:space="0" w:color="auto"/>
                                            <w:bottom w:val="none" w:sz="0" w:space="0" w:color="auto"/>
                                            <w:right w:val="none" w:sz="0" w:space="0" w:color="auto"/>
                                          </w:divBdr>
                                          <w:divsChild>
                                            <w:div w:id="1402874108">
                                              <w:marLeft w:val="0"/>
                                              <w:marRight w:val="0"/>
                                              <w:marTop w:val="0"/>
                                              <w:marBottom w:val="0"/>
                                              <w:divBdr>
                                                <w:top w:val="none" w:sz="0" w:space="0" w:color="auto"/>
                                                <w:left w:val="none" w:sz="0" w:space="0" w:color="auto"/>
                                                <w:bottom w:val="none" w:sz="0" w:space="0" w:color="auto"/>
                                                <w:right w:val="none" w:sz="0" w:space="0" w:color="auto"/>
                                              </w:divBdr>
                                              <w:divsChild>
                                                <w:div w:id="688945049">
                                                  <w:marLeft w:val="0"/>
                                                  <w:marRight w:val="0"/>
                                                  <w:marTop w:val="0"/>
                                                  <w:marBottom w:val="0"/>
                                                  <w:divBdr>
                                                    <w:top w:val="none" w:sz="0" w:space="0" w:color="auto"/>
                                                    <w:left w:val="none" w:sz="0" w:space="0" w:color="auto"/>
                                                    <w:bottom w:val="none" w:sz="0" w:space="0" w:color="auto"/>
                                                    <w:right w:val="none" w:sz="0" w:space="0" w:color="auto"/>
                                                  </w:divBdr>
                                                  <w:divsChild>
                                                    <w:div w:id="2114738180">
                                                      <w:marLeft w:val="0"/>
                                                      <w:marRight w:val="0"/>
                                                      <w:marTop w:val="0"/>
                                                      <w:marBottom w:val="0"/>
                                                      <w:divBdr>
                                                        <w:top w:val="none" w:sz="0" w:space="0" w:color="auto"/>
                                                        <w:left w:val="none" w:sz="0" w:space="0" w:color="auto"/>
                                                        <w:bottom w:val="none" w:sz="0" w:space="0" w:color="auto"/>
                                                        <w:right w:val="none" w:sz="0" w:space="0" w:color="auto"/>
                                                      </w:divBdr>
                                                      <w:divsChild>
                                                        <w:div w:id="1005279220">
                                                          <w:marLeft w:val="0"/>
                                                          <w:marRight w:val="0"/>
                                                          <w:marTop w:val="0"/>
                                                          <w:marBottom w:val="0"/>
                                                          <w:divBdr>
                                                            <w:top w:val="none" w:sz="0" w:space="0" w:color="auto"/>
                                                            <w:left w:val="none" w:sz="0" w:space="0" w:color="auto"/>
                                                            <w:bottom w:val="none" w:sz="0" w:space="0" w:color="auto"/>
                                                            <w:right w:val="none" w:sz="0" w:space="0" w:color="auto"/>
                                                          </w:divBdr>
                                                          <w:divsChild>
                                                            <w:div w:id="206258859">
                                                              <w:marLeft w:val="0"/>
                                                              <w:marRight w:val="0"/>
                                                              <w:marTop w:val="0"/>
                                                              <w:marBottom w:val="0"/>
                                                              <w:divBdr>
                                                                <w:top w:val="none" w:sz="0" w:space="0" w:color="auto"/>
                                                                <w:left w:val="none" w:sz="0" w:space="0" w:color="auto"/>
                                                                <w:bottom w:val="none" w:sz="0" w:space="0" w:color="auto"/>
                                                                <w:right w:val="none" w:sz="0" w:space="0" w:color="auto"/>
                                                              </w:divBdr>
                                                              <w:divsChild>
                                                                <w:div w:id="1503593069">
                                                                  <w:marLeft w:val="0"/>
                                                                  <w:marRight w:val="0"/>
                                                                  <w:marTop w:val="0"/>
                                                                  <w:marBottom w:val="0"/>
                                                                  <w:divBdr>
                                                                    <w:top w:val="none" w:sz="0" w:space="0" w:color="auto"/>
                                                                    <w:left w:val="none" w:sz="0" w:space="0" w:color="auto"/>
                                                                    <w:bottom w:val="none" w:sz="0" w:space="0" w:color="auto"/>
                                                                    <w:right w:val="none" w:sz="0" w:space="0" w:color="auto"/>
                                                                  </w:divBdr>
                                                                  <w:divsChild>
                                                                    <w:div w:id="201939843">
                                                                      <w:marLeft w:val="0"/>
                                                                      <w:marRight w:val="0"/>
                                                                      <w:marTop w:val="0"/>
                                                                      <w:marBottom w:val="0"/>
                                                                      <w:divBdr>
                                                                        <w:top w:val="none" w:sz="0" w:space="0" w:color="auto"/>
                                                                        <w:left w:val="none" w:sz="0" w:space="0" w:color="auto"/>
                                                                        <w:bottom w:val="none" w:sz="0" w:space="0" w:color="auto"/>
                                                                        <w:right w:val="none" w:sz="0" w:space="0" w:color="auto"/>
                                                                      </w:divBdr>
                                                                      <w:divsChild>
                                                                        <w:div w:id="1435714034">
                                                                          <w:marLeft w:val="0"/>
                                                                          <w:marRight w:val="0"/>
                                                                          <w:marTop w:val="0"/>
                                                                          <w:marBottom w:val="0"/>
                                                                          <w:divBdr>
                                                                            <w:top w:val="none" w:sz="0" w:space="0" w:color="auto"/>
                                                                            <w:left w:val="none" w:sz="0" w:space="0" w:color="auto"/>
                                                                            <w:bottom w:val="none" w:sz="0" w:space="0" w:color="auto"/>
                                                                            <w:right w:val="none" w:sz="0" w:space="0" w:color="auto"/>
                                                                          </w:divBdr>
                                                                          <w:divsChild>
                                                                            <w:div w:id="1933852965">
                                                                              <w:marLeft w:val="0"/>
                                                                              <w:marRight w:val="0"/>
                                                                              <w:marTop w:val="0"/>
                                                                              <w:marBottom w:val="0"/>
                                                                              <w:divBdr>
                                                                                <w:top w:val="none" w:sz="0" w:space="0" w:color="auto"/>
                                                                                <w:left w:val="none" w:sz="0" w:space="0" w:color="auto"/>
                                                                                <w:bottom w:val="none" w:sz="0" w:space="0" w:color="auto"/>
                                                                                <w:right w:val="none" w:sz="0" w:space="0" w:color="auto"/>
                                                                              </w:divBdr>
                                                                              <w:divsChild>
                                                                                <w:div w:id="43678204">
                                                                                  <w:marLeft w:val="0"/>
                                                                                  <w:marRight w:val="0"/>
                                                                                  <w:marTop w:val="0"/>
                                                                                  <w:marBottom w:val="0"/>
                                                                                  <w:divBdr>
                                                                                    <w:top w:val="none" w:sz="0" w:space="0" w:color="auto"/>
                                                                                    <w:left w:val="none" w:sz="0" w:space="0" w:color="auto"/>
                                                                                    <w:bottom w:val="none" w:sz="0" w:space="0" w:color="auto"/>
                                                                                    <w:right w:val="none" w:sz="0" w:space="0" w:color="auto"/>
                                                                                  </w:divBdr>
                                                                                  <w:divsChild>
                                                                                    <w:div w:id="1890073998">
                                                                                      <w:marLeft w:val="0"/>
                                                                                      <w:marRight w:val="0"/>
                                                                                      <w:marTop w:val="0"/>
                                                                                      <w:marBottom w:val="0"/>
                                                                                      <w:divBdr>
                                                                                        <w:top w:val="none" w:sz="0" w:space="0" w:color="auto"/>
                                                                                        <w:left w:val="none" w:sz="0" w:space="0" w:color="auto"/>
                                                                                        <w:bottom w:val="none" w:sz="0" w:space="0" w:color="auto"/>
                                                                                        <w:right w:val="none" w:sz="0" w:space="0" w:color="auto"/>
                                                                                      </w:divBdr>
                                                                                      <w:divsChild>
                                                                                        <w:div w:id="377358373">
                                                                                          <w:marLeft w:val="0"/>
                                                                                          <w:marRight w:val="0"/>
                                                                                          <w:marTop w:val="0"/>
                                                                                          <w:marBottom w:val="0"/>
                                                                                          <w:divBdr>
                                                                                            <w:top w:val="none" w:sz="0" w:space="0" w:color="auto"/>
                                                                                            <w:left w:val="none" w:sz="0" w:space="0" w:color="auto"/>
                                                                                            <w:bottom w:val="none" w:sz="0" w:space="0" w:color="auto"/>
                                                                                            <w:right w:val="none" w:sz="0" w:space="0" w:color="auto"/>
                                                                                          </w:divBdr>
                                                                                          <w:divsChild>
                                                                                            <w:div w:id="1497575591">
                                                                                              <w:marLeft w:val="0"/>
                                                                                              <w:marRight w:val="0"/>
                                                                                              <w:marTop w:val="0"/>
                                                                                              <w:marBottom w:val="0"/>
                                                                                              <w:divBdr>
                                                                                                <w:top w:val="none" w:sz="0" w:space="0" w:color="auto"/>
                                                                                                <w:left w:val="none" w:sz="0" w:space="0" w:color="auto"/>
                                                                                                <w:bottom w:val="none" w:sz="0" w:space="0" w:color="auto"/>
                                                                                                <w:right w:val="none" w:sz="0" w:space="0" w:color="auto"/>
                                                                                              </w:divBdr>
                                                                                              <w:divsChild>
                                                                                                <w:div w:id="17512531">
                                                                                                  <w:marLeft w:val="0"/>
                                                                                                  <w:marRight w:val="0"/>
                                                                                                  <w:marTop w:val="0"/>
                                                                                                  <w:marBottom w:val="0"/>
                                                                                                  <w:divBdr>
                                                                                                    <w:top w:val="none" w:sz="0" w:space="0" w:color="auto"/>
                                                                                                    <w:left w:val="none" w:sz="0" w:space="0" w:color="auto"/>
                                                                                                    <w:bottom w:val="none" w:sz="0" w:space="0" w:color="auto"/>
                                                                                                    <w:right w:val="none" w:sz="0" w:space="0" w:color="auto"/>
                                                                                                  </w:divBdr>
                                                                                                  <w:divsChild>
                                                                                                    <w:div w:id="2094619227">
                                                                                                      <w:marLeft w:val="0"/>
                                                                                                      <w:marRight w:val="0"/>
                                                                                                      <w:marTop w:val="0"/>
                                                                                                      <w:marBottom w:val="0"/>
                                                                                                      <w:divBdr>
                                                                                                        <w:top w:val="none" w:sz="0" w:space="0" w:color="auto"/>
                                                                                                        <w:left w:val="none" w:sz="0" w:space="0" w:color="auto"/>
                                                                                                        <w:bottom w:val="none" w:sz="0" w:space="0" w:color="auto"/>
                                                                                                        <w:right w:val="none" w:sz="0" w:space="0" w:color="auto"/>
                                                                                                      </w:divBdr>
                                                                                                      <w:divsChild>
                                                                                                        <w:div w:id="1692564644">
                                                                                                          <w:marLeft w:val="0"/>
                                                                                                          <w:marRight w:val="0"/>
                                                                                                          <w:marTop w:val="0"/>
                                                                                                          <w:marBottom w:val="0"/>
                                                                                                          <w:divBdr>
                                                                                                            <w:top w:val="none" w:sz="0" w:space="0" w:color="auto"/>
                                                                                                            <w:left w:val="none" w:sz="0" w:space="0" w:color="auto"/>
                                                                                                            <w:bottom w:val="none" w:sz="0" w:space="0" w:color="auto"/>
                                                                                                            <w:right w:val="none" w:sz="0" w:space="0" w:color="auto"/>
                                                                                                          </w:divBdr>
                                                                                                        </w:div>
                                                                                                        <w:div w:id="1362246855">
                                                                                                          <w:marLeft w:val="0"/>
                                                                                                          <w:marRight w:val="0"/>
                                                                                                          <w:marTop w:val="0"/>
                                                                                                          <w:marBottom w:val="0"/>
                                                                                                          <w:divBdr>
                                                                                                            <w:top w:val="none" w:sz="0" w:space="0" w:color="auto"/>
                                                                                                            <w:left w:val="none" w:sz="0" w:space="0" w:color="auto"/>
                                                                                                            <w:bottom w:val="none" w:sz="0" w:space="0" w:color="auto"/>
                                                                                                            <w:right w:val="none" w:sz="0" w:space="0" w:color="auto"/>
                                                                                                          </w:divBdr>
                                                                                                        </w:div>
                                                                                                        <w:div w:id="125685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9302225">
                                                          <w:marLeft w:val="480"/>
                                                          <w:marRight w:val="480"/>
                                                          <w:marTop w:val="0"/>
                                                          <w:marBottom w:val="180"/>
                                                          <w:divBdr>
                                                            <w:top w:val="none" w:sz="0" w:space="0" w:color="auto"/>
                                                            <w:left w:val="none" w:sz="0" w:space="0" w:color="auto"/>
                                                            <w:bottom w:val="none" w:sz="0" w:space="0" w:color="auto"/>
                                                            <w:right w:val="none" w:sz="0" w:space="0" w:color="auto"/>
                                                          </w:divBdr>
                                                          <w:divsChild>
                                                            <w:div w:id="519246206">
                                                              <w:marLeft w:val="0"/>
                                                              <w:marRight w:val="0"/>
                                                              <w:marTop w:val="0"/>
                                                              <w:marBottom w:val="0"/>
                                                              <w:divBdr>
                                                                <w:top w:val="none" w:sz="0" w:space="0" w:color="auto"/>
                                                                <w:left w:val="none" w:sz="0" w:space="0" w:color="auto"/>
                                                                <w:bottom w:val="none" w:sz="0" w:space="0" w:color="auto"/>
                                                                <w:right w:val="none" w:sz="0" w:space="0" w:color="auto"/>
                                                              </w:divBdr>
                                                              <w:divsChild>
                                                                <w:div w:id="788205428">
                                                                  <w:marLeft w:val="0"/>
                                                                  <w:marRight w:val="0"/>
                                                                  <w:marTop w:val="0"/>
                                                                  <w:marBottom w:val="0"/>
                                                                  <w:divBdr>
                                                                    <w:top w:val="none" w:sz="0" w:space="0" w:color="auto"/>
                                                                    <w:left w:val="none" w:sz="0" w:space="0" w:color="auto"/>
                                                                    <w:bottom w:val="none" w:sz="0" w:space="0" w:color="auto"/>
                                                                    <w:right w:val="none" w:sz="0" w:space="0" w:color="auto"/>
                                                                  </w:divBdr>
                                                                  <w:divsChild>
                                                                    <w:div w:id="970481805">
                                                                      <w:marLeft w:val="0"/>
                                                                      <w:marRight w:val="0"/>
                                                                      <w:marTop w:val="0"/>
                                                                      <w:marBottom w:val="0"/>
                                                                      <w:divBdr>
                                                                        <w:top w:val="none" w:sz="0" w:space="0" w:color="auto"/>
                                                                        <w:left w:val="none" w:sz="0" w:space="0" w:color="auto"/>
                                                                        <w:bottom w:val="none" w:sz="0" w:space="0" w:color="auto"/>
                                                                        <w:right w:val="none" w:sz="0" w:space="0" w:color="auto"/>
                                                                      </w:divBdr>
                                                                      <w:divsChild>
                                                                        <w:div w:id="1015225226">
                                                                          <w:marLeft w:val="0"/>
                                                                          <w:marRight w:val="0"/>
                                                                          <w:marTop w:val="0"/>
                                                                          <w:marBottom w:val="0"/>
                                                                          <w:divBdr>
                                                                            <w:top w:val="none" w:sz="0" w:space="0" w:color="auto"/>
                                                                            <w:left w:val="none" w:sz="0" w:space="0" w:color="auto"/>
                                                                            <w:bottom w:val="none" w:sz="0" w:space="0" w:color="auto"/>
                                                                            <w:right w:val="none" w:sz="0" w:space="0" w:color="auto"/>
                                                                          </w:divBdr>
                                                                          <w:divsChild>
                                                                            <w:div w:id="1392385124">
                                                                              <w:marLeft w:val="0"/>
                                                                              <w:marRight w:val="0"/>
                                                                              <w:marTop w:val="0"/>
                                                                              <w:marBottom w:val="0"/>
                                                                              <w:divBdr>
                                                                                <w:top w:val="none" w:sz="0" w:space="0" w:color="auto"/>
                                                                                <w:left w:val="none" w:sz="0" w:space="0" w:color="auto"/>
                                                                                <w:bottom w:val="none" w:sz="0" w:space="0" w:color="auto"/>
                                                                                <w:right w:val="none" w:sz="0" w:space="0" w:color="auto"/>
                                                                              </w:divBdr>
                                                                            </w:div>
                                                                          </w:divsChild>
                                                                        </w:div>
                                                                        <w:div w:id="1873179784">
                                                                          <w:marLeft w:val="0"/>
                                                                          <w:marRight w:val="0"/>
                                                                          <w:marTop w:val="0"/>
                                                                          <w:marBottom w:val="0"/>
                                                                          <w:divBdr>
                                                                            <w:top w:val="none" w:sz="0" w:space="0" w:color="auto"/>
                                                                            <w:left w:val="none" w:sz="0" w:space="0" w:color="auto"/>
                                                                            <w:bottom w:val="none" w:sz="0" w:space="0" w:color="auto"/>
                                                                            <w:right w:val="none" w:sz="0" w:space="0" w:color="auto"/>
                                                                          </w:divBdr>
                                                                          <w:divsChild>
                                                                            <w:div w:id="365445721">
                                                                              <w:marLeft w:val="0"/>
                                                                              <w:marRight w:val="0"/>
                                                                              <w:marTop w:val="0"/>
                                                                              <w:marBottom w:val="0"/>
                                                                              <w:divBdr>
                                                                                <w:top w:val="none" w:sz="0" w:space="0" w:color="auto"/>
                                                                                <w:left w:val="none" w:sz="0" w:space="0" w:color="auto"/>
                                                                                <w:bottom w:val="none" w:sz="0" w:space="0" w:color="auto"/>
                                                                                <w:right w:val="none" w:sz="0" w:space="0" w:color="auto"/>
                                                                              </w:divBdr>
                                                                            </w:div>
                                                                          </w:divsChild>
                                                                        </w:div>
                                                                        <w:div w:id="1465150383">
                                                                          <w:marLeft w:val="0"/>
                                                                          <w:marRight w:val="0"/>
                                                                          <w:marTop w:val="0"/>
                                                                          <w:marBottom w:val="0"/>
                                                                          <w:divBdr>
                                                                            <w:top w:val="none" w:sz="0" w:space="0" w:color="auto"/>
                                                                            <w:left w:val="none" w:sz="0" w:space="0" w:color="auto"/>
                                                                            <w:bottom w:val="none" w:sz="0" w:space="0" w:color="auto"/>
                                                                            <w:right w:val="none" w:sz="0" w:space="0" w:color="auto"/>
                                                                          </w:divBdr>
                                                                          <w:divsChild>
                                                                            <w:div w:id="85558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132654">
                                                                      <w:marLeft w:val="0"/>
                                                                      <w:marRight w:val="0"/>
                                                                      <w:marTop w:val="0"/>
                                                                      <w:marBottom w:val="0"/>
                                                                      <w:divBdr>
                                                                        <w:top w:val="none" w:sz="0" w:space="0" w:color="auto"/>
                                                                        <w:left w:val="none" w:sz="0" w:space="0" w:color="auto"/>
                                                                        <w:bottom w:val="none" w:sz="0" w:space="0" w:color="auto"/>
                                                                        <w:right w:val="none" w:sz="0" w:space="0" w:color="auto"/>
                                                                      </w:divBdr>
                                                                      <w:divsChild>
                                                                        <w:div w:id="765425939">
                                                                          <w:marLeft w:val="0"/>
                                                                          <w:marRight w:val="0"/>
                                                                          <w:marTop w:val="0"/>
                                                                          <w:marBottom w:val="0"/>
                                                                          <w:divBdr>
                                                                            <w:top w:val="none" w:sz="0" w:space="0" w:color="auto"/>
                                                                            <w:left w:val="none" w:sz="0" w:space="0" w:color="auto"/>
                                                                            <w:bottom w:val="none" w:sz="0" w:space="0" w:color="auto"/>
                                                                            <w:right w:val="none" w:sz="0" w:space="0" w:color="auto"/>
                                                                          </w:divBdr>
                                                                        </w:div>
                                                                        <w:div w:id="1320304418">
                                                                          <w:marLeft w:val="0"/>
                                                                          <w:marRight w:val="0"/>
                                                                          <w:marTop w:val="0"/>
                                                                          <w:marBottom w:val="0"/>
                                                                          <w:divBdr>
                                                                            <w:top w:val="none" w:sz="0" w:space="0" w:color="auto"/>
                                                                            <w:left w:val="none" w:sz="0" w:space="0" w:color="auto"/>
                                                                            <w:bottom w:val="none" w:sz="0" w:space="0" w:color="auto"/>
                                                                            <w:right w:val="none" w:sz="0" w:space="0" w:color="auto"/>
                                                                          </w:divBdr>
                                                                          <w:divsChild>
                                                                            <w:div w:id="2102485117">
                                                                              <w:marLeft w:val="0"/>
                                                                              <w:marRight w:val="0"/>
                                                                              <w:marTop w:val="0"/>
                                                                              <w:marBottom w:val="0"/>
                                                                              <w:divBdr>
                                                                                <w:top w:val="none" w:sz="0" w:space="0" w:color="auto"/>
                                                                                <w:left w:val="none" w:sz="0" w:space="0" w:color="auto"/>
                                                                                <w:bottom w:val="none" w:sz="0" w:space="0" w:color="auto"/>
                                                                                <w:right w:val="none" w:sz="0" w:space="0" w:color="auto"/>
                                                                              </w:divBdr>
                                                                              <w:divsChild>
                                                                                <w:div w:id="17727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444548">
                                                                  <w:marLeft w:val="0"/>
                                                                  <w:marRight w:val="0"/>
                                                                  <w:marTop w:val="0"/>
                                                                  <w:marBottom w:val="0"/>
                                                                  <w:divBdr>
                                                                    <w:top w:val="none" w:sz="0" w:space="0" w:color="auto"/>
                                                                    <w:left w:val="none" w:sz="0" w:space="0" w:color="auto"/>
                                                                    <w:bottom w:val="none" w:sz="0" w:space="0" w:color="auto"/>
                                                                    <w:right w:val="none" w:sz="0" w:space="0" w:color="auto"/>
                                                                  </w:divBdr>
                                                                  <w:divsChild>
                                                                    <w:div w:id="1549535903">
                                                                      <w:marLeft w:val="0"/>
                                                                      <w:marRight w:val="0"/>
                                                                      <w:marTop w:val="0"/>
                                                                      <w:marBottom w:val="0"/>
                                                                      <w:divBdr>
                                                                        <w:top w:val="none" w:sz="0" w:space="0" w:color="auto"/>
                                                                        <w:left w:val="none" w:sz="0" w:space="0" w:color="auto"/>
                                                                        <w:bottom w:val="none" w:sz="0" w:space="0" w:color="auto"/>
                                                                        <w:right w:val="none" w:sz="0" w:space="0" w:color="auto"/>
                                                                      </w:divBdr>
                                                                    </w:div>
                                                                    <w:div w:id="201595784">
                                                                      <w:marLeft w:val="0"/>
                                                                      <w:marRight w:val="0"/>
                                                                      <w:marTop w:val="0"/>
                                                                      <w:marBottom w:val="0"/>
                                                                      <w:divBdr>
                                                                        <w:top w:val="none" w:sz="0" w:space="0" w:color="auto"/>
                                                                        <w:left w:val="none" w:sz="0" w:space="0" w:color="auto"/>
                                                                        <w:bottom w:val="none" w:sz="0" w:space="0" w:color="auto"/>
                                                                        <w:right w:val="none" w:sz="0" w:space="0" w:color="auto"/>
                                                                      </w:divBdr>
                                                                    </w:div>
                                                                    <w:div w:id="87276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8843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2ECB452F8E5362CD0FEFB21DE7DDB863473FC8E0C59CF191AEDD519F18383E5A5DA47D7EA084E7D1FF224x8P4J" TargetMode="External"/><Relationship Id="rId5" Type="http://schemas.openxmlformats.org/officeDocument/2006/relationships/webSettings" Target="webSettings.xml"/><Relationship Id="rId10" Type="http://schemas.openxmlformats.org/officeDocument/2006/relationships/hyperlink" Target="consultantplus://offline/ref=A2ECB452F8E5362CD0FEE52CC81184833070A586010F924C1EE780x4P1J" TargetMode="External"/><Relationship Id="rId4" Type="http://schemas.openxmlformats.org/officeDocument/2006/relationships/settings" Target="settings.xml"/><Relationship Id="rId9" Type="http://schemas.openxmlformats.org/officeDocument/2006/relationships/hyperlink" Target="consultantplus://offline/ref=A2ECB452F8E5362CD0FEE52CC81184833078A1850B52984447EB8246xAP1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E28E7-5C18-4592-8F5A-66483BC5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4013</Words>
  <Characters>22879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Lydmila_Olegovna</dc:creator>
  <cp:lastModifiedBy>Lydmila_Olegovna</cp:lastModifiedBy>
  <cp:revision>2</cp:revision>
  <cp:lastPrinted>2026-05-27T07:11:00Z</cp:lastPrinted>
  <dcterms:created xsi:type="dcterms:W3CDTF">2026-06-24T06:05:00Z</dcterms:created>
  <dcterms:modified xsi:type="dcterms:W3CDTF">2026-06-24T06:05:00Z</dcterms:modified>
</cp:coreProperties>
</file>