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3152AB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24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 w:rsidR="00CB4794">
        <w:rPr>
          <w:b/>
          <w:color w:val="000000" w:themeColor="text1"/>
          <w:szCs w:val="28"/>
          <w:lang w:val="ru-RU"/>
        </w:rPr>
        <w:t>4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="00B97EC7" w:rsidRPr="00582E63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>52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DC1533" w:rsidRDefault="008C4759" w:rsidP="00054DEA">
      <w:pPr>
        <w:ind w:right="5102"/>
        <w:jc w:val="both"/>
        <w:rPr>
          <w:b/>
          <w:color w:val="000000" w:themeColor="text1"/>
        </w:rPr>
      </w:pPr>
      <w:r w:rsidRPr="00DC1533">
        <w:rPr>
          <w:b/>
          <w:bCs/>
          <w:color w:val="000000" w:themeColor="text1"/>
        </w:rPr>
        <w:t>О заключении муниципального контракта со срочным сроком действия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</w:t>
      </w:r>
      <w:r w:rsidR="002958CC">
        <w:rPr>
          <w:color w:val="000000" w:themeColor="text1"/>
          <w:szCs w:val="20"/>
        </w:rPr>
        <w:t xml:space="preserve"> </w:t>
      </w:r>
      <w:r w:rsidR="002958CC" w:rsidRPr="002958CC">
        <w:rPr>
          <w:color w:val="000000" w:themeColor="text1"/>
          <w:szCs w:val="20"/>
        </w:rPr>
        <w:t>п. 4, ч. 1, ст. 93 Федерального закона №44-ФЗ от 05.04.2013 г. «О контрактной системе в сфере закупок товаров, работ, услуг для обеспечения государственных и</w:t>
      </w:r>
      <w:r w:rsidR="002958CC">
        <w:rPr>
          <w:color w:val="000000" w:themeColor="text1"/>
          <w:szCs w:val="20"/>
        </w:rPr>
        <w:t xml:space="preserve">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8C4759" w:rsidRPr="005B0528" w:rsidRDefault="008C4759" w:rsidP="00D160AD">
      <w:pPr>
        <w:ind w:firstLine="709"/>
        <w:jc w:val="both"/>
        <w:rPr>
          <w:color w:val="000000" w:themeColor="text1"/>
          <w:sz w:val="20"/>
          <w:szCs w:val="20"/>
        </w:rPr>
      </w:pPr>
    </w:p>
    <w:p w:rsidR="008832FD" w:rsidRDefault="00362B00" w:rsidP="00362B0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 муниципальный контракт со срочным сроком действия с</w:t>
      </w:r>
      <w:r w:rsidR="0065670E">
        <w:rPr>
          <w:lang w:eastAsia="ar-SA"/>
        </w:rPr>
        <w:t xml:space="preserve"> </w:t>
      </w:r>
      <w:r w:rsidR="00572380" w:rsidRPr="00572380">
        <w:rPr>
          <w:lang w:eastAsia="ar-SA"/>
        </w:rPr>
        <w:t>Общество с ограниченной ответственностью «КАМЕНОЛОМНЕНСКАЯ ТРАНСПОРТНАЯ КОМПАНИЯ»</w:t>
      </w:r>
      <w:r w:rsidR="00572380">
        <w:rPr>
          <w:lang w:eastAsia="ar-SA"/>
        </w:rPr>
        <w:t xml:space="preserve">, </w:t>
      </w:r>
      <w:r w:rsidR="00572380" w:rsidRPr="00572380">
        <w:rPr>
          <w:lang w:eastAsia="ar-SA"/>
        </w:rPr>
        <w:t xml:space="preserve">в лице генерального директора   Бединой Марины Николаевны </w:t>
      </w:r>
      <w:r w:rsidR="000F38EF" w:rsidRPr="004E1E0F">
        <w:rPr>
          <w:lang w:eastAsia="ar-SA"/>
        </w:rPr>
        <w:t>на</w:t>
      </w:r>
      <w:r w:rsidR="00B95D1D" w:rsidRPr="00B95D1D">
        <w:rPr>
          <w:lang w:eastAsia="ar-SA"/>
        </w:rPr>
        <w:t xml:space="preserve"> </w:t>
      </w:r>
      <w:r w:rsidR="00CB4794">
        <w:rPr>
          <w:lang w:eastAsia="ar-SA"/>
        </w:rPr>
        <w:t>оказание</w:t>
      </w:r>
      <w:r w:rsidR="00572380">
        <w:rPr>
          <w:lang w:eastAsia="ar-SA"/>
        </w:rPr>
        <w:t xml:space="preserve"> </w:t>
      </w:r>
      <w:r w:rsidR="00572380" w:rsidRPr="00572380">
        <w:rPr>
          <w:lang w:eastAsia="ar-SA"/>
        </w:rPr>
        <w:t>транспортны</w:t>
      </w:r>
      <w:r w:rsidR="00572380">
        <w:rPr>
          <w:lang w:eastAsia="ar-SA"/>
        </w:rPr>
        <w:t>х услуг</w:t>
      </w:r>
      <w:r w:rsidR="00572380" w:rsidRPr="00572380">
        <w:rPr>
          <w:lang w:eastAsia="ar-SA"/>
        </w:rPr>
        <w:t xml:space="preserve"> по поездки молодежного актива Красюковского сельского поселения в парк Галицкого, расположенного пот адресу г.Краснодар, ул. Разведчика Леонова, 1, в рамках реализации Муниципальной программы Красюковского сельского поселения «</w:t>
      </w:r>
      <w:r w:rsidR="00572380" w:rsidRPr="00572380">
        <w:rPr>
          <w:bCs/>
          <w:lang w:eastAsia="ar-SA"/>
        </w:rPr>
        <w:t>Физическая культура, спорт и молодежная политика»</w:t>
      </w:r>
      <w:r w:rsidR="00CB4794" w:rsidRPr="00CB4794">
        <w:rPr>
          <w:lang w:eastAsia="ar-SA"/>
        </w:rPr>
        <w:t xml:space="preserve"> </w:t>
      </w:r>
      <w:r w:rsidR="006819F6">
        <w:rPr>
          <w:lang w:eastAsia="ar-SA"/>
        </w:rPr>
        <w:t>на</w:t>
      </w:r>
      <w:r w:rsidR="00100EC1">
        <w:rPr>
          <w:lang w:eastAsia="ar-SA"/>
        </w:rPr>
        <w:t xml:space="preserve"> сумму</w:t>
      </w:r>
      <w:r w:rsidR="002958CC">
        <w:rPr>
          <w:lang w:eastAsia="ar-SA"/>
        </w:rPr>
        <w:t xml:space="preserve"> </w:t>
      </w:r>
      <w:r w:rsidR="002F3C75">
        <w:rPr>
          <w:lang w:eastAsia="ar-SA"/>
        </w:rPr>
        <w:t>30000</w:t>
      </w:r>
      <w:r w:rsidR="00CB4794">
        <w:rPr>
          <w:lang w:eastAsia="ar-SA"/>
        </w:rPr>
        <w:t>,</w:t>
      </w:r>
      <w:r w:rsidR="002F3C75">
        <w:rPr>
          <w:lang w:eastAsia="ar-SA"/>
        </w:rPr>
        <w:t>00 (тридцать тысяч</w:t>
      </w:r>
      <w:r w:rsidR="00CB4794" w:rsidRPr="00CB4794">
        <w:rPr>
          <w:lang w:eastAsia="ar-SA"/>
        </w:rPr>
        <w:t>) рублей</w:t>
      </w:r>
      <w:r w:rsidR="002958CC">
        <w:rPr>
          <w:bCs/>
          <w:lang w:eastAsia="ar-SA"/>
        </w:rPr>
        <w:t xml:space="preserve"> за счет средств бюджета Красюковского сельского поселения</w:t>
      </w:r>
      <w:r w:rsidR="008832FD">
        <w:rPr>
          <w:lang w:eastAsia="ar-SA"/>
        </w:rPr>
        <w:t>:</w:t>
      </w:r>
    </w:p>
    <w:p w:rsidR="002F3C75" w:rsidRDefault="00EE443E" w:rsidP="002F3C75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184533">
        <w:rPr>
          <w:lang w:eastAsia="ar-SA"/>
        </w:rPr>
        <w:t>Дата заключения контракта</w:t>
      </w:r>
      <w:r w:rsidR="00BA122D">
        <w:rPr>
          <w:lang w:eastAsia="ar-SA"/>
        </w:rPr>
        <w:t xml:space="preserve"> </w:t>
      </w:r>
      <w:r w:rsidR="002F3C75">
        <w:rPr>
          <w:lang w:eastAsia="ar-SA"/>
        </w:rPr>
        <w:t>24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 w:rsidR="00CB4794">
        <w:rPr>
          <w:lang w:eastAsia="ar-SA"/>
        </w:rPr>
        <w:t>4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 xml:space="preserve">г., </w:t>
      </w:r>
      <w:r w:rsidR="002F3C75">
        <w:rPr>
          <w:lang w:eastAsia="ar-SA"/>
        </w:rPr>
        <w:t>п</w:t>
      </w:r>
      <w:r w:rsidR="002F3C75" w:rsidRPr="002F3C75">
        <w:rPr>
          <w:lang w:eastAsia="ar-SA"/>
        </w:rPr>
        <w:t>ериод оказания услуг: с 02.05.2026 г. по 03.05.2026 г.</w:t>
      </w:r>
    </w:p>
    <w:p w:rsidR="002F3C75" w:rsidRPr="002F3C75" w:rsidRDefault="002F3C75" w:rsidP="002F3C75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2F3C75">
        <w:rPr>
          <w:lang w:eastAsia="ar-SA"/>
        </w:rPr>
        <w:t>Настоящий контракт действует со дня заключения по 31 декабря 2026 года, в любом случае до полного исполнения сторонами своих обязательств.</w:t>
      </w:r>
    </w:p>
    <w:p w:rsidR="000877DB" w:rsidRPr="005B0528" w:rsidRDefault="00681555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lang w:eastAsia="ar-SA"/>
        </w:rPr>
        <w:t>2</w:t>
      </w:r>
      <w:r w:rsidR="000877DB">
        <w:rPr>
          <w:lang w:eastAsia="ar-SA"/>
        </w:rPr>
        <w:t xml:space="preserve">. </w:t>
      </w:r>
      <w:r w:rsidR="000877DB" w:rsidRPr="005B0528">
        <w:rPr>
          <w:color w:val="000000" w:themeColor="text1"/>
        </w:rPr>
        <w:t xml:space="preserve">Контроль выполнения данного </w:t>
      </w:r>
      <w:r w:rsidR="000877DB"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644F09" w:rsidRDefault="00644F09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bookmarkStart w:id="0" w:name="_GoBack"/>
      <w:bookmarkEnd w:id="0"/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DC1533" w:rsidRDefault="00220CF6" w:rsidP="00220CF6">
      <w:pPr>
        <w:tabs>
          <w:tab w:val="left" w:pos="6330"/>
        </w:tabs>
        <w:jc w:val="both"/>
        <w:rPr>
          <w:bCs/>
        </w:rPr>
      </w:pPr>
      <w:r>
        <w:rPr>
          <w:bCs/>
        </w:rPr>
        <w:tab/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929" w:rsidRDefault="00FB5929" w:rsidP="00DC1533">
      <w:r>
        <w:separator/>
      </w:r>
    </w:p>
  </w:endnote>
  <w:endnote w:type="continuationSeparator" w:id="0">
    <w:p w:rsidR="00FB5929" w:rsidRDefault="00FB5929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929" w:rsidRDefault="00FB5929" w:rsidP="00DC1533">
      <w:r>
        <w:separator/>
      </w:r>
    </w:p>
  </w:footnote>
  <w:footnote w:type="continuationSeparator" w:id="0">
    <w:p w:rsidR="00FB5929" w:rsidRDefault="00FB5929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46998"/>
    <w:rsid w:val="00054DEA"/>
    <w:rsid w:val="00063149"/>
    <w:rsid w:val="000877DB"/>
    <w:rsid w:val="00092D4D"/>
    <w:rsid w:val="0009519E"/>
    <w:rsid w:val="000B0B49"/>
    <w:rsid w:val="000C2449"/>
    <w:rsid w:val="000C2631"/>
    <w:rsid w:val="000D1304"/>
    <w:rsid w:val="000F38EF"/>
    <w:rsid w:val="00100EC1"/>
    <w:rsid w:val="00107774"/>
    <w:rsid w:val="00107FC1"/>
    <w:rsid w:val="00132EC2"/>
    <w:rsid w:val="00142D30"/>
    <w:rsid w:val="00171B8F"/>
    <w:rsid w:val="0017677D"/>
    <w:rsid w:val="001776DA"/>
    <w:rsid w:val="00184533"/>
    <w:rsid w:val="00190EFF"/>
    <w:rsid w:val="00194D1D"/>
    <w:rsid w:val="00195782"/>
    <w:rsid w:val="001B3A6B"/>
    <w:rsid w:val="001C0F18"/>
    <w:rsid w:val="001C4ECE"/>
    <w:rsid w:val="001D2A38"/>
    <w:rsid w:val="001D7288"/>
    <w:rsid w:val="002011EB"/>
    <w:rsid w:val="00210552"/>
    <w:rsid w:val="00220CF6"/>
    <w:rsid w:val="0024243D"/>
    <w:rsid w:val="00250452"/>
    <w:rsid w:val="00272A68"/>
    <w:rsid w:val="00274069"/>
    <w:rsid w:val="00290859"/>
    <w:rsid w:val="00294F23"/>
    <w:rsid w:val="002958CC"/>
    <w:rsid w:val="002C53D1"/>
    <w:rsid w:val="002D0DC5"/>
    <w:rsid w:val="002D62C6"/>
    <w:rsid w:val="002E4A33"/>
    <w:rsid w:val="002E5EBB"/>
    <w:rsid w:val="002F3C75"/>
    <w:rsid w:val="00304CE4"/>
    <w:rsid w:val="003072C0"/>
    <w:rsid w:val="003152AB"/>
    <w:rsid w:val="00317E89"/>
    <w:rsid w:val="00334CE8"/>
    <w:rsid w:val="00356967"/>
    <w:rsid w:val="003569AD"/>
    <w:rsid w:val="00362B00"/>
    <w:rsid w:val="0036595B"/>
    <w:rsid w:val="003809D2"/>
    <w:rsid w:val="0038439E"/>
    <w:rsid w:val="003C0706"/>
    <w:rsid w:val="003D5787"/>
    <w:rsid w:val="003E1D2F"/>
    <w:rsid w:val="003E20C7"/>
    <w:rsid w:val="003E30AB"/>
    <w:rsid w:val="003E32CE"/>
    <w:rsid w:val="003F6457"/>
    <w:rsid w:val="00404E17"/>
    <w:rsid w:val="0040681A"/>
    <w:rsid w:val="00433BC9"/>
    <w:rsid w:val="00473F54"/>
    <w:rsid w:val="0047616C"/>
    <w:rsid w:val="004930F7"/>
    <w:rsid w:val="004C0279"/>
    <w:rsid w:val="004E65F2"/>
    <w:rsid w:val="0050113F"/>
    <w:rsid w:val="005428DA"/>
    <w:rsid w:val="00555E62"/>
    <w:rsid w:val="005603FB"/>
    <w:rsid w:val="005718C8"/>
    <w:rsid w:val="00572380"/>
    <w:rsid w:val="00574CF5"/>
    <w:rsid w:val="00575FB6"/>
    <w:rsid w:val="00582E1B"/>
    <w:rsid w:val="00582E63"/>
    <w:rsid w:val="005B0528"/>
    <w:rsid w:val="005B7843"/>
    <w:rsid w:val="005F2F06"/>
    <w:rsid w:val="005F692D"/>
    <w:rsid w:val="00601EB5"/>
    <w:rsid w:val="006328A4"/>
    <w:rsid w:val="00644F09"/>
    <w:rsid w:val="00654174"/>
    <w:rsid w:val="00654979"/>
    <w:rsid w:val="0065670E"/>
    <w:rsid w:val="00675BBA"/>
    <w:rsid w:val="00681555"/>
    <w:rsid w:val="006819F6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28E2"/>
    <w:rsid w:val="0072492F"/>
    <w:rsid w:val="007577B7"/>
    <w:rsid w:val="0076266A"/>
    <w:rsid w:val="00763A22"/>
    <w:rsid w:val="00783C40"/>
    <w:rsid w:val="00785BD5"/>
    <w:rsid w:val="0078781F"/>
    <w:rsid w:val="007A198B"/>
    <w:rsid w:val="007F0593"/>
    <w:rsid w:val="007F53C7"/>
    <w:rsid w:val="008147D6"/>
    <w:rsid w:val="00834623"/>
    <w:rsid w:val="008424DB"/>
    <w:rsid w:val="0084727F"/>
    <w:rsid w:val="00857F5B"/>
    <w:rsid w:val="00870FCA"/>
    <w:rsid w:val="00875B68"/>
    <w:rsid w:val="00881FAC"/>
    <w:rsid w:val="008832FD"/>
    <w:rsid w:val="00892AE4"/>
    <w:rsid w:val="008C143F"/>
    <w:rsid w:val="008C4759"/>
    <w:rsid w:val="008C4A3C"/>
    <w:rsid w:val="008C58F1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92AAD"/>
    <w:rsid w:val="009941D5"/>
    <w:rsid w:val="009A32FD"/>
    <w:rsid w:val="009D5909"/>
    <w:rsid w:val="009D6E71"/>
    <w:rsid w:val="009E2792"/>
    <w:rsid w:val="009F6122"/>
    <w:rsid w:val="00A10486"/>
    <w:rsid w:val="00A207FA"/>
    <w:rsid w:val="00A556F8"/>
    <w:rsid w:val="00A64E32"/>
    <w:rsid w:val="00AC1F3D"/>
    <w:rsid w:val="00AD1FF7"/>
    <w:rsid w:val="00B25C75"/>
    <w:rsid w:val="00B309E1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C73AC"/>
    <w:rsid w:val="00BE2574"/>
    <w:rsid w:val="00C00A75"/>
    <w:rsid w:val="00C05588"/>
    <w:rsid w:val="00C05EF2"/>
    <w:rsid w:val="00C2793F"/>
    <w:rsid w:val="00C44F0F"/>
    <w:rsid w:val="00C5004B"/>
    <w:rsid w:val="00C76129"/>
    <w:rsid w:val="00C85B62"/>
    <w:rsid w:val="00CB4794"/>
    <w:rsid w:val="00CC219F"/>
    <w:rsid w:val="00CE0400"/>
    <w:rsid w:val="00CE3BBD"/>
    <w:rsid w:val="00D072B8"/>
    <w:rsid w:val="00D160AD"/>
    <w:rsid w:val="00D16B98"/>
    <w:rsid w:val="00D24EDA"/>
    <w:rsid w:val="00D72E33"/>
    <w:rsid w:val="00DA4481"/>
    <w:rsid w:val="00DA7104"/>
    <w:rsid w:val="00DB4096"/>
    <w:rsid w:val="00DC1533"/>
    <w:rsid w:val="00DD5257"/>
    <w:rsid w:val="00DD68E6"/>
    <w:rsid w:val="00DF50F0"/>
    <w:rsid w:val="00E17C08"/>
    <w:rsid w:val="00E24428"/>
    <w:rsid w:val="00E344A4"/>
    <w:rsid w:val="00E45BF6"/>
    <w:rsid w:val="00E75459"/>
    <w:rsid w:val="00ED36F9"/>
    <w:rsid w:val="00EE3909"/>
    <w:rsid w:val="00EE443E"/>
    <w:rsid w:val="00EF6489"/>
    <w:rsid w:val="00F0161C"/>
    <w:rsid w:val="00F369DC"/>
    <w:rsid w:val="00F425CE"/>
    <w:rsid w:val="00F5345D"/>
    <w:rsid w:val="00F6599A"/>
    <w:rsid w:val="00F868B3"/>
    <w:rsid w:val="00F90A03"/>
    <w:rsid w:val="00F91483"/>
    <w:rsid w:val="00FB16D4"/>
    <w:rsid w:val="00FB18E0"/>
    <w:rsid w:val="00FB5929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uiPriority w:val="1"/>
    <w:qFormat/>
    <w:rsid w:val="002F3C7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D8C94-9A95-442D-AC6F-CA81B1E47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Finans-PS</cp:lastModifiedBy>
  <cp:revision>171</cp:revision>
  <cp:lastPrinted>2024-07-19T05:40:00Z</cp:lastPrinted>
  <dcterms:created xsi:type="dcterms:W3CDTF">2022-01-13T07:49:00Z</dcterms:created>
  <dcterms:modified xsi:type="dcterms:W3CDTF">2026-05-13T08:47:00Z</dcterms:modified>
</cp:coreProperties>
</file>