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B2171F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797531EE">
                  <wp:extent cx="469265" cy="5245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B2171F" w:rsidRPr="00CF07FA" w:rsidRDefault="00A768ED" w:rsidP="00B2171F">
            <w:pPr>
              <w:jc w:val="center"/>
              <w:rPr>
                <w:b/>
                <w:sz w:val="28"/>
                <w:szCs w:val="28"/>
              </w:rPr>
            </w:pPr>
            <w:r w:rsidRPr="00CF07FA">
              <w:rPr>
                <w:b/>
                <w:sz w:val="28"/>
                <w:szCs w:val="28"/>
              </w:rPr>
              <w:t>Муниципальное образование «Красюковское сельское поселение»</w:t>
            </w:r>
          </w:p>
          <w:p w:rsidR="00B2171F" w:rsidRPr="00CF07FA" w:rsidRDefault="00A768ED" w:rsidP="00B2171F">
            <w:pPr>
              <w:jc w:val="center"/>
              <w:rPr>
                <w:b/>
                <w:sz w:val="28"/>
                <w:szCs w:val="28"/>
              </w:rPr>
            </w:pPr>
            <w:r w:rsidRPr="00CF07FA">
              <w:rPr>
                <w:b/>
                <w:sz w:val="28"/>
                <w:szCs w:val="28"/>
              </w:rPr>
              <w:t>Администрация Красюковского сельского поселения</w:t>
            </w:r>
          </w:p>
          <w:p w:rsidR="00B2171F" w:rsidRPr="00B55FC4" w:rsidRDefault="00B2171F" w:rsidP="00B2171F">
            <w:pPr>
              <w:jc w:val="center"/>
              <w:rPr>
                <w:rFonts w:eastAsia="Calibri" w:cs="Roman PS"/>
                <w:sz w:val="28"/>
                <w:szCs w:val="28"/>
              </w:rPr>
            </w:pPr>
          </w:p>
          <w:p w:rsidR="00B2171F" w:rsidRPr="00A768ED" w:rsidRDefault="00B2171F" w:rsidP="00B2171F">
            <w:pPr>
              <w:jc w:val="center"/>
              <w:rPr>
                <w:rFonts w:eastAsia="Calibri" w:cs="Roman PS"/>
                <w:b/>
                <w:caps/>
                <w:sz w:val="36"/>
                <w:szCs w:val="36"/>
              </w:rPr>
            </w:pPr>
            <w:r w:rsidRPr="00A768ED">
              <w:rPr>
                <w:rFonts w:eastAsia="Calibri" w:cs="Roman PS"/>
                <w:b/>
                <w:caps/>
                <w:sz w:val="36"/>
                <w:szCs w:val="36"/>
              </w:rPr>
              <w:t>ПОСТАНОВЛЕНИЕ</w:t>
            </w:r>
          </w:p>
          <w:p w:rsidR="008D4FC0" w:rsidRPr="008D4FC0" w:rsidRDefault="008D4FC0" w:rsidP="00B2171F">
            <w:pPr>
              <w:shd w:val="clear" w:color="auto" w:fill="FFFFFF"/>
              <w:ind w:left="72"/>
              <w:jc w:val="center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171F" w:rsidRDefault="00475EDC" w:rsidP="004D75A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26</w:t>
            </w:r>
            <w:r w:rsidR="00B2171F" w:rsidRPr="00B2171F">
              <w:rPr>
                <w:b/>
                <w:noProof/>
                <w:sz w:val="28"/>
                <w:szCs w:val="28"/>
              </w:rPr>
              <w:t>.0</w:t>
            </w:r>
            <w:r w:rsidR="004D75A5">
              <w:rPr>
                <w:b/>
                <w:noProof/>
                <w:sz w:val="28"/>
                <w:szCs w:val="28"/>
              </w:rPr>
              <w:t>5</w:t>
            </w:r>
            <w:r w:rsidR="00B2171F" w:rsidRPr="00B2171F">
              <w:rPr>
                <w:b/>
                <w:noProof/>
                <w:sz w:val="28"/>
                <w:szCs w:val="28"/>
              </w:rPr>
              <w:t>.2026</w:t>
            </w:r>
          </w:p>
        </w:tc>
        <w:tc>
          <w:tcPr>
            <w:tcW w:w="1696" w:type="pct"/>
            <w:gridSpan w:val="2"/>
          </w:tcPr>
          <w:p w:rsidR="008D4FC0" w:rsidRPr="00B2171F" w:rsidRDefault="00DF4F64" w:rsidP="00DF4F64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</w:t>
            </w:r>
            <w:r w:rsidR="00B2171F" w:rsidRPr="00B2171F">
              <w:rPr>
                <w:b/>
                <w:sz w:val="28"/>
                <w:szCs w:val="28"/>
              </w:rPr>
              <w:t xml:space="preserve">№ </w:t>
            </w:r>
            <w:r w:rsidR="004D75A5">
              <w:rPr>
                <w:b/>
                <w:sz w:val="28"/>
                <w:szCs w:val="28"/>
              </w:rPr>
              <w:t>11</w:t>
            </w:r>
            <w:r w:rsidR="00975D6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696" w:type="pct"/>
          </w:tcPr>
          <w:p w:rsidR="008D4FC0" w:rsidRPr="00B2171F" w:rsidRDefault="00B2171F" w:rsidP="008D4F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B2171F">
              <w:rPr>
                <w:b/>
                <w:sz w:val="28"/>
                <w:szCs w:val="28"/>
              </w:rPr>
              <w:t>л. Красюковская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F362D" w:rsidP="007976F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постановление №78 от 26.03.2026 «</w:t>
            </w:r>
            <w:r w:rsidR="007976F7" w:rsidRPr="007976F7">
              <w:rPr>
                <w:b/>
                <w:sz w:val="28"/>
              </w:rPr>
              <w:t>Об утверждении Плана мероприятий</w:t>
            </w:r>
            <w:r w:rsidR="007976F7">
              <w:rPr>
                <w:b/>
                <w:sz w:val="28"/>
              </w:rPr>
              <w:t xml:space="preserve"> </w:t>
            </w:r>
            <w:r w:rsidR="007976F7" w:rsidRPr="007976F7">
              <w:rPr>
                <w:b/>
                <w:sz w:val="28"/>
              </w:rPr>
              <w:t>по росту доходного потенциала</w:t>
            </w:r>
            <w:r w:rsidR="00B2171F">
              <w:rPr>
                <w:b/>
                <w:sz w:val="28"/>
              </w:rPr>
              <w:t xml:space="preserve"> Красюковского сельского поселения</w:t>
            </w:r>
            <w:r w:rsidR="007976F7">
              <w:rPr>
                <w:b/>
                <w:sz w:val="28"/>
              </w:rPr>
              <w:t xml:space="preserve"> </w:t>
            </w:r>
            <w:r w:rsidR="007976F7" w:rsidRPr="007976F7">
              <w:rPr>
                <w:b/>
                <w:sz w:val="28"/>
              </w:rPr>
              <w:t>и оптимизации расходов бюджета</w:t>
            </w:r>
            <w:r w:rsidR="00B2171F">
              <w:rPr>
                <w:b/>
                <w:sz w:val="28"/>
              </w:rPr>
              <w:t xml:space="preserve"> Красюковского сельского поселения</w:t>
            </w:r>
            <w:r w:rsidR="007976F7">
              <w:rPr>
                <w:b/>
                <w:sz w:val="28"/>
              </w:rPr>
              <w:t xml:space="preserve"> </w:t>
            </w:r>
            <w:r w:rsidR="007976F7" w:rsidRPr="007976F7">
              <w:rPr>
                <w:b/>
                <w:sz w:val="28"/>
              </w:rPr>
              <w:t>до 2028 года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DF5109" w:rsidRPr="007976F7" w:rsidRDefault="00DF5109">
      <w:pPr>
        <w:jc w:val="center"/>
        <w:rPr>
          <w:sz w:val="28"/>
        </w:rPr>
      </w:pPr>
    </w:p>
    <w:p w:rsidR="00F82B0D" w:rsidRDefault="00CA418A" w:rsidP="00652ACF">
      <w:pPr>
        <w:ind w:firstLine="708"/>
        <w:jc w:val="both"/>
        <w:rPr>
          <w:sz w:val="28"/>
          <w:szCs w:val="28"/>
        </w:rPr>
      </w:pPr>
      <w:r w:rsidRPr="00CA418A">
        <w:rPr>
          <w:sz w:val="28"/>
          <w:szCs w:val="28"/>
        </w:rPr>
        <w:t xml:space="preserve">В целях обеспечения сбалансированности бюджета </w:t>
      </w:r>
      <w:r>
        <w:rPr>
          <w:sz w:val="28"/>
          <w:szCs w:val="28"/>
        </w:rPr>
        <w:t>Красюковского сельского поселения</w:t>
      </w:r>
      <w:r w:rsidRPr="00CA418A">
        <w:rPr>
          <w:sz w:val="28"/>
          <w:szCs w:val="28"/>
        </w:rPr>
        <w:t>, исполнения поручений Президента Российской Федерации по итогам совещания по экономическим вопросам от 19 марта 2026 года (Перечень поручений от 23.04.2026 № Пр-1005), а также во исполнение рекомендаций Министерства финансов Российской Федерации (письмо от 17.04.2026 № 06-02-05/32608), в соответствии с Бюджетным кодексом Российской Федерации и действующим законодательством, а также в целях мобилизации доходов и оптимизаци</w:t>
      </w:r>
      <w:r>
        <w:rPr>
          <w:sz w:val="28"/>
          <w:szCs w:val="28"/>
        </w:rPr>
        <w:t>и расходов бюджета Красюковского сельского поселения</w:t>
      </w:r>
      <w:r w:rsidR="007976F7" w:rsidRPr="007976F7">
        <w:rPr>
          <w:sz w:val="28"/>
          <w:szCs w:val="28"/>
        </w:rPr>
        <w:t>, р</w:t>
      </w:r>
      <w:r w:rsidR="00B2171F">
        <w:rPr>
          <w:sz w:val="28"/>
          <w:szCs w:val="28"/>
        </w:rPr>
        <w:t>уководствуясь</w:t>
      </w:r>
      <w:r w:rsidR="007976F7" w:rsidRPr="007976F7">
        <w:rPr>
          <w:sz w:val="28"/>
          <w:szCs w:val="28"/>
        </w:rPr>
        <w:t xml:space="preserve"> Устав</w:t>
      </w:r>
      <w:r w:rsidR="00B2171F">
        <w:rPr>
          <w:sz w:val="28"/>
          <w:szCs w:val="28"/>
        </w:rPr>
        <w:t>ом</w:t>
      </w:r>
      <w:r w:rsidR="007976F7" w:rsidRPr="007976F7">
        <w:rPr>
          <w:sz w:val="28"/>
          <w:szCs w:val="28"/>
        </w:rPr>
        <w:t xml:space="preserve"> муниципального</w:t>
      </w:r>
      <w:r w:rsidR="007976F7">
        <w:rPr>
          <w:sz w:val="28"/>
          <w:szCs w:val="28"/>
        </w:rPr>
        <w:t xml:space="preserve"> </w:t>
      </w:r>
      <w:r w:rsidR="00B2171F">
        <w:rPr>
          <w:sz w:val="28"/>
          <w:szCs w:val="28"/>
        </w:rPr>
        <w:t>образования «Красюковское сельское поселение</w:t>
      </w:r>
      <w:r w:rsidR="007976F7" w:rsidRPr="007976F7">
        <w:rPr>
          <w:sz w:val="28"/>
          <w:szCs w:val="28"/>
        </w:rPr>
        <w:t>»:</w:t>
      </w:r>
    </w:p>
    <w:p w:rsidR="00DF5109" w:rsidRDefault="00DF5109" w:rsidP="007976F7">
      <w:pPr>
        <w:ind w:firstLine="708"/>
        <w:jc w:val="both"/>
        <w:rPr>
          <w:sz w:val="28"/>
          <w:szCs w:val="28"/>
        </w:rPr>
      </w:pPr>
    </w:p>
    <w:p w:rsidR="0033015F" w:rsidRPr="0033015F" w:rsidRDefault="0033015F" w:rsidP="0033015F">
      <w:pPr>
        <w:spacing w:line="276" w:lineRule="auto"/>
        <w:ind w:firstLine="709"/>
        <w:jc w:val="both"/>
        <w:rPr>
          <w:sz w:val="28"/>
        </w:rPr>
      </w:pPr>
      <w:r w:rsidRPr="0033015F">
        <w:rPr>
          <w:sz w:val="28"/>
        </w:rPr>
        <w:t xml:space="preserve">1. В наименовании </w:t>
      </w:r>
      <w:r>
        <w:rPr>
          <w:sz w:val="28"/>
        </w:rPr>
        <w:t>в постановления</w:t>
      </w:r>
      <w:r w:rsidRPr="0033015F">
        <w:rPr>
          <w:sz w:val="28"/>
        </w:rPr>
        <w:t xml:space="preserve"> от 2</w:t>
      </w:r>
      <w:r>
        <w:rPr>
          <w:sz w:val="28"/>
        </w:rPr>
        <w:t>6.03.2026 №78</w:t>
      </w:r>
      <w:r w:rsidRPr="0033015F">
        <w:rPr>
          <w:sz w:val="28"/>
        </w:rPr>
        <w:t xml:space="preserve"> «Об утверждении Плана мероприятий по росту доходного потенциала </w:t>
      </w:r>
      <w:r>
        <w:rPr>
          <w:sz w:val="28"/>
        </w:rPr>
        <w:t>Красюковского сельского поселения</w:t>
      </w:r>
      <w:r w:rsidRPr="0033015F">
        <w:rPr>
          <w:sz w:val="28"/>
        </w:rPr>
        <w:t xml:space="preserve"> и оптимизации расходов бюджета </w:t>
      </w:r>
      <w:r>
        <w:rPr>
          <w:sz w:val="28"/>
        </w:rPr>
        <w:t>Красюковского сельского поселения</w:t>
      </w:r>
      <w:r w:rsidRPr="0033015F">
        <w:rPr>
          <w:sz w:val="28"/>
        </w:rPr>
        <w:t xml:space="preserve"> до 2028 года» слова «до 2028 года» заменить на слова «до 2029 года включительно».</w:t>
      </w:r>
    </w:p>
    <w:p w:rsidR="0033015F" w:rsidRDefault="0033015F" w:rsidP="0033015F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2</w:t>
      </w:r>
      <w:r w:rsidRPr="0033015F">
        <w:rPr>
          <w:sz w:val="28"/>
        </w:rPr>
        <w:t xml:space="preserve">. Приложение №1 к </w:t>
      </w:r>
      <w:r>
        <w:rPr>
          <w:sz w:val="28"/>
        </w:rPr>
        <w:t>постановлению</w:t>
      </w:r>
      <w:r w:rsidRPr="0033015F">
        <w:rPr>
          <w:sz w:val="28"/>
        </w:rPr>
        <w:t xml:space="preserve"> от 2</w:t>
      </w:r>
      <w:r>
        <w:rPr>
          <w:sz w:val="28"/>
        </w:rPr>
        <w:t>6</w:t>
      </w:r>
      <w:r w:rsidRPr="0033015F">
        <w:rPr>
          <w:sz w:val="28"/>
        </w:rPr>
        <w:t>.03.2026 №7</w:t>
      </w:r>
      <w:r>
        <w:rPr>
          <w:sz w:val="28"/>
        </w:rPr>
        <w:t>8</w:t>
      </w:r>
      <w:r w:rsidRPr="0033015F">
        <w:rPr>
          <w:sz w:val="28"/>
        </w:rPr>
        <w:t xml:space="preserve"> «Об утверждении Плана мероприятий по росту доходного потенциала </w:t>
      </w:r>
      <w:r>
        <w:rPr>
          <w:sz w:val="28"/>
        </w:rPr>
        <w:t>Красюковского сельского поселения</w:t>
      </w:r>
      <w:r w:rsidRPr="0033015F">
        <w:rPr>
          <w:sz w:val="28"/>
        </w:rPr>
        <w:t xml:space="preserve"> и оптимизации расходов бюджета </w:t>
      </w:r>
      <w:r>
        <w:rPr>
          <w:sz w:val="28"/>
        </w:rPr>
        <w:t>Красюковского сельского поселения</w:t>
      </w:r>
      <w:r w:rsidRPr="0033015F">
        <w:rPr>
          <w:sz w:val="28"/>
        </w:rPr>
        <w:t xml:space="preserve"> до 2028 года» изложить согласно приложению №1 </w:t>
      </w:r>
      <w:r>
        <w:rPr>
          <w:sz w:val="28"/>
        </w:rPr>
        <w:t>к настоящему постановлению</w:t>
      </w:r>
      <w:r w:rsidRPr="0033015F">
        <w:rPr>
          <w:sz w:val="28"/>
        </w:rPr>
        <w:t>.</w:t>
      </w:r>
    </w:p>
    <w:p w:rsidR="00450EE7" w:rsidRPr="00450EE7" w:rsidRDefault="00450EE7" w:rsidP="00450EE7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Pr="00450EE7">
        <w:rPr>
          <w:sz w:val="28"/>
        </w:rPr>
        <w:t>. Администрации Красюковского сельского поселения представлять в финансово – экономическое управление Администрации Октябрьского района:</w:t>
      </w:r>
    </w:p>
    <w:p w:rsidR="00450EE7" w:rsidRPr="00450EE7" w:rsidRDefault="00450EE7" w:rsidP="00450EE7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3</w:t>
      </w:r>
      <w:r w:rsidRPr="00450EE7">
        <w:rPr>
          <w:sz w:val="28"/>
        </w:rPr>
        <w:t>.1. Ежеквартальный отчет об исполнении Плана мероприятий по росту доходного потенциала Красюковского сельского поселения и оптимизации расходов бюджета Красюковского сельского поселения до 202</w:t>
      </w:r>
      <w:r w:rsidR="00CB55C9">
        <w:rPr>
          <w:sz w:val="28"/>
        </w:rPr>
        <w:t>9</w:t>
      </w:r>
      <w:r w:rsidRPr="00450EE7">
        <w:rPr>
          <w:sz w:val="28"/>
        </w:rPr>
        <w:t xml:space="preserve"> года не позднее 10 дней по истечении отчетного периода по форме согласно приложению № 2 к настоящему распоряжению. </w:t>
      </w:r>
    </w:p>
    <w:p w:rsidR="00450EE7" w:rsidRPr="00450EE7" w:rsidRDefault="00450EE7" w:rsidP="00450EE7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3</w:t>
      </w:r>
      <w:r w:rsidRPr="00450EE7">
        <w:rPr>
          <w:sz w:val="28"/>
        </w:rPr>
        <w:t>.2. Годовой отчет об исполнении Плана мероприятий по росту доходного потенциала Красюковского сельского поселения и оптимизации расходов бюджета Красюковского сельского поселения до 2028 года в срок не позднее 25 января года следующего за отчётным, либо установленный запросом финансово – экономическим управлением Администрации Октябрьского района, по форме согласно приложению № 2 к настоящему распоряжению.</w:t>
      </w:r>
    </w:p>
    <w:p w:rsidR="00450EE7" w:rsidRPr="00450EE7" w:rsidRDefault="00450EE7" w:rsidP="00450EE7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4</w:t>
      </w:r>
      <w:r w:rsidRPr="00450EE7">
        <w:rPr>
          <w:sz w:val="28"/>
        </w:rPr>
        <w:t>. Признать утратившими силу постановления Администрации Красюковского сельского поселения по Перечню согласно приложению № 3.</w:t>
      </w:r>
    </w:p>
    <w:p w:rsidR="00450EE7" w:rsidRPr="00450EE7" w:rsidRDefault="00450EE7" w:rsidP="00450EE7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5</w:t>
      </w:r>
      <w:r w:rsidRPr="00450EE7">
        <w:rPr>
          <w:sz w:val="28"/>
        </w:rPr>
        <w:t>.  Настоящее постановление вступает в силу с даты его подписания.</w:t>
      </w:r>
    </w:p>
    <w:p w:rsidR="0033015F" w:rsidRPr="0033015F" w:rsidRDefault="00450EE7" w:rsidP="0033015F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6</w:t>
      </w:r>
      <w:r w:rsidR="0033015F" w:rsidRPr="0033015F">
        <w:rPr>
          <w:sz w:val="28"/>
        </w:rPr>
        <w:t>. Контроль за исп</w:t>
      </w:r>
      <w:r w:rsidR="002726C2">
        <w:rPr>
          <w:sz w:val="28"/>
        </w:rPr>
        <w:t>олнением настоящего постановления</w:t>
      </w:r>
      <w:r w:rsidR="0033015F" w:rsidRPr="0033015F">
        <w:rPr>
          <w:sz w:val="28"/>
        </w:rPr>
        <w:t xml:space="preserve"> возложит</w:t>
      </w:r>
      <w:r w:rsidR="002726C2">
        <w:rPr>
          <w:sz w:val="28"/>
        </w:rPr>
        <w:t>ь на начальника службы экономики и финансов Булгакову Ф.Р.</w:t>
      </w:r>
    </w:p>
    <w:p w:rsidR="00376F00" w:rsidRDefault="00376F00" w:rsidP="00376F00">
      <w:pPr>
        <w:spacing w:line="276" w:lineRule="auto"/>
        <w:ind w:firstLine="709"/>
        <w:jc w:val="both"/>
        <w:rPr>
          <w:sz w:val="28"/>
        </w:rPr>
      </w:pPr>
    </w:p>
    <w:p w:rsidR="00CF07FA" w:rsidRDefault="00CF07FA" w:rsidP="00376F00">
      <w:pPr>
        <w:ind w:firstLine="709"/>
        <w:jc w:val="both"/>
        <w:rPr>
          <w:sz w:val="28"/>
          <w:szCs w:val="28"/>
        </w:rPr>
      </w:pPr>
    </w:p>
    <w:p w:rsidR="00376F00" w:rsidRPr="00376F00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 xml:space="preserve">Глава Администрации </w:t>
      </w:r>
    </w:p>
    <w:p w:rsidR="00F82B0D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>Красюковского сельского поселения                                             Н.В. Бабенко</w:t>
      </w: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CF07FA" w:rsidRDefault="00CF07FA" w:rsidP="00F82B0D">
      <w:pPr>
        <w:ind w:firstLine="709"/>
        <w:jc w:val="both"/>
        <w:rPr>
          <w:sz w:val="28"/>
          <w:szCs w:val="28"/>
        </w:rPr>
      </w:pPr>
    </w:p>
    <w:p w:rsidR="00CF07FA" w:rsidRDefault="00CF07FA" w:rsidP="00F82B0D">
      <w:pPr>
        <w:ind w:firstLine="709"/>
        <w:jc w:val="both"/>
        <w:rPr>
          <w:sz w:val="28"/>
          <w:szCs w:val="28"/>
        </w:rPr>
      </w:pPr>
    </w:p>
    <w:p w:rsidR="00DF5109" w:rsidRDefault="00A768E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служба экономики и финансов</w:t>
      </w:r>
    </w:p>
    <w:p w:rsidR="007D70F5" w:rsidRDefault="007D70F5" w:rsidP="007D70F5">
      <w:pPr>
        <w:jc w:val="both"/>
        <w:rPr>
          <w:sz w:val="20"/>
        </w:rPr>
      </w:pPr>
      <w:bookmarkStart w:id="2" w:name="SIGNERPOST1"/>
      <w:bookmarkEnd w:id="2"/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657ACF" w:rsidRDefault="00657ACF" w:rsidP="00657ACF">
      <w:pPr>
        <w:ind w:firstLine="709"/>
        <w:jc w:val="both"/>
        <w:rPr>
          <w:sz w:val="28"/>
          <w:szCs w:val="28"/>
        </w:rPr>
        <w:sectPr w:rsidR="00657ACF" w:rsidSect="00657ACF">
          <w:headerReference w:type="default" r:id="rId9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657ACF" w:rsidRPr="00F27F6E" w:rsidRDefault="00657ACF" w:rsidP="00737B16">
      <w:pPr>
        <w:pageBreakBefore/>
        <w:autoSpaceDE w:val="0"/>
        <w:autoSpaceDN w:val="0"/>
        <w:adjustRightInd w:val="0"/>
        <w:ind w:right="-602" w:firstLine="7230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  <w:r w:rsidR="00297CF3">
        <w:rPr>
          <w:kern w:val="2"/>
          <w:sz w:val="28"/>
          <w:szCs w:val="28"/>
        </w:rPr>
        <w:t>№1</w:t>
      </w:r>
    </w:p>
    <w:p w:rsidR="00657ACF" w:rsidRPr="00F27F6E" w:rsidRDefault="00657ACF" w:rsidP="00737B16">
      <w:pPr>
        <w:autoSpaceDE w:val="0"/>
        <w:autoSpaceDN w:val="0"/>
        <w:adjustRightInd w:val="0"/>
        <w:ind w:right="-602"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 xml:space="preserve">к </w:t>
      </w:r>
      <w:r w:rsidR="00D255AF">
        <w:rPr>
          <w:kern w:val="2"/>
          <w:sz w:val="28"/>
          <w:szCs w:val="28"/>
        </w:rPr>
        <w:t>постановлению</w:t>
      </w:r>
    </w:p>
    <w:p w:rsidR="00657ACF" w:rsidRPr="00F27F6E" w:rsidRDefault="00CF07FA" w:rsidP="00657ACF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</w:t>
      </w:r>
      <w:bookmarkStart w:id="3" w:name="_GoBack"/>
      <w:bookmarkEnd w:id="3"/>
      <w:r w:rsidR="00657ACF" w:rsidRPr="00F27F6E">
        <w:rPr>
          <w:kern w:val="2"/>
          <w:sz w:val="28"/>
          <w:szCs w:val="28"/>
        </w:rPr>
        <w:t>Администрации</w:t>
      </w:r>
    </w:p>
    <w:p w:rsidR="00657ACF" w:rsidRDefault="00D255AF" w:rsidP="00657ACF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Красюковского сельского </w:t>
      </w:r>
    </w:p>
    <w:p w:rsidR="00D255AF" w:rsidRPr="00F27F6E" w:rsidRDefault="00D255AF" w:rsidP="00657ACF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поселения</w:t>
      </w:r>
    </w:p>
    <w:p w:rsidR="00657ACF" w:rsidRPr="00F27F6E" w:rsidRDefault="00D255AF" w:rsidP="00657ACF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24055D">
        <w:rPr>
          <w:kern w:val="2"/>
          <w:sz w:val="28"/>
          <w:szCs w:val="28"/>
        </w:rPr>
        <w:t>26</w:t>
      </w:r>
      <w:r>
        <w:rPr>
          <w:kern w:val="2"/>
          <w:sz w:val="28"/>
          <w:szCs w:val="28"/>
        </w:rPr>
        <w:t>.0</w:t>
      </w:r>
      <w:r w:rsidR="00143E26">
        <w:rPr>
          <w:kern w:val="2"/>
          <w:sz w:val="28"/>
          <w:szCs w:val="28"/>
        </w:rPr>
        <w:t>5.2026 №11</w:t>
      </w:r>
      <w:r w:rsidR="00B06EEE">
        <w:rPr>
          <w:kern w:val="2"/>
          <w:sz w:val="28"/>
          <w:szCs w:val="28"/>
        </w:rPr>
        <w:t>9</w:t>
      </w:r>
    </w:p>
    <w:p w:rsidR="00657ACF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jc w:val="center"/>
        <w:rPr>
          <w:sz w:val="28"/>
        </w:rPr>
      </w:pPr>
      <w:r w:rsidRPr="007976F7">
        <w:rPr>
          <w:sz w:val="28"/>
        </w:rPr>
        <w:t xml:space="preserve">ПЛАН МЕРОПРИЯТИЙ </w:t>
      </w:r>
    </w:p>
    <w:p w:rsidR="00657ACF" w:rsidRPr="007976F7" w:rsidRDefault="00657ACF" w:rsidP="00657ACF">
      <w:pPr>
        <w:widowControl w:val="0"/>
        <w:jc w:val="center"/>
        <w:rPr>
          <w:sz w:val="28"/>
        </w:rPr>
      </w:pPr>
      <w:r w:rsidRPr="007976F7">
        <w:rPr>
          <w:sz w:val="28"/>
        </w:rPr>
        <w:t xml:space="preserve">по росту доходного потенциала </w:t>
      </w:r>
      <w:r w:rsidR="009C6568">
        <w:rPr>
          <w:sz w:val="28"/>
        </w:rPr>
        <w:t>Красюковского сельского поселения</w:t>
      </w:r>
      <w:r w:rsidR="00121A48">
        <w:rPr>
          <w:sz w:val="28"/>
        </w:rPr>
        <w:t xml:space="preserve"> </w:t>
      </w:r>
      <w:r w:rsidRPr="007976F7">
        <w:rPr>
          <w:sz w:val="28"/>
        </w:rPr>
        <w:t xml:space="preserve">и оптимизации расходов бюджета </w:t>
      </w:r>
      <w:r w:rsidR="009C6568">
        <w:rPr>
          <w:sz w:val="28"/>
        </w:rPr>
        <w:t>Красюковского сельского поселения</w:t>
      </w:r>
      <w:r w:rsidR="00121A48">
        <w:rPr>
          <w:sz w:val="28"/>
        </w:rPr>
        <w:t xml:space="preserve"> </w:t>
      </w:r>
      <w:r w:rsidRPr="007976F7">
        <w:rPr>
          <w:sz w:val="28"/>
        </w:rPr>
        <w:t>до 202</w:t>
      </w:r>
      <w:r w:rsidR="00397F3D">
        <w:rPr>
          <w:sz w:val="28"/>
        </w:rPr>
        <w:t>9</w:t>
      </w:r>
      <w:r w:rsidRPr="007976F7">
        <w:rPr>
          <w:sz w:val="28"/>
        </w:rPr>
        <w:t xml:space="preserve"> года </w:t>
      </w:r>
    </w:p>
    <w:p w:rsidR="00657ACF" w:rsidRPr="007976F7" w:rsidRDefault="00657ACF" w:rsidP="00657ACF">
      <w:pPr>
        <w:widowControl w:val="0"/>
        <w:rPr>
          <w:b/>
          <w:shd w:val="clear" w:color="auto" w:fill="92D050"/>
        </w:rPr>
      </w:pPr>
    </w:p>
    <w:tbl>
      <w:tblPr>
        <w:tblW w:w="53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2267"/>
        <w:gridCol w:w="2267"/>
        <w:gridCol w:w="1983"/>
        <w:gridCol w:w="1415"/>
        <w:gridCol w:w="1842"/>
        <w:gridCol w:w="1128"/>
        <w:gridCol w:w="1128"/>
        <w:gridCol w:w="1128"/>
        <w:gridCol w:w="1010"/>
        <w:gridCol w:w="985"/>
      </w:tblGrid>
      <w:tr w:rsidR="00397F3D" w:rsidRPr="007976F7" w:rsidTr="00397F3D">
        <w:trPr>
          <w:tblHeader/>
        </w:trPr>
        <w:tc>
          <w:tcPr>
            <w:tcW w:w="1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№</w:t>
            </w:r>
          </w:p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п/п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Наименование мероприятия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Механизм реализации</w:t>
            </w:r>
          </w:p>
        </w:tc>
        <w:tc>
          <w:tcPr>
            <w:tcW w:w="6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Ответственный исполнитель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Срок исполнения</w:t>
            </w:r>
          </w:p>
        </w:tc>
        <w:tc>
          <w:tcPr>
            <w:tcW w:w="5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Целевой показатель</w:t>
            </w:r>
          </w:p>
          <w:p w:rsidR="00397F3D" w:rsidRPr="007976F7" w:rsidRDefault="00397F3D" w:rsidP="005D3F7E">
            <w:pPr>
              <w:widowControl w:val="0"/>
              <w:jc w:val="center"/>
            </w:pPr>
          </w:p>
        </w:tc>
        <w:tc>
          <w:tcPr>
            <w:tcW w:w="172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Финансовая оценка (бюджетный эффект) (тыс. рублей)</w:t>
            </w:r>
            <w:r w:rsidRPr="007976F7">
              <w:rPr>
                <w:vertAlign w:val="superscript"/>
              </w:rPr>
              <w:t>*</w:t>
            </w:r>
          </w:p>
        </w:tc>
      </w:tr>
      <w:tr w:rsidR="00397F3D" w:rsidRPr="007976F7" w:rsidTr="00397F3D">
        <w:trPr>
          <w:tblHeader/>
        </w:trPr>
        <w:tc>
          <w:tcPr>
            <w:tcW w:w="1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rPr>
                <w:rFonts w:ascii="Calibri" w:hAnsi="Calibri"/>
              </w:rPr>
            </w:pPr>
          </w:p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rPr>
                <w:rFonts w:ascii="Calibri" w:hAnsi="Calibri"/>
              </w:rPr>
            </w:pPr>
          </w:p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rPr>
                <w:rFonts w:ascii="Calibri" w:hAnsi="Calibri"/>
              </w:rPr>
            </w:pPr>
          </w:p>
        </w:tc>
        <w:tc>
          <w:tcPr>
            <w:tcW w:w="6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rPr>
                <w:rFonts w:ascii="Calibri" w:hAnsi="Calibri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rPr>
                <w:rFonts w:ascii="Calibri" w:hAnsi="Calibri"/>
              </w:rPr>
            </w:pPr>
          </w:p>
        </w:tc>
        <w:tc>
          <w:tcPr>
            <w:tcW w:w="5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rPr>
                <w:rFonts w:ascii="Calibri" w:hAnsi="Calibri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2025 год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2026 год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2027 год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</w:pPr>
            <w:r w:rsidRPr="007976F7">
              <w:t>2028 год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976F7" w:rsidRDefault="00397F3D" w:rsidP="005D3F7E">
            <w:pPr>
              <w:widowControl w:val="0"/>
              <w:jc w:val="center"/>
            </w:pPr>
            <w:r>
              <w:t>2029 год</w:t>
            </w:r>
          </w:p>
        </w:tc>
      </w:tr>
    </w:tbl>
    <w:p w:rsidR="00657ACF" w:rsidRPr="007976F7" w:rsidRDefault="00657ACF" w:rsidP="00657ACF">
      <w:pPr>
        <w:widowControl w:val="0"/>
        <w:spacing w:line="20" w:lineRule="exact"/>
        <w:rPr>
          <w:b/>
          <w:shd w:val="clear" w:color="auto" w:fill="92D050"/>
        </w:rPr>
      </w:pPr>
    </w:p>
    <w:tbl>
      <w:tblPr>
        <w:tblW w:w="53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282"/>
        <w:gridCol w:w="2388"/>
        <w:gridCol w:w="1964"/>
        <w:gridCol w:w="1409"/>
        <w:gridCol w:w="1699"/>
        <w:gridCol w:w="1144"/>
        <w:gridCol w:w="1119"/>
        <w:gridCol w:w="1119"/>
        <w:gridCol w:w="1044"/>
        <w:gridCol w:w="991"/>
      </w:tblGrid>
      <w:tr w:rsidR="00397F3D" w:rsidRPr="007976F7" w:rsidTr="00737B16">
        <w:trPr>
          <w:tblHeader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3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4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5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6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8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9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976F7" w:rsidRDefault="00737B16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widowControl w:val="0"/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 xml:space="preserve">I. Направления по </w:t>
            </w:r>
            <w:r>
              <w:rPr>
                <w:szCs w:val="24"/>
              </w:rPr>
              <w:t>росту доходов</w:t>
            </w:r>
            <w:r w:rsidRPr="00673CBF">
              <w:rPr>
                <w:szCs w:val="24"/>
              </w:rPr>
              <w:t xml:space="preserve"> бюджета </w:t>
            </w:r>
            <w:r>
              <w:rPr>
                <w:szCs w:val="24"/>
              </w:rPr>
              <w:t xml:space="preserve">Красюковского сельского поселения 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673CBF" w:rsidRDefault="00397F3D" w:rsidP="003441F4">
            <w:pPr>
              <w:widowControl w:val="0"/>
              <w:jc w:val="center"/>
              <w:rPr>
                <w:szCs w:val="24"/>
              </w:rPr>
            </w:pPr>
          </w:p>
        </w:tc>
      </w:tr>
      <w:tr w:rsidR="00397F3D" w:rsidRPr="007976F7" w:rsidTr="00737B16">
        <w:trPr>
          <w:trHeight w:val="259"/>
        </w:trPr>
        <w:tc>
          <w:tcPr>
            <w:tcW w:w="3262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strike/>
                <w:szCs w:val="24"/>
              </w:rPr>
            </w:pPr>
            <w:r w:rsidRPr="00673CBF">
              <w:rPr>
                <w:szCs w:val="24"/>
              </w:rPr>
              <w:t>Всего по разделу I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E4DC0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115,0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E4DC0" w:rsidRDefault="00397F3D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176,7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E4DC0" w:rsidRDefault="00397F3D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124,5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E4DC0" w:rsidRDefault="00397F3D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129,5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F3D" w:rsidRPr="009645F7" w:rsidRDefault="00A26740" w:rsidP="003441F4">
            <w:pPr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134,</w:t>
            </w:r>
            <w:r w:rsidR="009645F7">
              <w:rPr>
                <w:color w:val="auto"/>
                <w:szCs w:val="24"/>
                <w:lang w:val="en-US"/>
              </w:rPr>
              <w:t>7</w:t>
            </w:r>
          </w:p>
        </w:tc>
      </w:tr>
      <w:tr w:rsidR="00397F3D" w:rsidRPr="007976F7" w:rsidTr="00737B16">
        <w:trPr>
          <w:trHeight w:val="258"/>
        </w:trPr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986A3B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szCs w:val="24"/>
              </w:rPr>
              <w:t xml:space="preserve">1. Расширение налогооблагаемой базы бюджета </w:t>
            </w:r>
            <w:r>
              <w:rPr>
                <w:szCs w:val="24"/>
              </w:rPr>
              <w:t>Красюковского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F3D" w:rsidRPr="00673CBF" w:rsidRDefault="00397F3D" w:rsidP="00986A3B">
            <w:pPr>
              <w:jc w:val="center"/>
              <w:outlineLvl w:val="2"/>
              <w:rPr>
                <w:szCs w:val="24"/>
              </w:rPr>
            </w:pPr>
          </w:p>
        </w:tc>
      </w:tr>
      <w:tr w:rsidR="00397F3D" w:rsidRPr="007976F7" w:rsidTr="00737B16">
        <w:trPr>
          <w:trHeight w:val="70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1.1.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Формирование благоприятного инвестиционн</w:t>
            </w:r>
            <w:r>
              <w:rPr>
                <w:szCs w:val="24"/>
              </w:rPr>
              <w:t>ого климата в Красюковском сельском поселении.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DC2A3D">
            <w:pPr>
              <w:ind w:left="57" w:right="57"/>
              <w:rPr>
                <w:color w:val="auto"/>
                <w:szCs w:val="24"/>
              </w:rPr>
            </w:pPr>
            <w:r>
              <w:rPr>
                <w:szCs w:val="24"/>
              </w:rPr>
              <w:t>Р</w:t>
            </w:r>
            <w:r w:rsidRPr="00673CBF">
              <w:rPr>
                <w:szCs w:val="24"/>
              </w:rPr>
              <w:t xml:space="preserve">еализация мер инвестиционной политики </w:t>
            </w:r>
            <w:r>
              <w:rPr>
                <w:szCs w:val="24"/>
              </w:rPr>
              <w:t>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szCs w:val="24"/>
              </w:rPr>
            </w:pPr>
            <w:r w:rsidRPr="00DC2A3D">
              <w:rPr>
                <w:szCs w:val="24"/>
              </w:rPr>
              <w:t>Заместитель главы  администрации по ЖКХ, строительству и благоустройству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ежегодно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DC2A3D">
            <w:pPr>
              <w:ind w:left="57" w:right="57"/>
              <w:rPr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Pr="00673CBF">
              <w:rPr>
                <w:color w:val="auto"/>
                <w:szCs w:val="24"/>
              </w:rPr>
              <w:t>величение поступления доходов в бюджет</w:t>
            </w:r>
            <w:r>
              <w:rPr>
                <w:color w:val="auto"/>
                <w:szCs w:val="24"/>
              </w:rPr>
              <w:t xml:space="preserve"> Красюковского сельского поселения.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37B16" w:rsidRDefault="00737B16" w:rsidP="003441F4">
            <w:pPr>
              <w:jc w:val="center"/>
            </w:pPr>
            <w:r>
              <w:t>**</w:t>
            </w:r>
          </w:p>
        </w:tc>
      </w:tr>
      <w:tr w:rsidR="00397F3D" w:rsidRPr="007976F7" w:rsidTr="00737B16">
        <w:trPr>
          <w:trHeight w:val="5013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lastRenderedPageBreak/>
              <w:t>1.2.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 xml:space="preserve">Актуализация </w:t>
            </w:r>
            <w:r>
              <w:rPr>
                <w:szCs w:val="24"/>
              </w:rPr>
              <w:t>нормативно-правовых актов Красюковского сельского поселения</w:t>
            </w:r>
            <w:r w:rsidRPr="00673CBF">
              <w:rPr>
                <w:szCs w:val="24"/>
              </w:rPr>
              <w:t>:</w:t>
            </w:r>
          </w:p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отмена льгот по налогам, не имеющих стимулирующего влияния на налогоплательщиков и бюджетной отдачи (за исключением налоговых льгот, носящих социальный характер);</w:t>
            </w:r>
          </w:p>
          <w:p w:rsidR="00397F3D" w:rsidRPr="00673CBF" w:rsidRDefault="00397F3D" w:rsidP="003441F4">
            <w:pPr>
              <w:ind w:left="57" w:right="57"/>
              <w:rPr>
                <w:szCs w:val="24"/>
              </w:rPr>
            </w:pPr>
            <w:r w:rsidRPr="00673CBF">
              <w:rPr>
                <w:color w:val="auto"/>
                <w:szCs w:val="24"/>
              </w:rPr>
              <w:t>повышение ставок по налогам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 w:firstLine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</w:t>
            </w:r>
            <w:r w:rsidRPr="00673CBF">
              <w:rPr>
                <w:color w:val="auto"/>
                <w:szCs w:val="24"/>
              </w:rPr>
              <w:t>несение изменений в </w:t>
            </w:r>
            <w:r>
              <w:rPr>
                <w:color w:val="auto"/>
                <w:szCs w:val="24"/>
              </w:rPr>
              <w:t>Решения Собрания депутатов Красюковского сельского поселения «О земельном налоге и «Налоге на имущество физических лиц»</w:t>
            </w:r>
            <w:r w:rsidRPr="00673CBF">
              <w:rPr>
                <w:color w:val="auto"/>
                <w:szCs w:val="24"/>
              </w:rPr>
              <w:t>:</w:t>
            </w:r>
          </w:p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инвентаризация налоговых ставок и подготовка предложений по их актуализации;</w:t>
            </w:r>
          </w:p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оценка эффективности налоговых льгот, предложения по их отмене или переформатированию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50145B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2026-2029</w:t>
            </w:r>
            <w:r w:rsidR="00397F3D" w:rsidRPr="00673CBF">
              <w:rPr>
                <w:color w:val="auto"/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strike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</w:t>
            </w:r>
            <w:r w:rsidRPr="00673CBF">
              <w:rPr>
                <w:color w:val="auto"/>
                <w:szCs w:val="24"/>
              </w:rPr>
              <w:t>окращение потерь от неэффективных налоговых льгот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color w:val="auto"/>
                <w:szCs w:val="24"/>
                <w:lang w:val="en-US"/>
              </w:rPr>
            </w:pPr>
            <w:r w:rsidRPr="00673CBF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37B16" w:rsidRDefault="00737B16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397F3D" w:rsidRPr="007976F7" w:rsidTr="00737B16">
        <w:trPr>
          <w:trHeight w:val="516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>
              <w:rPr>
                <w:szCs w:val="24"/>
              </w:rPr>
              <w:t>3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contextualSpacing/>
              <w:rPr>
                <w:szCs w:val="24"/>
              </w:rPr>
            </w:pPr>
            <w:r w:rsidRPr="00673CBF">
              <w:rPr>
                <w:szCs w:val="24"/>
              </w:rPr>
              <w:t>Мониторинг миграции налогоплательщиков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</w:t>
            </w:r>
            <w:r w:rsidRPr="00673CBF">
              <w:rPr>
                <w:color w:val="auto"/>
                <w:szCs w:val="24"/>
              </w:rPr>
              <w:t>онито</w:t>
            </w:r>
            <w:r>
              <w:rPr>
                <w:color w:val="auto"/>
                <w:szCs w:val="24"/>
              </w:rPr>
              <w:t>ринг миграции налогоплательщиков,</w:t>
            </w:r>
            <w:r w:rsidRPr="00673CBF">
              <w:rPr>
                <w:color w:val="auto"/>
                <w:szCs w:val="24"/>
              </w:rPr>
              <w:t xml:space="preserve"> проработка сведений о них с </w:t>
            </w:r>
            <w:r>
              <w:rPr>
                <w:color w:val="auto"/>
                <w:szCs w:val="24"/>
              </w:rPr>
              <w:t>Межрайонной ИФНС № 12</w:t>
            </w:r>
            <w:r w:rsidRPr="00673CBF">
              <w:rPr>
                <w:color w:val="auto"/>
                <w:szCs w:val="24"/>
              </w:rPr>
              <w:t xml:space="preserve"> по Ростовской области</w:t>
            </w:r>
            <w:r>
              <w:rPr>
                <w:color w:val="auto"/>
                <w:szCs w:val="24"/>
              </w:rPr>
              <w:t xml:space="preserve">.  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Pr="00673CBF">
              <w:rPr>
                <w:color w:val="auto"/>
                <w:szCs w:val="24"/>
              </w:rPr>
              <w:t>величение поступления доходов в бюджет</w:t>
            </w:r>
            <w:r>
              <w:rPr>
                <w:color w:val="auto"/>
                <w:szCs w:val="24"/>
              </w:rPr>
              <w:t xml:space="preserve"> Красюковского сельского поселения.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107D6" w:rsidRDefault="007107D6" w:rsidP="003441F4">
            <w:pPr>
              <w:jc w:val="center"/>
            </w:pPr>
            <w:r>
              <w:t>**</w:t>
            </w:r>
          </w:p>
        </w:tc>
      </w:tr>
      <w:tr w:rsidR="00397F3D" w:rsidRPr="007976F7" w:rsidTr="00737B16">
        <w:trPr>
          <w:trHeight w:val="516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>
              <w:rPr>
                <w:szCs w:val="24"/>
              </w:rPr>
              <w:t>4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DC2A3D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Работа по постановке на учет обособленных подразделений организаций на территории </w:t>
            </w:r>
            <w:r>
              <w:rPr>
                <w:color w:val="auto"/>
                <w:szCs w:val="24"/>
              </w:rPr>
              <w:lastRenderedPageBreak/>
              <w:t>Красюковского сельского поселения.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ind w:left="57" w:right="57" w:firstLine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А</w:t>
            </w:r>
            <w:r w:rsidRPr="00673CBF">
              <w:rPr>
                <w:color w:val="auto"/>
                <w:szCs w:val="24"/>
              </w:rPr>
              <w:t xml:space="preserve">нализ заключенных государственных и муниципальных контрактов с организациями из других </w:t>
            </w:r>
            <w:r>
              <w:rPr>
                <w:color w:val="auto"/>
                <w:szCs w:val="24"/>
              </w:rPr>
              <w:lastRenderedPageBreak/>
              <w:t>муниципальных образований Ростовской области</w:t>
            </w:r>
            <w:r w:rsidRPr="00673CBF">
              <w:rPr>
                <w:color w:val="auto"/>
                <w:szCs w:val="24"/>
              </w:rPr>
              <w:t xml:space="preserve">, проработка сведений о них с </w:t>
            </w:r>
            <w:r>
              <w:rPr>
                <w:color w:val="auto"/>
                <w:szCs w:val="24"/>
              </w:rPr>
              <w:t>Межрайонной ИФНС № 12</w:t>
            </w:r>
            <w:r w:rsidRPr="00673CBF">
              <w:rPr>
                <w:color w:val="auto"/>
                <w:szCs w:val="24"/>
              </w:rPr>
              <w:t xml:space="preserve"> по Ростовской области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Служба экономики и финансов Администрации Красюковского </w:t>
            </w:r>
            <w:r>
              <w:rPr>
                <w:color w:val="auto"/>
                <w:szCs w:val="24"/>
              </w:rPr>
              <w:lastRenderedPageBreak/>
              <w:t>сельского поселения.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lastRenderedPageBreak/>
              <w:t>ежегодно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Pr="00673CBF">
              <w:rPr>
                <w:color w:val="auto"/>
                <w:szCs w:val="24"/>
              </w:rPr>
              <w:t>величение поступления доходов в бюджет</w:t>
            </w:r>
            <w:r>
              <w:rPr>
                <w:color w:val="auto"/>
                <w:szCs w:val="24"/>
              </w:rPr>
              <w:t xml:space="preserve"> Красюковског</w:t>
            </w:r>
            <w:r>
              <w:rPr>
                <w:color w:val="auto"/>
                <w:szCs w:val="24"/>
              </w:rPr>
              <w:lastRenderedPageBreak/>
              <w:t>о сельского поселения.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lastRenderedPageBreak/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B615A3" w:rsidRDefault="00B615A3" w:rsidP="003441F4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>
              <w:rPr>
                <w:szCs w:val="24"/>
              </w:rPr>
              <w:t>5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Создание благоприятных условий, способствующих развитию предпринимательской активности, легализации малого бизнеса, сокращение неформальной занятости населения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244F1E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роведение мероприятий по сокращению неформальной занятости и легализации трудовых отношений, ведение индивидуального учета трудоустройства лиц, заключивших трудовые договоры в р</w:t>
            </w:r>
            <w:r>
              <w:rPr>
                <w:rFonts w:eastAsia="Calibri"/>
                <w:kern w:val="2"/>
                <w:szCs w:val="24"/>
                <w:lang w:eastAsia="en-US"/>
              </w:rPr>
              <w:t>езультате реализации данных мер.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;</w:t>
            </w:r>
          </w:p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Главный специалист </w:t>
            </w:r>
            <w:r w:rsidRPr="00E13F65">
              <w:rPr>
                <w:color w:val="auto"/>
                <w:szCs w:val="24"/>
              </w:rPr>
              <w:t>по вопросам земельных и имущественных отношений, бытовому обслуживанию и торговле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легализованных рабочих мест.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36,1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</w:pPr>
            <w:r>
              <w:t xml:space="preserve">  37,6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39,1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40,7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3D" w:rsidRDefault="00CC1139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42,3</w:t>
            </w:r>
          </w:p>
        </w:tc>
      </w:tr>
      <w:tr w:rsidR="00397F3D" w:rsidRPr="007976F7" w:rsidTr="00737B16">
        <w:trPr>
          <w:trHeight w:val="560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E13F65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>
              <w:rPr>
                <w:szCs w:val="24"/>
              </w:rPr>
              <w:t>6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Актуализация налогооблагаемой базы, вовлечение в налоговый оборот объектов недвижимости</w:t>
            </w:r>
            <w:r>
              <w:rPr>
                <w:color w:val="auto"/>
                <w:szCs w:val="24"/>
              </w:rPr>
              <w:t>, включая земельные участки.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Pr="00673CBF">
              <w:rPr>
                <w:color w:val="auto"/>
                <w:szCs w:val="24"/>
              </w:rPr>
              <w:t xml:space="preserve">роведение мероприятий, направленных на обеспечение налогообложения ранее учтенных объектов недвижимости, предусмотренных Федеральным законом от 13.07.2015 </w:t>
            </w:r>
            <w:r w:rsidRPr="00673CBF">
              <w:rPr>
                <w:color w:val="auto"/>
                <w:szCs w:val="24"/>
              </w:rPr>
              <w:lastRenderedPageBreak/>
              <w:t>№ 218-ФЗ «О государственной регистраци</w:t>
            </w:r>
            <w:r>
              <w:rPr>
                <w:color w:val="auto"/>
                <w:szCs w:val="24"/>
              </w:rPr>
              <w:t>и недвижимости».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E13F65" w:rsidRDefault="00397F3D" w:rsidP="00E13F65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lastRenderedPageBreak/>
              <w:t>Служба экономики и финансов Администрации Красюковского сельского поселения;</w:t>
            </w:r>
          </w:p>
          <w:p w:rsidR="00397F3D" w:rsidRPr="00673CBF" w:rsidRDefault="00397F3D" w:rsidP="005E655B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 xml:space="preserve">Главный специалист по вопросам земельных и </w:t>
            </w:r>
            <w:r w:rsidRPr="00E13F65">
              <w:rPr>
                <w:color w:val="auto"/>
                <w:szCs w:val="24"/>
              </w:rPr>
              <w:lastRenderedPageBreak/>
              <w:t>имущественных отношений, бытовому обслуживанию и торговле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lastRenderedPageBreak/>
              <w:t>ежегодно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Pr="00E13F65">
              <w:rPr>
                <w:color w:val="auto"/>
                <w:szCs w:val="24"/>
              </w:rPr>
              <w:t>оступления доходов в бюджет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color w:val="auto"/>
                <w:szCs w:val="24"/>
                <w:lang w:val="en-US"/>
              </w:rPr>
            </w:pPr>
            <w:r w:rsidRPr="00673CBF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86E7B" w:rsidRDefault="00397F3D" w:rsidP="00F04CA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  <w:r w:rsidRPr="00686E7B">
              <w:rPr>
                <w:color w:val="auto"/>
                <w:szCs w:val="24"/>
              </w:rPr>
              <w:t>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86E7B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86E7B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3D" w:rsidRDefault="007B4E85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color w:val="auto"/>
                <w:szCs w:val="24"/>
              </w:rPr>
              <w:tab/>
              <w:t>2. Мероприятия по управлению неналоговыми доходами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673CBF" w:rsidRDefault="00397F3D" w:rsidP="003441F4">
            <w:pPr>
              <w:jc w:val="center"/>
              <w:outlineLvl w:val="2"/>
              <w:rPr>
                <w:color w:val="auto"/>
                <w:szCs w:val="24"/>
              </w:rPr>
            </w:pP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2.1.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Повышение эффективности использования имущества (в том числе земельных участков), находящегося в государственной и муниципальной собственности</w:t>
            </w:r>
            <w:r>
              <w:rPr>
                <w:color w:val="auto"/>
                <w:szCs w:val="24"/>
              </w:rPr>
              <w:t>.</w:t>
            </w:r>
          </w:p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ind w:left="57" w:right="57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ind w:left="57" w:right="57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ind w:left="57" w:right="57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ind w:left="57" w:right="57"/>
              <w:rPr>
                <w:color w:val="auto"/>
                <w:szCs w:val="24"/>
              </w:rPr>
            </w:pPr>
          </w:p>
          <w:p w:rsidR="00397F3D" w:rsidRPr="00673CBF" w:rsidRDefault="00397F3D" w:rsidP="00942F2D">
            <w:pPr>
              <w:ind w:left="57" w:right="57"/>
              <w:rPr>
                <w:color w:val="auto"/>
                <w:szCs w:val="24"/>
              </w:rPr>
            </w:pP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Инвентаризация в целях дальнейшей актуализации:</w:t>
            </w:r>
          </w:p>
          <w:p w:rsidR="00397F3D" w:rsidRPr="00673CBF" w:rsidRDefault="00397F3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ставок арендной платы за земельные участки;</w:t>
            </w:r>
          </w:p>
          <w:p w:rsidR="00397F3D" w:rsidRDefault="00397F3D" w:rsidP="003441F4">
            <w:pPr>
              <w:ind w:left="57" w:right="57" w:hanging="1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платы за социальный найм жилых помещений, находящихся в муниципальной собственности</w:t>
            </w:r>
            <w:r>
              <w:rPr>
                <w:color w:val="auto"/>
                <w:szCs w:val="24"/>
              </w:rPr>
              <w:t>.</w:t>
            </w:r>
          </w:p>
          <w:p w:rsidR="00397F3D" w:rsidRDefault="00397F3D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397F3D" w:rsidRPr="00673CBF" w:rsidRDefault="00397F3D" w:rsidP="003441F4">
            <w:pPr>
              <w:ind w:left="57" w:right="57" w:hanging="1"/>
              <w:rPr>
                <w:color w:val="auto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ind w:left="57" w:right="57"/>
              <w:rPr>
                <w:szCs w:val="24"/>
              </w:rPr>
            </w:pPr>
            <w:r w:rsidRPr="00DC2A3D">
              <w:rPr>
                <w:szCs w:val="24"/>
              </w:rPr>
              <w:t>Заместитель главы  администрации по ЖКХ, строительству и благоустройству</w:t>
            </w:r>
            <w:r>
              <w:rPr>
                <w:szCs w:val="24"/>
              </w:rPr>
              <w:t>;</w:t>
            </w:r>
          </w:p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>Главный специалист  по вопросам земельных и имущественных отношений, бытовому обслуживанию и торговле.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</w:t>
            </w:r>
            <w:r w:rsidRPr="00673CBF">
              <w:rPr>
                <w:color w:val="auto"/>
                <w:szCs w:val="24"/>
              </w:rPr>
              <w:t>жегодно</w:t>
            </w:r>
          </w:p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71139A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</w:t>
            </w:r>
            <w:r w:rsidRPr="00673CBF">
              <w:rPr>
                <w:color w:val="auto"/>
                <w:szCs w:val="24"/>
              </w:rPr>
              <w:t xml:space="preserve">ополнительные поступления в </w:t>
            </w:r>
            <w:r>
              <w:rPr>
                <w:color w:val="auto"/>
                <w:szCs w:val="24"/>
              </w:rPr>
              <w:t>бюджет Красюковского сельского поселения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X</w:t>
            </w: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Pr="00673CBF" w:rsidRDefault="00397F3D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45</w:t>
            </w:r>
            <w:r w:rsidRPr="00AE2989">
              <w:rPr>
                <w:color w:val="auto"/>
                <w:szCs w:val="24"/>
              </w:rPr>
              <w:t>,0</w:t>
            </w: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Pr="00AE2989" w:rsidRDefault="00397F3D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Pr="00AE2989" w:rsidRDefault="00397F3D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Default="00397F3D" w:rsidP="003441F4">
            <w:pPr>
              <w:jc w:val="center"/>
              <w:rPr>
                <w:color w:val="auto"/>
                <w:szCs w:val="24"/>
              </w:rPr>
            </w:pPr>
          </w:p>
          <w:p w:rsidR="00397F3D" w:rsidRPr="00AE2989" w:rsidRDefault="00397F3D" w:rsidP="00942F2D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Default="009612D2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3441F4">
            <w:pPr>
              <w:jc w:val="center"/>
              <w:outlineLvl w:val="2"/>
              <w:rPr>
                <w:szCs w:val="24"/>
              </w:rPr>
            </w:pPr>
          </w:p>
          <w:p w:rsidR="00397F3D" w:rsidRPr="00673CBF" w:rsidRDefault="00397F3D" w:rsidP="003441F4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szCs w:val="24"/>
              </w:rPr>
              <w:t>3. Повышение собираемости налогов и сокращение задолженности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Default="00397F3D" w:rsidP="003441F4">
            <w:pPr>
              <w:jc w:val="center"/>
              <w:outlineLvl w:val="2"/>
              <w:rPr>
                <w:szCs w:val="24"/>
              </w:rPr>
            </w:pP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3.</w:t>
            </w:r>
            <w:r>
              <w:rPr>
                <w:szCs w:val="24"/>
              </w:rPr>
              <w:t>1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E5DBC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Снижение задолженности по налоговым и неналоговым доходам за счет повышения эффективности работы Координационных советов по взысканию </w:t>
            </w:r>
            <w:r w:rsidRPr="00673CBF">
              <w:rPr>
                <w:color w:val="auto"/>
                <w:szCs w:val="24"/>
              </w:rPr>
              <w:lastRenderedPageBreak/>
              <w:t xml:space="preserve">задолженности </w:t>
            </w:r>
            <w:r>
              <w:rPr>
                <w:color w:val="auto"/>
                <w:szCs w:val="24"/>
              </w:rPr>
              <w:t xml:space="preserve">по </w:t>
            </w:r>
            <w:r w:rsidRPr="003E5DBC">
              <w:rPr>
                <w:color w:val="auto"/>
                <w:szCs w:val="24"/>
              </w:rPr>
              <w:t>налоговым и неналоговым доходам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E1350A" w:rsidRDefault="00397F3D" w:rsidP="003441F4">
            <w:pPr>
              <w:ind w:left="57" w:right="57" w:firstLine="2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О</w:t>
            </w:r>
            <w:r w:rsidRPr="00E1350A">
              <w:rPr>
                <w:color w:val="auto"/>
                <w:szCs w:val="24"/>
              </w:rPr>
              <w:t xml:space="preserve">рганизация работы Администрации </w:t>
            </w:r>
            <w:r>
              <w:rPr>
                <w:color w:val="auto"/>
                <w:szCs w:val="24"/>
              </w:rPr>
              <w:t>Красюковского сельского поселения</w:t>
            </w:r>
            <w:r w:rsidRPr="00E1350A">
              <w:rPr>
                <w:color w:val="auto"/>
                <w:szCs w:val="24"/>
              </w:rPr>
              <w:t xml:space="preserve"> по задолженности по налогам:</w:t>
            </w:r>
          </w:p>
          <w:p w:rsidR="00397F3D" w:rsidRPr="00E1350A" w:rsidRDefault="00397F3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>причины возникновения;</w:t>
            </w:r>
          </w:p>
          <w:p w:rsidR="00397F3D" w:rsidRPr="00E1350A" w:rsidRDefault="00397F3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>принимаемые меры по снижению;</w:t>
            </w:r>
          </w:p>
          <w:p w:rsidR="00397F3D" w:rsidRPr="00673CBF" w:rsidRDefault="00397F3D" w:rsidP="00606FD6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lastRenderedPageBreak/>
              <w:t>организация вы</w:t>
            </w:r>
            <w:r>
              <w:rPr>
                <w:color w:val="auto"/>
                <w:szCs w:val="24"/>
              </w:rPr>
              <w:t>ездных координационных советов.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lastRenderedPageBreak/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</w:t>
            </w:r>
            <w:r w:rsidRPr="00606FD6">
              <w:rPr>
                <w:color w:val="auto"/>
                <w:szCs w:val="24"/>
              </w:rPr>
              <w:t>ополнительные поступления в бюджет Красюковского сельского поселения.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78,9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82,1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85,4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88,8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F3D" w:rsidRDefault="00C75B03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92,4</w:t>
            </w: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Работа с невыясненными поступлениями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5E655B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Pr="00673CBF">
              <w:rPr>
                <w:color w:val="auto"/>
                <w:szCs w:val="24"/>
              </w:rPr>
              <w:t>роведение работы по зачислению в бюджет</w:t>
            </w:r>
            <w:r>
              <w:rPr>
                <w:color w:val="auto"/>
                <w:szCs w:val="24"/>
              </w:rPr>
              <w:t xml:space="preserve"> Красюковского сельского поселения</w:t>
            </w:r>
            <w:r w:rsidRPr="00673CBF">
              <w:rPr>
                <w:color w:val="auto"/>
                <w:szCs w:val="24"/>
              </w:rPr>
              <w:t xml:space="preserve"> невыясненных поступлений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Pr="00673CBF">
              <w:rPr>
                <w:color w:val="auto"/>
                <w:szCs w:val="24"/>
              </w:rPr>
              <w:t>величение поступления доходов в бюджет</w:t>
            </w:r>
            <w:r>
              <w:rPr>
                <w:color w:val="auto"/>
                <w:szCs w:val="24"/>
              </w:rPr>
              <w:t xml:space="preserve"> Красюковского сельского поселения.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673CBF" w:rsidRDefault="00397F3D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3D" w:rsidRPr="00A97EB8" w:rsidRDefault="00A97EB8" w:rsidP="003441F4">
            <w:pPr>
              <w:jc w:val="center"/>
            </w:pPr>
            <w:r>
              <w:t>**</w:t>
            </w:r>
          </w:p>
        </w:tc>
      </w:tr>
      <w:tr w:rsidR="00A97EB8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Default="00A97EB8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3.3.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Pr="00673CBF" w:rsidRDefault="00A97EB8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 случае неуплаты штрафов в установленные сроки, активизировать использование меры административной ответственности, предусмотренной статьей 20.25 Кодекса Российской Федерации об административных правонарушениях 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Default="0001616A" w:rsidP="005E655B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Применение мер административной ответственности, предусмотренной статьей 20.25 Кодекса РФ об административных правонарушениях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Pr="00606FD6" w:rsidRDefault="0001616A" w:rsidP="003441F4">
            <w:pPr>
              <w:ind w:left="57" w:right="57"/>
              <w:rPr>
                <w:color w:val="auto"/>
                <w:szCs w:val="24"/>
              </w:rPr>
            </w:pPr>
            <w:r w:rsidRPr="00DC2A3D">
              <w:rPr>
                <w:szCs w:val="24"/>
              </w:rPr>
              <w:t>Заместитель главы  администрации по ЖКХ, строительству и благоустройству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Pr="00673CBF" w:rsidRDefault="0068652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2026-2029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Default="0001616A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поступления доходов в бюджет Красюковского сельского поселения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Pr="00A97EB8" w:rsidRDefault="0001616A" w:rsidP="003441F4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Pr="00A97EB8" w:rsidRDefault="0001616A" w:rsidP="003441F4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Pr="00A97EB8" w:rsidRDefault="0001616A" w:rsidP="003441F4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7EB8" w:rsidRPr="00A97EB8" w:rsidRDefault="0001616A" w:rsidP="003441F4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B8" w:rsidRDefault="0001616A" w:rsidP="003441F4">
            <w:pPr>
              <w:jc w:val="center"/>
            </w:pPr>
            <w:r>
              <w:t>**</w:t>
            </w:r>
          </w:p>
        </w:tc>
      </w:tr>
      <w:tr w:rsidR="0001616A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Default="0001616A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3.4.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Default="006D7A0E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Принятие мер по взысканию задолженности по налогам и сборам в рамках полномочий судебных приставов 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Default="0001616A" w:rsidP="006D7A0E">
            <w:pPr>
              <w:ind w:left="57" w:right="57"/>
              <w:rPr>
                <w:color w:val="auto"/>
                <w:szCs w:val="24"/>
              </w:rPr>
            </w:pPr>
            <w:r w:rsidRPr="0001616A">
              <w:rPr>
                <w:color w:val="auto"/>
                <w:szCs w:val="24"/>
              </w:rPr>
              <w:t xml:space="preserve">Организация взаимодействия </w:t>
            </w:r>
            <w:r w:rsidR="006D7A0E">
              <w:rPr>
                <w:color w:val="auto"/>
                <w:szCs w:val="24"/>
              </w:rPr>
              <w:t>Администрации Красюковского сельского поселения с</w:t>
            </w:r>
            <w:r w:rsidRPr="0001616A">
              <w:rPr>
                <w:color w:val="auto"/>
                <w:szCs w:val="24"/>
              </w:rPr>
              <w:t xml:space="preserve"> отделом судебных приставов по г. Шахты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Pr="00DC2A3D" w:rsidRDefault="006D7A0E" w:rsidP="003441F4">
            <w:pPr>
              <w:ind w:left="57" w:right="57"/>
              <w:rPr>
                <w:szCs w:val="24"/>
              </w:rPr>
            </w:pPr>
            <w:r w:rsidRPr="006D7A0E">
              <w:rPr>
                <w:szCs w:val="24"/>
              </w:rPr>
              <w:t>Служба экономики и финансов Администрации Красюковского сельского поселения.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Default="006D7A0E" w:rsidP="003441F4">
            <w:pPr>
              <w:ind w:left="57" w:right="57"/>
              <w:rPr>
                <w:color w:val="auto"/>
                <w:szCs w:val="24"/>
              </w:rPr>
            </w:pPr>
            <w:r w:rsidRPr="006D7A0E">
              <w:rPr>
                <w:color w:val="auto"/>
                <w:szCs w:val="24"/>
              </w:rPr>
              <w:t>ежегодно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Default="0001616A" w:rsidP="003441F4">
            <w:pPr>
              <w:ind w:left="57" w:right="57"/>
              <w:rPr>
                <w:color w:val="auto"/>
                <w:szCs w:val="24"/>
              </w:rPr>
            </w:pPr>
            <w:r w:rsidRPr="0001616A">
              <w:rPr>
                <w:color w:val="auto"/>
                <w:szCs w:val="24"/>
              </w:rPr>
              <w:t>Поступления в бюджет Красюковского сельского поселения задолженности по налоговым и неналоговым доходам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Default="000F5017" w:rsidP="003441F4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Pr="00A97EB8" w:rsidRDefault="00FD61CB" w:rsidP="003441F4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Pr="00A97EB8" w:rsidRDefault="00FD61CB" w:rsidP="003441F4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1616A" w:rsidRPr="00A97EB8" w:rsidRDefault="00FD61CB" w:rsidP="003441F4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6A" w:rsidRDefault="00FD61CB" w:rsidP="003441F4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D7A0E" w:rsidRDefault="006D7A0E" w:rsidP="00606FD6">
            <w:pPr>
              <w:widowControl w:val="0"/>
              <w:jc w:val="center"/>
              <w:rPr>
                <w:szCs w:val="24"/>
              </w:rPr>
            </w:pPr>
          </w:p>
          <w:p w:rsidR="00397F3D" w:rsidRPr="007976F7" w:rsidRDefault="00397F3D" w:rsidP="00606FD6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lastRenderedPageBreak/>
              <w:t xml:space="preserve">II. Направления по оптимизации расходов бюджета </w:t>
            </w:r>
            <w:r>
              <w:rPr>
                <w:szCs w:val="24"/>
              </w:rPr>
              <w:t>Красюковского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976F7" w:rsidRDefault="00397F3D" w:rsidP="00606FD6">
            <w:pPr>
              <w:widowControl w:val="0"/>
              <w:jc w:val="center"/>
              <w:rPr>
                <w:szCs w:val="24"/>
              </w:rPr>
            </w:pPr>
          </w:p>
        </w:tc>
      </w:tr>
      <w:tr w:rsidR="00397F3D" w:rsidRPr="007976F7" w:rsidTr="00737B16">
        <w:tc>
          <w:tcPr>
            <w:tcW w:w="3262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Всего по разделу II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4 732,9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1E321B" w:rsidRDefault="00B20BB3" w:rsidP="005D3F7E">
            <w:pPr>
              <w:widowControl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1 </w:t>
            </w:r>
            <w:r w:rsidR="002931F3">
              <w:rPr>
                <w:szCs w:val="24"/>
              </w:rPr>
              <w:t>58</w:t>
            </w:r>
            <w:r>
              <w:rPr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700,0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700,0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F3D" w:rsidRPr="00092CD6" w:rsidRDefault="00092CD6" w:rsidP="005D3F7E">
            <w:pPr>
              <w:widowControl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700.0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1. Оптимизация расходов на муниципальное управление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976F7" w:rsidRDefault="00397F3D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397F3D" w:rsidRPr="007976F7" w:rsidTr="00737B16">
        <w:trPr>
          <w:trHeight w:val="555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1.1.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D61C37">
            <w:pPr>
              <w:widowControl w:val="0"/>
              <w:ind w:left="57" w:right="57"/>
              <w:rPr>
                <w:szCs w:val="24"/>
                <w:shd w:val="clear" w:color="auto" w:fill="FFD821"/>
              </w:rPr>
            </w:pPr>
            <w:r w:rsidRPr="007976F7">
              <w:rPr>
                <w:szCs w:val="24"/>
              </w:rPr>
              <w:t xml:space="preserve">Оптимизация расходов на содержание </w:t>
            </w:r>
            <w:r>
              <w:rPr>
                <w:szCs w:val="24"/>
              </w:rPr>
              <w:t>Администрации Красюковского сельского поселения</w:t>
            </w:r>
            <w:r w:rsidRPr="007976F7">
              <w:rPr>
                <w:szCs w:val="24"/>
              </w:rPr>
              <w:t xml:space="preserve"> на сумму экономии по результатам проведенного анализа исполнения </w:t>
            </w:r>
            <w:r>
              <w:rPr>
                <w:szCs w:val="24"/>
              </w:rPr>
              <w:t>бюджета Администрации Красюковского сельского поселения.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D61C37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7976F7">
              <w:rPr>
                <w:szCs w:val="24"/>
              </w:rPr>
              <w:t xml:space="preserve">нализ деятельности </w:t>
            </w:r>
            <w:r>
              <w:rPr>
                <w:szCs w:val="24"/>
              </w:rPr>
              <w:t>Администрации 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Администрация Красюковского сельского поселения.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DC2D67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2026-2029</w:t>
            </w:r>
            <w:r w:rsidR="00397F3D"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>кономия бюджетных средств</w:t>
            </w:r>
            <w:r>
              <w:rPr>
                <w:szCs w:val="24"/>
              </w:rPr>
              <w:t>.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8E399C" w:rsidRDefault="004D24D5" w:rsidP="005D3F7E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DC2D67" w:rsidRDefault="00DC2D67" w:rsidP="005D3F7E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1.2.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D61C37">
            <w:pPr>
              <w:widowControl w:val="0"/>
              <w:ind w:left="57" w:right="57"/>
              <w:rPr>
                <w:color w:val="auto"/>
                <w:szCs w:val="24"/>
              </w:rPr>
            </w:pPr>
            <w:r w:rsidRPr="007976F7">
              <w:rPr>
                <w:szCs w:val="24"/>
              </w:rPr>
              <w:t xml:space="preserve">Оптимизация расходов на информационное освещение деятельности </w:t>
            </w:r>
            <w:r>
              <w:rPr>
                <w:szCs w:val="24"/>
              </w:rPr>
              <w:t>Администрации Красюковского сельского поселения.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7976F7">
              <w:rPr>
                <w:szCs w:val="24"/>
              </w:rPr>
              <w:t>ересмотр расходов на информационную политику и поддержку средств массовой информации</w:t>
            </w:r>
            <w:r>
              <w:rPr>
                <w:szCs w:val="24"/>
              </w:rPr>
              <w:t>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spacing w:line="261" w:lineRule="atLeast"/>
              <w:ind w:left="57" w:right="57"/>
              <w:rPr>
                <w:color w:val="auto"/>
                <w:szCs w:val="24"/>
              </w:rPr>
            </w:pPr>
            <w:r>
              <w:rPr>
                <w:szCs w:val="24"/>
              </w:rPr>
              <w:t>Администрация Красюковского сельского поселения.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B1181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2026-2029</w:t>
            </w:r>
            <w:r w:rsidR="00397F3D"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>кономия бюджетных средств</w:t>
            </w:r>
            <w:r>
              <w:rPr>
                <w:szCs w:val="24"/>
              </w:rPr>
              <w:t>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3D" w:rsidRPr="003B1181" w:rsidRDefault="003B1181" w:rsidP="005D3F7E">
            <w:pPr>
              <w:jc w:val="center"/>
            </w:pPr>
            <w:r>
              <w:t>**</w:t>
            </w:r>
          </w:p>
        </w:tc>
      </w:tr>
      <w:tr w:rsidR="003B1181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Pr="007976F7" w:rsidRDefault="003B1181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Pr="007976F7" w:rsidRDefault="003B1181" w:rsidP="00D53E16">
            <w:pPr>
              <w:widowControl w:val="0"/>
              <w:ind w:left="57" w:right="57"/>
              <w:rPr>
                <w:szCs w:val="24"/>
              </w:rPr>
            </w:pPr>
            <w:r w:rsidRPr="003B1181">
              <w:rPr>
                <w:szCs w:val="24"/>
              </w:rPr>
              <w:t>Приостановление индексации</w:t>
            </w:r>
            <w:r w:rsidR="00514B6B">
              <w:rPr>
                <w:szCs w:val="24"/>
              </w:rPr>
              <w:t xml:space="preserve"> должностных окладов</w:t>
            </w:r>
            <w:r w:rsidRPr="003B1181">
              <w:rPr>
                <w:szCs w:val="24"/>
              </w:rPr>
              <w:t xml:space="preserve"> муниципальных служащих </w:t>
            </w:r>
            <w:r w:rsidR="00514B6B">
              <w:rPr>
                <w:szCs w:val="24"/>
              </w:rPr>
              <w:t xml:space="preserve">Администрации Красюковского </w:t>
            </w:r>
            <w:r w:rsidR="00514B6B">
              <w:rPr>
                <w:szCs w:val="24"/>
              </w:rPr>
              <w:lastRenderedPageBreak/>
              <w:t>сельского поселения</w:t>
            </w:r>
            <w:r w:rsidRPr="003B1181">
              <w:rPr>
                <w:szCs w:val="24"/>
              </w:rPr>
              <w:t xml:space="preserve">, должностных окладов технического персонала и ставок заработной платы обслуживающего персонала </w:t>
            </w:r>
            <w:r w:rsidR="00514B6B">
              <w:rPr>
                <w:szCs w:val="24"/>
              </w:rPr>
              <w:t>Администрации Красюковского сельского поселения</w:t>
            </w:r>
            <w:r w:rsidRPr="003B1181">
              <w:rPr>
                <w:szCs w:val="24"/>
              </w:rPr>
              <w:t>, с 1 октября 2026 года на 4,0 %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Default="003B1181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Default="003B1181" w:rsidP="00F45276">
            <w:pPr>
              <w:spacing w:line="261" w:lineRule="atLeast"/>
              <w:ind w:left="57" w:right="57"/>
              <w:rPr>
                <w:szCs w:val="24"/>
              </w:rPr>
            </w:pPr>
            <w:r w:rsidRPr="003B1181">
              <w:rPr>
                <w:szCs w:val="24"/>
              </w:rPr>
              <w:t>Администрация Красюковского сельского поселения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Default="003B1181" w:rsidP="005D3F7E">
            <w:pPr>
              <w:widowControl w:val="0"/>
              <w:ind w:left="57" w:right="57"/>
              <w:rPr>
                <w:szCs w:val="24"/>
              </w:rPr>
            </w:pPr>
            <w:r w:rsidRPr="003B1181">
              <w:rPr>
                <w:szCs w:val="24"/>
              </w:rPr>
              <w:t>2026-2029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Default="003B1181" w:rsidP="005D3F7E">
            <w:pPr>
              <w:widowControl w:val="0"/>
              <w:ind w:left="57" w:right="57"/>
              <w:rPr>
                <w:szCs w:val="24"/>
              </w:rPr>
            </w:pPr>
            <w:r w:rsidRPr="003B1181">
              <w:rPr>
                <w:szCs w:val="24"/>
              </w:rPr>
              <w:t>Оптимизация расходов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Pr="003B1181" w:rsidRDefault="006C1D95" w:rsidP="005D3F7E">
            <w:pPr>
              <w:jc w:val="center"/>
            </w:pPr>
            <w:r>
              <w:t>Х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Pr="003B1181" w:rsidRDefault="002931F3" w:rsidP="005D3F7E">
            <w:pPr>
              <w:jc w:val="center"/>
            </w:pPr>
            <w:r>
              <w:t>80,0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Pr="003B1181" w:rsidRDefault="00B706C6" w:rsidP="005D3F7E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1181" w:rsidRPr="003B1181" w:rsidRDefault="00B706C6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181" w:rsidRDefault="00B706C6" w:rsidP="005D3F7E">
            <w:pPr>
              <w:jc w:val="center"/>
            </w:pPr>
            <w:r>
              <w:t>**</w:t>
            </w:r>
          </w:p>
        </w:tc>
      </w:tr>
      <w:tr w:rsidR="00F45276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F45276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1.4.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3B1181" w:rsidRDefault="00F45276" w:rsidP="00D61C37">
            <w:pPr>
              <w:widowControl w:val="0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Уменьшение расходов на осуществление муниципальных закупок товаров, работ, услуг не менее чем на 10%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F45276" w:rsidP="005D3F7E">
            <w:pPr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Оптимизация расходов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3B1181" w:rsidRDefault="00F45276" w:rsidP="005D3F7E">
            <w:pPr>
              <w:spacing w:line="261" w:lineRule="atLeast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Администрация Красюковского сельского поселения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3B1181" w:rsidRDefault="00F45276" w:rsidP="005D3F7E">
            <w:pPr>
              <w:widowControl w:val="0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2026-2029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3B1181" w:rsidRDefault="00F45276" w:rsidP="005D3F7E">
            <w:pPr>
              <w:widowControl w:val="0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Оптимизация расходов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84262E" w:rsidP="005D3F7E">
            <w:pPr>
              <w:jc w:val="center"/>
            </w:pPr>
            <w:r>
              <w:t>Х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1E321B" w:rsidRDefault="003B6656" w:rsidP="005D3F7E">
            <w:pPr>
              <w:jc w:val="center"/>
              <w:rPr>
                <w:lang w:val="en-US"/>
              </w:rPr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CD7CE9" w:rsidP="005D3F7E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CD7CE9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76" w:rsidRDefault="00CD7CE9" w:rsidP="005D3F7E">
            <w:pPr>
              <w:jc w:val="center"/>
            </w:pPr>
            <w:r>
              <w:t>**</w:t>
            </w:r>
          </w:p>
        </w:tc>
      </w:tr>
      <w:tr w:rsidR="00F45276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F45276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1.5.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F45276" w:rsidRDefault="00DE0166" w:rsidP="00D61C37">
            <w:pPr>
              <w:widowControl w:val="0"/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>Обеспечить уменьшение штатной численности муниципаль</w:t>
            </w:r>
            <w:r w:rsidR="00C60C4D">
              <w:rPr>
                <w:szCs w:val="24"/>
              </w:rPr>
              <w:t>ных служащих</w:t>
            </w:r>
            <w:r w:rsidRPr="00DE0166">
              <w:rPr>
                <w:szCs w:val="24"/>
              </w:rPr>
              <w:t>, технического персонала и обслуживающе</w:t>
            </w:r>
            <w:r w:rsidR="00C60C4D">
              <w:rPr>
                <w:szCs w:val="24"/>
              </w:rPr>
              <w:t>го персонала Администрации Красюковского сельского поселения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F45276" w:rsidRDefault="00DE0166" w:rsidP="005D3F7E">
            <w:pPr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>Оптимизация расходов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F45276" w:rsidRDefault="00DE0166" w:rsidP="005D3F7E">
            <w:pPr>
              <w:spacing w:line="261" w:lineRule="atLeast"/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>Администрация Красюковского сельского поселения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F45276" w:rsidRDefault="00DE0166" w:rsidP="005D3F7E">
            <w:pPr>
              <w:widowControl w:val="0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2026-2029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Pr="00F45276" w:rsidRDefault="00DE0166" w:rsidP="005D3F7E">
            <w:pPr>
              <w:widowControl w:val="0"/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>Оптимизация расходов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884B13" w:rsidP="005D3F7E">
            <w:pPr>
              <w:jc w:val="center"/>
            </w:pPr>
            <w:r>
              <w:t>Х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BD5C0F" w:rsidP="005D3F7E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BD5C0F" w:rsidP="005D3F7E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45276" w:rsidRDefault="00BD5C0F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276" w:rsidRDefault="00BD5C0F" w:rsidP="005D3F7E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lastRenderedPageBreak/>
              <w:t>2.</w:t>
            </w:r>
            <w:r w:rsidRPr="007976F7">
              <w:rPr>
                <w:rFonts w:ascii="Arial" w:hAnsi="Arial"/>
                <w:sz w:val="16"/>
              </w:rPr>
              <w:t> </w:t>
            </w:r>
            <w:r w:rsidRPr="007976F7">
              <w:rPr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976F7" w:rsidRDefault="00397F3D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2.1.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801FAA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Оптимизация штатных расписаний муниципальных учреждений </w:t>
            </w:r>
            <w:r>
              <w:rPr>
                <w:szCs w:val="24"/>
              </w:rPr>
              <w:t>Красюковского сельского поселения</w:t>
            </w:r>
            <w:r w:rsidRPr="007976F7">
              <w:rPr>
                <w:szCs w:val="24"/>
              </w:rPr>
              <w:t>, в том числе принятие мер по уменьшению штатной численности</w:t>
            </w:r>
            <w:r>
              <w:rPr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801FA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7976F7">
              <w:rPr>
                <w:szCs w:val="24"/>
              </w:rPr>
              <w:t xml:space="preserve">нализ текущего штата и деятельности муниципальных учреждений </w:t>
            </w:r>
            <w:r>
              <w:rPr>
                <w:szCs w:val="24"/>
              </w:rPr>
              <w:t>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801FAA">
              <w:rPr>
                <w:szCs w:val="24"/>
              </w:rPr>
              <w:t>Администрация Красюковского сельского поселения</w:t>
            </w:r>
            <w:r>
              <w:rPr>
                <w:szCs w:val="24"/>
              </w:rPr>
              <w:t>.</w:t>
            </w:r>
          </w:p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200B7C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</w:t>
            </w:r>
            <w:r w:rsidR="00200B7C">
              <w:rPr>
                <w:szCs w:val="24"/>
              </w:rPr>
              <w:t>6</w:t>
            </w:r>
            <w:r w:rsidRPr="007976F7">
              <w:rPr>
                <w:szCs w:val="24"/>
              </w:rPr>
              <w:t>-202</w:t>
            </w:r>
            <w:r w:rsidR="0036276D">
              <w:rPr>
                <w:szCs w:val="24"/>
              </w:rPr>
              <w:t>9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931AB" w:rsidRDefault="004931AB" w:rsidP="005D3F7E">
            <w:pPr>
              <w:jc w:val="center"/>
            </w:pPr>
            <w:r>
              <w:t>Х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4931AB" w:rsidRDefault="004931AB" w:rsidP="005D3F7E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2.2.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801FAA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Реализация неиспользуемого (в том числе неиспользуемого при оказании муниципальных услуг (выполнении работ) муниципальными учреждениями </w:t>
            </w:r>
            <w:r>
              <w:rPr>
                <w:szCs w:val="24"/>
              </w:rPr>
              <w:t>Красюковского сельского поселения</w:t>
            </w:r>
            <w:r w:rsidRPr="007976F7">
              <w:rPr>
                <w:szCs w:val="24"/>
              </w:rPr>
              <w:t xml:space="preserve"> муниципального имущества</w:t>
            </w:r>
            <w:r>
              <w:rPr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7976F7">
              <w:rPr>
                <w:szCs w:val="24"/>
              </w:rPr>
              <w:t>дача в аренду, реализация, передача неиспользуемого имущества и отчетность</w:t>
            </w:r>
            <w:r>
              <w:rPr>
                <w:szCs w:val="24"/>
              </w:rPr>
              <w:t>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EC7A57" w:rsidRDefault="00397F3D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Администрация Красюковского сельского поселения.</w:t>
            </w:r>
          </w:p>
          <w:p w:rsidR="00397F3D" w:rsidRPr="007976F7" w:rsidRDefault="00397F3D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851288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</w:t>
            </w:r>
            <w:r w:rsidR="00851288">
              <w:rPr>
                <w:szCs w:val="24"/>
              </w:rPr>
              <w:t>5</w:t>
            </w:r>
            <w:r w:rsidRPr="007976F7">
              <w:rPr>
                <w:szCs w:val="24"/>
              </w:rPr>
              <w:t>-202</w:t>
            </w:r>
            <w:r w:rsidR="00851288">
              <w:rPr>
                <w:szCs w:val="24"/>
              </w:rPr>
              <w:t>9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>кономия бюджетных средств, эффективное управление муниципальной собственностью</w:t>
            </w:r>
            <w:r>
              <w:rPr>
                <w:szCs w:val="24"/>
              </w:rPr>
              <w:t>.</w:t>
            </w:r>
            <w:r w:rsidRPr="007976F7">
              <w:rPr>
                <w:szCs w:val="24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5E655B" w:rsidRDefault="00397F3D" w:rsidP="005D3F7E">
            <w:pPr>
              <w:jc w:val="center"/>
            </w:pPr>
            <w:r w:rsidRPr="005E655B"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</w:pPr>
            <w:r w:rsidRPr="005E655B"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5E655B"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5E655B"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F3D" w:rsidRPr="005E655B" w:rsidRDefault="00A44D23" w:rsidP="005D3F7E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2.3.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851288" w:rsidP="00851288">
            <w:pPr>
              <w:widowControl w:val="0"/>
              <w:ind w:left="57" w:right="57"/>
              <w:rPr>
                <w:szCs w:val="24"/>
              </w:rPr>
            </w:pPr>
            <w:r w:rsidRPr="00851288">
              <w:rPr>
                <w:szCs w:val="24"/>
              </w:rPr>
              <w:t xml:space="preserve">Замещение бюджетных расходов на выполнение муниципальных заданий бюджетными учреждениями за </w:t>
            </w:r>
            <w:r w:rsidRPr="00851288">
              <w:rPr>
                <w:szCs w:val="24"/>
              </w:rPr>
              <w:lastRenderedPageBreak/>
              <w:t xml:space="preserve">счёт направления на текущее содержание учреждений до 60% доходов от внебюджетной деятельности 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A542FF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В</w:t>
            </w:r>
            <w:r w:rsidRPr="007976F7">
              <w:rPr>
                <w:szCs w:val="24"/>
              </w:rPr>
              <w:t xml:space="preserve">ысвобождение средств бюджета </w:t>
            </w:r>
            <w:r>
              <w:rPr>
                <w:szCs w:val="24"/>
              </w:rPr>
              <w:t>Красюковского сельского поселения</w:t>
            </w:r>
            <w:r w:rsidRPr="007976F7">
              <w:rPr>
                <w:szCs w:val="24"/>
              </w:rPr>
              <w:t xml:space="preserve"> за счет прироста доходов от внебюджетной деятельности </w:t>
            </w:r>
            <w:r w:rsidRPr="007976F7">
              <w:rPr>
                <w:szCs w:val="24"/>
              </w:rPr>
              <w:lastRenderedPageBreak/>
              <w:t xml:space="preserve">муниципальных бюджетных и автономных учреждений </w:t>
            </w:r>
            <w:r>
              <w:rPr>
                <w:szCs w:val="24"/>
              </w:rPr>
              <w:t>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EC7A57" w:rsidRDefault="00397F3D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lastRenderedPageBreak/>
              <w:t>Администрация Красюковского сельского поселения.</w:t>
            </w:r>
          </w:p>
          <w:p w:rsidR="00397F3D" w:rsidRPr="007976F7" w:rsidRDefault="00397F3D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5E1050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2025-2029</w:t>
            </w:r>
            <w:r w:rsidR="00397F3D"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5D3F7E" w:rsidRDefault="00397F3D" w:rsidP="005D3F7E">
            <w:pPr>
              <w:jc w:val="center"/>
            </w:pPr>
            <w:r>
              <w:t>4 380,4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5D3F7E" w:rsidRDefault="00397F3D" w:rsidP="005D3F7E">
            <w:pPr>
              <w:jc w:val="center"/>
            </w:pPr>
            <w:r>
              <w:t>1 500,0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5D3F7E" w:rsidRDefault="00397F3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700,0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530A62" w:rsidRDefault="00397F3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700,0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Default="007204B5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700,0</w:t>
            </w: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2.4.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Содержание имущества, неиспользуемого для выполнения муниципального задания на оказание муниципальных услуг (выполнение работ), переданного по договорам аренды (безвозмездного пользования), в том числе уплату налоговых платежей в отношении такого имущества, осуществлять за счет доходов от внебюджетной деятельности</w:t>
            </w:r>
            <w:r>
              <w:rPr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7976F7">
              <w:rPr>
                <w:szCs w:val="24"/>
              </w:rPr>
              <w:t xml:space="preserve">роведение анализа используемого имущества; оптимизация расходов бюджета </w:t>
            </w:r>
            <w:r>
              <w:rPr>
                <w:szCs w:val="24"/>
              </w:rPr>
              <w:t>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EC7A57" w:rsidRDefault="00397F3D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Администрация Красюковского сельского поселения.</w:t>
            </w:r>
          </w:p>
          <w:p w:rsidR="00397F3D" w:rsidRPr="007976F7" w:rsidRDefault="00397F3D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05A32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2025-2029</w:t>
            </w:r>
            <w:r w:rsidR="00397F3D"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305A32" w:rsidRDefault="00305A32" w:rsidP="005D3F7E">
            <w:pPr>
              <w:jc w:val="center"/>
            </w:pPr>
            <w:r>
              <w:t>**</w:t>
            </w:r>
          </w:p>
        </w:tc>
      </w:tr>
      <w:tr w:rsidR="00397F3D" w:rsidRPr="007976F7" w:rsidTr="00737B1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2.5.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Обеспечение компенсации (оплаты) коммунальных расходов подрядными организациями по объектам, </w:t>
            </w:r>
            <w:r w:rsidRPr="007976F7">
              <w:rPr>
                <w:szCs w:val="24"/>
              </w:rPr>
              <w:lastRenderedPageBreak/>
              <w:t>переданным им для проведения капитального ремонта (реконструкции)</w:t>
            </w:r>
            <w:r>
              <w:rPr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AF66F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Pr="007976F7">
              <w:rPr>
                <w:szCs w:val="24"/>
              </w:rPr>
              <w:t xml:space="preserve">птимизация расходов бюджета </w:t>
            </w:r>
            <w:r>
              <w:rPr>
                <w:szCs w:val="24"/>
              </w:rPr>
              <w:t>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BF018F" w:rsidRDefault="00397F3D" w:rsidP="00BF018F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>Администрация Красюковского сельского поселения.</w:t>
            </w:r>
          </w:p>
          <w:p w:rsidR="00397F3D" w:rsidRPr="007976F7" w:rsidRDefault="00397F3D" w:rsidP="00BF018F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E6654D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2026-2029</w:t>
            </w:r>
            <w:r w:rsidR="00397F3D"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lang w:val="en-US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E6654D" w:rsidRDefault="00E6654D" w:rsidP="005D3F7E">
            <w:pPr>
              <w:jc w:val="center"/>
            </w:pPr>
            <w:r>
              <w:t>**</w:t>
            </w:r>
          </w:p>
        </w:tc>
      </w:tr>
      <w:tr w:rsidR="00AD7646" w:rsidRPr="007976F7" w:rsidTr="00737B1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7976F7" w:rsidRDefault="00AD7646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2.6.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7976F7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Приостановление индексации должностных окладов руководителей, специалистов и служащих, ставок заработной платы рабочих муниципальны</w:t>
            </w:r>
            <w:r>
              <w:rPr>
                <w:szCs w:val="24"/>
              </w:rPr>
              <w:t>х учреждений Красюковского сельского поселения</w:t>
            </w:r>
            <w:r w:rsidRPr="00AD7646">
              <w:rPr>
                <w:szCs w:val="24"/>
              </w:rPr>
              <w:t xml:space="preserve"> с 1 октября 2026 года на 4,0 %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Default="00AD7646" w:rsidP="00AF66FA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BF018F" w:rsidRDefault="00AD7646" w:rsidP="00AD7646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>Администрация Красюковского сельского поселения.</w:t>
            </w:r>
          </w:p>
          <w:p w:rsidR="00AD7646" w:rsidRPr="00BF018F" w:rsidRDefault="00AD7646" w:rsidP="00AD7646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7976F7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2026 - 2029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7976F7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7976F7" w:rsidRDefault="00E87FF5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C0544" w:rsidP="005D3F7E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C0544" w:rsidP="005D3F7E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C0544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46" w:rsidRPr="00AD7646" w:rsidRDefault="00AC0544" w:rsidP="005D3F7E">
            <w:pPr>
              <w:jc w:val="center"/>
            </w:pPr>
            <w:r>
              <w:t>**</w:t>
            </w:r>
          </w:p>
        </w:tc>
      </w:tr>
      <w:tr w:rsidR="00AD7646" w:rsidRPr="007976F7" w:rsidTr="00737B1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Default="00AD7646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2.7.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 xml:space="preserve">Сохранение соотношения средней заработной платы «указных» категорий работников бюджетной сферы с фактически достигнутым в 2025 году уровнем целевого показателя «среднемесячная начисленная заработная плата наемных работников </w:t>
            </w:r>
            <w:r w:rsidRPr="00AD7646">
              <w:rPr>
                <w:szCs w:val="24"/>
              </w:rPr>
              <w:lastRenderedPageBreak/>
              <w:t>во всех организациях (среднемесячный доход. от трудовой деятельности)» по Ростовской области (54 081 рублей) при необходимости с учетом корректировки на допустимые 5%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AF66FA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Администрация Красюковского сельского поселения.</w:t>
            </w:r>
          </w:p>
          <w:p w:rsidR="00AD7646" w:rsidRPr="00BF018F" w:rsidRDefault="00AD7646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2026 - 2029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7976F7" w:rsidRDefault="00E87FF5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3B6656" w:rsidP="005D3F7E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C0544" w:rsidP="005D3F7E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C0544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46" w:rsidRPr="00AD7646" w:rsidRDefault="00AC0544" w:rsidP="005D3F7E">
            <w:pPr>
              <w:jc w:val="center"/>
            </w:pPr>
            <w:r>
              <w:t>**</w:t>
            </w:r>
          </w:p>
        </w:tc>
      </w:tr>
      <w:tr w:rsidR="00AD7646" w:rsidRPr="007976F7" w:rsidTr="00737B1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Default="00AD7646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2.8.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E87FF5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 xml:space="preserve">Обеспечить уменьшение  текущих расходов на обеспечение деятельности муниципальных учреждений </w:t>
            </w:r>
            <w:r w:rsidR="00E87FF5">
              <w:rPr>
                <w:szCs w:val="24"/>
              </w:rPr>
              <w:t>Красюковского сельского поселения</w:t>
            </w:r>
            <w:r w:rsidRPr="00AD7646">
              <w:rPr>
                <w:szCs w:val="24"/>
              </w:rPr>
              <w:t xml:space="preserve"> (за исключением расходов на оплату труда с начислениями, коммунальные услуги и связь, уплату налогов, исполнение исковых требований,  первоочередных расходных обязательствах, противопожарных мероприятий, антитеррористическ</w:t>
            </w:r>
            <w:r w:rsidRPr="00AD7646">
              <w:rPr>
                <w:szCs w:val="24"/>
              </w:rPr>
              <w:lastRenderedPageBreak/>
              <w:t xml:space="preserve">ий мероприятий, транспортных услуг, расходов связанных с стабильной эпидемиологической ситуацией, других важных расходных обязательствах с учётом специфики бюджетных </w:t>
            </w:r>
            <w:r w:rsidR="00E87FF5">
              <w:rPr>
                <w:szCs w:val="24"/>
              </w:rPr>
              <w:t xml:space="preserve"> организаций</w:t>
            </w:r>
            <w:r w:rsidRPr="00AD7646">
              <w:rPr>
                <w:szCs w:val="24"/>
              </w:rPr>
              <w:t>)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AF66FA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Администрация Красюковского сельского поселения.</w:t>
            </w:r>
          </w:p>
          <w:p w:rsidR="00AD7646" w:rsidRPr="00AD7646" w:rsidRDefault="00AD7646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2026 - 2029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AD7646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7976F7" w:rsidRDefault="00E87FF5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3B6656" w:rsidP="005D3F7E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645395" w:rsidP="005D3F7E">
            <w:pPr>
              <w:jc w:val="center"/>
            </w:pPr>
            <w: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D7646" w:rsidRPr="00AD7646" w:rsidRDefault="00645395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46" w:rsidRPr="00AD7646" w:rsidRDefault="00645395" w:rsidP="005D3F7E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3. Совершенствование системы закупок для муниципальных нужд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F3D" w:rsidRPr="007976F7" w:rsidRDefault="00397F3D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397F3D" w:rsidRPr="007976F7" w:rsidTr="00737B16">
        <w:trPr>
          <w:trHeight w:val="193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3.1.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  <w:r>
              <w:rPr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7976F7">
              <w:rPr>
                <w:szCs w:val="24"/>
              </w:rPr>
              <w:t xml:space="preserve">роведение закупок товаров, работ, услуг для государственных нужд </w:t>
            </w:r>
            <w:r>
              <w:rPr>
                <w:szCs w:val="24"/>
              </w:rPr>
              <w:t>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5D3F7E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  <w:p w:rsidR="00397F3D" w:rsidRPr="007976F7" w:rsidRDefault="00397F3D" w:rsidP="005D3F7E">
            <w:pPr>
              <w:ind w:left="57" w:right="57"/>
              <w:rPr>
                <w:szCs w:val="24"/>
              </w:rPr>
            </w:pPr>
            <w:r w:rsidRPr="00BF018F">
              <w:rPr>
                <w:color w:val="auto"/>
                <w:szCs w:val="24"/>
              </w:rPr>
              <w:t>МУК «Красюковский СДК».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D273D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2025-2029</w:t>
            </w:r>
            <w:r w:rsidR="00397F3D"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 xml:space="preserve">кономия бюджетных средств по результатам использования заказчиками </w:t>
            </w:r>
            <w:r>
              <w:rPr>
                <w:szCs w:val="24"/>
              </w:rPr>
              <w:t>Красюковского сельского поселения</w:t>
            </w:r>
            <w:r w:rsidRPr="007976F7">
              <w:rPr>
                <w:szCs w:val="24"/>
              </w:rPr>
              <w:t xml:space="preserve"> портала закупок малого объема</w:t>
            </w:r>
            <w:r>
              <w:rPr>
                <w:szCs w:val="24"/>
              </w:rPr>
              <w:t>.</w:t>
            </w:r>
            <w:r w:rsidRPr="007976F7">
              <w:rPr>
                <w:szCs w:val="24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BB248F" w:rsidRDefault="00397F3D" w:rsidP="005D3F7E">
            <w:pPr>
              <w:jc w:val="center"/>
            </w:pPr>
            <w:r>
              <w:t>352,5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BB248F" w:rsidRDefault="00397F3D" w:rsidP="005D3F7E">
            <w:pPr>
              <w:jc w:val="center"/>
            </w:pPr>
            <w: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BB248F" w:rsidRDefault="00397F3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F3D" w:rsidRDefault="003D273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b/>
                <w:strike/>
                <w:szCs w:val="24"/>
              </w:rPr>
            </w:pPr>
            <w:r>
              <w:rPr>
                <w:szCs w:val="24"/>
              </w:rPr>
              <w:t>4</w:t>
            </w:r>
            <w:r w:rsidRPr="007976F7">
              <w:rPr>
                <w:szCs w:val="24"/>
              </w:rPr>
              <w:t>. Совершенствование межбюджетных отношений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Default="00397F3D" w:rsidP="005D3F7E">
            <w:pPr>
              <w:widowControl w:val="0"/>
              <w:jc w:val="center"/>
              <w:rPr>
                <w:szCs w:val="24"/>
              </w:rPr>
            </w:pPr>
          </w:p>
        </w:tc>
      </w:tr>
      <w:tr w:rsidR="00397F3D" w:rsidRPr="007976F7" w:rsidTr="00737B16">
        <w:trPr>
          <w:trHeight w:val="2760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EC652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Pr="007976F7">
              <w:rPr>
                <w:szCs w:val="24"/>
              </w:rPr>
              <w:t>.</w:t>
            </w:r>
            <w:r>
              <w:rPr>
                <w:szCs w:val="24"/>
              </w:rPr>
              <w:t>1</w:t>
            </w:r>
            <w:r w:rsidRPr="007976F7">
              <w:rPr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spacing w:line="240" w:lineRule="atLeast"/>
              <w:ind w:left="57" w:right="57"/>
              <w:contextualSpacing/>
              <w:rPr>
                <w:szCs w:val="24"/>
              </w:rPr>
            </w:pPr>
            <w:r>
              <w:rPr>
                <w:szCs w:val="24"/>
              </w:rPr>
              <w:t>Заключение соглашений о предоставлении дотации на выравнивание бюджетной обеспеченности поселений из областного бюджета бюджету Красюковского сельского поселения.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7976F7">
              <w:rPr>
                <w:szCs w:val="24"/>
              </w:rPr>
              <w:t>птимизация расх</w:t>
            </w:r>
            <w:r>
              <w:rPr>
                <w:szCs w:val="24"/>
              </w:rPr>
              <w:t>одов бюджета Красюковского сельского поселения.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B84949">
            <w:pPr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2026-202</w:t>
            </w:r>
            <w:r w:rsidR="00B84949">
              <w:rPr>
                <w:szCs w:val="24"/>
              </w:rPr>
              <w:t>9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F3D" w:rsidRPr="00B84949" w:rsidRDefault="00B84949" w:rsidP="005D3F7E">
            <w:pPr>
              <w:widowControl w:val="0"/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III. Направления по сокращению государств</w:t>
            </w:r>
            <w:r>
              <w:rPr>
                <w:szCs w:val="24"/>
              </w:rPr>
              <w:t>енного долга бюджета Красюковского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</w:p>
        </w:tc>
      </w:tr>
      <w:tr w:rsidR="00397F3D" w:rsidRPr="007976F7" w:rsidTr="00737B16">
        <w:tc>
          <w:tcPr>
            <w:tcW w:w="326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Всего по разделу III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F3D" w:rsidRPr="009645F7" w:rsidRDefault="009645F7" w:rsidP="005D3F7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</w:tr>
      <w:tr w:rsidR="00397F3D" w:rsidRPr="007976F7" w:rsidTr="00737B16">
        <w:tc>
          <w:tcPr>
            <w:tcW w:w="468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 Меры по сокращению расходов на обслуживание муниципа</w:t>
            </w:r>
            <w:r>
              <w:rPr>
                <w:szCs w:val="24"/>
              </w:rPr>
              <w:t>льного долга Красюковского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F3D" w:rsidRPr="007976F7" w:rsidRDefault="00397F3D" w:rsidP="005D3F7E">
            <w:pPr>
              <w:widowControl w:val="0"/>
              <w:jc w:val="center"/>
              <w:rPr>
                <w:szCs w:val="24"/>
              </w:rPr>
            </w:pPr>
          </w:p>
        </w:tc>
      </w:tr>
      <w:tr w:rsidR="00397F3D" w:rsidRPr="007976F7" w:rsidTr="00737B1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1.1.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contextualSpacing/>
              <w:rPr>
                <w:szCs w:val="24"/>
              </w:rPr>
            </w:pPr>
            <w:r w:rsidRPr="007976F7">
              <w:rPr>
                <w:szCs w:val="24"/>
              </w:rPr>
              <w:t>Оптимизация объема нецелевых остатков (сокращение расходов на обслуживание долга за счет эффективного управления временно свободными остатками денежных средств на едином счете бюджета)</w:t>
            </w:r>
            <w:r>
              <w:rPr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М</w:t>
            </w:r>
            <w:r w:rsidRPr="007976F7">
              <w:rPr>
                <w:rFonts w:eastAsia="Calibri"/>
                <w:szCs w:val="24"/>
                <w:lang w:eastAsia="en-US"/>
              </w:rPr>
              <w:t>ониторинг временно свободных остатков денежных средств на едином счете бюджета</w:t>
            </w:r>
            <w:r>
              <w:rPr>
                <w:rFonts w:eastAsia="Calibri"/>
                <w:szCs w:val="24"/>
                <w:lang w:eastAsia="en-US"/>
              </w:rPr>
              <w:t>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rPr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B84949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2025-2029</w:t>
            </w:r>
            <w:r w:rsidR="00397F3D" w:rsidRPr="007976F7">
              <w:rPr>
                <w:szCs w:val="24"/>
              </w:rPr>
              <w:t xml:space="preserve"> годы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A51BCF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</w:t>
            </w:r>
            <w:r w:rsidRPr="007976F7">
              <w:rPr>
                <w:rFonts w:eastAsia="Calibri"/>
                <w:szCs w:val="24"/>
                <w:lang w:eastAsia="en-US"/>
              </w:rPr>
              <w:t xml:space="preserve">окращение расходов бюджета </w:t>
            </w:r>
            <w:r>
              <w:rPr>
                <w:rFonts w:eastAsia="Calibri"/>
                <w:szCs w:val="24"/>
                <w:lang w:eastAsia="en-US"/>
              </w:rPr>
              <w:t>Красюковского сельского поселения.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3D" w:rsidRPr="00B84949" w:rsidRDefault="00B84949" w:rsidP="005D3F7E">
            <w:pPr>
              <w:jc w:val="center"/>
            </w:pPr>
            <w:r>
              <w:t>**</w:t>
            </w:r>
          </w:p>
        </w:tc>
      </w:tr>
      <w:tr w:rsidR="00397F3D" w:rsidRPr="007976F7" w:rsidTr="00737B16">
        <w:tc>
          <w:tcPr>
            <w:tcW w:w="32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Итого по Плану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222A0" w:rsidRDefault="00397F3D" w:rsidP="00F67D7D">
            <w:r>
              <w:t>4 847,9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222A0" w:rsidRDefault="00DA0B94" w:rsidP="00F67D7D">
            <w:r>
              <w:t>1 756,7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4222A0" w:rsidRDefault="00397F3D" w:rsidP="00F67D7D">
            <w:r>
              <w:t>824,5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Default="00397F3D" w:rsidP="00F67D7D">
            <w:r>
              <w:t>829,5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3D" w:rsidRDefault="009645F7" w:rsidP="00F67D7D">
            <w:r>
              <w:t>834,7</w:t>
            </w:r>
          </w:p>
        </w:tc>
      </w:tr>
      <w:tr w:rsidR="00397F3D" w:rsidRPr="007976F7" w:rsidTr="00737B16">
        <w:tc>
          <w:tcPr>
            <w:tcW w:w="32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ind w:left="57" w:right="57"/>
              <w:jc w:val="center"/>
              <w:rPr>
                <w:b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3D" w:rsidRPr="007976F7" w:rsidRDefault="00397F3D" w:rsidP="005D3F7E">
            <w:pPr>
              <w:jc w:val="center"/>
              <w:rPr>
                <w:b/>
                <w:szCs w:val="24"/>
              </w:rPr>
            </w:pPr>
          </w:p>
        </w:tc>
      </w:tr>
    </w:tbl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657ACF"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lastRenderedPageBreak/>
        <w:t>* Финансовая оценка (бюджетный эффект) рассчитывается: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по I разделу – как планируемые дополнительные доходы бюджета </w:t>
      </w:r>
      <w:r w:rsidR="00834915">
        <w:rPr>
          <w:sz w:val="28"/>
        </w:rPr>
        <w:t xml:space="preserve">Красюковского сельского поселения </w:t>
      </w:r>
      <w:r w:rsidRPr="00696EB8">
        <w:rPr>
          <w:sz w:val="28"/>
        </w:rPr>
        <w:t>в соответствующем году по итогам проведения мероприятия;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по II разделу – как планируемая оптимизация средств бюджета </w:t>
      </w:r>
      <w:r w:rsidR="00834915">
        <w:rPr>
          <w:sz w:val="28"/>
        </w:rPr>
        <w:t>Красюковского сельского поселения</w:t>
      </w:r>
      <w:r>
        <w:rPr>
          <w:sz w:val="28"/>
        </w:rPr>
        <w:t xml:space="preserve"> </w:t>
      </w:r>
      <w:r w:rsidRPr="00696EB8">
        <w:rPr>
          <w:sz w:val="28"/>
        </w:rPr>
        <w:t>в соответствующем году по итогам проведения мероприятия.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bookmarkStart w:id="4" w:name="Par1161"/>
      <w:bookmarkEnd w:id="4"/>
      <w:r w:rsidRPr="00696EB8">
        <w:rPr>
          <w:sz w:val="28"/>
        </w:rPr>
        <w:t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*** Финансовая оценка (бюджетный эффект) будет уточнена в процессе исполнения областного бюджета.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**** Финансовая оценка (бюджетный эффект) будет уточнена при формировании проекта бюджета </w:t>
      </w:r>
      <w:r w:rsidR="00834915">
        <w:rPr>
          <w:sz w:val="28"/>
        </w:rPr>
        <w:t>Красюковского сельского поселения</w:t>
      </w:r>
      <w:r w:rsidR="001C6B54">
        <w:rPr>
          <w:sz w:val="28"/>
        </w:rPr>
        <w:t xml:space="preserve"> </w:t>
      </w:r>
      <w:r w:rsidRPr="00696EB8">
        <w:rPr>
          <w:sz w:val="28"/>
        </w:rPr>
        <w:t>на очередной финансовый год и плановый период.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Примечания: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1. Список используемых сокращений:</w:t>
      </w:r>
    </w:p>
    <w:p w:rsidR="00696EB8" w:rsidRPr="00696EB8" w:rsidRDefault="001C6B54" w:rsidP="001C6B5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</w:t>
      </w:r>
      <w:r w:rsidR="00696EB8" w:rsidRPr="00696EB8">
        <w:rPr>
          <w:sz w:val="28"/>
        </w:rPr>
        <w:t xml:space="preserve">ФНС – </w:t>
      </w:r>
      <w:r>
        <w:rPr>
          <w:sz w:val="28"/>
        </w:rPr>
        <w:t>Инспекция</w:t>
      </w:r>
      <w:r w:rsidR="00696EB8" w:rsidRPr="00696EB8">
        <w:rPr>
          <w:sz w:val="28"/>
        </w:rPr>
        <w:t xml:space="preserve"> федеральной налоговой службы;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ИП – индивидуальный предприниматель;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НМЦК – начальная максимальная цена контракта;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РФ – Российская Федерация.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2. Х – данные ячейки не заполняются.</w:t>
      </w:r>
    </w:p>
    <w:p w:rsidR="00696EB8" w:rsidRDefault="00696EB8" w:rsidP="001C6B54">
      <w:pPr>
        <w:widowControl w:val="0"/>
        <w:jc w:val="both"/>
        <w:rPr>
          <w:sz w:val="28"/>
        </w:rPr>
      </w:pPr>
    </w:p>
    <w:p w:rsidR="00696EB8" w:rsidRPr="00696EB8" w:rsidRDefault="00696EB8" w:rsidP="00696EB8">
      <w:pPr>
        <w:widowControl w:val="0"/>
        <w:jc w:val="both"/>
        <w:rPr>
          <w:sz w:val="28"/>
        </w:rPr>
      </w:pPr>
    </w:p>
    <w:p w:rsidR="00696EB8" w:rsidRPr="00696EB8" w:rsidRDefault="00696EB8" w:rsidP="00696EB8">
      <w:pPr>
        <w:widowControl w:val="0"/>
        <w:jc w:val="both"/>
        <w:rPr>
          <w:sz w:val="28"/>
        </w:rPr>
      </w:pPr>
      <w:bookmarkStart w:id="5" w:name="Par1157"/>
      <w:bookmarkEnd w:id="5"/>
    </w:p>
    <w:p w:rsidR="00696EB8" w:rsidRPr="00696EB8" w:rsidRDefault="00696EB8" w:rsidP="00696EB8">
      <w:pPr>
        <w:widowControl w:val="0"/>
        <w:rPr>
          <w:sz w:val="28"/>
          <w:szCs w:val="28"/>
        </w:rPr>
      </w:pPr>
    </w:p>
    <w:p w:rsidR="00834915" w:rsidRDefault="00834915" w:rsidP="00696EB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696EB8" w:rsidRDefault="00CB15B5" w:rsidP="00696EB8">
      <w:pPr>
        <w:contextualSpacing/>
        <w:rPr>
          <w:sz w:val="28"/>
          <w:szCs w:val="28"/>
        </w:rPr>
      </w:pPr>
      <w:r>
        <w:rPr>
          <w:sz w:val="28"/>
          <w:szCs w:val="28"/>
        </w:rPr>
        <w:t>э</w:t>
      </w:r>
      <w:r w:rsidR="00834915">
        <w:rPr>
          <w:sz w:val="28"/>
          <w:szCs w:val="28"/>
        </w:rPr>
        <w:t>кономики и финансов</w:t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834915">
        <w:rPr>
          <w:sz w:val="28"/>
          <w:szCs w:val="28"/>
        </w:rPr>
        <w:tab/>
      </w:r>
      <w:r w:rsidR="00834915">
        <w:rPr>
          <w:sz w:val="28"/>
          <w:szCs w:val="28"/>
        </w:rPr>
        <w:tab/>
      </w:r>
      <w:r w:rsidR="00834915">
        <w:rPr>
          <w:sz w:val="28"/>
          <w:szCs w:val="28"/>
        </w:rPr>
        <w:tab/>
        <w:t>Ф.Р. Булгакова</w:t>
      </w: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696EB8" w:rsidRDefault="00696EB8" w:rsidP="00696EB8">
      <w:pPr>
        <w:ind w:firstLine="709"/>
        <w:jc w:val="both"/>
        <w:rPr>
          <w:sz w:val="28"/>
          <w:szCs w:val="28"/>
        </w:rPr>
      </w:pPr>
    </w:p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696EB8">
          <w:headerReference w:type="default" r:id="rId10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0E1AC0" w:rsidRPr="00F27F6E" w:rsidRDefault="000E1AC0" w:rsidP="000E1AC0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bookmarkStart w:id="6" w:name="Par1180"/>
      <w:bookmarkEnd w:id="6"/>
      <w:r w:rsidRPr="00F27F6E">
        <w:rPr>
          <w:kern w:val="2"/>
          <w:sz w:val="28"/>
          <w:szCs w:val="28"/>
        </w:rPr>
        <w:lastRenderedPageBreak/>
        <w:t xml:space="preserve">Приложение </w:t>
      </w:r>
      <w:r>
        <w:rPr>
          <w:kern w:val="2"/>
          <w:sz w:val="28"/>
          <w:szCs w:val="28"/>
        </w:rPr>
        <w:t>№2</w:t>
      </w:r>
    </w:p>
    <w:p w:rsidR="000E1AC0" w:rsidRPr="00F27F6E" w:rsidRDefault="000E1AC0" w:rsidP="000E1AC0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постановлению</w:t>
      </w:r>
    </w:p>
    <w:p w:rsidR="000E1AC0" w:rsidRPr="00F27F6E" w:rsidRDefault="000E1AC0" w:rsidP="000E1AC0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0E1AC0" w:rsidRDefault="000E1AC0" w:rsidP="000E1AC0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Красюковского сельского </w:t>
      </w:r>
    </w:p>
    <w:p w:rsidR="000E1AC0" w:rsidRPr="00F27F6E" w:rsidRDefault="000E1AC0" w:rsidP="000E1AC0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поселения</w:t>
      </w:r>
    </w:p>
    <w:p w:rsidR="000E1AC0" w:rsidRPr="00F27F6E" w:rsidRDefault="000E1AC0" w:rsidP="000E1AC0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24055D">
        <w:rPr>
          <w:kern w:val="2"/>
          <w:sz w:val="28"/>
          <w:szCs w:val="28"/>
        </w:rPr>
        <w:t>26</w:t>
      </w:r>
      <w:r>
        <w:rPr>
          <w:kern w:val="2"/>
          <w:sz w:val="28"/>
          <w:szCs w:val="28"/>
        </w:rPr>
        <w:t>.0</w:t>
      </w:r>
      <w:r w:rsidR="000B5213">
        <w:rPr>
          <w:kern w:val="2"/>
          <w:sz w:val="28"/>
          <w:szCs w:val="28"/>
        </w:rPr>
        <w:t>5.2026 №119</w:t>
      </w:r>
    </w:p>
    <w:p w:rsidR="000E1AC0" w:rsidRDefault="000E1AC0" w:rsidP="000E1AC0">
      <w:pPr>
        <w:widowControl w:val="0"/>
        <w:jc w:val="right"/>
        <w:rPr>
          <w:sz w:val="28"/>
        </w:rPr>
      </w:pPr>
    </w:p>
    <w:p w:rsidR="000E1AC0" w:rsidRPr="00696EB8" w:rsidRDefault="00696EB8" w:rsidP="00696EB8">
      <w:pPr>
        <w:widowControl w:val="0"/>
        <w:jc w:val="center"/>
        <w:rPr>
          <w:sz w:val="28"/>
        </w:rPr>
      </w:pPr>
      <w:r w:rsidRPr="00696EB8">
        <w:rPr>
          <w:sz w:val="28"/>
        </w:rPr>
        <w:t>ОТЧЕТ</w:t>
      </w:r>
    </w:p>
    <w:p w:rsidR="00696EB8" w:rsidRPr="00696EB8" w:rsidRDefault="00696EB8" w:rsidP="00696EB8">
      <w:pPr>
        <w:widowControl w:val="0"/>
        <w:jc w:val="center"/>
        <w:rPr>
          <w:sz w:val="28"/>
        </w:rPr>
      </w:pPr>
      <w:r w:rsidRPr="00696EB8">
        <w:rPr>
          <w:sz w:val="28"/>
        </w:rPr>
        <w:t xml:space="preserve">по Плану мероприятий по росту доходного потенциала </w:t>
      </w:r>
      <w:r w:rsidR="000E1AC0">
        <w:rPr>
          <w:sz w:val="28"/>
        </w:rPr>
        <w:t xml:space="preserve">Красюковского сельского поселения </w:t>
      </w:r>
      <w:r w:rsidRPr="00696EB8">
        <w:rPr>
          <w:sz w:val="28"/>
        </w:rPr>
        <w:t>и оптимизации расходов бюджета</w:t>
      </w:r>
      <w:r w:rsidR="000E1AC0">
        <w:rPr>
          <w:sz w:val="28"/>
        </w:rPr>
        <w:t xml:space="preserve"> Красюковского сельского поселения</w:t>
      </w:r>
      <w:r w:rsidRPr="00696EB8">
        <w:rPr>
          <w:sz w:val="28"/>
        </w:rPr>
        <w:t xml:space="preserve"> до 202</w:t>
      </w:r>
      <w:r w:rsidR="000B5213">
        <w:rPr>
          <w:sz w:val="28"/>
        </w:rPr>
        <w:t>9</w:t>
      </w:r>
      <w:r w:rsidRPr="00696EB8">
        <w:rPr>
          <w:sz w:val="28"/>
        </w:rPr>
        <w:t xml:space="preserve"> года </w:t>
      </w:r>
    </w:p>
    <w:p w:rsidR="00696EB8" w:rsidRPr="00696EB8" w:rsidRDefault="00696EB8" w:rsidP="00696EB8">
      <w:pPr>
        <w:widowControl w:val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10"/>
        <w:gridCol w:w="2157"/>
        <w:gridCol w:w="803"/>
        <w:gridCol w:w="804"/>
        <w:gridCol w:w="1517"/>
        <w:gridCol w:w="1995"/>
        <w:gridCol w:w="1576"/>
        <w:gridCol w:w="1576"/>
        <w:gridCol w:w="1755"/>
      </w:tblGrid>
      <w:tr w:rsidR="00696EB8" w:rsidRPr="00696EB8" w:rsidTr="005D3F7E">
        <w:trPr>
          <w:trHeight w:val="686"/>
        </w:trPr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№ п/п*</w:t>
            </w:r>
          </w:p>
        </w:tc>
        <w:tc>
          <w:tcPr>
            <w:tcW w:w="6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Наименование мероприятия*</w:t>
            </w: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Ответственный исполнитель*</w:t>
            </w:r>
          </w:p>
        </w:tc>
        <w:tc>
          <w:tcPr>
            <w:tcW w:w="5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Срок исполнения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Финансовая оценка (бюджетный эффект), (тыс. рублей)*</w:t>
            </w:r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 xml:space="preserve">Финансовая оценка (бюджетный эффект), предусмотренная </w:t>
            </w:r>
          </w:p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в законе о бюджете на отчетную дату 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Полученный финансовый (бюджетный) эффект,</w:t>
            </w:r>
            <w:r>
              <w:t xml:space="preserve"> </w:t>
            </w:r>
            <w:r w:rsidRPr="00696EB8">
              <w:t>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Полученный результат**</w:t>
            </w:r>
          </w:p>
        </w:tc>
        <w:tc>
          <w:tcPr>
            <w:tcW w:w="6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Примечание***</w:t>
            </w:r>
          </w:p>
        </w:tc>
      </w:tr>
      <w:tr w:rsidR="00696EB8" w:rsidRPr="00696EB8" w:rsidTr="005D3F7E">
        <w:trPr>
          <w:trHeight w:val="183"/>
        </w:trPr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план*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факт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</w:tr>
      <w:tr w:rsidR="00696EB8" w:rsidRPr="00696EB8" w:rsidTr="005D3F7E">
        <w:trPr>
          <w:trHeight w:val="34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1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3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 4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5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6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7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8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9 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10 </w:t>
            </w:r>
          </w:p>
        </w:tc>
      </w:tr>
      <w:tr w:rsidR="00696EB8" w:rsidRPr="00696EB8" w:rsidTr="005D3F7E">
        <w:trPr>
          <w:trHeight w:val="36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</w:tr>
    </w:tbl>
    <w:p w:rsidR="00696EB8" w:rsidRPr="00696EB8" w:rsidRDefault="00696EB8" w:rsidP="00696EB8">
      <w:pPr>
        <w:widowControl w:val="0"/>
        <w:ind w:firstLine="709"/>
        <w:jc w:val="both"/>
        <w:rPr>
          <w:sz w:val="28"/>
          <w:szCs w:val="28"/>
        </w:rPr>
      </w:pPr>
      <w:r w:rsidRPr="00696EB8">
        <w:rPr>
          <w:sz w:val="28"/>
          <w:szCs w:val="28"/>
        </w:rPr>
        <w:t xml:space="preserve">* Заполняется в соответствии с </w:t>
      </w:r>
      <w:hyperlink w:anchor="Par77" w:history="1">
        <w:r w:rsidRPr="00696EB8">
          <w:rPr>
            <w:sz w:val="28"/>
            <w:szCs w:val="28"/>
          </w:rPr>
          <w:t>приложением № 1</w:t>
        </w:r>
      </w:hyperlink>
      <w:r w:rsidRPr="00696EB8">
        <w:rPr>
          <w:sz w:val="28"/>
          <w:szCs w:val="28"/>
        </w:rPr>
        <w:t xml:space="preserve"> к Плану мероприятий по росту доходного потенциала </w:t>
      </w:r>
      <w:r w:rsidR="00360C97">
        <w:rPr>
          <w:sz w:val="28"/>
          <w:szCs w:val="28"/>
        </w:rPr>
        <w:t xml:space="preserve">Красюковского сельского поселения </w:t>
      </w:r>
      <w:r w:rsidRPr="00696EB8">
        <w:rPr>
          <w:sz w:val="28"/>
          <w:szCs w:val="28"/>
        </w:rPr>
        <w:t>и оптимизации расходов бюджета</w:t>
      </w:r>
      <w:r w:rsidR="00623F54">
        <w:rPr>
          <w:sz w:val="28"/>
          <w:szCs w:val="28"/>
        </w:rPr>
        <w:t xml:space="preserve"> Красюковского сельского поселения</w:t>
      </w:r>
      <w:r w:rsidRPr="00696EB8">
        <w:rPr>
          <w:sz w:val="28"/>
          <w:szCs w:val="28"/>
        </w:rPr>
        <w:t xml:space="preserve"> до 2028 года.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*** Заполняется в случае неисполнения плановых значений финансовой оценки (бюджетного эффекта).</w:t>
      </w:r>
    </w:p>
    <w:p w:rsidR="00696EB8" w:rsidRPr="00696EB8" w:rsidRDefault="00696EB8" w:rsidP="00696EB8">
      <w:pPr>
        <w:widowControl w:val="0"/>
        <w:rPr>
          <w:sz w:val="28"/>
        </w:rPr>
      </w:pPr>
    </w:p>
    <w:p w:rsidR="00CB15B5" w:rsidRDefault="00CB15B5" w:rsidP="00CB15B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696EB8" w:rsidRPr="00696EB8" w:rsidRDefault="00CB15B5" w:rsidP="00CB15B5">
      <w:pPr>
        <w:rPr>
          <w:rFonts w:ascii="Calibri" w:hAnsi="Calibri"/>
        </w:rPr>
        <w:sectPr w:rsidR="00696EB8" w:rsidRPr="00696EB8" w:rsidSect="005D3F7E">
          <w:headerReference w:type="default" r:id="rId11"/>
          <w:pgSz w:w="16839" w:h="11907" w:orient="landscape" w:code="9"/>
          <w:pgMar w:top="1701" w:right="1134" w:bottom="567" w:left="1134" w:header="567" w:footer="0" w:gutter="0"/>
          <w:cols w:space="720"/>
          <w:docGrid w:linePitch="326"/>
        </w:sectPr>
      </w:pPr>
      <w:r>
        <w:rPr>
          <w:sz w:val="28"/>
          <w:szCs w:val="28"/>
        </w:rPr>
        <w:t>экономики и финансов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Ф.Р. Булгакова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lastRenderedPageBreak/>
        <w:t>Приложение №</w:t>
      </w:r>
      <w:r>
        <w:rPr>
          <w:sz w:val="28"/>
        </w:rPr>
        <w:t>3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>к постановлению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>Администрации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 xml:space="preserve">Красюковского сельского 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>поселения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 xml:space="preserve">от </w:t>
      </w:r>
      <w:r w:rsidR="0024055D">
        <w:rPr>
          <w:sz w:val="28"/>
        </w:rPr>
        <w:t>26</w:t>
      </w:r>
      <w:r w:rsidRPr="00F9781B">
        <w:rPr>
          <w:sz w:val="28"/>
        </w:rPr>
        <w:t>.0</w:t>
      </w:r>
      <w:r w:rsidR="000B5213">
        <w:rPr>
          <w:sz w:val="28"/>
        </w:rPr>
        <w:t>5</w:t>
      </w:r>
      <w:r w:rsidRPr="00F9781B">
        <w:rPr>
          <w:sz w:val="28"/>
        </w:rPr>
        <w:t>.2026 №</w:t>
      </w:r>
      <w:r w:rsidR="000B5213">
        <w:rPr>
          <w:sz w:val="28"/>
        </w:rPr>
        <w:t>119</w:t>
      </w:r>
    </w:p>
    <w:p w:rsidR="00696EB8" w:rsidRDefault="00696EB8" w:rsidP="00F9781B">
      <w:pPr>
        <w:spacing w:line="252" w:lineRule="auto"/>
        <w:jc w:val="right"/>
        <w:rPr>
          <w:sz w:val="28"/>
        </w:rPr>
      </w:pPr>
    </w:p>
    <w:p w:rsidR="00696EB8" w:rsidRPr="00114B53" w:rsidRDefault="00696EB8" w:rsidP="00696EB8">
      <w:pPr>
        <w:spacing w:line="252" w:lineRule="auto"/>
        <w:jc w:val="center"/>
        <w:rPr>
          <w:sz w:val="28"/>
        </w:rPr>
      </w:pPr>
      <w:r w:rsidRPr="00114B53">
        <w:rPr>
          <w:sz w:val="28"/>
        </w:rPr>
        <w:t>ПЕРЕЧЕНЬ</w:t>
      </w:r>
    </w:p>
    <w:p w:rsidR="00696EB8" w:rsidRPr="00114B53" w:rsidRDefault="00F9781B" w:rsidP="00696EB8">
      <w:pPr>
        <w:spacing w:line="252" w:lineRule="auto"/>
        <w:jc w:val="center"/>
        <w:rPr>
          <w:sz w:val="32"/>
        </w:rPr>
      </w:pPr>
      <w:r>
        <w:rPr>
          <w:sz w:val="28"/>
        </w:rPr>
        <w:t>постановлений (</w:t>
      </w:r>
      <w:r w:rsidR="00696EB8">
        <w:rPr>
          <w:sz w:val="28"/>
        </w:rPr>
        <w:t>А</w:t>
      </w:r>
      <w:r>
        <w:rPr>
          <w:sz w:val="28"/>
        </w:rPr>
        <w:t>дминистрации Красюковского сельского поселения</w:t>
      </w:r>
      <w:r w:rsidR="00696EB8" w:rsidRPr="00114B53">
        <w:rPr>
          <w:sz w:val="28"/>
        </w:rPr>
        <w:t>, признанных утратившими силу</w:t>
      </w:r>
    </w:p>
    <w:p w:rsidR="00696EB8" w:rsidRPr="00114B53" w:rsidRDefault="00696EB8" w:rsidP="00696EB8">
      <w:pPr>
        <w:spacing w:line="252" w:lineRule="auto"/>
        <w:rPr>
          <w:sz w:val="28"/>
        </w:rPr>
      </w:pPr>
    </w:p>
    <w:p w:rsidR="00696EB8" w:rsidRPr="00114B53" w:rsidRDefault="00696EB8" w:rsidP="00DD3B68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1. </w:t>
      </w:r>
      <w:r w:rsidR="00E42842">
        <w:rPr>
          <w:sz w:val="28"/>
        </w:rPr>
        <w:t>Постановление</w:t>
      </w:r>
      <w:r w:rsidRPr="00051C9F">
        <w:rPr>
          <w:sz w:val="28"/>
        </w:rPr>
        <w:t xml:space="preserve"> А</w:t>
      </w:r>
      <w:r w:rsidR="00E42842">
        <w:rPr>
          <w:sz w:val="28"/>
        </w:rPr>
        <w:t xml:space="preserve">дминистрации Красюковского сельского поселения </w:t>
      </w:r>
      <w:r w:rsidRPr="00051C9F">
        <w:rPr>
          <w:sz w:val="28"/>
        </w:rPr>
        <w:t xml:space="preserve">от </w:t>
      </w:r>
      <w:r w:rsidR="00E840B8">
        <w:rPr>
          <w:sz w:val="28"/>
        </w:rPr>
        <w:t>26.03.2026г.</w:t>
      </w:r>
      <w:r w:rsidRPr="00051C9F">
        <w:rPr>
          <w:sz w:val="28"/>
        </w:rPr>
        <w:t xml:space="preserve"> №</w:t>
      </w:r>
      <w:r w:rsidR="00E840B8">
        <w:rPr>
          <w:sz w:val="28"/>
        </w:rPr>
        <w:t>78</w:t>
      </w:r>
      <w:r w:rsidRPr="00051C9F">
        <w:rPr>
          <w:sz w:val="28"/>
        </w:rPr>
        <w:t xml:space="preserve"> «</w:t>
      </w:r>
      <w:r w:rsidR="00E840B8" w:rsidRPr="00E840B8">
        <w:rPr>
          <w:sz w:val="28"/>
        </w:rPr>
        <w:t>Об утверждении Плана мероприятий по росту доходного потенциала Красюковского сельского поселения и оптимизации расходов бюджета Красюковского сельского поселения до 2028 года</w:t>
      </w:r>
      <w:r w:rsidRPr="00051C9F">
        <w:rPr>
          <w:sz w:val="28"/>
        </w:rPr>
        <w:t>»</w:t>
      </w:r>
      <w:r w:rsidRPr="00114B53">
        <w:rPr>
          <w:sz w:val="28"/>
        </w:rPr>
        <w:t>.</w:t>
      </w:r>
    </w:p>
    <w:p w:rsidR="00DF16C7" w:rsidRDefault="00DF16C7" w:rsidP="00696EB8">
      <w:pPr>
        <w:contextualSpacing/>
        <w:jc w:val="both"/>
        <w:rPr>
          <w:color w:val="auto"/>
          <w:sz w:val="28"/>
          <w:szCs w:val="28"/>
        </w:rPr>
      </w:pPr>
    </w:p>
    <w:p w:rsidR="00E30570" w:rsidRPr="00E30570" w:rsidRDefault="00E30570" w:rsidP="00E30570">
      <w:pPr>
        <w:contextualSpacing/>
        <w:jc w:val="both"/>
        <w:rPr>
          <w:color w:val="auto"/>
          <w:sz w:val="28"/>
          <w:szCs w:val="28"/>
        </w:rPr>
      </w:pPr>
      <w:r w:rsidRPr="00E30570">
        <w:rPr>
          <w:color w:val="auto"/>
          <w:sz w:val="28"/>
          <w:szCs w:val="28"/>
        </w:rPr>
        <w:t xml:space="preserve">Начальник службы </w:t>
      </w:r>
    </w:p>
    <w:p w:rsidR="00696EB8" w:rsidRDefault="00E30570" w:rsidP="00E30570">
      <w:pPr>
        <w:contextualSpacing/>
        <w:jc w:val="both"/>
        <w:rPr>
          <w:color w:val="auto"/>
          <w:sz w:val="28"/>
          <w:szCs w:val="28"/>
        </w:rPr>
      </w:pPr>
      <w:r w:rsidRPr="00E30570">
        <w:rPr>
          <w:color w:val="auto"/>
          <w:sz w:val="28"/>
          <w:szCs w:val="28"/>
        </w:rPr>
        <w:t>экономики и финансов</w:t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  <w:t>Ф.Р. Булгакова</w:t>
      </w:r>
    </w:p>
    <w:p w:rsidR="008071FA" w:rsidRDefault="008071FA" w:rsidP="00696EB8">
      <w:pPr>
        <w:contextualSpacing/>
        <w:jc w:val="both"/>
        <w:rPr>
          <w:color w:val="auto"/>
          <w:sz w:val="28"/>
          <w:szCs w:val="28"/>
        </w:rPr>
      </w:pPr>
    </w:p>
    <w:p w:rsidR="00696EB8" w:rsidRDefault="00696EB8" w:rsidP="00696EB8">
      <w:pPr>
        <w:contextualSpacing/>
        <w:jc w:val="both"/>
        <w:rPr>
          <w:color w:val="auto"/>
          <w:sz w:val="28"/>
          <w:szCs w:val="28"/>
        </w:rPr>
      </w:pPr>
    </w:p>
    <w:sectPr w:rsidR="00696EB8" w:rsidSect="00696EB8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81C" w:rsidRDefault="0042381C" w:rsidP="00657ACF">
      <w:r>
        <w:separator/>
      </w:r>
    </w:p>
  </w:endnote>
  <w:endnote w:type="continuationSeparator" w:id="0">
    <w:p w:rsidR="0042381C" w:rsidRDefault="0042381C" w:rsidP="006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81C" w:rsidRDefault="0042381C" w:rsidP="00657ACF">
      <w:r>
        <w:separator/>
      </w:r>
    </w:p>
  </w:footnote>
  <w:footnote w:type="continuationSeparator" w:id="0">
    <w:p w:rsidR="0042381C" w:rsidRDefault="0042381C" w:rsidP="00657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13" w:rsidRPr="00D42230" w:rsidRDefault="000B5213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CF07FA">
      <w:rPr>
        <w:noProof/>
      </w:rPr>
      <w:t>15</w:t>
    </w:r>
    <w:r w:rsidRPr="00D42230">
      <w:rPr>
        <w:noProof/>
      </w:rPr>
      <w:fldChar w:fldCharType="end"/>
    </w:r>
  </w:p>
  <w:p w:rsidR="000B5213" w:rsidRDefault="000B5213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13" w:rsidRPr="00D42230" w:rsidRDefault="000B5213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CF07FA">
      <w:rPr>
        <w:noProof/>
      </w:rPr>
      <w:t>17</w:t>
    </w:r>
    <w:r w:rsidRPr="00D42230">
      <w:rPr>
        <w:noProof/>
      </w:rPr>
      <w:fldChar w:fldCharType="end"/>
    </w:r>
  </w:p>
  <w:p w:rsidR="000B5213" w:rsidRPr="00D42230" w:rsidRDefault="000B5213">
    <w:pPr>
      <w:pStyle w:val="af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13" w:rsidRPr="00D42230" w:rsidRDefault="000B5213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CF07FA">
      <w:rPr>
        <w:noProof/>
      </w:rPr>
      <w:t>19</w:t>
    </w:r>
    <w:r w:rsidRPr="00D42230">
      <w:rPr>
        <w:noProof/>
      </w:rPr>
      <w:fldChar w:fldCharType="end"/>
    </w:r>
  </w:p>
  <w:p w:rsidR="000B5213" w:rsidRDefault="000B5213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76666"/>
    <w:multiLevelType w:val="hybridMultilevel"/>
    <w:tmpl w:val="36060040"/>
    <w:lvl w:ilvl="0" w:tplc="D0921AE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870B46"/>
    <w:multiLevelType w:val="hybridMultilevel"/>
    <w:tmpl w:val="F412F2AC"/>
    <w:lvl w:ilvl="0" w:tplc="96AE3A2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1155E"/>
    <w:rsid w:val="0001616A"/>
    <w:rsid w:val="00027412"/>
    <w:rsid w:val="0002766D"/>
    <w:rsid w:val="00031495"/>
    <w:rsid w:val="000608CC"/>
    <w:rsid w:val="00065639"/>
    <w:rsid w:val="000777B8"/>
    <w:rsid w:val="00092CD6"/>
    <w:rsid w:val="000A5638"/>
    <w:rsid w:val="000B5213"/>
    <w:rsid w:val="000C13ED"/>
    <w:rsid w:val="000C73B5"/>
    <w:rsid w:val="000D16CA"/>
    <w:rsid w:val="000E1AC0"/>
    <w:rsid w:val="000F5017"/>
    <w:rsid w:val="00121A48"/>
    <w:rsid w:val="001310F1"/>
    <w:rsid w:val="00133337"/>
    <w:rsid w:val="00141FA2"/>
    <w:rsid w:val="00143E26"/>
    <w:rsid w:val="00152DCE"/>
    <w:rsid w:val="001566B4"/>
    <w:rsid w:val="0017440E"/>
    <w:rsid w:val="00184572"/>
    <w:rsid w:val="00197257"/>
    <w:rsid w:val="001C10FD"/>
    <w:rsid w:val="001C6B54"/>
    <w:rsid w:val="001C6C6C"/>
    <w:rsid w:val="001C74C1"/>
    <w:rsid w:val="001D301E"/>
    <w:rsid w:val="001D40C6"/>
    <w:rsid w:val="001D64DC"/>
    <w:rsid w:val="001E321B"/>
    <w:rsid w:val="001E580C"/>
    <w:rsid w:val="001E71EC"/>
    <w:rsid w:val="001F4F5D"/>
    <w:rsid w:val="00200B7C"/>
    <w:rsid w:val="00203DDD"/>
    <w:rsid w:val="002076EA"/>
    <w:rsid w:val="0022721A"/>
    <w:rsid w:val="00227E74"/>
    <w:rsid w:val="0024055D"/>
    <w:rsid w:val="0025331A"/>
    <w:rsid w:val="002609DC"/>
    <w:rsid w:val="002726C2"/>
    <w:rsid w:val="00273A72"/>
    <w:rsid w:val="00285A81"/>
    <w:rsid w:val="002931F3"/>
    <w:rsid w:val="00295528"/>
    <w:rsid w:val="00297CF3"/>
    <w:rsid w:val="002B33BF"/>
    <w:rsid w:val="002B39FB"/>
    <w:rsid w:val="002B452B"/>
    <w:rsid w:val="002C2536"/>
    <w:rsid w:val="002C26F0"/>
    <w:rsid w:val="002C7538"/>
    <w:rsid w:val="002D0C4A"/>
    <w:rsid w:val="002D6196"/>
    <w:rsid w:val="002D63D1"/>
    <w:rsid w:val="002E3BAD"/>
    <w:rsid w:val="002E777D"/>
    <w:rsid w:val="00305A32"/>
    <w:rsid w:val="0030699E"/>
    <w:rsid w:val="0031512F"/>
    <w:rsid w:val="0033015F"/>
    <w:rsid w:val="00340FBE"/>
    <w:rsid w:val="003441F4"/>
    <w:rsid w:val="003504F0"/>
    <w:rsid w:val="0035355A"/>
    <w:rsid w:val="00354167"/>
    <w:rsid w:val="003569BE"/>
    <w:rsid w:val="00360C97"/>
    <w:rsid w:val="00362642"/>
    <w:rsid w:val="0036276D"/>
    <w:rsid w:val="00364CAF"/>
    <w:rsid w:val="0036604D"/>
    <w:rsid w:val="00376368"/>
    <w:rsid w:val="00376F00"/>
    <w:rsid w:val="00377586"/>
    <w:rsid w:val="00377EAC"/>
    <w:rsid w:val="00397F3D"/>
    <w:rsid w:val="003B1181"/>
    <w:rsid w:val="003B5E60"/>
    <w:rsid w:val="003B6656"/>
    <w:rsid w:val="003C1825"/>
    <w:rsid w:val="003D0BCE"/>
    <w:rsid w:val="003D273D"/>
    <w:rsid w:val="003E5DBC"/>
    <w:rsid w:val="003F2066"/>
    <w:rsid w:val="003F404F"/>
    <w:rsid w:val="00403933"/>
    <w:rsid w:val="00405658"/>
    <w:rsid w:val="00410F1B"/>
    <w:rsid w:val="00416851"/>
    <w:rsid w:val="004168CD"/>
    <w:rsid w:val="0042381C"/>
    <w:rsid w:val="00424FD9"/>
    <w:rsid w:val="00443CD3"/>
    <w:rsid w:val="00450EE7"/>
    <w:rsid w:val="00472887"/>
    <w:rsid w:val="00473592"/>
    <w:rsid w:val="0047510D"/>
    <w:rsid w:val="00475EDC"/>
    <w:rsid w:val="004931AB"/>
    <w:rsid w:val="00494692"/>
    <w:rsid w:val="004C6BDC"/>
    <w:rsid w:val="004D24D5"/>
    <w:rsid w:val="004D5E24"/>
    <w:rsid w:val="004D6CDC"/>
    <w:rsid w:val="004D75A5"/>
    <w:rsid w:val="004E4DC0"/>
    <w:rsid w:val="004F18C1"/>
    <w:rsid w:val="004F738B"/>
    <w:rsid w:val="0050145B"/>
    <w:rsid w:val="00514B6B"/>
    <w:rsid w:val="00515F99"/>
    <w:rsid w:val="00517CC3"/>
    <w:rsid w:val="00525EDD"/>
    <w:rsid w:val="00530A62"/>
    <w:rsid w:val="005423AD"/>
    <w:rsid w:val="00546DAC"/>
    <w:rsid w:val="00546F06"/>
    <w:rsid w:val="0055139E"/>
    <w:rsid w:val="0056650B"/>
    <w:rsid w:val="005727BE"/>
    <w:rsid w:val="00576104"/>
    <w:rsid w:val="00577396"/>
    <w:rsid w:val="00584A59"/>
    <w:rsid w:val="00590E4E"/>
    <w:rsid w:val="005913FD"/>
    <w:rsid w:val="00594B9E"/>
    <w:rsid w:val="005D15EC"/>
    <w:rsid w:val="005D3F7E"/>
    <w:rsid w:val="005E1050"/>
    <w:rsid w:val="005E22A6"/>
    <w:rsid w:val="005E655B"/>
    <w:rsid w:val="005E739C"/>
    <w:rsid w:val="005F5A4E"/>
    <w:rsid w:val="00601F92"/>
    <w:rsid w:val="00602B31"/>
    <w:rsid w:val="006049B3"/>
    <w:rsid w:val="00606FD6"/>
    <w:rsid w:val="00621A53"/>
    <w:rsid w:val="00623F54"/>
    <w:rsid w:val="00645395"/>
    <w:rsid w:val="00652ACF"/>
    <w:rsid w:val="006530DA"/>
    <w:rsid w:val="00657ACF"/>
    <w:rsid w:val="00664C26"/>
    <w:rsid w:val="006819BB"/>
    <w:rsid w:val="00682B43"/>
    <w:rsid w:val="0068652D"/>
    <w:rsid w:val="006905F0"/>
    <w:rsid w:val="00690AF4"/>
    <w:rsid w:val="00690BF4"/>
    <w:rsid w:val="00696EB8"/>
    <w:rsid w:val="006A4E08"/>
    <w:rsid w:val="006B71D2"/>
    <w:rsid w:val="006C15DD"/>
    <w:rsid w:val="006C1D95"/>
    <w:rsid w:val="006D1A43"/>
    <w:rsid w:val="006D439E"/>
    <w:rsid w:val="006D7A0E"/>
    <w:rsid w:val="006D7F66"/>
    <w:rsid w:val="007107D6"/>
    <w:rsid w:val="007108EF"/>
    <w:rsid w:val="0071139A"/>
    <w:rsid w:val="00716BD0"/>
    <w:rsid w:val="007204B5"/>
    <w:rsid w:val="00737B16"/>
    <w:rsid w:val="0075023A"/>
    <w:rsid w:val="00756EEA"/>
    <w:rsid w:val="00757C1E"/>
    <w:rsid w:val="00760C9C"/>
    <w:rsid w:val="00765A4E"/>
    <w:rsid w:val="007840B5"/>
    <w:rsid w:val="00787A8D"/>
    <w:rsid w:val="007976F7"/>
    <w:rsid w:val="007B13D6"/>
    <w:rsid w:val="007B4E85"/>
    <w:rsid w:val="007C0BC9"/>
    <w:rsid w:val="007C2E98"/>
    <w:rsid w:val="007D6D3B"/>
    <w:rsid w:val="007D70F5"/>
    <w:rsid w:val="007F4AAB"/>
    <w:rsid w:val="00801FAA"/>
    <w:rsid w:val="008071FA"/>
    <w:rsid w:val="0082686F"/>
    <w:rsid w:val="00827D99"/>
    <w:rsid w:val="008319D1"/>
    <w:rsid w:val="00834915"/>
    <w:rsid w:val="0084262E"/>
    <w:rsid w:val="00851288"/>
    <w:rsid w:val="00853CC8"/>
    <w:rsid w:val="008614A5"/>
    <w:rsid w:val="00875B3F"/>
    <w:rsid w:val="00876AA9"/>
    <w:rsid w:val="00877016"/>
    <w:rsid w:val="008840F2"/>
    <w:rsid w:val="00884B13"/>
    <w:rsid w:val="0088630D"/>
    <w:rsid w:val="008A1672"/>
    <w:rsid w:val="008A665B"/>
    <w:rsid w:val="008B0640"/>
    <w:rsid w:val="008C0C26"/>
    <w:rsid w:val="008C58A1"/>
    <w:rsid w:val="008C6011"/>
    <w:rsid w:val="008C6E12"/>
    <w:rsid w:val="008D4FC0"/>
    <w:rsid w:val="008E1D5B"/>
    <w:rsid w:val="008E2616"/>
    <w:rsid w:val="008E30AD"/>
    <w:rsid w:val="008E399C"/>
    <w:rsid w:val="008E42C8"/>
    <w:rsid w:val="008F00F9"/>
    <w:rsid w:val="00907479"/>
    <w:rsid w:val="00933E42"/>
    <w:rsid w:val="00942F2D"/>
    <w:rsid w:val="00947E0D"/>
    <w:rsid w:val="009612D2"/>
    <w:rsid w:val="009645F7"/>
    <w:rsid w:val="00967357"/>
    <w:rsid w:val="00975D6F"/>
    <w:rsid w:val="00986069"/>
    <w:rsid w:val="00986A3B"/>
    <w:rsid w:val="0098758A"/>
    <w:rsid w:val="009927CB"/>
    <w:rsid w:val="0099477E"/>
    <w:rsid w:val="009A35EB"/>
    <w:rsid w:val="009C2247"/>
    <w:rsid w:val="009C2364"/>
    <w:rsid w:val="009C6568"/>
    <w:rsid w:val="009E0753"/>
    <w:rsid w:val="00A04227"/>
    <w:rsid w:val="00A20C07"/>
    <w:rsid w:val="00A21A34"/>
    <w:rsid w:val="00A2212C"/>
    <w:rsid w:val="00A229AB"/>
    <w:rsid w:val="00A26740"/>
    <w:rsid w:val="00A26ECA"/>
    <w:rsid w:val="00A30383"/>
    <w:rsid w:val="00A362EA"/>
    <w:rsid w:val="00A44D23"/>
    <w:rsid w:val="00A51BCF"/>
    <w:rsid w:val="00A542FF"/>
    <w:rsid w:val="00A546E3"/>
    <w:rsid w:val="00A54826"/>
    <w:rsid w:val="00A62A83"/>
    <w:rsid w:val="00A67CDD"/>
    <w:rsid w:val="00A747F6"/>
    <w:rsid w:val="00A768ED"/>
    <w:rsid w:val="00A80405"/>
    <w:rsid w:val="00A8133C"/>
    <w:rsid w:val="00A97EB8"/>
    <w:rsid w:val="00AC0544"/>
    <w:rsid w:val="00AD7646"/>
    <w:rsid w:val="00AE1EE1"/>
    <w:rsid w:val="00AF66FA"/>
    <w:rsid w:val="00B06EEE"/>
    <w:rsid w:val="00B15F53"/>
    <w:rsid w:val="00B1716B"/>
    <w:rsid w:val="00B20BB3"/>
    <w:rsid w:val="00B2171F"/>
    <w:rsid w:val="00B26096"/>
    <w:rsid w:val="00B2746C"/>
    <w:rsid w:val="00B37D29"/>
    <w:rsid w:val="00B415B9"/>
    <w:rsid w:val="00B452FE"/>
    <w:rsid w:val="00B533EA"/>
    <w:rsid w:val="00B615A3"/>
    <w:rsid w:val="00B62AEA"/>
    <w:rsid w:val="00B706C6"/>
    <w:rsid w:val="00B84949"/>
    <w:rsid w:val="00B84C2C"/>
    <w:rsid w:val="00B90983"/>
    <w:rsid w:val="00B93CB5"/>
    <w:rsid w:val="00B97B90"/>
    <w:rsid w:val="00BB1688"/>
    <w:rsid w:val="00BB248F"/>
    <w:rsid w:val="00BC42A5"/>
    <w:rsid w:val="00BD11E5"/>
    <w:rsid w:val="00BD4821"/>
    <w:rsid w:val="00BD5C0F"/>
    <w:rsid w:val="00BE307F"/>
    <w:rsid w:val="00BF018F"/>
    <w:rsid w:val="00BF412F"/>
    <w:rsid w:val="00BF6C1C"/>
    <w:rsid w:val="00C05607"/>
    <w:rsid w:val="00C160BD"/>
    <w:rsid w:val="00C36C4A"/>
    <w:rsid w:val="00C60C4D"/>
    <w:rsid w:val="00C75B03"/>
    <w:rsid w:val="00C7696C"/>
    <w:rsid w:val="00C94A34"/>
    <w:rsid w:val="00CA3CFE"/>
    <w:rsid w:val="00CA418A"/>
    <w:rsid w:val="00CA4259"/>
    <w:rsid w:val="00CB15B5"/>
    <w:rsid w:val="00CB55C9"/>
    <w:rsid w:val="00CC1139"/>
    <w:rsid w:val="00CC51B9"/>
    <w:rsid w:val="00CD21AA"/>
    <w:rsid w:val="00CD764E"/>
    <w:rsid w:val="00CD7CE9"/>
    <w:rsid w:val="00CF07FA"/>
    <w:rsid w:val="00CF1A41"/>
    <w:rsid w:val="00CF36AB"/>
    <w:rsid w:val="00D255AF"/>
    <w:rsid w:val="00D53E16"/>
    <w:rsid w:val="00D608A7"/>
    <w:rsid w:val="00D61C37"/>
    <w:rsid w:val="00D6550C"/>
    <w:rsid w:val="00D92458"/>
    <w:rsid w:val="00D93398"/>
    <w:rsid w:val="00DA0B94"/>
    <w:rsid w:val="00DC2A3D"/>
    <w:rsid w:val="00DC2D67"/>
    <w:rsid w:val="00DD3B68"/>
    <w:rsid w:val="00DE0166"/>
    <w:rsid w:val="00DE5A31"/>
    <w:rsid w:val="00DF16C7"/>
    <w:rsid w:val="00DF4F64"/>
    <w:rsid w:val="00DF5109"/>
    <w:rsid w:val="00DF797F"/>
    <w:rsid w:val="00E031E8"/>
    <w:rsid w:val="00E13F65"/>
    <w:rsid w:val="00E30570"/>
    <w:rsid w:val="00E33B96"/>
    <w:rsid w:val="00E42842"/>
    <w:rsid w:val="00E46898"/>
    <w:rsid w:val="00E52891"/>
    <w:rsid w:val="00E6654D"/>
    <w:rsid w:val="00E71DA2"/>
    <w:rsid w:val="00E731EE"/>
    <w:rsid w:val="00E840B8"/>
    <w:rsid w:val="00E87FF5"/>
    <w:rsid w:val="00E90822"/>
    <w:rsid w:val="00EB4CD9"/>
    <w:rsid w:val="00EB713F"/>
    <w:rsid w:val="00EC3799"/>
    <w:rsid w:val="00EC5239"/>
    <w:rsid w:val="00EC652B"/>
    <w:rsid w:val="00EC7A57"/>
    <w:rsid w:val="00EE0D83"/>
    <w:rsid w:val="00EE2A2B"/>
    <w:rsid w:val="00EF04E1"/>
    <w:rsid w:val="00EF362D"/>
    <w:rsid w:val="00F04CA6"/>
    <w:rsid w:val="00F06552"/>
    <w:rsid w:val="00F21796"/>
    <w:rsid w:val="00F45276"/>
    <w:rsid w:val="00F46D2B"/>
    <w:rsid w:val="00F6225F"/>
    <w:rsid w:val="00F63396"/>
    <w:rsid w:val="00F67D7D"/>
    <w:rsid w:val="00F77F56"/>
    <w:rsid w:val="00F82B0D"/>
    <w:rsid w:val="00F84BD6"/>
    <w:rsid w:val="00F9781B"/>
    <w:rsid w:val="00FA1E7D"/>
    <w:rsid w:val="00FB3B21"/>
    <w:rsid w:val="00FD45D7"/>
    <w:rsid w:val="00FD61CB"/>
    <w:rsid w:val="00FE644B"/>
    <w:rsid w:val="00FE6A5C"/>
    <w:rsid w:val="00FF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278FE-86B1-4464-8B34-A1ECD7DC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qFormat/>
    <w:rsid w:val="007976F7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7976F7"/>
  </w:style>
  <w:style w:type="paragraph" w:customStyle="1" w:styleId="ConsPlusDocList">
    <w:name w:val="ConsPlusDocList"/>
    <w:rsid w:val="007976F7"/>
    <w:pPr>
      <w:widowControl w:val="0"/>
    </w:pPr>
    <w:rPr>
      <w:rFonts w:ascii="Courier New" w:hAnsi="Courier New"/>
      <w:sz w:val="16"/>
    </w:rPr>
  </w:style>
  <w:style w:type="paragraph" w:styleId="af">
    <w:name w:val="header"/>
    <w:basedOn w:val="a"/>
    <w:link w:val="af0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0">
    <w:name w:val="Верхний колонтитул Знак"/>
    <w:basedOn w:val="a0"/>
    <w:link w:val="af"/>
    <w:rsid w:val="007976F7"/>
    <w:rPr>
      <w:rFonts w:ascii="Calibri" w:hAnsi="Calibri"/>
      <w:sz w:val="24"/>
    </w:rPr>
  </w:style>
  <w:style w:type="paragraph" w:customStyle="1" w:styleId="ConsPlusTitlePage">
    <w:name w:val="ConsPlusTitlePage"/>
    <w:rsid w:val="007976F7"/>
    <w:pPr>
      <w:widowControl w:val="0"/>
    </w:pPr>
    <w:rPr>
      <w:rFonts w:ascii="Tahoma" w:hAnsi="Tahoma"/>
      <w:sz w:val="16"/>
    </w:rPr>
  </w:style>
  <w:style w:type="paragraph" w:styleId="af1">
    <w:name w:val="footer"/>
    <w:basedOn w:val="a"/>
    <w:link w:val="af2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2">
    <w:name w:val="Нижний колонтитул Знак"/>
    <w:basedOn w:val="a0"/>
    <w:link w:val="af1"/>
    <w:rsid w:val="007976F7"/>
    <w:rPr>
      <w:rFonts w:ascii="Calibri" w:hAnsi="Calibri"/>
      <w:sz w:val="24"/>
    </w:rPr>
  </w:style>
  <w:style w:type="paragraph" w:customStyle="1" w:styleId="ConsPlusNormal1">
    <w:name w:val="ConsPlusNormal1"/>
    <w:rsid w:val="007976F7"/>
    <w:rPr>
      <w:rFonts w:ascii="Arial" w:hAnsi="Arial"/>
      <w:sz w:val="16"/>
    </w:rPr>
  </w:style>
  <w:style w:type="paragraph" w:customStyle="1" w:styleId="ConsPlusTextList0">
    <w:name w:val="ConsPlusTextList_0"/>
    <w:rsid w:val="007976F7"/>
    <w:pPr>
      <w:widowControl w:val="0"/>
    </w:pPr>
    <w:rPr>
      <w:rFonts w:ascii="Arial" w:hAnsi="Arial"/>
    </w:rPr>
  </w:style>
  <w:style w:type="character" w:customStyle="1" w:styleId="ae">
    <w:name w:val="Абзац списка Знак"/>
    <w:basedOn w:val="1"/>
    <w:link w:val="ad"/>
    <w:rsid w:val="007976F7"/>
    <w:rPr>
      <w:sz w:val="24"/>
    </w:rPr>
  </w:style>
  <w:style w:type="paragraph" w:customStyle="1" w:styleId="23">
    <w:name w:val="Гиперссылка2"/>
    <w:rsid w:val="007976F7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976F7"/>
    <w:pPr>
      <w:widowControl w:val="0"/>
    </w:pPr>
    <w:rPr>
      <w:rFonts w:ascii="Arial" w:hAnsi="Arial"/>
      <w:sz w:val="26"/>
    </w:rPr>
  </w:style>
  <w:style w:type="paragraph" w:customStyle="1" w:styleId="ConsPlusTitle">
    <w:name w:val="ConsPlusTitle"/>
    <w:rsid w:val="007976F7"/>
    <w:pPr>
      <w:widowControl w:val="0"/>
    </w:pPr>
    <w:rPr>
      <w:rFonts w:ascii="Arial" w:hAnsi="Arial"/>
      <w:b/>
      <w:sz w:val="16"/>
    </w:rPr>
  </w:style>
  <w:style w:type="paragraph" w:customStyle="1" w:styleId="24">
    <w:name w:val="Основной шрифт абзаца2"/>
    <w:rsid w:val="007976F7"/>
    <w:rPr>
      <w:rFonts w:ascii="Calibri" w:hAnsi="Calibri"/>
    </w:rPr>
  </w:style>
  <w:style w:type="paragraph" w:customStyle="1" w:styleId="ConsPlusCell">
    <w:name w:val="ConsPlusCell"/>
    <w:rsid w:val="007976F7"/>
    <w:pPr>
      <w:widowControl w:val="0"/>
    </w:pPr>
    <w:rPr>
      <w:rFonts w:ascii="Courier New" w:hAnsi="Courier New"/>
    </w:rPr>
  </w:style>
  <w:style w:type="paragraph" w:customStyle="1" w:styleId="ConsPlusTextList">
    <w:name w:val="ConsPlusTextList"/>
    <w:rsid w:val="007976F7"/>
    <w:pPr>
      <w:widowControl w:val="0"/>
    </w:pPr>
    <w:rPr>
      <w:rFonts w:ascii="Arial" w:hAnsi="Arial"/>
    </w:rPr>
  </w:style>
  <w:style w:type="paragraph" w:customStyle="1" w:styleId="ConsPlusNonformat">
    <w:name w:val="ConsPlusNonformat"/>
    <w:rsid w:val="007976F7"/>
    <w:pPr>
      <w:widowControl w:val="0"/>
    </w:pPr>
    <w:rPr>
      <w:rFonts w:ascii="Courier New" w:hAnsi="Courier New"/>
    </w:rPr>
  </w:style>
  <w:style w:type="paragraph" w:customStyle="1" w:styleId="17">
    <w:name w:val="Строгий1"/>
    <w:basedOn w:val="13"/>
    <w:rsid w:val="007976F7"/>
    <w:rPr>
      <w:rFonts w:ascii="Calibri" w:hAnsi="Calibri"/>
      <w:b/>
    </w:rPr>
  </w:style>
  <w:style w:type="paragraph" w:customStyle="1" w:styleId="futurismarkdown-paragraph">
    <w:name w:val="futurismarkdown-paragraph"/>
    <w:basedOn w:val="a"/>
    <w:rsid w:val="007976F7"/>
    <w:pPr>
      <w:spacing w:beforeAutospacing="1" w:afterAutospacing="1"/>
    </w:pPr>
  </w:style>
  <w:style w:type="paragraph" w:customStyle="1" w:styleId="ConsPlusNormal">
    <w:name w:val="ConsPlusNormal"/>
    <w:rsid w:val="007976F7"/>
    <w:pPr>
      <w:widowControl w:val="0"/>
    </w:pPr>
    <w:rPr>
      <w:rFonts w:ascii="Arial" w:hAnsi="Arial"/>
      <w:sz w:val="16"/>
    </w:rPr>
  </w:style>
  <w:style w:type="paragraph" w:styleId="af3">
    <w:name w:val="Normal (Web)"/>
    <w:basedOn w:val="a"/>
    <w:link w:val="af4"/>
    <w:rsid w:val="007976F7"/>
    <w:pPr>
      <w:spacing w:beforeAutospacing="1" w:afterAutospacing="1"/>
    </w:pPr>
  </w:style>
  <w:style w:type="character" w:customStyle="1" w:styleId="af4">
    <w:name w:val="Обычный (веб) Знак"/>
    <w:basedOn w:val="1"/>
    <w:link w:val="af3"/>
    <w:rsid w:val="007976F7"/>
    <w:rPr>
      <w:sz w:val="24"/>
    </w:rPr>
  </w:style>
  <w:style w:type="paragraph" w:customStyle="1" w:styleId="18">
    <w:name w:val="Без интервала1"/>
    <w:next w:val="af5"/>
    <w:link w:val="af6"/>
    <w:uiPriority w:val="1"/>
    <w:unhideWhenUsed/>
    <w:qFormat/>
    <w:rsid w:val="007976F7"/>
    <w:pPr>
      <w:spacing w:after="120"/>
      <w:ind w:firstLine="720"/>
      <w:contextualSpacing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af6">
    <w:name w:val="Без интервала Знак"/>
    <w:basedOn w:val="a0"/>
    <w:link w:val="18"/>
    <w:uiPriority w:val="1"/>
    <w:rsid w:val="007976F7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976F7"/>
    <w:rPr>
      <w:rFonts w:ascii="Arial" w:hAnsi="Arial"/>
      <w:sz w:val="16"/>
    </w:rPr>
  </w:style>
  <w:style w:type="paragraph" w:customStyle="1" w:styleId="130">
    <w:name w:val="Обычный13"/>
    <w:link w:val="140"/>
    <w:qFormat/>
    <w:rsid w:val="007976F7"/>
    <w:rPr>
      <w:rFonts w:ascii="Calibri" w:hAnsi="Calibri"/>
      <w:sz w:val="24"/>
    </w:rPr>
  </w:style>
  <w:style w:type="character" w:customStyle="1" w:styleId="140">
    <w:name w:val="Обычный14"/>
    <w:link w:val="130"/>
    <w:qFormat/>
    <w:rsid w:val="007976F7"/>
    <w:rPr>
      <w:rFonts w:ascii="Calibri" w:hAnsi="Calibri"/>
      <w:sz w:val="24"/>
    </w:rPr>
  </w:style>
  <w:style w:type="character" w:customStyle="1" w:styleId="ConsPlusNormal21">
    <w:name w:val="ConsPlusNormal21"/>
    <w:qFormat/>
    <w:rsid w:val="007976F7"/>
    <w:rPr>
      <w:rFonts w:ascii="Arial" w:hAnsi="Arial"/>
      <w:sz w:val="16"/>
    </w:rPr>
  </w:style>
  <w:style w:type="paragraph" w:customStyle="1" w:styleId="Hyperlink1">
    <w:name w:val="Hyperlink.1"/>
    <w:basedOn w:val="a"/>
    <w:rsid w:val="007976F7"/>
    <w:rPr>
      <w:sz w:val="20"/>
    </w:rPr>
  </w:style>
  <w:style w:type="paragraph" w:customStyle="1" w:styleId="Hyperlink2">
    <w:name w:val="Hyperlink.2"/>
    <w:basedOn w:val="a"/>
    <w:rsid w:val="007976F7"/>
    <w:rPr>
      <w:sz w:val="20"/>
    </w:rPr>
  </w:style>
  <w:style w:type="character" w:customStyle="1" w:styleId="TabstyleChar">
    <w:name w:val="Tab style Char"/>
    <w:link w:val="Tabstyle"/>
    <w:locked/>
    <w:rsid w:val="007976F7"/>
    <w:rPr>
      <w:color w:val="auto"/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976F7"/>
    <w:pPr>
      <w:spacing w:after="60"/>
      <w:jc w:val="both"/>
    </w:pPr>
    <w:rPr>
      <w:color w:val="auto"/>
      <w:sz w:val="22"/>
      <w:szCs w:val="22"/>
    </w:rPr>
  </w:style>
  <w:style w:type="paragraph" w:styleId="af5">
    <w:name w:val="No Spacing"/>
    <w:uiPriority w:val="1"/>
    <w:qFormat/>
    <w:rsid w:val="007976F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B628D-BF49-4AC3-9791-8E94928F5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2978</Words>
  <Characters>16981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Lydmila_Olegovna</cp:lastModifiedBy>
  <cp:revision>3</cp:revision>
  <cp:lastPrinted>2026-05-27T10:58:00Z</cp:lastPrinted>
  <dcterms:created xsi:type="dcterms:W3CDTF">2026-05-27T14:48:00Z</dcterms:created>
  <dcterms:modified xsi:type="dcterms:W3CDTF">2026-05-27T14:48:00Z</dcterms:modified>
</cp:coreProperties>
</file>