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38" w:rsidRPr="00F35D38" w:rsidRDefault="00F35D38" w:rsidP="00F35D3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bookmarkStart w:id="0" w:name="_GoBack"/>
      <w:bookmarkEnd w:id="0"/>
      <w:r w:rsidRPr="00F35D38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38" w:rsidRPr="00F35D38" w:rsidRDefault="00F35D38" w:rsidP="00F35D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РОССИЙСКАЯ ФЕДЕРАЦИЯ </w:t>
      </w:r>
    </w:p>
    <w:p w:rsidR="00F35D38" w:rsidRPr="00F35D38" w:rsidRDefault="00F35D38" w:rsidP="00F35D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РОСТОВСКАЯ ОБЛАСТЬ </w:t>
      </w:r>
    </w:p>
    <w:p w:rsidR="00F35D38" w:rsidRPr="00F35D38" w:rsidRDefault="00F35D38" w:rsidP="00F35D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ОКТЯБРЬСКИЙ РАЙОН</w:t>
      </w:r>
    </w:p>
    <w:p w:rsidR="00F35D38" w:rsidRPr="00F35D38" w:rsidRDefault="00F35D38" w:rsidP="00F35D38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F35D38" w:rsidRPr="00F35D38" w:rsidRDefault="00F35D38" w:rsidP="00F35D38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Красюковского сельского поселения</w:t>
      </w: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F35D38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5D38" w:rsidRPr="000518FB" w:rsidRDefault="00331824" w:rsidP="00F35D3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="006F6363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E6AF2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E6AF2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35D38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F35D38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E6AF2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№ </w:t>
      </w:r>
      <w:r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131</w:t>
      </w:r>
      <w:r w:rsidR="00F35D38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ED7D58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35D38" w:rsidRPr="00051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сл. Красюковская</w:t>
      </w:r>
    </w:p>
    <w:p w:rsidR="00F35D38" w:rsidRPr="00F35D38" w:rsidRDefault="00F35D38" w:rsidP="00F35D38">
      <w:pPr>
        <w:spacing w:after="0" w:line="240" w:lineRule="auto"/>
        <w:ind w:right="564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78"/>
      </w:tblGrid>
      <w:tr w:rsidR="00F35D38" w:rsidRPr="00F35D38" w:rsidTr="00C65A77">
        <w:trPr>
          <w:trHeight w:val="1607"/>
        </w:trPr>
        <w:tc>
          <w:tcPr>
            <w:tcW w:w="4678" w:type="dxa"/>
          </w:tcPr>
          <w:p w:rsidR="00F35D38" w:rsidRPr="00C65A77" w:rsidRDefault="00331824" w:rsidP="00F35D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</w:t>
            </w:r>
            <w:r w:rsid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сение изменений в Постановление </w:t>
            </w:r>
            <w:r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№42 от 10.04.2024 «</w:t>
            </w:r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обеспечении переселения граждан </w:t>
            </w:r>
            <w:r w:rsidR="009B13DF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2024 году </w:t>
            </w:r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 </w:t>
            </w:r>
            <w:proofErr w:type="spellStart"/>
            <w:proofErr w:type="gramStart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многок</w:t>
            </w:r>
            <w:r w:rsid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вартирного</w:t>
            </w:r>
            <w:proofErr w:type="spellEnd"/>
            <w:proofErr w:type="gramEnd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жилого дома № </w:t>
            </w:r>
            <w:r w:rsidR="00301EDE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 ул. Комсомольская в </w:t>
            </w:r>
            <w:proofErr w:type="spellStart"/>
            <w:r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п.</w:t>
            </w:r>
            <w:r w:rsidR="00301EDE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Новоперсиа</w:t>
            </w:r>
            <w:r w:rsid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301EDE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</w:t>
            </w:r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</w:t>
            </w:r>
            <w:proofErr w:type="spellEnd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Октябрьского района Рос</w:t>
            </w:r>
            <w:r w:rsid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proofErr w:type="spellStart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товской</w:t>
            </w:r>
            <w:proofErr w:type="spellEnd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области, признанного </w:t>
            </w:r>
            <w:proofErr w:type="spellStart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ава</w:t>
            </w:r>
            <w:r w:rsid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рийным</w:t>
            </w:r>
            <w:proofErr w:type="spellEnd"/>
            <w:r w:rsidR="00F35D38"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подлежащим сносу</w:t>
            </w:r>
            <w:r w:rsidRPr="00C65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20714F" w:rsidP="00301ED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ar-SA"/>
        </w:rPr>
      </w:pPr>
      <w:r w:rsidRPr="0020714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связи с Представлением Контрольно-счетной палаты Октябрьского района Ростовской области №15 от 22.05.2026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в</w:t>
      </w:r>
      <w:r w:rsidR="00F35D38"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целях переселения граждан из многоквартирного аварийного жилищного фонда, признанного непригодным для проживания, аварийным и подлежащим сносу или реконструкции, создания безопасных и благоприятных условий для проживания граждан, в соответствии со статьями 32, 86, 89 Жилищного кодекса Российской Федерации, во исполнение постановления  Правительства   Ростовской   области</w:t>
      </w:r>
      <w:r w:rsidR="00F35D38" w:rsidRPr="00F35D38">
        <w:rPr>
          <w:rFonts w:ascii="Times New Roman" w:eastAsia="Times New Roman" w:hAnsi="Times New Roman" w:cs="Times New Roman"/>
          <w:b/>
          <w:snapToGrid w:val="0"/>
          <w:color w:val="000000"/>
          <w:sz w:val="28"/>
          <w:szCs w:val="28"/>
          <w:lang w:eastAsia="ru-RU"/>
        </w:rPr>
        <w:t xml:space="preserve"> </w:t>
      </w:r>
      <w:r w:rsidR="00F35D38" w:rsidRPr="00F35D3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</w:t>
      </w:r>
      <w:r w:rsidR="00F35D38"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подпрограммы «Оказание мер государственной поддержки в улучшении  жилищных условий отдельным категориям граждан»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утвержденной постановлением Администрации Октябрьско</w:t>
      </w:r>
      <w:r w:rsidR="00FC65F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 района от 14.11.2018 № 1567,</w:t>
      </w:r>
      <w:r w:rsidR="00F35D38"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соглашения о долевом финансировании мероприятий  по </w:t>
      </w:r>
      <w:r w:rsidR="00F35D38"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переселению граждан из аварийного жилищного фонда</w:t>
      </w:r>
      <w:r w:rsidR="000D01E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№ 16</w:t>
      </w:r>
      <w:r w:rsidR="00F35D38"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от </w:t>
      </w:r>
      <w:r w:rsidR="000D01E4" w:rsidRPr="000D01E4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10.04.2024</w:t>
      </w:r>
      <w:r w:rsidR="009B13DF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,</w:t>
      </w:r>
      <w:r w:rsidR="00F35D38"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заключенного между Администрацией Октябрьского района и Администрацией Красюковск</w:t>
      </w:r>
      <w:r w:rsidR="00EE20A9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о</w:t>
      </w:r>
      <w:r w:rsidR="00F35D38" w:rsidRPr="00F35D38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го сельского поселения Октябрьского района Ростовской области,</w:t>
      </w:r>
      <w:r w:rsidR="00F35D38"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руководствуясь </w:t>
      </w:r>
      <w:r w:rsidR="00F35D38"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ar-SA"/>
        </w:rPr>
        <w:t>Уставом  муниципального образования «</w:t>
      </w:r>
      <w:r w:rsidR="00F35D38" w:rsidRPr="00F35D38">
        <w:rPr>
          <w:rFonts w:ascii="Times New Roman" w:eastAsia="Times New Roman" w:hAnsi="Times New Roman" w:cs="Times New Roman"/>
          <w:snapToGrid w:val="0"/>
          <w:color w:val="000000"/>
          <w:spacing w:val="-5"/>
          <w:w w:val="101"/>
          <w:sz w:val="28"/>
          <w:szCs w:val="28"/>
          <w:lang w:eastAsia="ar-SA"/>
        </w:rPr>
        <w:t>Красюковское сельское поселение</w:t>
      </w:r>
      <w:r w:rsidR="00F35D38" w:rsidRPr="00F35D38">
        <w:rPr>
          <w:rFonts w:ascii="Times New Roman" w:eastAsia="Times New Roman" w:hAnsi="Times New Roman" w:cs="Times New Roman"/>
          <w:snapToGrid w:val="0"/>
          <w:sz w:val="28"/>
          <w:szCs w:val="28"/>
          <w:lang w:eastAsia="ar-SA"/>
        </w:rPr>
        <w:t>»,</w:t>
      </w:r>
    </w:p>
    <w:p w:rsidR="00F35D38" w:rsidRPr="00F35D38" w:rsidRDefault="00F35D38" w:rsidP="00F35D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07BA" w:rsidRDefault="005B07BA" w:rsidP="008E2FDA">
      <w:pPr>
        <w:pStyle w:val="3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E7A" w:rsidRPr="00E73E7A" w:rsidRDefault="00E73E7A" w:rsidP="00E73E7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Внести изменения в приложение 1 к Постановлению №4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10.04.2024 «Об обеспечении переселения граждан в 2024 году из многоквартирного жилого дома №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</w:t>
      </w: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ул. Комсомольская в п. Новоперсиановка Октябрьского района Ростовской области, признанного аварийным и подлежащим сносу». Приложение 1 «Список граждан, подлежащих переселению в 2024 году из многоквартирного жилого дома №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</w:t>
      </w: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расположенного по ул. Комсомольская в п. Новоперсиановка Октябрьского района Ростовской области, признанного аварийным и подлежащим сносу» изложить в новой редакции.</w:t>
      </w:r>
    </w:p>
    <w:p w:rsidR="00E73E7A" w:rsidRPr="00E73E7A" w:rsidRDefault="00E73E7A" w:rsidP="00E73E7A">
      <w:pPr>
        <w:numPr>
          <w:ilvl w:val="0"/>
          <w:numId w:val="11"/>
        </w:numPr>
        <w:spacing w:after="0" w:line="240" w:lineRule="auto"/>
        <w:ind w:left="0" w:firstLine="77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Внести изменения в приложение 2 к Постановлению №4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</w:t>
      </w: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 10.04.2024 «Об обеспечении переселения граждан в 2024 году из многоквартирного жилого дома №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</w:t>
      </w: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ул. Комсомольская в п. Новоперсиановка Октябрьского района Ростовской области, признанного аварийным и подлежащим сносу». Приложение 2 «Расчет-обоснование переселения граждан, подлежащих переселению в 2024 году из многоквартирного жилого дома №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6</w:t>
      </w: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 расположенного по ул. Комсомольская п. Новоперсиановка Октябрьского района Ростовской области, признанного аварийным и подлежащим сносу» изложить в новой редакции.</w:t>
      </w:r>
    </w:p>
    <w:p w:rsidR="00E73E7A" w:rsidRPr="00E73E7A" w:rsidRDefault="00E73E7A" w:rsidP="00E73E7A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Контроль за исполнением настоящего постановления возложить на заместителя главы Администрации по ЖКХ, строительству и благоустройству </w:t>
      </w:r>
      <w:proofErr w:type="spellStart"/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Мирущенко</w:t>
      </w:r>
      <w:proofErr w:type="spellEnd"/>
      <w:r w:rsidRPr="00E73E7A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Н.А.</w:t>
      </w:r>
    </w:p>
    <w:p w:rsidR="008E2FDA" w:rsidRPr="00F35D38" w:rsidRDefault="008E2FDA" w:rsidP="00F35D38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35D38" w:rsidRPr="00F35D38" w:rsidRDefault="00301EDE" w:rsidP="00EF1F30">
      <w:pPr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tab/>
      </w:r>
    </w:p>
    <w:p w:rsidR="00F35D38" w:rsidRPr="00F35D38" w:rsidRDefault="00F35D38" w:rsidP="00F35D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</w:p>
    <w:p w:rsidR="00F35D38" w:rsidRPr="00F35D38" w:rsidRDefault="00F35D38" w:rsidP="00F36FD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Администрации</w:t>
      </w:r>
    </w:p>
    <w:p w:rsidR="00F35D38" w:rsidRPr="00F35D38" w:rsidRDefault="00F35D38" w:rsidP="00F36FD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>Красюковского сельского поселения</w:t>
      </w:r>
      <w:r w:rsidR="00F36F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  <w:r w:rsidRPr="00F35D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Н.В. Бабенко</w:t>
      </w:r>
    </w:p>
    <w:p w:rsidR="00F35D38" w:rsidRPr="00F35D38" w:rsidRDefault="00F35D38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2FDA" w:rsidRDefault="008E2FDA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FDA" w:rsidRDefault="008E2FDA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FDA" w:rsidRDefault="008E2FDA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FDA" w:rsidRDefault="008E2FDA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2FDA" w:rsidRDefault="008E2FDA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D38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заместитель</w:t>
      </w:r>
    </w:p>
    <w:p w:rsidR="005A190C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Администрации по ЖКХ, </w:t>
      </w:r>
    </w:p>
    <w:p w:rsidR="005A190C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 и благоустройству</w:t>
      </w:r>
    </w:p>
    <w:p w:rsidR="005A190C" w:rsidRPr="005A190C" w:rsidRDefault="005A190C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Pr="005A19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:rsidR="00F35D38" w:rsidRPr="00F35D38" w:rsidRDefault="00F35D38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D38" w:rsidRPr="00F35D38" w:rsidRDefault="00F35D38" w:rsidP="00F35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sectPr w:rsidR="00F35D38" w:rsidRPr="00F35D38" w:rsidSect="004D6F2C">
          <w:pgSz w:w="11906" w:h="16838"/>
          <w:pgMar w:top="851" w:right="567" w:bottom="993" w:left="1418" w:header="709" w:footer="709" w:gutter="0"/>
          <w:cols w:space="708"/>
          <w:docGrid w:linePitch="381"/>
        </w:sectPr>
      </w:pP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4"/>
          <w:szCs w:val="28"/>
          <w:lang w:eastAsia="ru-RU"/>
        </w:rPr>
      </w:pP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Приложение №1</w:t>
      </w: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к постановлению Администрации</w:t>
      </w:r>
    </w:p>
    <w:p w:rsidR="00F35D38" w:rsidRPr="00F35D38" w:rsidRDefault="00F35D38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Красюковского сельского поселения</w:t>
      </w:r>
    </w:p>
    <w:p w:rsidR="00F35D38" w:rsidRPr="00F35D38" w:rsidRDefault="00032463" w:rsidP="00307B7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от </w:t>
      </w:r>
      <w:r w:rsidR="002E064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02</w:t>
      </w:r>
      <w:r w:rsidR="00F35D38"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.0</w:t>
      </w:r>
      <w:r w:rsidR="002E064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6</w:t>
      </w:r>
      <w:r w:rsidR="00F35D38" w:rsidRPr="00F35D3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.</w:t>
      </w:r>
      <w:r w:rsidR="00F35D38" w:rsidRPr="0003246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202</w:t>
      </w:r>
      <w:r w:rsidR="002E064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6</w:t>
      </w:r>
      <w:r w:rsidR="00F35D38" w:rsidRPr="0003246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</w:t>
      </w:r>
      <w:r w:rsidRPr="0003246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№ </w:t>
      </w:r>
      <w:r w:rsidR="002E064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131</w:t>
      </w:r>
    </w:p>
    <w:p w:rsidR="00F35D38" w:rsidRPr="00F35D38" w:rsidRDefault="00F35D38" w:rsidP="00F35D3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-10"/>
          <w:sz w:val="24"/>
          <w:szCs w:val="28"/>
          <w:lang w:eastAsia="ru-RU"/>
        </w:rPr>
      </w:pPr>
    </w:p>
    <w:p w:rsidR="00F35D38" w:rsidRPr="00F35D38" w:rsidRDefault="00F35D38" w:rsidP="00F35D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F35D3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Список граждан, подлежащих переселению </w:t>
      </w:r>
      <w:r w:rsidR="008E2FD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 2024 году </w:t>
      </w:r>
      <w:r w:rsidRPr="00F35D3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из многоквартирного жилого дома </w:t>
      </w:r>
      <w:r w:rsidR="00307B7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№ 6</w:t>
      </w:r>
      <w:r w:rsidRPr="00F35D38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расположенного по ул. Комсомольская в п. Новоперсиановка Октябрьского района Ростовской области, признанного аварийным и подлежащим сносу</w:t>
      </w:r>
    </w:p>
    <w:tbl>
      <w:tblPr>
        <w:tblW w:w="2069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276"/>
        <w:gridCol w:w="2693"/>
        <w:gridCol w:w="1276"/>
        <w:gridCol w:w="2409"/>
        <w:gridCol w:w="2552"/>
        <w:gridCol w:w="1984"/>
        <w:gridCol w:w="5103"/>
      </w:tblGrid>
      <w:tr w:rsidR="008E2FDA" w:rsidRPr="00F35D38" w:rsidTr="00D31008">
        <w:trPr>
          <w:trHeight w:val="2182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МКД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квартиры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адастровый номер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квартиры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помещения, м2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</w:t>
            </w: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собственности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нанимателя/ собственника</w:t>
            </w:r>
          </w:p>
        </w:tc>
        <w:tc>
          <w:tcPr>
            <w:tcW w:w="1984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Количество </w:t>
            </w:r>
            <w:r w:rsidRPr="00F35D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переселяемых граждан,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Документ-основание, подтверждающий право собственности (долевой собственности)</w:t>
            </w:r>
          </w:p>
        </w:tc>
      </w:tr>
      <w:tr w:rsidR="008E2FDA" w:rsidRPr="00F35D38" w:rsidTr="00D31008">
        <w:trPr>
          <w:trHeight w:val="330"/>
        </w:trPr>
        <w:tc>
          <w:tcPr>
            <w:tcW w:w="567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3" w:type="dxa"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09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52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4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03" w:type="dxa"/>
            <w:shd w:val="clear" w:color="auto" w:fill="auto"/>
            <w:hideMark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E2FDA" w:rsidRPr="00F35D38" w:rsidTr="00D31008">
        <w:trPr>
          <w:trHeight w:val="330"/>
        </w:trPr>
        <w:tc>
          <w:tcPr>
            <w:tcW w:w="567" w:type="dxa"/>
            <w:shd w:val="clear" w:color="auto" w:fill="auto"/>
          </w:tcPr>
          <w:p w:rsidR="008E2FDA" w:rsidRPr="00F35D38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8E2FDA" w:rsidRPr="00BA5E4F" w:rsidRDefault="008E2FDA" w:rsidP="008E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>61:28:0000000:19674</w:t>
            </w:r>
          </w:p>
        </w:tc>
        <w:tc>
          <w:tcPr>
            <w:tcW w:w="1276" w:type="dxa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41,5</w:t>
            </w:r>
          </w:p>
        </w:tc>
        <w:tc>
          <w:tcPr>
            <w:tcW w:w="2409" w:type="dxa"/>
            <w:shd w:val="clear" w:color="auto" w:fill="auto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shd w:val="clear" w:color="auto" w:fill="auto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Моисеенко Татьяна Григорьевна</w:t>
            </w:r>
          </w:p>
        </w:tc>
        <w:tc>
          <w:tcPr>
            <w:tcW w:w="1984" w:type="dxa"/>
            <w:shd w:val="clear" w:color="auto" w:fill="auto"/>
          </w:tcPr>
          <w:p w:rsidR="008E2FDA" w:rsidRPr="00BA5E4F" w:rsidRDefault="0050294C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8E2FDA" w:rsidRPr="00BA5E4F" w:rsidRDefault="008E2FDA" w:rsidP="008E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Регистрационное удостоверение, № 11140, выдано 25.05.1998,</w:t>
            </w:r>
            <w:r w:rsidRPr="00BA5E4F">
              <w:rPr>
                <w:rFonts w:ascii="Times New Roman" w:hAnsi="Times New Roman" w:cs="Times New Roman"/>
                <w:sz w:val="28"/>
              </w:rPr>
              <w:t xml:space="preserve"> о чем в Едином государственном реестре недвижимости 28.02.2024 сделана запись регистрации                                      </w:t>
            </w:r>
          </w:p>
          <w:p w:rsidR="008E2FDA" w:rsidRPr="00BA5E4F" w:rsidRDefault="008E2FDA" w:rsidP="008E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61:28:0000000:19674-61/232/2024-1</w:t>
            </w:r>
          </w:p>
        </w:tc>
      </w:tr>
      <w:tr w:rsidR="008E2FDA" w:rsidRPr="00F35D38" w:rsidTr="00D31008">
        <w:trPr>
          <w:trHeight w:val="330"/>
        </w:trPr>
        <w:tc>
          <w:tcPr>
            <w:tcW w:w="567" w:type="dxa"/>
            <w:shd w:val="clear" w:color="auto" w:fill="auto"/>
          </w:tcPr>
          <w:p w:rsidR="008E2FDA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8E2FDA" w:rsidRPr="00BA5E4F" w:rsidRDefault="008E2FDA" w:rsidP="008E2F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3" w:type="dxa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61:28:0070801:343</w:t>
            </w:r>
          </w:p>
        </w:tc>
        <w:tc>
          <w:tcPr>
            <w:tcW w:w="1276" w:type="dxa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2409" w:type="dxa"/>
            <w:shd w:val="clear" w:color="auto" w:fill="auto"/>
          </w:tcPr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shd w:val="clear" w:color="auto" w:fill="auto"/>
          </w:tcPr>
          <w:p w:rsidR="008E2FDA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Морщакова Ольга Сергеевна, Морщаков Сергей Михайлович</w:t>
            </w:r>
          </w:p>
        </w:tc>
        <w:tc>
          <w:tcPr>
            <w:tcW w:w="1984" w:type="dxa"/>
            <w:shd w:val="clear" w:color="auto" w:fill="auto"/>
          </w:tcPr>
          <w:p w:rsidR="008E2FDA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D742A5" w:rsidRPr="00BA5E4F" w:rsidRDefault="00D742A5" w:rsidP="00D742A5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Морщаковой Ольге Сергеевне принадлежит ½ доля на основании: договора о передаче жилого помещения в собственность граждан от 17.04.2006, о чем в Едином государственном реестре недвижимости 27.07.2006 сделана запись регистрации №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61-61-34/021/2006-214</w:t>
            </w:r>
          </w:p>
          <w:p w:rsidR="00D742A5" w:rsidRPr="00BA5E4F" w:rsidRDefault="00D742A5" w:rsidP="00D742A5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D742A5" w:rsidRPr="00BA5E4F" w:rsidRDefault="00D742A5" w:rsidP="00D742A5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Морщакову Сергею Михайловичу принадлежит ½ доля на основании: договора о передаче жилого помещения в собственность граждан от 17.04.2006, о чем в Едином государственном реестре недвижимости 27.07.2006 сделана запись регистрации №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61-61-34/021/2006-214</w:t>
            </w:r>
          </w:p>
          <w:p w:rsidR="008E2FDA" w:rsidRPr="00BA5E4F" w:rsidRDefault="008E2FDA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742A5" w:rsidRPr="00F35D38" w:rsidTr="00D31008">
        <w:trPr>
          <w:trHeight w:val="1479"/>
        </w:trPr>
        <w:tc>
          <w:tcPr>
            <w:tcW w:w="567" w:type="dxa"/>
            <w:shd w:val="clear" w:color="auto" w:fill="auto"/>
          </w:tcPr>
          <w:p w:rsidR="00D742A5" w:rsidRPr="00D742A5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shd w:val="clear" w:color="000000" w:fill="FFFFFF"/>
          </w:tcPr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D742A5" w:rsidRPr="00BA5E4F" w:rsidRDefault="00D742A5" w:rsidP="00D6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93" w:type="dxa"/>
            <w:shd w:val="clear" w:color="000000" w:fill="FFFFFF"/>
          </w:tcPr>
          <w:p w:rsidR="00D742A5" w:rsidRPr="00BA5E4F" w:rsidRDefault="00D742A5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61:28:0070701:1064</w:t>
            </w:r>
          </w:p>
        </w:tc>
        <w:tc>
          <w:tcPr>
            <w:tcW w:w="1276" w:type="dxa"/>
            <w:shd w:val="clear" w:color="000000" w:fill="FFFFFF"/>
          </w:tcPr>
          <w:p w:rsidR="00D742A5" w:rsidRPr="00BA5E4F" w:rsidRDefault="000A51E9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2409" w:type="dxa"/>
            <w:shd w:val="clear" w:color="000000" w:fill="FFFFFF"/>
          </w:tcPr>
          <w:p w:rsidR="00D742A5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</w:rPr>
              <w:t>п</w:t>
            </w:r>
            <w:r w:rsidR="00D742A5" w:rsidRPr="00BA5E4F">
              <w:rPr>
                <w:rFonts w:ascii="Times New Roman" w:hAnsi="Times New Roman" w:cs="Times New Roman"/>
                <w:sz w:val="28"/>
              </w:rPr>
              <w:t>раво собственности не зарегистрировано</w:t>
            </w:r>
          </w:p>
        </w:tc>
        <w:tc>
          <w:tcPr>
            <w:tcW w:w="2552" w:type="dxa"/>
            <w:shd w:val="clear" w:color="000000" w:fill="FFFFFF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Фактически проживает Белоусова Мария Сергеевна</w:t>
            </w:r>
          </w:p>
        </w:tc>
        <w:tc>
          <w:tcPr>
            <w:tcW w:w="1984" w:type="dxa"/>
            <w:shd w:val="clear" w:color="000000" w:fill="FFFFFF"/>
          </w:tcPr>
          <w:p w:rsidR="00D742A5" w:rsidRPr="00BA5E4F" w:rsidRDefault="000A51E9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D742A5" w:rsidRPr="00F35D38" w:rsidTr="00D31008">
        <w:trPr>
          <w:trHeight w:val="1479"/>
        </w:trPr>
        <w:tc>
          <w:tcPr>
            <w:tcW w:w="567" w:type="dxa"/>
            <w:shd w:val="clear" w:color="auto" w:fill="auto"/>
          </w:tcPr>
          <w:p w:rsidR="00D742A5" w:rsidRPr="00D742A5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  <w:shd w:val="clear" w:color="000000" w:fill="FFFFFF"/>
          </w:tcPr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D742A5" w:rsidRPr="00BA5E4F" w:rsidRDefault="00D742A5" w:rsidP="00D6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93" w:type="dxa"/>
            <w:shd w:val="clear" w:color="000000" w:fill="FFFFFF"/>
          </w:tcPr>
          <w:p w:rsidR="00D742A5" w:rsidRPr="00BA5E4F" w:rsidRDefault="00D742A5" w:rsidP="005A5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61:28:0000000:19672</w:t>
            </w:r>
          </w:p>
        </w:tc>
        <w:tc>
          <w:tcPr>
            <w:tcW w:w="1276" w:type="dxa"/>
            <w:shd w:val="clear" w:color="000000" w:fill="FFFFFF"/>
          </w:tcPr>
          <w:p w:rsidR="00D742A5" w:rsidRPr="00BA5E4F" w:rsidRDefault="001D5BAF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2409" w:type="dxa"/>
            <w:shd w:val="clear" w:color="000000" w:fill="FFFFFF"/>
          </w:tcPr>
          <w:p w:rsidR="00D742A5" w:rsidRPr="00BA5E4F" w:rsidRDefault="00FD0A08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</w:rPr>
              <w:t>частная</w:t>
            </w:r>
          </w:p>
        </w:tc>
        <w:tc>
          <w:tcPr>
            <w:tcW w:w="2552" w:type="dxa"/>
            <w:shd w:val="clear" w:color="000000" w:fill="FFFFFF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Колесникова Людмила Николаевна</w:t>
            </w:r>
          </w:p>
        </w:tc>
        <w:tc>
          <w:tcPr>
            <w:tcW w:w="1984" w:type="dxa"/>
            <w:shd w:val="clear" w:color="000000" w:fill="FFFFFF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D742A5" w:rsidRPr="00BA5E4F" w:rsidRDefault="001D5BAF" w:rsidP="001D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Дубликат регистрационного удостоверения №10644 от 14.07.1997, о чем в Едином государственном реестре недвижимости 05.08.2024 сделана запись регистрации 61:28:0000000:19672-61/232/2024-1 </w:t>
            </w:r>
          </w:p>
        </w:tc>
      </w:tr>
      <w:tr w:rsidR="008E2FDA" w:rsidRPr="00F35D38" w:rsidTr="00D31008">
        <w:trPr>
          <w:trHeight w:val="2124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F35D38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8E2FDA" w:rsidRPr="00BA5E4F" w:rsidRDefault="008E2FD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8E2FDA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8E2FDA" w:rsidRPr="00BA5E4F" w:rsidRDefault="004D6F2C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8E2FDA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="00135D4A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8E2FDA" w:rsidRPr="00BA5E4F" w:rsidRDefault="00D742A5" w:rsidP="00EB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8E2FDA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Украинец Юрий Васильевич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8E2FDA" w:rsidRPr="00BA5E4F" w:rsidRDefault="00135D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E2FDA" w:rsidRPr="00BA5E4F" w:rsidRDefault="00D742A5" w:rsidP="00135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Регистрационное удостоверение, № </w:t>
            </w: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>№9471 от 07.08.1995, о чем в Едином государственном реестре недвижимости 23.0</w:t>
            </w:r>
            <w:r w:rsidR="00135D4A" w:rsidRPr="00BA5E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.2024 сделана запись регистрации  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</w:rPr>
              <w:t>61:28:0000000:19678-61/232/2024-1</w:t>
            </w:r>
          </w:p>
        </w:tc>
      </w:tr>
      <w:tr w:rsidR="00D742A5" w:rsidRPr="00F35D38" w:rsidTr="00D31008">
        <w:trPr>
          <w:trHeight w:val="353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742A5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>61:28:0070701:660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D742A5" w:rsidP="00EB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Крушельницкая Елена Михайловна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E12462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D742A5" w:rsidRPr="00BA5E4F" w:rsidRDefault="00D742A5" w:rsidP="008716B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</w:rPr>
              <w:t xml:space="preserve">Договор купли-продажи квартиры от 24.02.2009, о чем в Едином государственном реестре недвижимости </w:t>
            </w:r>
            <w:r w:rsidR="006C154A" w:rsidRPr="00BA5E4F">
              <w:rPr>
                <w:rFonts w:ascii="Times New Roman" w:hAnsi="Times New Roman" w:cs="Times New Roman"/>
                <w:sz w:val="28"/>
              </w:rPr>
              <w:t>02.04.2009</w:t>
            </w:r>
            <w:r w:rsidRPr="00BA5E4F">
              <w:rPr>
                <w:rFonts w:ascii="Times New Roman" w:hAnsi="Times New Roman" w:cs="Times New Roman"/>
                <w:sz w:val="28"/>
              </w:rPr>
              <w:t xml:space="preserve"> сделана запись о регистрации № </w:t>
            </w:r>
            <w:r w:rsidR="008716B6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61-61-34/015/2009-152</w:t>
            </w:r>
          </w:p>
        </w:tc>
      </w:tr>
      <w:tr w:rsidR="00D742A5" w:rsidRPr="00F35D38" w:rsidTr="00D31008">
        <w:trPr>
          <w:trHeight w:val="56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D742A5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D742A5" w:rsidRPr="00BA5E4F" w:rsidRDefault="00D742A5" w:rsidP="00D74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42A5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>61:28:0070701:661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6C154A" w:rsidP="00EB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Кузьмин Виктор Владимирович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</w:tcPr>
          <w:p w:rsidR="00D742A5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Договор о передаче жилого помещения в собственность граждан от 13.05.2011, о чем в Едином государственном реестре недвижимости 02.06.2011 сделана запись регистрации  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61-61-34/025/2011-323.</w:t>
            </w:r>
          </w:p>
          <w:p w:rsidR="00D742A5" w:rsidRPr="00BA5E4F" w:rsidRDefault="00D742A5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154A" w:rsidRPr="00F35D38" w:rsidTr="00D31008">
        <w:trPr>
          <w:trHeight w:val="56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C154A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C154A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F35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61:28:0000000:19669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40,5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EB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</w:rPr>
              <w:t>право собственности не зарегистрировано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Фактически проживает </w:t>
            </w: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Гринкевич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 Петрович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9F5FDE" w:rsidP="00F35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C154A" w:rsidRPr="00F35D38" w:rsidTr="00D31008">
        <w:trPr>
          <w:trHeight w:val="692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C154A" w:rsidRPr="00F35D38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F35D3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Чабанов Геннадий Викторович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9F5FDE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Свидетельство о праве на наследство по закону от 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22.09.2016,</w:t>
            </w: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A5E4F">
              <w:rPr>
                <w:rFonts w:ascii="Times New Roman" w:hAnsi="Times New Roman" w:cs="Times New Roman"/>
                <w:sz w:val="28"/>
                <w:szCs w:val="28"/>
              </w:rPr>
              <w:t>выдано  нотариусом</w:t>
            </w:r>
            <w:proofErr w:type="gramEnd"/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нотариального округа Ростовской области </w:t>
            </w:r>
            <w:proofErr w:type="spellStart"/>
            <w:r w:rsidRPr="00BA5E4F">
              <w:rPr>
                <w:rFonts w:ascii="Times New Roman" w:hAnsi="Times New Roman" w:cs="Times New Roman"/>
                <w:sz w:val="28"/>
                <w:szCs w:val="28"/>
              </w:rPr>
              <w:t>Туляковой</w:t>
            </w:r>
            <w:proofErr w:type="spellEnd"/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 И.В., 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чем в Едином государственном реестре недвижимости 30.01.2017 сделана запись регистрации   6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1:28:0000000:19671-61/034/2017-1.</w:t>
            </w:r>
          </w:p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154A" w:rsidRPr="00F35D38" w:rsidTr="00D31008">
        <w:trPr>
          <w:trHeight w:val="7339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C154A" w:rsidRPr="006C154A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61:28:0070701:659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30,1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Пушкарева Любовь Юрьевна,</w:t>
            </w:r>
          </w:p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Тимша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 Михайлович,</w:t>
            </w:r>
          </w:p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Тимша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Михайловна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Тимша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Татьяне Михайловне принадлежит 1/3 доля на основании: договора о передаче жилого помещения в собственность граждан от 18.02.2011, </w:t>
            </w:r>
            <w:r w:rsidR="009F5FDE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зарегистрировано, 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чем в Едином государственном реестре недвижимости 10.06.2011 сделана запись регистрации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61-61-34/028/2011-122</w:t>
            </w:r>
          </w:p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Тимша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Александру Михайловичу принадлежит 1/3 доля на основании: на основании: договора о передаче жилого помещения в собственность граждан от 18.02.2011, </w:t>
            </w:r>
            <w:r w:rsidR="009F5FDE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 зарегистрировано, 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чем в Едином государственном реестре недвижимости 10.06.2011 сделана запись регистрации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61-61-34/028/2011-122</w:t>
            </w:r>
          </w:p>
          <w:p w:rsidR="006C154A" w:rsidRPr="00BA5E4F" w:rsidRDefault="006C154A" w:rsidP="006C154A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6C154A" w:rsidRPr="00BA5E4F" w:rsidRDefault="006C154A" w:rsidP="006C15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Пушкаревой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Любови Юрьевне </w:t>
            </w:r>
            <w:proofErr w:type="gram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принадлежит</w:t>
            </w:r>
            <w:proofErr w:type="gram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1/3 доля на основании: договора о передаче жилого помещения в собственность граждан от 18.02.2011,</w:t>
            </w:r>
            <w:r w:rsidR="009F5FDE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 зарегистрировано,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чем в Едином государственном реестре недвижимости 10.06.2011 сделана запись регистрации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61-61-34/028/2011-122</w:t>
            </w:r>
          </w:p>
        </w:tc>
      </w:tr>
      <w:tr w:rsidR="006C154A" w:rsidRPr="00F35D38" w:rsidTr="00D31008">
        <w:trPr>
          <w:trHeight w:val="56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C154A" w:rsidRPr="006C154A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61:28:0000000:19667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45,4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6C154A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Александр Николаевич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000000" w:fill="FFFFFF"/>
          </w:tcPr>
          <w:p w:rsidR="006C154A" w:rsidRPr="00BA5E4F" w:rsidRDefault="00460BA8" w:rsidP="006C1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:rsidR="006C154A" w:rsidRPr="00BA5E4F" w:rsidRDefault="00460BA8" w:rsidP="00DF7D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Регистрационное удостоверение №10943 от 14.01.1998</w:t>
            </w:r>
            <w:r w:rsidR="006C154A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 чем в Едином государственном реестре недвижимости 12.07.2017 сделана запись регистрации   6</w:t>
            </w:r>
            <w:r w:rsidR="006C154A"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1:28:0000000:19667-61/034/2017-1.</w:t>
            </w:r>
          </w:p>
        </w:tc>
      </w:tr>
      <w:tr w:rsidR="00085F61" w:rsidRPr="00F35D38" w:rsidTr="00D31008">
        <w:trPr>
          <w:trHeight w:val="1401"/>
        </w:trPr>
        <w:tc>
          <w:tcPr>
            <w:tcW w:w="567" w:type="dxa"/>
            <w:shd w:val="clear" w:color="auto" w:fill="auto"/>
          </w:tcPr>
          <w:p w:rsidR="00085F61" w:rsidRPr="00085F61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0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93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61:28:0070701:658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</w:t>
            </w:r>
          </w:p>
        </w:tc>
        <w:tc>
          <w:tcPr>
            <w:tcW w:w="2409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shd w:val="clear" w:color="000000" w:fill="FFFFFF"/>
          </w:tcPr>
          <w:p w:rsidR="00085F61" w:rsidRPr="00BA5E4F" w:rsidRDefault="00B0784E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Арцивадзе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Васильевна, Баженова Валентина Александровна</w:t>
            </w:r>
          </w:p>
        </w:tc>
        <w:tc>
          <w:tcPr>
            <w:tcW w:w="1984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085F61" w:rsidRPr="00BA5E4F" w:rsidRDefault="00B0784E" w:rsidP="00085F61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Арцивадзе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Оксане Васильевне принадлежит ½ доля на основании: свидетельства о праве на наследство по закону от 13.01.2018, о чем в Едином государственном реестре недвижимости 23.01.2018 сделана запись регистрации №</w:t>
            </w:r>
            <w:r w:rsidR="00085F61"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61:28:0070701:658-61/034/2018-1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eastAsia="TimesNewRomanPSMT" w:cs="Times New Roman"/>
                <w:sz w:val="25"/>
                <w:szCs w:val="25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Баженовой Валентине Александровне принадлежит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½ доля на основании: свидетельства о праве на наследство по закону от 21.06.2012, о чем в Едином 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государственном реестре недвижимости 26.07.2012 сделана запись регистрации № 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61-61-34/032/2012-184</w:t>
            </w:r>
            <w:r w:rsidRPr="00BA5E4F">
              <w:rPr>
                <w:rFonts w:eastAsia="TimesNewRomanPSMT" w:cs="Times New Roman"/>
                <w:sz w:val="25"/>
                <w:szCs w:val="25"/>
                <w:lang w:eastAsia="ru-RU"/>
              </w:rPr>
              <w:t>.</w:t>
            </w:r>
          </w:p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5F61" w:rsidRPr="00F35D38" w:rsidTr="00D31008">
        <w:trPr>
          <w:trHeight w:val="1401"/>
        </w:trPr>
        <w:tc>
          <w:tcPr>
            <w:tcW w:w="567" w:type="dxa"/>
            <w:shd w:val="clear" w:color="auto" w:fill="auto"/>
          </w:tcPr>
          <w:p w:rsidR="00085F61" w:rsidRPr="00085F61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693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61:28:0000000:19676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40,0</w:t>
            </w:r>
          </w:p>
        </w:tc>
        <w:tc>
          <w:tcPr>
            <w:tcW w:w="2409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shd w:val="clear" w:color="000000" w:fill="FFFFFF"/>
          </w:tcPr>
          <w:p w:rsidR="00085F61" w:rsidRPr="00BA5E4F" w:rsidRDefault="00236BBE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Арци</w:t>
            </w:r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вадзе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</w:t>
            </w:r>
          </w:p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Михайловна,</w:t>
            </w:r>
          </w:p>
          <w:p w:rsidR="00085F61" w:rsidRPr="00BA5E4F" w:rsidRDefault="00236BBE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Арци</w:t>
            </w:r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вадзе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Тамара </w:t>
            </w:r>
            <w:proofErr w:type="spellStart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Тамазевна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Гудков Илья Сергеевич, Бойчук </w:t>
            </w:r>
          </w:p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Вероника Васильевна</w:t>
            </w:r>
          </w:p>
        </w:tc>
        <w:tc>
          <w:tcPr>
            <w:tcW w:w="1984" w:type="dxa"/>
            <w:shd w:val="clear" w:color="000000" w:fill="FFFFFF"/>
          </w:tcPr>
          <w:p w:rsidR="00085F61" w:rsidRPr="00BA5E4F" w:rsidRDefault="0050294C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085F61" w:rsidRPr="00BA5E4F" w:rsidRDefault="00236BBE" w:rsidP="00085F6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Арци</w:t>
            </w:r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вадзе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Валентине Михайловне принадлежит </w:t>
            </w:r>
            <w:proofErr w:type="gramStart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¼  доля</w:t>
            </w:r>
            <w:proofErr w:type="gram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основании: 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о передаче жилого помещения в собственность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20.07.2012</w:t>
            </w:r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 чем в Едином государственном реестре недвижимости 22.10.2012 сделана запись регистрации №</w:t>
            </w:r>
            <w:r w:rsidR="00085F61" w:rsidRPr="00BA5E4F">
              <w:rPr>
                <w:rFonts w:ascii="Times New Roman" w:hAnsi="Times New Roman" w:cs="Times New Roman"/>
                <w:sz w:val="28"/>
                <w:szCs w:val="28"/>
              </w:rPr>
              <w:t>61-61-34/056/2012-24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</w:p>
          <w:p w:rsidR="00085F61" w:rsidRPr="00BA5E4F" w:rsidRDefault="00236BBE" w:rsidP="00085F6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Арци</w:t>
            </w:r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вадзе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Тамаре </w:t>
            </w:r>
            <w:proofErr w:type="spellStart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Тамазевне</w:t>
            </w:r>
            <w:proofErr w:type="spell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принадлежит </w:t>
            </w:r>
            <w:proofErr w:type="gramStart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¼  доля</w:t>
            </w:r>
            <w:proofErr w:type="gramEnd"/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основании: 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о передаче жилого помещения в собственность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20.07.2012</w:t>
            </w:r>
            <w:r w:rsidR="00085F6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чем в Едином государственном реестре недвижимости 22.10.2012 сделана запись регистрации №</w:t>
            </w:r>
            <w:r w:rsidR="00085F61"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 61-61-34/056/2012-24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Гудкову Илье Сергеевичу принадлежит </w:t>
            </w:r>
            <w:proofErr w:type="gram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¼  доля</w:t>
            </w:r>
            <w:proofErr w:type="gram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основании: 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договор о передаче жилого помещения в собственность </w:t>
            </w:r>
            <w:r w:rsidR="00236BBE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 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20.07.2012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 чем в Едином государственном реестре недвижимости 22.10.2012 сделана запись регистрации</w:t>
            </w: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 №61-61-34/056/2012-24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__________________________________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Бойчук </w:t>
            </w:r>
          </w:p>
          <w:p w:rsidR="00085F61" w:rsidRPr="00BA5E4F" w:rsidRDefault="00085F61" w:rsidP="00085F6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Веронике Васильевне принадлежит </w:t>
            </w:r>
            <w:proofErr w:type="gram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¼  доля</w:t>
            </w:r>
            <w:proofErr w:type="gram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основании: 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договор о передаче жилого помещения в собственность</w:t>
            </w:r>
            <w:r w:rsidR="00236BBE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граждан</w:t>
            </w:r>
            <w:r w:rsidR="00F45BA1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20.07.2012</w:t>
            </w:r>
            <w:r w:rsidR="00236BBE"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чем в Едином государственном реестре недвижимости 22.10.2012 сделана запись регистрации</w:t>
            </w:r>
            <w:r w:rsidRPr="00BA5E4F">
              <w:rPr>
                <w:rFonts w:ascii="Times New Roman" w:hAnsi="Times New Roman" w:cs="Times New Roman"/>
                <w:sz w:val="28"/>
                <w:szCs w:val="28"/>
              </w:rPr>
              <w:t xml:space="preserve"> № 61-61-34/056/2012-24</w:t>
            </w:r>
          </w:p>
        </w:tc>
      </w:tr>
      <w:tr w:rsidR="00085F61" w:rsidRPr="00F35D38" w:rsidTr="00D31008">
        <w:trPr>
          <w:trHeight w:val="1401"/>
        </w:trPr>
        <w:tc>
          <w:tcPr>
            <w:tcW w:w="567" w:type="dxa"/>
            <w:shd w:val="clear" w:color="auto" w:fill="auto"/>
          </w:tcPr>
          <w:p w:rsidR="00085F61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35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693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61:28:0000000:19680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28,7</w:t>
            </w:r>
          </w:p>
        </w:tc>
        <w:tc>
          <w:tcPr>
            <w:tcW w:w="2409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hAnsi="Times New Roman" w:cs="Times New Roman"/>
                <w:sz w:val="28"/>
              </w:rPr>
              <w:t>право собственности не зарегистрировано</w:t>
            </w:r>
          </w:p>
        </w:tc>
        <w:tc>
          <w:tcPr>
            <w:tcW w:w="2552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Фактически поживает Горобец </w:t>
            </w:r>
          </w:p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Марина Владимировна</w:t>
            </w:r>
          </w:p>
        </w:tc>
        <w:tc>
          <w:tcPr>
            <w:tcW w:w="1984" w:type="dxa"/>
            <w:shd w:val="clear" w:color="000000" w:fill="FFFFFF"/>
          </w:tcPr>
          <w:p w:rsidR="00085F61" w:rsidRPr="00BA5E4F" w:rsidRDefault="00C15C7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085F61" w:rsidRPr="00BA5E4F" w:rsidRDefault="00085F61" w:rsidP="00085F61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85F61" w:rsidRPr="00F35D38" w:rsidTr="00D31008">
        <w:trPr>
          <w:trHeight w:val="1401"/>
        </w:trPr>
        <w:tc>
          <w:tcPr>
            <w:tcW w:w="567" w:type="dxa"/>
            <w:shd w:val="clear" w:color="auto" w:fill="auto"/>
          </w:tcPr>
          <w:p w:rsidR="00085F61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2835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область, Октябрьский район, пос. Новоперсиановка, ул. Комсомольская, д. 6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693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61:28:0000000:19675</w:t>
            </w:r>
          </w:p>
        </w:tc>
        <w:tc>
          <w:tcPr>
            <w:tcW w:w="1276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43,6</w:t>
            </w:r>
          </w:p>
        </w:tc>
        <w:tc>
          <w:tcPr>
            <w:tcW w:w="2409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частная</w:t>
            </w:r>
          </w:p>
        </w:tc>
        <w:tc>
          <w:tcPr>
            <w:tcW w:w="2552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Демихова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Надежда Дмитриевна</w:t>
            </w:r>
          </w:p>
        </w:tc>
        <w:tc>
          <w:tcPr>
            <w:tcW w:w="1984" w:type="dxa"/>
            <w:shd w:val="clear" w:color="000000" w:fill="FFFFFF"/>
          </w:tcPr>
          <w:p w:rsidR="00085F61" w:rsidRPr="00BA5E4F" w:rsidRDefault="00085F61" w:rsidP="00085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9740CD" w:rsidRPr="00BA5E4F" w:rsidRDefault="009740CD" w:rsidP="009740CD">
            <w:pPr>
              <w:contextualSpacing/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½ доля принадлежит на основании регистрационного удостоверения №11388 от 27.08.1998, о чем в Едином государственном реестре недвижимости 06.03.2024 сделана запись регистрации   6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 xml:space="preserve">1:28:0000000:19675-61/232/2024-2; </w:t>
            </w:r>
          </w:p>
          <w:p w:rsidR="009740CD" w:rsidRPr="00BA5E4F" w:rsidRDefault="009740CD" w:rsidP="009740C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½ доля принадлежит на основании свидетельства о праве на наследство по закону от 12.04.2023, выданного нотариусом Октябрьского нотариального округа Ростовской области </w:t>
            </w:r>
            <w:proofErr w:type="spellStart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Туляковой</w:t>
            </w:r>
            <w:proofErr w:type="spellEnd"/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И.В.,</w:t>
            </w:r>
          </w:p>
          <w:p w:rsidR="00085F61" w:rsidRPr="00BA5E4F" w:rsidRDefault="009740CD" w:rsidP="009740C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5E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чем в Едином государственном реестре недвижимости 13.04.2023 сделана запись регистрации   6</w:t>
            </w:r>
            <w:r w:rsidRPr="00BA5E4F">
              <w:rPr>
                <w:rFonts w:ascii="Times New Roman" w:eastAsia="TimesNewRomanPSMT" w:hAnsi="Times New Roman" w:cs="Times New Roman"/>
                <w:sz w:val="28"/>
                <w:szCs w:val="28"/>
                <w:lang w:eastAsia="ru-RU"/>
              </w:rPr>
              <w:t>1:28:0000000:19675-61/232/2023-1</w:t>
            </w:r>
          </w:p>
        </w:tc>
      </w:tr>
    </w:tbl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5A190C" w:rsidP="005A190C">
      <w:pPr>
        <w:tabs>
          <w:tab w:val="left" w:pos="1747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Ведущий специали</w:t>
      </w:r>
      <w:r w:rsidR="00841203">
        <w:rPr>
          <w:rFonts w:ascii="Times New Roman" w:eastAsia="Times New Roman" w:hAnsi="Times New Roman" w:cs="Times New Roman"/>
          <w:sz w:val="26"/>
          <w:szCs w:val="26"/>
          <w:lang w:eastAsia="ru-RU"/>
        </w:rPr>
        <w:t>ст по делопроизводству и архивной работе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Тарасова Л.О.</w:t>
      </w: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P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35D38" w:rsidRDefault="00F35D38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C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C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C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Pr="007075B3" w:rsidRDefault="007075B3" w:rsidP="000F3F70">
      <w:pPr>
        <w:spacing w:after="0" w:line="240" w:lineRule="auto"/>
        <w:ind w:left="8505"/>
        <w:jc w:val="right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lastRenderedPageBreak/>
        <w:t>Приложение №2</w:t>
      </w:r>
    </w:p>
    <w:p w:rsidR="007075B3" w:rsidRPr="007075B3" w:rsidRDefault="007075B3" w:rsidP="000F3F70">
      <w:pPr>
        <w:spacing w:after="0" w:line="240" w:lineRule="auto"/>
        <w:ind w:left="8505" w:firstLine="709"/>
        <w:jc w:val="right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к постановлению Администрации</w:t>
      </w:r>
    </w:p>
    <w:p w:rsidR="007075B3" w:rsidRPr="007075B3" w:rsidRDefault="007075B3" w:rsidP="000F3F70">
      <w:pPr>
        <w:spacing w:after="0" w:line="240" w:lineRule="auto"/>
        <w:ind w:left="8505"/>
        <w:jc w:val="right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Красюковского сельского поселения</w:t>
      </w:r>
    </w:p>
    <w:p w:rsidR="007075B3" w:rsidRPr="007075B3" w:rsidRDefault="007075B3" w:rsidP="000F3F70">
      <w:pPr>
        <w:spacing w:after="0" w:line="240" w:lineRule="auto"/>
        <w:ind w:left="8505"/>
        <w:jc w:val="right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 xml:space="preserve">от </w:t>
      </w:r>
      <w:r w:rsidR="000F3F70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02</w:t>
      </w: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.0</w:t>
      </w:r>
      <w:r w:rsidR="000F3F70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6</w:t>
      </w: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.202</w:t>
      </w:r>
      <w:r w:rsidR="000F3F70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6</w:t>
      </w: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 xml:space="preserve"> № </w:t>
      </w:r>
      <w:r w:rsidR="000F3F70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>131</w:t>
      </w:r>
    </w:p>
    <w:p w:rsidR="007075B3" w:rsidRPr="007075B3" w:rsidRDefault="007075B3" w:rsidP="007075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shd w:val="clear" w:color="auto" w:fill="FFD821"/>
          <w:lang w:eastAsia="ru-RU"/>
        </w:rPr>
      </w:pPr>
    </w:p>
    <w:p w:rsidR="007075B3" w:rsidRPr="007075B3" w:rsidRDefault="007075B3" w:rsidP="007075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shd w:val="clear" w:color="auto" w:fill="FFD821"/>
          <w:lang w:eastAsia="ru-RU"/>
        </w:rPr>
      </w:pPr>
    </w:p>
    <w:p w:rsidR="007075B3" w:rsidRPr="007075B3" w:rsidRDefault="007075B3" w:rsidP="007075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  <w:r w:rsidRPr="007075B3"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  <w:t xml:space="preserve">Расчет-обоснование переселения граждан, подлежащих переселению в 2024 году из многоквартирного жилого дома № 6, расположенного по ул. Комсомольская п. Новоперсиановка Октябрьского района Ростовской области, признанного аварийным и подлежащим сносу </w:t>
      </w:r>
    </w:p>
    <w:tbl>
      <w:tblPr>
        <w:tblW w:w="21629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793"/>
        <w:gridCol w:w="1274"/>
        <w:gridCol w:w="4395"/>
        <w:gridCol w:w="1417"/>
        <w:gridCol w:w="1559"/>
        <w:gridCol w:w="1559"/>
        <w:gridCol w:w="1276"/>
        <w:gridCol w:w="2126"/>
        <w:gridCol w:w="2552"/>
        <w:gridCol w:w="2268"/>
        <w:gridCol w:w="2410"/>
      </w:tblGrid>
      <w:tr w:rsidR="007075B3" w:rsidRPr="007075B3" w:rsidTr="00955069">
        <w:trPr>
          <w:trHeight w:val="300"/>
        </w:trPr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Номер квартиры/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br/>
              <w:t>жилого помещения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Ф.И.О. Нанимателя/ Собственника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Число </w:t>
            </w:r>
            <w:proofErr w:type="gramStart"/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жителей</w:t>
            </w:r>
            <w:proofErr w:type="gramEnd"/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 планируемых к переселению из жилого помещения</w:t>
            </w:r>
            <w:r w:rsidR="00723D06"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 (собственников)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, чел.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Расселяемая площадь жилого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br/>
              <w:t>помещения, кв. 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Планируемый способ переселения (приобретение/выкуп)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Приобретаемая площадь, кв. м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AD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Стоимость 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br/>
              <w:t>1 кв. м в 202</w:t>
            </w:r>
            <w:r w:rsidR="00AD3708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4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 год</w:t>
            </w:r>
            <w:r w:rsidR="00AD3708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у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общая стоимость переселения, руб.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в том числе:</w:t>
            </w:r>
          </w:p>
        </w:tc>
      </w:tr>
      <w:tr w:rsidR="007075B3" w:rsidRPr="007075B3" w:rsidTr="00955069">
        <w:trPr>
          <w:trHeight w:val="2014"/>
        </w:trPr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областной бюджет, руб.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местный бюджет, руб.</w:t>
            </w:r>
          </w:p>
        </w:tc>
      </w:tr>
      <w:tr w:rsidR="007075B3" w:rsidRPr="007075B3" w:rsidTr="00955069">
        <w:trPr>
          <w:trHeight w:val="225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12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Моисеенко Татьяна Григорьевна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Выкуп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68120,49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2827000,00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2614975,00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212025,00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994D1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Морщакова Ольга Сергеевна, </w:t>
            </w:r>
          </w:p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Морщаков Сергей Михайлович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68141,18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2896000,00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2678800,00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217200,00</w:t>
            </w:r>
          </w:p>
        </w:tc>
      </w:tr>
      <w:tr w:rsidR="00185160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160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185160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994D1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Белоусова Мария Сергеевна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185160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160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185160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994D1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Колесникова Людмила Николаевна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66368,04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2741000,00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2535425,00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205575,00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Украинец Юрий Васильевич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68240,97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2832000,00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2619600,00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212400,00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Крушельницкая Елена Михайловна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6C12C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42,5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68141,18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2896000,00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2678800,00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217200,00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Кузьмин Виктор Владимирович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68388,16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2079000,00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1923075,00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155925,00</w:t>
            </w:r>
          </w:p>
        </w:tc>
      </w:tr>
      <w:tr w:rsidR="00185160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5160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185160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994D1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Гринкевич</w:t>
            </w:r>
            <w:proofErr w:type="spellEnd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 Петрович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85160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5160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Чабанов Геннадий Викторович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68280,88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2820000,00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2608500,00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B20B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211500,00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Пушкарева Любовь Юрьевна,</w:t>
            </w:r>
          </w:p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Тимша</w:t>
            </w:r>
            <w:proofErr w:type="spellEnd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Александр Михайлович,</w:t>
            </w:r>
          </w:p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Тимша</w:t>
            </w:r>
            <w:proofErr w:type="spellEnd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Татьяна Михайловна</w:t>
            </w:r>
            <w:r w:rsid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13666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13666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68138,68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13666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2050974,00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13666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1897150,95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13666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153823,05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Ефименко Александр Николаевич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Выкуп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1E6FA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45,4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1E6FA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68303,97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1E6FA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3101000,00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1E6FA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2868425,00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1E6FA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232575,00</w:t>
            </w:r>
          </w:p>
        </w:tc>
      </w:tr>
      <w:tr w:rsidR="007075B3" w:rsidRPr="007075B3" w:rsidTr="00A27E88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747BF" w:rsidRPr="00DA71A3" w:rsidRDefault="000747BF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Арцивадзе</w:t>
            </w:r>
            <w:proofErr w:type="spellEnd"/>
            <w:r w:rsidR="007075B3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Оксана Васильевна, </w:t>
            </w:r>
          </w:p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Баженова Валентина Александровна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491B0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68564,48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E4FE8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2818000,00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491B0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2606650,00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6D571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211350,00</w:t>
            </w:r>
          </w:p>
        </w:tc>
      </w:tr>
      <w:tr w:rsidR="00185160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Арц</w:t>
            </w:r>
            <w:r w:rsidR="000747BF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вадзе</w:t>
            </w:r>
            <w:proofErr w:type="spellEnd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Валентина</w:t>
            </w:r>
            <w:r w:rsidR="000747BF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Михайловна,</w:t>
            </w:r>
          </w:p>
          <w:p w:rsidR="007075B3" w:rsidRPr="00DA71A3" w:rsidRDefault="000747BF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Арци</w:t>
            </w:r>
            <w:r w:rsidR="007075B3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вадзе</w:t>
            </w:r>
            <w:proofErr w:type="spellEnd"/>
            <w:r w:rsidR="007075B3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Тамара </w:t>
            </w:r>
            <w:proofErr w:type="spellStart"/>
            <w:r w:rsidR="007075B3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Тамазевна</w:t>
            </w:r>
            <w:proofErr w:type="spellEnd"/>
            <w:r w:rsidR="007075B3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</w:p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Гудков Илья Сергеевич,</w:t>
            </w:r>
          </w:p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Бойчук Вероника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Выкуп</w:t>
            </w:r>
          </w:p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8832B5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8832B5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68350,00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8832B5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2734000,00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8832B5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2528950,00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8832B5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205050,00</w:t>
            </w:r>
          </w:p>
        </w:tc>
      </w:tr>
      <w:tr w:rsidR="00185160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160" w:rsidRPr="00DA71A3" w:rsidRDefault="00185160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185160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8664C" w:rsidP="004866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Горобец Марина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85160" w:rsidRPr="00DA71A3" w:rsidRDefault="0048664C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85160" w:rsidRPr="00DA71A3" w:rsidRDefault="0048664C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5160" w:rsidRPr="00DA71A3" w:rsidRDefault="0048664C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8664C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8664C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85160" w:rsidRPr="00DA71A3" w:rsidRDefault="0048664C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075B3" w:rsidRPr="007075B3" w:rsidTr="00955069">
        <w:trPr>
          <w:trHeight w:val="8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1</w:t>
            </w:r>
            <w:r w:rsidR="00185160"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Демихова</w:t>
            </w:r>
            <w:proofErr w:type="spellEnd"/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Надежда Дмитриевна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82347B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Выкуп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F31B8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43,6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F31B8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68233,95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F31B8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2975000,00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F31B8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2751875,00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F31B87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223125,00</w:t>
            </w:r>
          </w:p>
        </w:tc>
      </w:tr>
      <w:tr w:rsidR="007075B3" w:rsidRPr="007075B3" w:rsidTr="00955069">
        <w:trPr>
          <w:trHeight w:val="45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566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b/>
                <w:color w:val="000000"/>
                <w:spacing w:val="-6"/>
                <w:sz w:val="28"/>
                <w:szCs w:val="28"/>
                <w:lang w:eastAsia="ru-RU"/>
              </w:rPr>
              <w:t>Итого по МКД: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5F021D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975D9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580,4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075B3" w:rsidRPr="00DA71A3" w:rsidRDefault="00AF5356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481,2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75B3" w:rsidRPr="00DA71A3" w:rsidRDefault="007075B3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D922F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32 769 974,00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D922F4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30 312 225,95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075B3" w:rsidRPr="00DA71A3" w:rsidRDefault="007E0705" w:rsidP="0070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79492C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457</w:t>
            </w:r>
            <w:r w:rsidR="0079492C"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A7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748,05</w:t>
            </w:r>
          </w:p>
        </w:tc>
      </w:tr>
    </w:tbl>
    <w:p w:rsidR="007075B3" w:rsidRPr="007075B3" w:rsidRDefault="007075B3" w:rsidP="007075B3">
      <w:pPr>
        <w:spacing w:after="0" w:line="240" w:lineRule="auto"/>
        <w:ind w:left="8789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</w:p>
    <w:p w:rsidR="007075B3" w:rsidRPr="007075B3" w:rsidRDefault="007075B3" w:rsidP="007075B3">
      <w:pPr>
        <w:spacing w:after="0" w:line="240" w:lineRule="auto"/>
        <w:ind w:left="8789"/>
        <w:jc w:val="center"/>
        <w:rPr>
          <w:rFonts w:ascii="Times New Roman" w:eastAsia="Times New Roman" w:hAnsi="Times New Roman" w:cs="Times New Roman"/>
          <w:color w:val="000000"/>
          <w:spacing w:val="-10"/>
          <w:sz w:val="28"/>
          <w:szCs w:val="20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75B3" w:rsidRDefault="007075B3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C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C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76ECB" w:rsidRDefault="00176ECB" w:rsidP="00F35D3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176ECB" w:rsidSect="007075B3">
      <w:pgSz w:w="23814" w:h="16840" w:orient="landscape" w:code="8"/>
      <w:pgMar w:top="720" w:right="1701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D6F42"/>
    <w:multiLevelType w:val="hybridMultilevel"/>
    <w:tmpl w:val="BBDA2028"/>
    <w:lvl w:ilvl="0" w:tplc="64C4210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10281212"/>
    <w:multiLevelType w:val="hybridMultilevel"/>
    <w:tmpl w:val="100E6032"/>
    <w:lvl w:ilvl="0" w:tplc="4516C4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5E111B"/>
    <w:multiLevelType w:val="hybridMultilevel"/>
    <w:tmpl w:val="ADEE2C06"/>
    <w:lvl w:ilvl="0" w:tplc="66E0084C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A4BEAAB4">
      <w:numFmt w:val="none"/>
      <w:lvlText w:val=""/>
      <w:lvlJc w:val="left"/>
      <w:pPr>
        <w:tabs>
          <w:tab w:val="num" w:pos="360"/>
        </w:tabs>
      </w:pPr>
    </w:lvl>
    <w:lvl w:ilvl="2" w:tplc="4B3A8404">
      <w:numFmt w:val="none"/>
      <w:lvlText w:val=""/>
      <w:lvlJc w:val="left"/>
      <w:pPr>
        <w:tabs>
          <w:tab w:val="num" w:pos="360"/>
        </w:tabs>
      </w:pPr>
    </w:lvl>
    <w:lvl w:ilvl="3" w:tplc="FAC034AE">
      <w:numFmt w:val="none"/>
      <w:lvlText w:val=""/>
      <w:lvlJc w:val="left"/>
      <w:pPr>
        <w:tabs>
          <w:tab w:val="num" w:pos="360"/>
        </w:tabs>
      </w:pPr>
    </w:lvl>
    <w:lvl w:ilvl="4" w:tplc="71CC1A04">
      <w:numFmt w:val="none"/>
      <w:lvlText w:val=""/>
      <w:lvlJc w:val="left"/>
      <w:pPr>
        <w:tabs>
          <w:tab w:val="num" w:pos="360"/>
        </w:tabs>
      </w:pPr>
    </w:lvl>
    <w:lvl w:ilvl="5" w:tplc="6726A38E">
      <w:numFmt w:val="none"/>
      <w:lvlText w:val=""/>
      <w:lvlJc w:val="left"/>
      <w:pPr>
        <w:tabs>
          <w:tab w:val="num" w:pos="360"/>
        </w:tabs>
      </w:pPr>
    </w:lvl>
    <w:lvl w:ilvl="6" w:tplc="2C4CB05E">
      <w:numFmt w:val="none"/>
      <w:lvlText w:val=""/>
      <w:lvlJc w:val="left"/>
      <w:pPr>
        <w:tabs>
          <w:tab w:val="num" w:pos="360"/>
        </w:tabs>
      </w:pPr>
    </w:lvl>
    <w:lvl w:ilvl="7" w:tplc="8ADE061A">
      <w:numFmt w:val="none"/>
      <w:lvlText w:val=""/>
      <w:lvlJc w:val="left"/>
      <w:pPr>
        <w:tabs>
          <w:tab w:val="num" w:pos="360"/>
        </w:tabs>
      </w:pPr>
    </w:lvl>
    <w:lvl w:ilvl="8" w:tplc="60B8C92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1FEF3B38"/>
    <w:multiLevelType w:val="multilevel"/>
    <w:tmpl w:val="025E35F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4F5B2AD6"/>
    <w:multiLevelType w:val="multilevel"/>
    <w:tmpl w:val="1D4EBFA6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57977368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2B8741D"/>
    <w:multiLevelType w:val="hybridMultilevel"/>
    <w:tmpl w:val="E2349F48"/>
    <w:lvl w:ilvl="0" w:tplc="BF4C415C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 w15:restartNumberingAfterBreak="0">
    <w:nsid w:val="67A443E6"/>
    <w:multiLevelType w:val="hybridMultilevel"/>
    <w:tmpl w:val="3C2CC4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7FE451F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7BE552FD"/>
    <w:multiLevelType w:val="multilevel"/>
    <w:tmpl w:val="010C78B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9EF"/>
    <w:rsid w:val="00003C77"/>
    <w:rsid w:val="000223E9"/>
    <w:rsid w:val="00032463"/>
    <w:rsid w:val="000518FB"/>
    <w:rsid w:val="000747BF"/>
    <w:rsid w:val="00085084"/>
    <w:rsid w:val="00085F61"/>
    <w:rsid w:val="000A51E9"/>
    <w:rsid w:val="000B09D5"/>
    <w:rsid w:val="000C1690"/>
    <w:rsid w:val="000D01E4"/>
    <w:rsid w:val="000F3F70"/>
    <w:rsid w:val="00133DE1"/>
    <w:rsid w:val="00135D4A"/>
    <w:rsid w:val="00136664"/>
    <w:rsid w:val="00150099"/>
    <w:rsid w:val="00176ECB"/>
    <w:rsid w:val="00185160"/>
    <w:rsid w:val="00186C10"/>
    <w:rsid w:val="001D5BAF"/>
    <w:rsid w:val="001E6FA7"/>
    <w:rsid w:val="0020714F"/>
    <w:rsid w:val="002163EB"/>
    <w:rsid w:val="002177C0"/>
    <w:rsid w:val="00236BBE"/>
    <w:rsid w:val="00286E4C"/>
    <w:rsid w:val="002968EA"/>
    <w:rsid w:val="002E064A"/>
    <w:rsid w:val="002F07B0"/>
    <w:rsid w:val="00301EDE"/>
    <w:rsid w:val="00307B7A"/>
    <w:rsid w:val="00310855"/>
    <w:rsid w:val="003172C0"/>
    <w:rsid w:val="00331824"/>
    <w:rsid w:val="003523DB"/>
    <w:rsid w:val="0040128C"/>
    <w:rsid w:val="004025A1"/>
    <w:rsid w:val="004427E6"/>
    <w:rsid w:val="00446345"/>
    <w:rsid w:val="004468B8"/>
    <w:rsid w:val="00460BA8"/>
    <w:rsid w:val="00464AE8"/>
    <w:rsid w:val="00480562"/>
    <w:rsid w:val="0048664C"/>
    <w:rsid w:val="00491B0D"/>
    <w:rsid w:val="004B20B8"/>
    <w:rsid w:val="004C60F8"/>
    <w:rsid w:val="004D6F2C"/>
    <w:rsid w:val="004E4FE8"/>
    <w:rsid w:val="004F1EC4"/>
    <w:rsid w:val="0050294C"/>
    <w:rsid w:val="005159EF"/>
    <w:rsid w:val="0052662A"/>
    <w:rsid w:val="00560320"/>
    <w:rsid w:val="005722F5"/>
    <w:rsid w:val="005847EC"/>
    <w:rsid w:val="005A190C"/>
    <w:rsid w:val="005A52FA"/>
    <w:rsid w:val="005B07BA"/>
    <w:rsid w:val="005F021D"/>
    <w:rsid w:val="00602852"/>
    <w:rsid w:val="00602AD2"/>
    <w:rsid w:val="00622C1B"/>
    <w:rsid w:val="00637280"/>
    <w:rsid w:val="00644B1F"/>
    <w:rsid w:val="006948FA"/>
    <w:rsid w:val="006C12CB"/>
    <w:rsid w:val="006C154A"/>
    <w:rsid w:val="006C4D57"/>
    <w:rsid w:val="006D5717"/>
    <w:rsid w:val="006E2BC7"/>
    <w:rsid w:val="006F6363"/>
    <w:rsid w:val="007075B3"/>
    <w:rsid w:val="00723D06"/>
    <w:rsid w:val="0077292E"/>
    <w:rsid w:val="0079492C"/>
    <w:rsid w:val="007E0705"/>
    <w:rsid w:val="007E287C"/>
    <w:rsid w:val="00802ECA"/>
    <w:rsid w:val="0082347B"/>
    <w:rsid w:val="00841203"/>
    <w:rsid w:val="00867BF7"/>
    <w:rsid w:val="008716B6"/>
    <w:rsid w:val="008832B5"/>
    <w:rsid w:val="008E1D4C"/>
    <w:rsid w:val="008E2FDA"/>
    <w:rsid w:val="008F6E55"/>
    <w:rsid w:val="00921BC2"/>
    <w:rsid w:val="009243B4"/>
    <w:rsid w:val="009252F1"/>
    <w:rsid w:val="00955069"/>
    <w:rsid w:val="009740CD"/>
    <w:rsid w:val="00975D93"/>
    <w:rsid w:val="00994D13"/>
    <w:rsid w:val="009B13DF"/>
    <w:rsid w:val="009C5D76"/>
    <w:rsid w:val="009D3ABF"/>
    <w:rsid w:val="009E3C08"/>
    <w:rsid w:val="009F5FDE"/>
    <w:rsid w:val="00A27E88"/>
    <w:rsid w:val="00A42076"/>
    <w:rsid w:val="00AD3708"/>
    <w:rsid w:val="00AE53FF"/>
    <w:rsid w:val="00AF5356"/>
    <w:rsid w:val="00B0784E"/>
    <w:rsid w:val="00B75755"/>
    <w:rsid w:val="00BA5E4F"/>
    <w:rsid w:val="00BA7B43"/>
    <w:rsid w:val="00BC70F7"/>
    <w:rsid w:val="00C15C71"/>
    <w:rsid w:val="00C65A77"/>
    <w:rsid w:val="00C76705"/>
    <w:rsid w:val="00CA23E0"/>
    <w:rsid w:val="00CE6AF2"/>
    <w:rsid w:val="00CF644D"/>
    <w:rsid w:val="00D04AA8"/>
    <w:rsid w:val="00D31008"/>
    <w:rsid w:val="00D6007E"/>
    <w:rsid w:val="00D742A5"/>
    <w:rsid w:val="00D922F4"/>
    <w:rsid w:val="00DA71A3"/>
    <w:rsid w:val="00DF7D41"/>
    <w:rsid w:val="00E12462"/>
    <w:rsid w:val="00E26C75"/>
    <w:rsid w:val="00E32657"/>
    <w:rsid w:val="00E40D3D"/>
    <w:rsid w:val="00E571FA"/>
    <w:rsid w:val="00E73E7A"/>
    <w:rsid w:val="00E967E5"/>
    <w:rsid w:val="00EA42C2"/>
    <w:rsid w:val="00EB4F35"/>
    <w:rsid w:val="00ED2C1D"/>
    <w:rsid w:val="00ED7D58"/>
    <w:rsid w:val="00EE20A9"/>
    <w:rsid w:val="00EF1DC2"/>
    <w:rsid w:val="00EF1F30"/>
    <w:rsid w:val="00F10C5A"/>
    <w:rsid w:val="00F229D4"/>
    <w:rsid w:val="00F31B87"/>
    <w:rsid w:val="00F35511"/>
    <w:rsid w:val="00F35D38"/>
    <w:rsid w:val="00F36FDB"/>
    <w:rsid w:val="00F45BA1"/>
    <w:rsid w:val="00FA06BE"/>
    <w:rsid w:val="00FB500A"/>
    <w:rsid w:val="00FC65F7"/>
    <w:rsid w:val="00FD0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84A91-C0F3-49A6-9DE8-723FD5294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F35D38"/>
  </w:style>
  <w:style w:type="paragraph" w:styleId="a3">
    <w:name w:val="Balloon Text"/>
    <w:basedOn w:val="a"/>
    <w:link w:val="a4"/>
    <w:uiPriority w:val="99"/>
    <w:semiHidden/>
    <w:unhideWhenUsed/>
    <w:rsid w:val="00F35D38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F35D38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a5">
    <w:name w:val="Body Text Indent"/>
    <w:basedOn w:val="a"/>
    <w:link w:val="a6"/>
    <w:unhideWhenUsed/>
    <w:rsid w:val="00F35D3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6">
    <w:name w:val="Основной текст с отступом Знак"/>
    <w:basedOn w:val="a0"/>
    <w:link w:val="a5"/>
    <w:rsid w:val="00F35D38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31">
    <w:name w:val="Основной текст 31"/>
    <w:basedOn w:val="a"/>
    <w:rsid w:val="00F35D38"/>
    <w:pPr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formattext">
    <w:name w:val="formattext"/>
    <w:basedOn w:val="a"/>
    <w:rsid w:val="00F3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35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F35D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F35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F35D3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F35D3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0">
    <w:name w:val="Обычный1"/>
    <w:rsid w:val="00F35D38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F35D3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35D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layout">
    <w:name w:val="layout"/>
    <w:rsid w:val="00F35D38"/>
  </w:style>
  <w:style w:type="paragraph" w:styleId="3">
    <w:name w:val="Body Text 3"/>
    <w:basedOn w:val="a"/>
    <w:link w:val="30"/>
    <w:uiPriority w:val="99"/>
    <w:semiHidden/>
    <w:unhideWhenUsed/>
    <w:rsid w:val="008E2FD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8E2FD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2112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NatashaNazarova</dc:creator>
  <cp:lastModifiedBy>Lydmila_Olegovna</cp:lastModifiedBy>
  <cp:revision>2</cp:revision>
  <cp:lastPrinted>2026-06-17T11:36:00Z</cp:lastPrinted>
  <dcterms:created xsi:type="dcterms:W3CDTF">2026-06-24T05:32:00Z</dcterms:created>
  <dcterms:modified xsi:type="dcterms:W3CDTF">2026-06-24T05:32:00Z</dcterms:modified>
</cp:coreProperties>
</file>