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A1E" w:rsidRDefault="00B55FC4" w:rsidP="00B55F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55FC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4A4075" wp14:editId="3497AE2F">
            <wp:extent cx="469265" cy="5245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5004" w:rsidRPr="000D5004" w:rsidRDefault="000D5004" w:rsidP="000D5004">
      <w:pPr>
        <w:widowControl w:val="0"/>
        <w:shd w:val="clear" w:color="auto" w:fill="FFFFFF"/>
        <w:autoSpaceDE w:val="0"/>
        <w:autoSpaceDN w:val="0"/>
        <w:adjustRightInd w:val="0"/>
        <w:spacing w:before="240" w:after="0" w:line="326" w:lineRule="exact"/>
        <w:ind w:left="86"/>
        <w:jc w:val="center"/>
        <w:rPr>
          <w:rFonts w:ascii="Times New Roman" w:eastAsia="Times New Roman" w:hAnsi="Times New Roman" w:cs="Times New Roman"/>
          <w:b/>
          <w:bCs/>
          <w:spacing w:val="-8"/>
          <w:sz w:val="32"/>
          <w:szCs w:val="32"/>
          <w:lang w:eastAsia="ru-RU"/>
        </w:rPr>
      </w:pPr>
      <w:r w:rsidRPr="000D5004">
        <w:rPr>
          <w:rFonts w:ascii="Times New Roman" w:eastAsia="Times New Roman" w:hAnsi="Times New Roman" w:cs="Times New Roman"/>
          <w:b/>
          <w:bCs/>
          <w:spacing w:val="-8"/>
          <w:sz w:val="32"/>
          <w:szCs w:val="32"/>
          <w:lang w:eastAsia="ru-RU"/>
        </w:rPr>
        <w:t>РОССИЙСКАЯ ФЕДЕРАЦИЯ</w:t>
      </w:r>
    </w:p>
    <w:p w:rsidR="000D5004" w:rsidRPr="000D5004" w:rsidRDefault="000D5004" w:rsidP="000D50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D5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0D5004" w:rsidRPr="000D5004" w:rsidRDefault="000D5004" w:rsidP="000D50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D5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0D5004" w:rsidRPr="000D5004" w:rsidRDefault="000D5004" w:rsidP="000D50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D5004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Муниципальное образование </w:t>
      </w:r>
      <w:r w:rsidRPr="000D5004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«</w:t>
      </w:r>
      <w:proofErr w:type="spellStart"/>
      <w:r w:rsidRPr="000D5004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Красюковского</w:t>
      </w:r>
      <w:proofErr w:type="spellEnd"/>
      <w:r w:rsidRPr="000D5004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 xml:space="preserve"> сельское поселение»</w:t>
      </w:r>
    </w:p>
    <w:p w:rsidR="000D5004" w:rsidRPr="000D5004" w:rsidRDefault="000D5004" w:rsidP="000D50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50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0D50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0D50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0D5004" w:rsidRPr="000D5004" w:rsidRDefault="000D5004" w:rsidP="000D50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5004" w:rsidRPr="000D5004" w:rsidRDefault="000D5004" w:rsidP="000D50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D500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B55FC4" w:rsidRPr="00B55FC4" w:rsidRDefault="00B55FC4" w:rsidP="00B55FC4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5FC4" w:rsidRPr="00B55FC4" w:rsidRDefault="00B55FC4" w:rsidP="00B55FC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9114D" w:rsidRPr="00851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55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09114D" w:rsidRPr="00851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911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.2026</w:t>
      </w:r>
      <w:r w:rsidRPr="00B55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</w:t>
      </w:r>
      <w:r w:rsidRPr="00B55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ym w:font="Times New Roman" w:char="2116"/>
      </w:r>
      <w:r w:rsidRPr="00B55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9114D" w:rsidRPr="00851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</w:t>
      </w:r>
      <w:r w:rsidRPr="00B55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сл. Красюковская</w:t>
      </w:r>
    </w:p>
    <w:p w:rsidR="00B55FC4" w:rsidRPr="00B55FC4" w:rsidRDefault="00B55FC4" w:rsidP="00B55FC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5FC4" w:rsidRPr="00B875F8" w:rsidRDefault="00B55FC4" w:rsidP="00B55FC4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7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отчета о </w:t>
      </w:r>
      <w:proofErr w:type="spellStart"/>
      <w:proofErr w:type="gramStart"/>
      <w:r w:rsidRPr="00B87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</w:t>
      </w:r>
      <w:r w:rsidR="009877EF" w:rsidRPr="00B87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B87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сировании</w:t>
      </w:r>
      <w:proofErr w:type="spellEnd"/>
      <w:proofErr w:type="gramEnd"/>
      <w:r w:rsidRPr="00B87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освоении проводимых программных мероприятий по муниципальной программе </w:t>
      </w:r>
      <w:r w:rsidRPr="00B87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77726" w:rsidRPr="00B87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Физическая культура, спорт и молодежная политика</w:t>
      </w:r>
      <w:r w:rsidRPr="00B87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Pr="00B87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за 202</w:t>
      </w:r>
      <w:r w:rsidR="009877EF" w:rsidRPr="00B87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B87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</w:t>
      </w:r>
    </w:p>
    <w:p w:rsidR="009877EF" w:rsidRPr="00B55FC4" w:rsidRDefault="009877EF" w:rsidP="00B55FC4">
      <w:pPr>
        <w:autoSpaceDE w:val="0"/>
        <w:autoSpaceDN w:val="0"/>
        <w:adjustRightInd w:val="0"/>
        <w:spacing w:after="0" w:line="240" w:lineRule="auto"/>
        <w:ind w:right="5246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0" w:name="_GoBack"/>
      <w:bookmarkEnd w:id="0"/>
    </w:p>
    <w:p w:rsidR="00B55FC4" w:rsidRDefault="009877EF" w:rsidP="00B55F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877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статьями 16, 17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в</w:t>
      </w:r>
      <w:r w:rsidR="00B55FC4" w:rsidRPr="00B55FC4">
        <w:rPr>
          <w:rFonts w:ascii="Times New Roman" w:eastAsia="Calibri" w:hAnsi="Times New Roman" w:cs="Times New Roman"/>
          <w:sz w:val="28"/>
          <w:szCs w:val="28"/>
        </w:rPr>
        <w:t xml:space="preserve"> соответствии с</w:t>
      </w:r>
      <w:r w:rsidR="00B55FC4" w:rsidRPr="00B55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5FC4" w:rsidRPr="00B55FC4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B55FC4" w:rsidRPr="00B55FC4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B55FC4" w:rsidRPr="00B55FC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112 «Об утверждении Порядка разработки, реализации и оценки эффективности муниципальных программ </w:t>
      </w:r>
      <w:proofErr w:type="spellStart"/>
      <w:r w:rsidR="00B55FC4" w:rsidRPr="00B55FC4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B55FC4" w:rsidRPr="00B55FC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постановлением Администрации </w:t>
      </w:r>
      <w:proofErr w:type="spellStart"/>
      <w:r w:rsidR="00B55FC4" w:rsidRPr="00B55FC4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B55FC4" w:rsidRPr="00B55FC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113 «Об утверждении Методических рекомендаций по разработке и реализации муниципальных программ </w:t>
      </w:r>
      <w:proofErr w:type="spellStart"/>
      <w:r w:rsidR="00B55FC4" w:rsidRPr="00B55FC4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B55FC4" w:rsidRPr="00B55FC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руководствуясь Уставом муниципального образования  «</w:t>
      </w:r>
      <w:proofErr w:type="spellStart"/>
      <w:r w:rsidR="00B55FC4" w:rsidRPr="00B55FC4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B55FC4" w:rsidRPr="00B55FC4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  <w:r w:rsidR="00B55FC4" w:rsidRPr="00B55FC4">
        <w:rPr>
          <w:rFonts w:ascii="Times New Roman" w:eastAsia="Calibri" w:hAnsi="Times New Roman" w:cs="Times New Roman"/>
          <w:bCs/>
          <w:sz w:val="28"/>
          <w:szCs w:val="28"/>
        </w:rPr>
        <w:t>,</w:t>
      </w:r>
    </w:p>
    <w:p w:rsidR="009877EF" w:rsidRPr="00B55FC4" w:rsidRDefault="009877EF" w:rsidP="00B55F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5FC4" w:rsidRDefault="00B55FC4" w:rsidP="00B55FC4">
      <w:pPr>
        <w:tabs>
          <w:tab w:val="left" w:pos="435"/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F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877EF" w:rsidRPr="00B55FC4" w:rsidRDefault="009877EF" w:rsidP="00B55FC4">
      <w:pPr>
        <w:tabs>
          <w:tab w:val="left" w:pos="435"/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EF" w:rsidRPr="009877EF" w:rsidRDefault="009877EF" w:rsidP="00987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отчет о финансировании и освоении проводимых программных мероприятий по муниципальной программе </w:t>
      </w:r>
      <w:r w:rsidRPr="00987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77726" w:rsidRPr="00177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Физическая культура, спорт и молодежная политика</w:t>
      </w:r>
      <w:r w:rsidRPr="00987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 постановлением Администрации </w:t>
      </w:r>
      <w:proofErr w:type="spellStart"/>
      <w:proofErr w:type="gramStart"/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</w:t>
      </w:r>
      <w:proofErr w:type="gramEnd"/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№ </w:t>
      </w:r>
      <w:r w:rsidR="00177726">
        <w:rPr>
          <w:rFonts w:ascii="Times New Roman" w:eastAsia="Times New Roman" w:hAnsi="Times New Roman" w:cs="Times New Roman"/>
          <w:sz w:val="28"/>
          <w:szCs w:val="28"/>
          <w:lang w:eastAsia="ru-RU"/>
        </w:rPr>
        <w:t>172</w:t>
      </w:r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26.10.2018 г «Об утверждении муниципальной программы </w:t>
      </w:r>
      <w:proofErr w:type="spellStart"/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</w:t>
      </w:r>
      <w:r w:rsidR="00177726" w:rsidRPr="001777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культура, спорт и молодежная политика</w:t>
      </w:r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87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согласно приложению № 1</w:t>
      </w:r>
    </w:p>
    <w:p w:rsidR="009877EF" w:rsidRPr="009877EF" w:rsidRDefault="009877EF" w:rsidP="009877E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877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2. Контроль за выполнением постановления возложить на заместителя главы администрации по ЖКХ, строительству и благоустройству.</w:t>
      </w: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FC4" w:rsidRPr="00B55FC4" w:rsidRDefault="009877EF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  <w:r w:rsidR="00B55FC4"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</w:t>
      </w: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   </w:t>
      </w:r>
      <w:r w:rsidR="00987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Н.В. Бабенко</w:t>
      </w:r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55FC4" w:rsidRPr="00B55FC4" w:rsidRDefault="00B55FC4" w:rsidP="00B55FC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42A1E" w:rsidRDefault="00942A1E" w:rsidP="00B55F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5FC4" w:rsidRDefault="00B55FC4" w:rsidP="00F443A5">
      <w:pPr>
        <w:jc w:val="right"/>
        <w:rPr>
          <w:rFonts w:ascii="Times New Roman" w:hAnsi="Times New Roman" w:cs="Times New Roman"/>
          <w:sz w:val="24"/>
          <w:szCs w:val="24"/>
        </w:rPr>
        <w:sectPr w:rsidR="00B55FC4" w:rsidSect="00B55FC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77EF" w:rsidRPr="009877EF" w:rsidRDefault="009877EF" w:rsidP="009877EF">
      <w:pPr>
        <w:tabs>
          <w:tab w:val="left" w:pos="87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постановлению</w:t>
      </w:r>
    </w:p>
    <w:p w:rsidR="009877EF" w:rsidRPr="009877EF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877EF" w:rsidRPr="00851C2A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№ </w:t>
      </w:r>
      <w:r w:rsidR="00782194" w:rsidRPr="00851C2A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</w:p>
    <w:p w:rsidR="009877EF" w:rsidRPr="009877EF" w:rsidRDefault="00177726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82194" w:rsidRPr="00851C2A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8219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443A5" w:rsidRPr="00121149" w:rsidRDefault="00CD59BE" w:rsidP="00B55FC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</w:t>
      </w:r>
      <w:r w:rsidR="00F443A5" w:rsidRPr="00121149">
        <w:rPr>
          <w:rFonts w:ascii="Times New Roman" w:hAnsi="Times New Roman" w:cs="Times New Roman"/>
          <w:sz w:val="24"/>
          <w:szCs w:val="24"/>
        </w:rPr>
        <w:t>ВЕРЖДЕН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121149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  <w:r w:rsidRPr="001211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>сельского поселения ______________Бабенко Н.В.</w:t>
      </w: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Pr="00F443A5" w:rsidRDefault="00F443A5" w:rsidP="00F443A5">
      <w:pPr>
        <w:jc w:val="center"/>
        <w:rPr>
          <w:rFonts w:ascii="Times New Roman" w:hAnsi="Times New Roman" w:cs="Times New Roman"/>
          <w:sz w:val="44"/>
          <w:szCs w:val="44"/>
        </w:rPr>
      </w:pPr>
      <w:r w:rsidRPr="00F443A5">
        <w:rPr>
          <w:rFonts w:ascii="Times New Roman" w:hAnsi="Times New Roman" w:cs="Times New Roman"/>
          <w:sz w:val="44"/>
          <w:szCs w:val="44"/>
        </w:rPr>
        <w:t>Отчет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F443A5">
        <w:rPr>
          <w:rFonts w:ascii="Times New Roman" w:hAnsi="Times New Roman" w:cs="Times New Roman"/>
          <w:sz w:val="40"/>
          <w:szCs w:val="40"/>
        </w:rPr>
        <w:t xml:space="preserve">о ходе реализации муниципальной программы </w:t>
      </w:r>
      <w:proofErr w:type="spellStart"/>
      <w:r w:rsidRPr="00F443A5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Pr="00F443A5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 Октябрьского района «</w:t>
      </w:r>
      <w:r w:rsidR="00177726" w:rsidRPr="00177726">
        <w:rPr>
          <w:rFonts w:ascii="Times New Roman" w:hAnsi="Times New Roman" w:cs="Times New Roman"/>
          <w:bCs/>
          <w:sz w:val="40"/>
          <w:szCs w:val="40"/>
        </w:rPr>
        <w:t>Физическая культура, спорт и молодежная политика</w:t>
      </w:r>
      <w:r w:rsidRPr="00F443A5">
        <w:rPr>
          <w:rFonts w:ascii="Times New Roman" w:hAnsi="Times New Roman" w:cs="Times New Roman"/>
          <w:bCs/>
          <w:sz w:val="40"/>
          <w:szCs w:val="40"/>
        </w:rPr>
        <w:t>»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за 2025 год</w:t>
      </w:r>
    </w:p>
    <w:p w:rsidR="00040B79" w:rsidRDefault="00040B79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DE7D45" w:rsidRDefault="00DE7D4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C164D6" w:rsidRPr="00C164D6" w:rsidRDefault="00C164D6" w:rsidP="00F443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Сведения о достижении показателей муниципальной программы.</w:t>
      </w: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847"/>
        <w:gridCol w:w="709"/>
        <w:gridCol w:w="1275"/>
        <w:gridCol w:w="1134"/>
        <w:gridCol w:w="1418"/>
        <w:gridCol w:w="1276"/>
        <w:gridCol w:w="1275"/>
        <w:gridCol w:w="1134"/>
        <w:gridCol w:w="1134"/>
        <w:gridCol w:w="1134"/>
        <w:gridCol w:w="1072"/>
        <w:gridCol w:w="1276"/>
      </w:tblGrid>
      <w:tr w:rsidR="006C37A1" w:rsidRPr="00040B79" w:rsidTr="006A047F">
        <w:trPr>
          <w:trHeight w:val="7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Уровень показателя &lt;7&gt;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отчетного периода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отчетного периода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года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Информационная система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Комментарий</w:t>
            </w:r>
          </w:p>
        </w:tc>
      </w:tr>
      <w:tr w:rsidR="006C37A1" w:rsidRPr="00040B79" w:rsidTr="006A047F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Прогнозное значение на конец отчетного периода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года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</w:tr>
      <w:tr w:rsidR="006C37A1" w:rsidRPr="00040B79" w:rsidTr="006A047F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C37A1" w:rsidRPr="00040B79" w:rsidTr="006C37A1"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177726" w:rsidRDefault="00177726" w:rsidP="00177726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муниципальной программы «Обеспечение жителей </w:t>
            </w:r>
            <w:proofErr w:type="spellStart"/>
            <w:r w:rsidRPr="00177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77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возможностью систематически заниматься физической культурой и спортом и повышение эффективности подготовки спортсменов </w:t>
            </w:r>
            <w:proofErr w:type="spellStart"/>
            <w:r w:rsidRPr="00177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77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и увеличение доли граждан, систематически занимающихся физической культурой и спортом, до 70 процентов к 2030 году»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1.1.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77726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77726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E075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51C2A" w:rsidRDefault="00851C2A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51C2A" w:rsidRDefault="00851C2A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51C2A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51C2A" w:rsidRDefault="00851C2A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51C2A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51C2A" w:rsidRDefault="00851C2A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51C2A" w:rsidRDefault="00851C2A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51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:rsidTr="002B5085">
        <w:trPr>
          <w:trHeight w:val="212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1.2.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77726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177726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795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2B5085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C7298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9,2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C7298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C7298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C7298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9,2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77726" w:rsidRPr="00040B79" w:rsidTr="00A403C1">
        <w:trPr>
          <w:trHeight w:val="191"/>
        </w:trPr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Default="00177726" w:rsidP="001777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7726" w:rsidRPr="00040B79" w:rsidRDefault="00177726" w:rsidP="001777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  <w:r w:rsidRPr="00177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 «Содействие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году»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77726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2.1</w:t>
            </w:r>
            <w:r w:rsidR="006C37A1"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77726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177726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2B5085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C7298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C7298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C7298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C7298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52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7A1" w:rsidRPr="00040B79" w:rsidTr="0017772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77726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2.2</w:t>
            </w:r>
            <w:r w:rsidR="006C37A1"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177726" w:rsidRDefault="00177726" w:rsidP="001777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177726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Охват молодежи, задействованной </w:t>
            </w:r>
          </w:p>
          <w:p w:rsidR="006C37A1" w:rsidRPr="00040B79" w:rsidRDefault="00177726" w:rsidP="001777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proofErr w:type="gramStart"/>
            <w:r w:rsidRPr="00177726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в мероприятиях</w:t>
            </w:r>
            <w:proofErr w:type="gramEnd"/>
            <w:r w:rsidRPr="00177726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 направленных на гражданское и патриотическое воспитание молодежи веществами в молодежной среде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795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2B5085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2B5085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726" w:rsidRPr="00040B79" w:rsidTr="00177726">
        <w:trPr>
          <w:trHeight w:val="191"/>
        </w:trPr>
        <w:tc>
          <w:tcPr>
            <w:tcW w:w="6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Default="00177726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2.3.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177726" w:rsidRDefault="00177726" w:rsidP="001777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177726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Доля граждан, занимающихся добровольческой (волонтерской) деятельностью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040B79" w:rsidRDefault="00177726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795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2B5085" w:rsidRDefault="00177726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Pr="00C72989" w:rsidRDefault="00C7298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8,6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Default="00177726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Default="00177726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0B79" w:rsidRDefault="00040B79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193E3A" w:rsidRDefault="00193E3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193E3A" w:rsidRDefault="00193E3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DA2AC2" w:rsidRDefault="00DA2AC2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F2A28" w:rsidRPr="004F2A28" w:rsidRDefault="004F2A28" w:rsidP="00F443A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2A28">
        <w:rPr>
          <w:rFonts w:ascii="Times New Roman" w:hAnsi="Times New Roman" w:cs="Times New Roman"/>
          <w:sz w:val="28"/>
          <w:szCs w:val="28"/>
        </w:rPr>
        <w:lastRenderedPageBreak/>
        <w:t>Сведения об исполнении бюджетных ассигнований, предусмотренных на финансовое обеспечение реализации программы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7"/>
        <w:gridCol w:w="4987"/>
        <w:gridCol w:w="1277"/>
        <w:gridCol w:w="1558"/>
        <w:gridCol w:w="1276"/>
        <w:gridCol w:w="1702"/>
        <w:gridCol w:w="1134"/>
        <w:gridCol w:w="1276"/>
        <w:gridCol w:w="1417"/>
      </w:tblGrid>
      <w:tr w:rsidR="004129F0" w:rsidRPr="00D9457B" w:rsidTr="005C1B58">
        <w:trPr>
          <w:trHeight w:val="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4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</w:t>
            </w:r>
          </w:p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Исполнение,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Процент исполнения, (</w:t>
            </w:r>
            <w:proofErr w:type="gramStart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6)/</w:t>
            </w:r>
            <w:proofErr w:type="gramEnd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(3)*100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Комментарий</w:t>
            </w:r>
          </w:p>
        </w:tc>
      </w:tr>
      <w:tr w:rsidR="004129F0" w:rsidRPr="00D9457B" w:rsidTr="005C1B58">
        <w:trPr>
          <w:trHeight w:val="661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ind w:left="-801" w:firstLine="801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Предусмотрено паспортом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Сводная бюджетная роспись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Лимиты бюджетных обязательств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Принятые бюджетные обязательства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Кассовое исполнение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4F2A28" w:rsidRPr="00D9457B" w:rsidTr="004129F0">
        <w:trPr>
          <w:trHeight w:val="661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F312B8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«</w:t>
            </w:r>
            <w:r w:rsidR="00F312B8" w:rsidRPr="00F312B8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Физическая культура, спорт и молодежная политика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5C5D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C6A4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F06C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1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«</w:t>
            </w:r>
            <w:r w:rsidR="00CE07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и спорт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94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(всего), </w:t>
            </w:r>
          </w:p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C6A4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220,0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C6A4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06C2F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C6A4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54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1308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1" w:name="_Hlk179873487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E07D0" w:rsidRPr="00CE07D0" w:rsidRDefault="00CE07D0" w:rsidP="00CE07D0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Комплекс процессных мероприятий «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Молодежь</w:t>
            </w: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  <w:r w:rsidRPr="00CE07D0">
              <w:rPr>
                <w:rFonts w:ascii="Times New Roman" w:eastAsia="Times New Roman" w:hAnsi="Times New Roman" w:cs="Times New Roman"/>
                <w:i/>
                <w:sz w:val="28"/>
                <w:szCs w:val="20"/>
                <w:lang w:eastAsia="ru-RU"/>
              </w:rPr>
              <w:t xml:space="preserve"> </w:t>
            </w: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(всего), </w:t>
            </w:r>
          </w:p>
          <w:p w:rsidR="004F2A28" w:rsidRPr="00D9457B" w:rsidRDefault="00CE07D0" w:rsidP="00CE07D0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F06C2F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06C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F06C2F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06C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FF3E8B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bookmarkEnd w:id="1"/>
    </w:tbl>
    <w:p w:rsidR="00D9457B" w:rsidRDefault="00D9457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Pr="00845CFA" w:rsidRDefault="00845CFA" w:rsidP="00845CF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5CFA">
        <w:rPr>
          <w:rFonts w:ascii="Times New Roman" w:hAnsi="Times New Roman" w:cs="Times New Roman"/>
          <w:b/>
          <w:sz w:val="40"/>
          <w:szCs w:val="40"/>
        </w:rPr>
        <w:lastRenderedPageBreak/>
        <w:t>Пояснительная информация</w:t>
      </w:r>
    </w:p>
    <w:p w:rsidR="00845CFA" w:rsidRPr="00845CFA" w:rsidRDefault="00845CFA" w:rsidP="00845CFA">
      <w:pPr>
        <w:jc w:val="center"/>
        <w:rPr>
          <w:rFonts w:ascii="Times New Roman" w:hAnsi="Times New Roman" w:cs="Times New Roman"/>
          <w:sz w:val="40"/>
          <w:szCs w:val="40"/>
        </w:rPr>
      </w:pPr>
      <w:r w:rsidRPr="00845CFA">
        <w:rPr>
          <w:rFonts w:ascii="Times New Roman" w:hAnsi="Times New Roman" w:cs="Times New Roman"/>
          <w:sz w:val="40"/>
          <w:szCs w:val="40"/>
        </w:rPr>
        <w:t xml:space="preserve"> к отчету о ходе реализации муниципальной программы </w:t>
      </w:r>
      <w:proofErr w:type="spellStart"/>
      <w:r w:rsidRPr="00845CFA">
        <w:rPr>
          <w:rFonts w:ascii="Times New Roman" w:hAnsi="Times New Roman" w:cs="Times New Roman"/>
          <w:sz w:val="40"/>
          <w:szCs w:val="40"/>
        </w:rPr>
        <w:t>Красюковского</w:t>
      </w:r>
      <w:proofErr w:type="spellEnd"/>
      <w:r w:rsidRPr="00845CFA">
        <w:rPr>
          <w:rFonts w:ascii="Times New Roman" w:hAnsi="Times New Roman" w:cs="Times New Roman"/>
          <w:sz w:val="40"/>
          <w:szCs w:val="40"/>
        </w:rPr>
        <w:t xml:space="preserve"> сельского поселения «</w:t>
      </w:r>
      <w:r w:rsidR="00173297" w:rsidRPr="00173297">
        <w:rPr>
          <w:rFonts w:ascii="Times New Roman" w:hAnsi="Times New Roman" w:cs="Times New Roman"/>
          <w:bCs/>
          <w:sz w:val="40"/>
          <w:szCs w:val="40"/>
        </w:rPr>
        <w:t>Физическая культура, спорт и молодежная политика</w:t>
      </w:r>
      <w:r w:rsidRPr="00845CFA">
        <w:rPr>
          <w:rFonts w:ascii="Times New Roman" w:hAnsi="Times New Roman" w:cs="Times New Roman"/>
          <w:sz w:val="40"/>
          <w:szCs w:val="40"/>
        </w:rPr>
        <w:t xml:space="preserve">» на 2025 год </w:t>
      </w:r>
    </w:p>
    <w:p w:rsidR="00845CFA" w:rsidRDefault="00845CFA" w:rsidP="00845CFA">
      <w:pPr>
        <w:jc w:val="center"/>
        <w:rPr>
          <w:rFonts w:ascii="Times New Roman" w:hAnsi="Times New Roman" w:cs="Times New Roman"/>
          <w:sz w:val="40"/>
          <w:szCs w:val="40"/>
        </w:rPr>
      </w:pPr>
      <w:r w:rsidRPr="00845CFA">
        <w:rPr>
          <w:rFonts w:ascii="Times New Roman" w:hAnsi="Times New Roman" w:cs="Times New Roman"/>
          <w:sz w:val="40"/>
          <w:szCs w:val="40"/>
        </w:rPr>
        <w:t>по итогам 2025 года</w:t>
      </w:r>
    </w:p>
    <w:p w:rsidR="00EB0851" w:rsidRDefault="00EB0851" w:rsidP="00EB0851">
      <w:pPr>
        <w:autoSpaceDE w:val="0"/>
        <w:autoSpaceDN w:val="0"/>
        <w:adjustRightInd w:val="0"/>
        <w:spacing w:after="0" w:line="247" w:lineRule="atLeast"/>
        <w:ind w:firstLine="851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6B54C2" w:rsidRPr="001B47B9" w:rsidRDefault="006B54C2" w:rsidP="006B54C2">
      <w:pPr>
        <w:tabs>
          <w:tab w:val="center" w:pos="4876"/>
          <w:tab w:val="left" w:pos="7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Конкретные результаты, достигнутые за 202</w:t>
      </w:r>
      <w:r w:rsidR="00D448DB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B54C2" w:rsidRPr="006B54C2" w:rsidRDefault="006B54C2" w:rsidP="006B54C2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условий для роста благосостояния граждан - получателей мер социальной поддержки, повышения доступности социального обслуживания населения в рамках реализации муниципальной программы Октябрьского района «Физическая культура, спорт и молодежная политика», утвержденной постановлением Администрации </w:t>
      </w:r>
      <w:proofErr w:type="spellStart"/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26.10.2018 № 172 (далее – муниципальная программа). Ответственным исполнителем и участниками муниципальной программы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в рамках поставленных задач по исполнению переданных полномочий, реализован комплекс мероприятий, в результате которых достигнуты следующие основные результаты:</w:t>
      </w:r>
    </w:p>
    <w:p w:rsidR="0009457C" w:rsidRPr="002F432D" w:rsidRDefault="00722F1E" w:rsidP="0017329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32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9457C" w:rsidRPr="002F4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 граждан, систематически занимающихся физической культурой и спортом </w:t>
      </w:r>
      <w:r w:rsidR="00094B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94BCA" w:rsidRPr="00094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51 </w:t>
      </w:r>
      <w:proofErr w:type="gramStart"/>
      <w:r w:rsidR="00094BCA" w:rsidRPr="00094BCA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09457C" w:rsidRPr="002F4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09457C" w:rsidRPr="002F432D" w:rsidRDefault="00722F1E" w:rsidP="0017329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9457C"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</w:t>
      </w:r>
      <w:r w:rsidR="00094B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09457C"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4BCA" w:rsidRPr="00094B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9,2 %;</w:t>
      </w:r>
    </w:p>
    <w:p w:rsidR="0009457C" w:rsidRPr="002F432D" w:rsidRDefault="00722F1E" w:rsidP="000945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09457C"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оля молодежи, ежегодно вовлеченной в мероприятия отрасли молодежной политики – </w:t>
      </w:r>
      <w:r w:rsidR="00094BCA" w:rsidRPr="00094B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52 %;</w:t>
      </w:r>
    </w:p>
    <w:p w:rsidR="0009457C" w:rsidRPr="002F432D" w:rsidRDefault="00722F1E" w:rsidP="000945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32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9457C"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хват молодежи, задействованной в мероприятиях, направленных на гражданское и патриотическое воспитание молодежи веществами в молодежной среде – </w:t>
      </w:r>
      <w:r w:rsidR="00094BCA" w:rsidRPr="00094B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600 человек;</w:t>
      </w:r>
    </w:p>
    <w:p w:rsidR="0009457C" w:rsidRPr="002F432D" w:rsidRDefault="00722F1E" w:rsidP="000945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09457C"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оля граждан, занимающихся добровольческой (волонтерской) деятельностью </w:t>
      </w:r>
      <w:r w:rsidR="00094B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09457C" w:rsidRPr="002F4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4BCA" w:rsidRPr="00094B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8,6 %.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цели реализации муниципальной программы в 202</w:t>
      </w:r>
      <w:r w:rsidR="00E877D3" w:rsidRPr="00E877D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достигнуты, задачи выполнены в пределах предусмотренных плановых расходов.</w:t>
      </w:r>
    </w:p>
    <w:p w:rsidR="00173297" w:rsidRPr="00173297" w:rsidRDefault="00E877D3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202</w:t>
      </w:r>
      <w:r w:rsidRPr="00E877D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173297"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муниципальную п</w:t>
      </w:r>
      <w:r w:rsidR="002B7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рограмму вносились изменения: </w:t>
      </w:r>
      <w:r w:rsidR="00173297"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перераспределения средств, предусмотренных программой и в связи с оптимизацией расходов местного бюджета, приняты постановления.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Средства, предусмотренные на реализацию муниципальной программы, использованы по целевому назначению. 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результаты реализации муниципальной программы в 202</w:t>
      </w:r>
      <w:r w:rsidR="00E877D3" w:rsidRPr="00E877D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способствовали решению поставленных задач: </w:t>
      </w:r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формирование потребности здорового образа жизни у жителей </w:t>
      </w:r>
      <w:proofErr w:type="spellStart"/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воспитание физически и нравственно здорового молодого поколения </w:t>
      </w:r>
      <w:proofErr w:type="spellStart"/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173297" w:rsidRPr="00173297" w:rsidRDefault="00E877D3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развитие </w:t>
      </w:r>
      <w:r w:rsidR="00173297"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физкультуры и спорта в </w:t>
      </w:r>
      <w:proofErr w:type="gramStart"/>
      <w:r w:rsidR="00173297"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населенных пунктах</w:t>
      </w:r>
      <w:proofErr w:type="gramEnd"/>
      <w:r w:rsidR="00173297"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входящих в состав </w:t>
      </w:r>
      <w:proofErr w:type="spellStart"/>
      <w:r w:rsidR="00173297"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="00173297"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развитие государственной молодежной политики на территории поселения, создание условий для включения молодежи поселения как активного субъекта в процессы социально-экономического, общественно-политического, социально-культурного развития </w:t>
      </w:r>
      <w:proofErr w:type="spellStart"/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формирование целостной системы поддержки обладающей лидерскими навыками инициативной и талантливой молодежи;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вовлечение молодежи в социальную практику и ее информирование о потенциальных возможностях собственного развития;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формирование у молодежи российской идентичности и профилактика асоциального поведения, этнического и религиозно-политического экстремизма в молодежной среде.</w:t>
      </w:r>
    </w:p>
    <w:p w:rsidR="00173297" w:rsidRPr="00173297" w:rsidRDefault="00173297" w:rsidP="001732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результаты реализации муниципальной программы обеспечили достижение программных целей: созданы благоприятных условий для дальнейшего развития физической культуры и массового спорта в </w:t>
      </w:r>
      <w:proofErr w:type="spellStart"/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и привлеч</w:t>
      </w:r>
      <w:r w:rsidR="00E87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различных слоев населения </w:t>
      </w: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систематическим занятиям </w:t>
      </w:r>
      <w:r w:rsidRPr="0017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физической культурой и спортом</w:t>
      </w:r>
      <w:r w:rsidRPr="00173297">
        <w:rPr>
          <w:rFonts w:ascii="Times New Roman" w:eastAsia="Times New Roman" w:hAnsi="Times New Roman" w:cs="Times New Roman"/>
          <w:sz w:val="28"/>
          <w:szCs w:val="28"/>
          <w:lang w:eastAsia="ru-RU"/>
        </w:rPr>
        <w:t>; 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статуса.</w:t>
      </w:r>
    </w:p>
    <w:p w:rsidR="00173297" w:rsidRPr="00173297" w:rsidRDefault="00173297" w:rsidP="006B54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58A" w:rsidRDefault="0058258A" w:rsidP="006B54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0AD0" w:rsidRPr="001B47B9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 Сведения об использовании бюджетных ассигнований</w:t>
      </w:r>
    </w:p>
    <w:p w:rsidR="001C0AD0" w:rsidRPr="001B47B9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 внебюджетных средств на реализацию муниципальной программы.</w:t>
      </w:r>
    </w:p>
    <w:p w:rsidR="001C0AD0" w:rsidRPr="001C0AD0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0AD0" w:rsidRPr="001C0AD0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2025 году в состав Программы входили 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комплекса процессных мероприятий:</w:t>
      </w:r>
    </w:p>
    <w:p w:rsidR="00F558E9" w:rsidRPr="00794EF8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омплекс процессных </w:t>
      </w:r>
      <w:proofErr w:type="gramStart"/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 </w:t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proofErr w:type="gramEnd"/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794EF8"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Молодежь</w:t>
      </w:r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794EF8"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E31CB" w:rsidRPr="001C0AD0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По данному комплексу мероприятий бюджетные ассигнования исполнены в сумме –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15,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 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тыс. рублей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Мероприятия по приобщению молодежи к общественно-полезной, 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аучной, творческой деятельности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по профилактике наркомании, формированию антинаркотического мировоззрения, по содействию патриотическому воспитанию молодежи</w:t>
      </w:r>
      <w:r w:rsidR="00C82B89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794EF8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ab/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Комплекс процессных мероприятий «Физическая культура и спорт».</w:t>
      </w:r>
    </w:p>
    <w:p w:rsidR="001C0AD0" w:rsidRPr="00794EF8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558E9" w:rsidRP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данному 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комплексу мероприятий бюджетные ассигнования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исполнены в сумме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217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,8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рублей.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Расходы на оснащение оборудованием, снаряжением и улучшение материально-технической базы спортивных команд поселения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 пр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иобретение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спортивной формы и и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нвентаря, расходы на разработку </w:t>
      </w:r>
      <w:proofErr w:type="spellStart"/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проектно</w:t>
      </w:r>
      <w:proofErr w:type="spellEnd"/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сметной документации для обустройства </w:t>
      </w:r>
      <w:proofErr w:type="spellStart"/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спортиивной</w:t>
      </w:r>
      <w:proofErr w:type="spellEnd"/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площадки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1C0AD0" w:rsidRPr="00851C2A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4C2" w:rsidRPr="001B47B9" w:rsidRDefault="006B54C2" w:rsidP="006B54C2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7B43C9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Анализ факторов, повлиявших на ход реализации муниципальной программы</w:t>
      </w:r>
    </w:p>
    <w:p w:rsidR="006B54C2" w:rsidRPr="006B54C2" w:rsidRDefault="006B54C2" w:rsidP="006B54C2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7B9" w:rsidRPr="001B47B9" w:rsidRDefault="001B47B9" w:rsidP="001B47B9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На ход и результат реализации муниципальной программы за 2025 год повлияли следующие факторы:</w:t>
      </w:r>
    </w:p>
    <w:p w:rsidR="001B47B9" w:rsidRPr="001B47B9" w:rsidRDefault="001B47B9" w:rsidP="001B47B9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показателей</w:t>
      </w: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B47B9" w:rsidRPr="001B47B9" w:rsidRDefault="001B47B9" w:rsidP="001B47B9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Доля населения </w:t>
      </w:r>
      <w:proofErr w:type="spellStart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систематически занимающегося физической культурой и</w:t>
      </w:r>
    </w:p>
    <w:p w:rsidR="001B47B9" w:rsidRPr="001B47B9" w:rsidRDefault="001B47B9" w:rsidP="001B47B9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спортом в общей численности населе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proofErr w:type="spellStart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B47B9" w:rsidRPr="001B47B9" w:rsidRDefault="001B47B9" w:rsidP="001B47B9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-Создание и модернизация объектов инфраструктуры муниципальной собственности для занятий физической культурой и спортом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поселении.</w:t>
      </w:r>
    </w:p>
    <w:p w:rsidR="001B47B9" w:rsidRPr="001B47B9" w:rsidRDefault="001B47B9" w:rsidP="001B47B9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Создание условий для занятий физической культурой и спортом.</w:t>
      </w:r>
    </w:p>
    <w:p w:rsidR="001B47B9" w:rsidRPr="001B47B9" w:rsidRDefault="001B47B9" w:rsidP="001B47B9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-Доля молодых граждан, участву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 в мероприятиях</w:t>
      </w: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патриотических, спортивных от общего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количества молодых граждан </w:t>
      </w:r>
      <w:proofErr w:type="spellStart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B47B9" w:rsidRPr="001B47B9" w:rsidRDefault="001B47B9" w:rsidP="001B47B9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мероприятия и плановые значения целевых индикаторов выполнены в полном объеме.</w:t>
      </w:r>
    </w:p>
    <w:p w:rsidR="001B47B9" w:rsidRDefault="001B47B9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4C2" w:rsidRPr="001B47B9" w:rsidRDefault="006B54C2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3C57A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Сведения о достижении значений показателей </w:t>
      </w:r>
      <w:r w:rsidR="003C57A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комплексных процессных мероприятий за 2025 год.</w:t>
      </w:r>
    </w:p>
    <w:p w:rsidR="003C57A2" w:rsidRPr="001B47B9" w:rsidRDefault="003C57A2" w:rsidP="003C57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 процессных мероприятий 1 – «</w:t>
      </w:r>
      <w:r w:rsidR="001B47B9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культура и спорт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»:</w:t>
      </w:r>
    </w:p>
    <w:p w:rsidR="003C57A2" w:rsidRDefault="003C57A2" w:rsidP="001B47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7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комплекса процессных мероприятий «</w:t>
      </w:r>
      <w:r w:rsidR="001B47B9"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культура и спорт</w:t>
      </w:r>
      <w:r w:rsidRPr="003C57A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B47B9" w:rsidRPr="001B47B9" w:rsidRDefault="001B47B9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жителей </w:t>
      </w:r>
      <w:proofErr w:type="spellStart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возможностью систематически заниматься физической культурой и спортом и повышение эффективности подготовки спортсменов </w:t>
      </w:r>
      <w:proofErr w:type="spellStart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увеличение доли граждан, систематически занимающихся физической культурой и спортом, до 70 процентов к 2030 году.</w:t>
      </w:r>
    </w:p>
    <w:p w:rsidR="001B47B9" w:rsidRPr="00851C2A" w:rsidRDefault="001B47B9" w:rsidP="001B47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Комплекс процессных </w:t>
      </w:r>
      <w:proofErr w:type="gramStart"/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мероприятий  –</w:t>
      </w:r>
      <w:proofErr w:type="gramEnd"/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«Молодежь»</w:t>
      </w:r>
      <w:r w:rsidRPr="00851C2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</w:p>
    <w:p w:rsidR="001B47B9" w:rsidRPr="001B47B9" w:rsidRDefault="001B47B9" w:rsidP="001B47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муниципальной программы «Содействие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году».</w:t>
      </w:r>
    </w:p>
    <w:p w:rsidR="001B47B9" w:rsidRPr="001B47B9" w:rsidRDefault="001B47B9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DCD" w:rsidRPr="001B47B9" w:rsidRDefault="00B57DCD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Отчет </w:t>
      </w:r>
    </w:p>
    <w:p w:rsidR="00B57DCD" w:rsidRPr="001B47B9" w:rsidRDefault="00B57DCD" w:rsidP="00282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плана реализации 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комплекса процессных мероприяти</w:t>
      </w:r>
      <w:r w:rsidR="001B47B9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«Физическая культура и спорт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20435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2025 год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7"/>
        <w:gridCol w:w="3774"/>
        <w:gridCol w:w="2234"/>
        <w:gridCol w:w="2793"/>
        <w:gridCol w:w="2653"/>
        <w:gridCol w:w="2309"/>
      </w:tblGrid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Наименование мероприятия (результата), контрольной точки</w:t>
            </w: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Ответственный исполнитель </w:t>
            </w:r>
          </w:p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(наименование исполнительного органа Октябрьского района, иного муниципального органа, организации, Ф.И.О., должность)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Вид подтверждающего документа 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Информационная система </w:t>
            </w:r>
          </w:p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(источник данных) </w:t>
            </w:r>
          </w:p>
        </w:tc>
      </w:tr>
      <w:tr w:rsidR="00A403C1" w:rsidRPr="00A403C1" w:rsidTr="00A403C1">
        <w:trPr>
          <w:tblHeader/>
        </w:trPr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</w:tr>
      <w:tr w:rsidR="00A403C1" w:rsidRPr="00A403C1" w:rsidTr="00A403C1">
        <w:tc>
          <w:tcPr>
            <w:tcW w:w="5000" w:type="pct"/>
            <w:gridSpan w:val="6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highlight w:val="yellow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1.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1.1.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Мероприятие (результат) «Население вовлечено в выполнение нормативов комплекса ГТО» 1.1</w:t>
            </w: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Х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Отчет с</w:t>
            </w: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информационная система отсутствует</w:t>
            </w:r>
          </w:p>
        </w:tc>
      </w:tr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1.2.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spacing w:after="0" w:line="252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Контрольная точка 1.1 </w:t>
            </w:r>
          </w:p>
          <w:p w:rsidR="00A403C1" w:rsidRPr="00A403C1" w:rsidRDefault="00A403C1" w:rsidP="00A403C1">
            <w:pPr>
              <w:widowControl w:val="0"/>
              <w:spacing w:after="0" w:line="252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30 мая 202</w:t>
            </w:r>
            <w:r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val="en-US" w:eastAsia="ru-RU"/>
              </w:rPr>
              <w:t>5</w:t>
            </w: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 г.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Отчет с</w:t>
            </w: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информационная система отсутствует</w:t>
            </w:r>
          </w:p>
        </w:tc>
      </w:tr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1.3.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spacing w:after="0" w:line="252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Контрольная точка 1.2 </w:t>
            </w:r>
          </w:p>
          <w:p w:rsidR="00A403C1" w:rsidRPr="00A403C1" w:rsidRDefault="00A403C1" w:rsidP="00A403C1">
            <w:pPr>
              <w:widowControl w:val="0"/>
              <w:spacing w:after="0" w:line="252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25 декабря 202</w:t>
            </w:r>
            <w:r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val="en-US" w:eastAsia="ru-RU"/>
              </w:rPr>
              <w:t>5</w:t>
            </w: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 г.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Отчет с</w:t>
            </w: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52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информационная система отсутствует</w:t>
            </w:r>
          </w:p>
        </w:tc>
      </w:tr>
    </w:tbl>
    <w:p w:rsidR="00A403C1" w:rsidRPr="00A403C1" w:rsidRDefault="00A403C1" w:rsidP="00A403C1">
      <w:pPr>
        <w:tabs>
          <w:tab w:val="left" w:pos="11057"/>
        </w:tabs>
        <w:spacing w:after="12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7"/>
        <w:gridCol w:w="3774"/>
        <w:gridCol w:w="2234"/>
        <w:gridCol w:w="2793"/>
        <w:gridCol w:w="2653"/>
        <w:gridCol w:w="2309"/>
      </w:tblGrid>
      <w:tr w:rsidR="00A403C1" w:rsidRPr="00A403C1" w:rsidTr="00A403C1">
        <w:tc>
          <w:tcPr>
            <w:tcW w:w="5000" w:type="pct"/>
            <w:gridSpan w:val="6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2. Задача комплекса процессных мероприятий «Усовершенствована система физического</w:t>
            </w:r>
          </w:p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8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2.1.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Мероприятие (результат) «Физкультурные и массовые спортивные мероприятия» 1.1.</w:t>
            </w: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Х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Отчет с</w:t>
            </w: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информационная система отсутствует</w:t>
            </w:r>
          </w:p>
        </w:tc>
      </w:tr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2.2.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Контрольная точка 1.1.2. </w:t>
            </w:r>
          </w:p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«Проведены многоэтапные комплексные физкультурные мероприятия: Спартакиада допризывной молодежи»</w:t>
            </w:r>
          </w:p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"/>
                <w:szCs w:val="20"/>
                <w:lang w:eastAsia="ru-RU"/>
              </w:rPr>
            </w:pP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30 июня 202</w:t>
            </w:r>
            <w:r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val="en-US" w:eastAsia="ru-RU"/>
              </w:rPr>
              <w:t>5</w:t>
            </w: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 г.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Отчет с</w:t>
            </w: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информационная система отсутствует</w:t>
            </w:r>
          </w:p>
        </w:tc>
      </w:tr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2.3.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Контрольная точка 1.1.3. </w:t>
            </w:r>
          </w:p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физкультурно-спортивных клубов по месту жительства»</w:t>
            </w:r>
          </w:p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"/>
                <w:szCs w:val="20"/>
                <w:lang w:eastAsia="ru-RU"/>
              </w:rPr>
            </w:pP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30 октября 202</w:t>
            </w:r>
            <w:r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val="en-US" w:eastAsia="ru-RU"/>
              </w:rPr>
              <w:t>5</w:t>
            </w: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 г.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Отчет с</w:t>
            </w: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информационная система отсутствует</w:t>
            </w:r>
          </w:p>
        </w:tc>
      </w:tr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2.4.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Контрольная точка 1.1.4. </w:t>
            </w:r>
          </w:p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«Проведены многоэтапные комплексные физкультурные мероприятия: Спартакиада школьников </w:t>
            </w:r>
            <w:proofErr w:type="spellStart"/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Красюковского</w:t>
            </w:r>
            <w:proofErr w:type="spellEnd"/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 сельского поселения»</w:t>
            </w: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15 декабря 202</w:t>
            </w:r>
            <w:r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5</w:t>
            </w: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 г.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Отчет с</w:t>
            </w: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информационная система отсутствует</w:t>
            </w:r>
          </w:p>
        </w:tc>
      </w:tr>
      <w:tr w:rsidR="00A403C1" w:rsidRPr="00A403C1" w:rsidTr="00A403C1">
        <w:tc>
          <w:tcPr>
            <w:tcW w:w="274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2.5.</w:t>
            </w:r>
          </w:p>
        </w:tc>
        <w:tc>
          <w:tcPr>
            <w:tcW w:w="1296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Контрольная точка 1.1.5. </w:t>
            </w:r>
          </w:p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«Освещены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A403C1" w:rsidRPr="00A403C1" w:rsidRDefault="00A403C1" w:rsidP="00A403C1">
            <w:pPr>
              <w:widowControl w:val="0"/>
              <w:spacing w:after="0" w:line="240" w:lineRule="auto"/>
              <w:rPr>
                <w:rFonts w:ascii="XO Thames" w:eastAsia="Times New Roman" w:hAnsi="XO Thames" w:cs="Times New Roman"/>
                <w:color w:val="000000"/>
                <w:sz w:val="2"/>
                <w:szCs w:val="20"/>
                <w:lang w:eastAsia="ru-RU"/>
              </w:rPr>
            </w:pPr>
          </w:p>
        </w:tc>
        <w:tc>
          <w:tcPr>
            <w:tcW w:w="767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27 декабря 202</w:t>
            </w:r>
            <w:r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val="en-US" w:eastAsia="ru-RU"/>
              </w:rPr>
              <w:t>5</w:t>
            </w: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 xml:space="preserve"> г.</w:t>
            </w:r>
          </w:p>
        </w:tc>
        <w:tc>
          <w:tcPr>
            <w:tcW w:w="959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:rsidR="00A403C1" w:rsidRPr="00A403C1" w:rsidRDefault="00A403C1" w:rsidP="00A403C1">
            <w:pPr>
              <w:widowControl w:val="0"/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Отчет с</w:t>
            </w:r>
            <w:r w:rsidRPr="00A403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:rsidR="00A403C1" w:rsidRPr="00A403C1" w:rsidRDefault="00A403C1" w:rsidP="00A403C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</w:pPr>
            <w:r w:rsidRPr="00A403C1">
              <w:rPr>
                <w:rFonts w:ascii="XO Thames" w:eastAsia="Times New Roman" w:hAnsi="XO Thames" w:cs="Times New Roman"/>
                <w:color w:val="000000"/>
                <w:sz w:val="24"/>
                <w:szCs w:val="20"/>
                <w:lang w:eastAsia="ru-RU"/>
              </w:rPr>
              <w:t>информационная система отсутствует</w:t>
            </w:r>
          </w:p>
        </w:tc>
      </w:tr>
    </w:tbl>
    <w:p w:rsidR="00A403C1" w:rsidRPr="001B47B9" w:rsidRDefault="00A403C1" w:rsidP="00A403C1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Отчет </w:t>
      </w:r>
    </w:p>
    <w:p w:rsidR="00A403C1" w:rsidRPr="001B47B9" w:rsidRDefault="00A403C1" w:rsidP="00A40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плана реализации комплекса процессных мероприятий «</w:t>
      </w:r>
      <w:r w:rsidRPr="00A40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Молодежь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</w:t>
      </w:r>
    </w:p>
    <w:p w:rsidR="00A403C1" w:rsidRDefault="00A403C1" w:rsidP="00336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7"/>
        <w:gridCol w:w="4536"/>
        <w:gridCol w:w="1416"/>
        <w:gridCol w:w="2127"/>
      </w:tblGrid>
      <w:tr w:rsidR="00A403C1" w:rsidRPr="006C3275" w:rsidTr="00A403C1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0436AA">
              <w:rPr>
                <w:rFonts w:ascii="Times New Roman" w:hAnsi="Times New Roman"/>
                <w:sz w:val="24"/>
              </w:rPr>
              <w:t>Ответственный исполнитель (</w:t>
            </w:r>
            <w:proofErr w:type="gramStart"/>
            <w:r w:rsidRPr="000436AA">
              <w:rPr>
                <w:rFonts w:ascii="Times New Roman" w:hAnsi="Times New Roman"/>
                <w:sz w:val="24"/>
              </w:rPr>
              <w:t>ФИО.,</w:t>
            </w:r>
            <w:proofErr w:type="gramEnd"/>
            <w:r w:rsidRPr="000436AA">
              <w:rPr>
                <w:rFonts w:ascii="Times New Roman" w:hAnsi="Times New Roman"/>
                <w:sz w:val="24"/>
              </w:rPr>
              <w:t xml:space="preserve"> должнос</w:t>
            </w:r>
            <w:r>
              <w:rPr>
                <w:rFonts w:ascii="Times New Roman" w:hAnsi="Times New Roman"/>
                <w:sz w:val="24"/>
              </w:rPr>
              <w:t xml:space="preserve">ть в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Красюковского</w:t>
            </w:r>
            <w:proofErr w:type="spellEnd"/>
            <w:r w:rsidRPr="000436AA">
              <w:rPr>
                <w:rFonts w:ascii="Times New Roman" w:hAnsi="Times New Roman"/>
                <w:sz w:val="24"/>
              </w:rPr>
              <w:t xml:space="preserve"> сельского поселения)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:rsidR="00A403C1" w:rsidRPr="006C3275" w:rsidRDefault="00A403C1" w:rsidP="00A403C1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 w:val="2"/>
        </w:rPr>
      </w:pPr>
    </w:p>
    <w:p w:rsidR="00A403C1" w:rsidRPr="006C3275" w:rsidRDefault="00A403C1" w:rsidP="00A403C1">
      <w:pPr>
        <w:spacing w:line="252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6"/>
        <w:gridCol w:w="4536"/>
        <w:gridCol w:w="1417"/>
        <w:gridCol w:w="2127"/>
      </w:tblGrid>
      <w:tr w:rsidR="00A403C1" w:rsidRPr="006C3275" w:rsidTr="00A403C1">
        <w:trPr>
          <w:tblHeader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A403C1" w:rsidRPr="006C3275" w:rsidTr="00A403C1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Pr="00D83A88">
              <w:rPr>
                <w:rFonts w:ascii="Times New Roman" w:hAnsi="Times New Roman"/>
                <w:sz w:val="24"/>
              </w:rPr>
              <w:t>Обеспечено развитие инфраструктуры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A403C1" w:rsidRPr="006C3275" w:rsidTr="00A403C1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8917CD" w:rsidRDefault="00A403C1" w:rsidP="00A403C1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after="0" w:line="216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spacing w:line="216" w:lineRule="auto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6.1 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6C3275" w:rsidTr="00A403C1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8917CD" w:rsidRDefault="00A403C1" w:rsidP="00A403C1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6.2 «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6C3275" w:rsidTr="00A403C1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8917CD" w:rsidRDefault="00A403C1" w:rsidP="00A403C1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</w:t>
            </w:r>
            <w:r w:rsidRPr="00165D60">
              <w:rPr>
                <w:rFonts w:ascii="Times New Roman" w:hAnsi="Times New Roman"/>
                <w:sz w:val="24"/>
              </w:rPr>
              <w:t>3 «Проведение массовых мероприятий, направленных на развитие молодежной политики»</w:t>
            </w:r>
          </w:p>
          <w:p w:rsidR="00A403C1" w:rsidRPr="006C3275" w:rsidRDefault="00A403C1" w:rsidP="00A403C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6C3275" w:rsidTr="00A403C1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8917CD" w:rsidRDefault="00A403C1" w:rsidP="00A403C1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1057"/>
              </w:tabs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165D60">
              <w:rPr>
                <w:rFonts w:ascii="Times New Roman" w:hAnsi="Times New Roman"/>
                <w:sz w:val="24"/>
              </w:rPr>
              <w:t xml:space="preserve">Проведение массовых мероприятий, направленных на </w:t>
            </w:r>
            <w:r w:rsidRPr="00165D60">
              <w:rPr>
                <w:rFonts w:ascii="Times New Roman" w:hAnsi="Times New Roman"/>
                <w:sz w:val="24"/>
              </w:rPr>
              <w:lastRenderedPageBreak/>
              <w:t>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lastRenderedPageBreak/>
              <w:t>31 декабря 202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  <w:r w:rsidRPr="00C10520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Старший инспектор по культуре, спорту, молодёжной политике и связям с </w:t>
            </w:r>
            <w:r>
              <w:rPr>
                <w:rFonts w:ascii="Times New Roman" w:hAnsi="Times New Roman"/>
              </w:rPr>
              <w:lastRenderedPageBreak/>
              <w:t>общественностью Назарова Наталья Александровна</w:t>
            </w:r>
          </w:p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</w:rPr>
              <w:t xml:space="preserve">таршего </w:t>
            </w:r>
            <w:r>
              <w:rPr>
                <w:rFonts w:ascii="Times New Roman" w:hAnsi="Times New Roman"/>
              </w:rPr>
              <w:lastRenderedPageBreak/>
              <w:t>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6C3275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 xml:space="preserve">информационная система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отсутствует</w:t>
            </w:r>
          </w:p>
        </w:tc>
      </w:tr>
    </w:tbl>
    <w:p w:rsidR="00A403C1" w:rsidRDefault="00A403C1" w:rsidP="00A403C1">
      <w:pPr>
        <w:ind w:left="-142"/>
        <w:rPr>
          <w:rFonts w:ascii="Times New Roman" w:hAnsi="Times New Roman"/>
          <w:sz w:val="2"/>
        </w:rPr>
      </w:pPr>
    </w:p>
    <w:p w:rsidR="00A403C1" w:rsidRDefault="00A403C1" w:rsidP="00A403C1">
      <w:pPr>
        <w:spacing w:line="228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4678"/>
        <w:gridCol w:w="2126"/>
        <w:gridCol w:w="4536"/>
        <w:gridCol w:w="1417"/>
        <w:gridCol w:w="2127"/>
      </w:tblGrid>
      <w:tr w:rsidR="00A403C1" w:rsidRPr="00FE35A2" w:rsidTr="00A403C1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 xml:space="preserve">. Задача комплекса процессных мероприятий «Обеспечено патриотическое, историко-культурное и духовно-нравственное воспитание, </w:t>
            </w:r>
          </w:p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формирование российской идентичности, чувства единства российской нации и правовой культуры, содействие межкультурному </w:t>
            </w:r>
          </w:p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 межконфессиональному диалогу, предупреждение конфликтов на национальной и религиозной почве,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A403C1" w:rsidRPr="00FE35A2" w:rsidTr="00A403C1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Мероприятие (результат) 1 «Обеспечена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2.3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15 </w:t>
            </w:r>
            <w:r>
              <w:rPr>
                <w:rFonts w:ascii="Times New Roman" w:hAnsi="Times New Roman"/>
                <w:sz w:val="24"/>
              </w:rPr>
              <w:t>июля 202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A403C1" w:rsidRDefault="00A403C1" w:rsidP="00A403C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FE35A2">
              <w:rPr>
                <w:rFonts w:ascii="Times New Roman" w:hAnsi="Times New Roman"/>
                <w:sz w:val="24"/>
              </w:rPr>
              <w:t>. Задача комплекса процессных мероприятий «Обеспечено развитие инфраструктуры в сфере добровольчества (</w:t>
            </w:r>
            <w:proofErr w:type="spellStart"/>
            <w:r w:rsidRPr="00FE35A2">
              <w:rPr>
                <w:rFonts w:ascii="Times New Roman" w:hAnsi="Times New Roman"/>
                <w:sz w:val="24"/>
              </w:rPr>
              <w:t>волонтерства</w:t>
            </w:r>
            <w:proofErr w:type="spellEnd"/>
            <w:r w:rsidRPr="00FE35A2">
              <w:rPr>
                <w:rFonts w:ascii="Times New Roman" w:hAnsi="Times New Roman"/>
                <w:sz w:val="24"/>
              </w:rPr>
              <w:t>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</w:t>
            </w:r>
            <w:proofErr w:type="spellStart"/>
            <w:r w:rsidRPr="00FE35A2">
              <w:rPr>
                <w:rFonts w:ascii="Times New Roman" w:hAnsi="Times New Roman"/>
                <w:sz w:val="24"/>
              </w:rPr>
              <w:t>волонтерства</w:t>
            </w:r>
            <w:proofErr w:type="spellEnd"/>
            <w:r w:rsidRPr="00FE35A2">
              <w:rPr>
                <w:rFonts w:ascii="Times New Roman" w:hAnsi="Times New Roman"/>
                <w:sz w:val="24"/>
              </w:rPr>
              <w:t>) в обществе»</w:t>
            </w:r>
          </w:p>
        </w:tc>
      </w:tr>
      <w:tr w:rsidR="00A403C1" w:rsidRPr="00FE35A2" w:rsidTr="00A4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3C1" w:rsidRPr="00FE35A2" w:rsidRDefault="00A403C1" w:rsidP="00A403C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Мероприятие (результат) 1</w:t>
            </w:r>
          </w:p>
          <w:p w:rsidR="00A403C1" w:rsidRPr="00FE35A2" w:rsidRDefault="00A403C1" w:rsidP="00A403C1">
            <w:pPr>
              <w:widowControl w:val="0"/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«Обеспечена реализация мероприятий по формированию эффективной системы выявления, поддержки и развития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3C1" w:rsidRPr="00FE35A2" w:rsidRDefault="00A403C1" w:rsidP="00A403C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F7473C">
              <w:rPr>
                <w:rFonts w:ascii="Times New Roman" w:hAnsi="Times New Roman"/>
                <w:sz w:val="24"/>
              </w:rPr>
              <w:t>5</w:t>
            </w:r>
            <w:r w:rsidRPr="00FE35A2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3C1" w:rsidRPr="00FE35A2" w:rsidRDefault="00A403C1" w:rsidP="00A403C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03C1" w:rsidRPr="00FE35A2" w:rsidRDefault="00A403C1" w:rsidP="00F7473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F7473C">
              <w:rPr>
                <w:rFonts w:ascii="Times New Roman" w:hAnsi="Times New Roman"/>
                <w:sz w:val="24"/>
                <w:lang w:val="en-US"/>
              </w:rPr>
              <w:t>5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3C1" w:rsidRPr="00FE35A2" w:rsidRDefault="00A403C1" w:rsidP="00A403C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03C1" w:rsidRPr="00FE35A2" w:rsidRDefault="00A403C1" w:rsidP="00F7473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F7473C">
              <w:rPr>
                <w:rFonts w:ascii="Times New Roman" w:hAnsi="Times New Roman"/>
                <w:sz w:val="24"/>
              </w:rPr>
              <w:t>5</w:t>
            </w:r>
            <w:r w:rsidRPr="00FE35A2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A403C1" w:rsidRPr="00FE35A2" w:rsidTr="00A4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F7473C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F7473C">
              <w:rPr>
                <w:rFonts w:ascii="Times New Roman" w:hAnsi="Times New Roman"/>
                <w:sz w:val="24"/>
                <w:lang w:val="en-US"/>
              </w:rPr>
              <w:t>5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Default="00A403C1" w:rsidP="00A403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:rsidR="00A403C1" w:rsidRPr="00FE35A2" w:rsidRDefault="00A403C1" w:rsidP="00A403C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403C1" w:rsidRPr="00FE35A2" w:rsidRDefault="00A403C1" w:rsidP="00A403C1">
            <w:pPr>
              <w:widowControl w:val="0"/>
              <w:tabs>
                <w:tab w:val="left" w:pos="11057"/>
              </w:tabs>
              <w:spacing w:line="228" w:lineRule="auto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A403C1" w:rsidRPr="001B47B9" w:rsidRDefault="00A403C1" w:rsidP="00336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562" w:rsidRDefault="00E16562" w:rsidP="003365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26F" w:rsidRDefault="00F7226F" w:rsidP="00F7226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26F" w:rsidRDefault="00F7226F" w:rsidP="00F7226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26F" w:rsidRDefault="00F7226F" w:rsidP="00F7226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4C2" w:rsidRPr="006B54C2" w:rsidRDefault="006B54C2" w:rsidP="006B54C2">
      <w:pPr>
        <w:tabs>
          <w:tab w:val="left" w:pos="27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Раздел </w:t>
      </w:r>
      <w:r w:rsidR="00156EC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оценки эффективности реализации муниципальной программы</w:t>
      </w:r>
    </w:p>
    <w:p w:rsidR="006B54C2" w:rsidRPr="006B54C2" w:rsidRDefault="006B54C2" w:rsidP="006B54C2">
      <w:pPr>
        <w:tabs>
          <w:tab w:val="left" w:pos="27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6B54C2" w:rsidRPr="006B54C2" w:rsidRDefault="006B54C2" w:rsidP="006B54C2">
      <w:pPr>
        <w:tabs>
          <w:tab w:val="left" w:pos="27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1.Степень достижения целевых показателей муниципа</w:t>
      </w:r>
      <w:r w:rsidR="00156ECC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льной программы, комплекса процессных мероприятий:</w:t>
      </w:r>
    </w:p>
    <w:p w:rsidR="006B54C2" w:rsidRPr="006B54C2" w:rsidRDefault="006B54C2" w:rsidP="006B54C2">
      <w:pPr>
        <w:tabs>
          <w:tab w:val="left" w:pos="27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1-1,0;</w:t>
      </w:r>
    </w:p>
    <w:p w:rsidR="006B54C2" w:rsidRPr="006B54C2" w:rsidRDefault="006B54C2" w:rsidP="006B54C2">
      <w:pPr>
        <w:tabs>
          <w:tab w:val="left" w:pos="27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2-1,0;</w:t>
      </w:r>
    </w:p>
    <w:p w:rsidR="006B54C2" w:rsidRPr="006B54C2" w:rsidRDefault="006B54C2" w:rsidP="006B54C2">
      <w:pPr>
        <w:tabs>
          <w:tab w:val="left" w:pos="27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3- 1,0;</w:t>
      </w:r>
    </w:p>
    <w:p w:rsidR="006B54C2" w:rsidRPr="006B54C2" w:rsidRDefault="006B54C2" w:rsidP="006B54C2">
      <w:pPr>
        <w:tabs>
          <w:tab w:val="left" w:pos="27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4-1,0;</w:t>
      </w:r>
    </w:p>
    <w:p w:rsidR="006B54C2" w:rsidRPr="006B54C2" w:rsidRDefault="006B54C2" w:rsidP="006B54C2">
      <w:pPr>
        <w:tabs>
          <w:tab w:val="left" w:pos="27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оценка степени достижения целевых показателей муниципальной программы составляет 1 (4/4</w:t>
      </w:r>
      <w:r w:rsidRPr="006B54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), </w:t>
      </w: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6B54C2" w:rsidRPr="006B54C2" w:rsidRDefault="006B54C2" w:rsidP="006B54C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6B54C2" w:rsidRPr="006B54C2" w:rsidRDefault="006B54C2" w:rsidP="006B54C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основных мероприятий, приоритетных основных мероприятий, составляет 1</w:t>
      </w:r>
      <w:r w:rsidRPr="006B54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(4/4), </w:t>
      </w: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6B54C2" w:rsidRPr="006B54C2" w:rsidRDefault="006B54C2" w:rsidP="006B54C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3.Бюджетная эффективность реализации Программы рассчитывается в несколько этапов.</w:t>
      </w:r>
    </w:p>
    <w:p w:rsidR="006B54C2" w:rsidRPr="006B54C2" w:rsidRDefault="006B54C2" w:rsidP="006B54C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3.1.Степень реализации основных мероприятий, приоритетных основных мероприятий, финансируемых за счет средств Октябрьского района, безвозмездных поселений в бюджет </w:t>
      </w:r>
      <w:proofErr w:type="spellStart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и бюджетов муниципальных образований </w:t>
      </w:r>
      <w:proofErr w:type="spellStart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района, оценивается как доля мероприятий, выполненных в полном объеме.</w:t>
      </w:r>
    </w:p>
    <w:p w:rsidR="006B54C2" w:rsidRPr="006B54C2" w:rsidRDefault="006B54C2" w:rsidP="006B54C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реализации основных мероприятий, приоритетных основных мероприятий муниципальной программы составляет 1 </w:t>
      </w:r>
      <w:r w:rsidRPr="006B54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(2/2).</w:t>
      </w:r>
    </w:p>
    <w:p w:rsidR="006B54C2" w:rsidRPr="006B54C2" w:rsidRDefault="006B54C2" w:rsidP="006B54C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3.2.Степень соответствия запланированному уровню расходов за счет средств </w:t>
      </w:r>
      <w:r w:rsidR="00BE02E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6B54C2" w:rsidRPr="006B54C2" w:rsidRDefault="006B54C2" w:rsidP="006B54C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соответствия запланированному уровню расходов:</w:t>
      </w:r>
    </w:p>
    <w:p w:rsidR="006B54C2" w:rsidRPr="006B54C2" w:rsidRDefault="00BE02E9" w:rsidP="006B54C2">
      <w:pPr>
        <w:tabs>
          <w:tab w:val="left" w:pos="19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232</w:t>
      </w:r>
      <w:r w:rsidRPr="00851C2A">
        <w:rPr>
          <w:rFonts w:ascii="Times New Roman" w:eastAsia="Times New Roman" w:hAnsi="Times New Roman" w:cs="Times New Roman"/>
          <w:sz w:val="28"/>
          <w:szCs w:val="28"/>
          <w:lang w:eastAsia="ru-RU"/>
        </w:rPr>
        <w:t>,8</w:t>
      </w:r>
      <w:r w:rsidR="00B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 /240</w:t>
      </w:r>
      <w:r w:rsidRPr="00851C2A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= 97</w:t>
      </w:r>
      <w:r w:rsidR="00B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6B54C2" w:rsidRPr="006B54C2" w:rsidRDefault="006B54C2" w:rsidP="006B54C2">
      <w:pPr>
        <w:tabs>
          <w:tab w:val="left" w:pos="42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</w:t>
      </w:r>
      <w:proofErr w:type="spellStart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района, безвозмездных поступлений в бюджет </w:t>
      </w:r>
      <w:proofErr w:type="spellStart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и бюджет муниципальных образований </w:t>
      </w:r>
      <w:proofErr w:type="spellStart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6B54C2" w:rsidRPr="006B54C2" w:rsidRDefault="006B54C2" w:rsidP="006B54C2">
      <w:pPr>
        <w:tabs>
          <w:tab w:val="left" w:pos="42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использования финансовых ресурсов на реализацию муниципальной программы:</w:t>
      </w:r>
    </w:p>
    <w:p w:rsidR="006B54C2" w:rsidRPr="006B54C2" w:rsidRDefault="00BA616C" w:rsidP="006B54C2">
      <w:pPr>
        <w:tabs>
          <w:tab w:val="left" w:pos="423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1,0 / 97</w:t>
      </w:r>
      <w:r w:rsidR="006B54C2"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r w:rsidR="002B0CA2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6B54C2"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связи, с чем бюджетная эффективность реализации муниципальной программы является высокая.</w:t>
      </w:r>
    </w:p>
    <w:p w:rsidR="006B54C2" w:rsidRPr="006B54C2" w:rsidRDefault="006B54C2" w:rsidP="006B54C2">
      <w:pPr>
        <w:tabs>
          <w:tab w:val="left" w:pos="5970"/>
        </w:tabs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4C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в целом: 1,0 х 0,5+1,0 х 0,3+1,0 х 0,2 = 1 в связи, с чем уровень реализации муниципальной программы является высокий.</w:t>
      </w:r>
    </w:p>
    <w:p w:rsidR="006B54C2" w:rsidRPr="006B54C2" w:rsidRDefault="006B54C2" w:rsidP="006B54C2">
      <w:pPr>
        <w:tabs>
          <w:tab w:val="left" w:pos="59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851" w:rsidRPr="00845CFA" w:rsidRDefault="00EB0851" w:rsidP="00845CF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Pr="00F443A5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845CFA" w:rsidRPr="00F443A5" w:rsidSect="00B55FC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6788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E8197D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8D7D5E"/>
    <w:multiLevelType w:val="multilevel"/>
    <w:tmpl w:val="278D7D5E"/>
    <w:lvl w:ilvl="0">
      <w:start w:val="1"/>
      <w:numFmt w:val="decimal"/>
      <w:lvlText w:val="1.%1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2A35CBB"/>
    <w:multiLevelType w:val="hybridMultilevel"/>
    <w:tmpl w:val="B4AE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E4"/>
    <w:rsid w:val="00000596"/>
    <w:rsid w:val="00017121"/>
    <w:rsid w:val="00040B79"/>
    <w:rsid w:val="00090DB9"/>
    <w:rsid w:val="0009114D"/>
    <w:rsid w:val="0009457C"/>
    <w:rsid w:val="00094BCA"/>
    <w:rsid w:val="00095EDF"/>
    <w:rsid w:val="000A5031"/>
    <w:rsid w:val="000A7F41"/>
    <w:rsid w:val="000D28A1"/>
    <w:rsid w:val="000D4FEC"/>
    <w:rsid w:val="000D5004"/>
    <w:rsid w:val="00121149"/>
    <w:rsid w:val="001223D9"/>
    <w:rsid w:val="00123227"/>
    <w:rsid w:val="00156ECC"/>
    <w:rsid w:val="00157CED"/>
    <w:rsid w:val="00164B50"/>
    <w:rsid w:val="00173297"/>
    <w:rsid w:val="00177726"/>
    <w:rsid w:val="00193E3A"/>
    <w:rsid w:val="001B47B9"/>
    <w:rsid w:val="001C0AD0"/>
    <w:rsid w:val="001C406F"/>
    <w:rsid w:val="001D5AE4"/>
    <w:rsid w:val="001E1EE7"/>
    <w:rsid w:val="001E7881"/>
    <w:rsid w:val="00277065"/>
    <w:rsid w:val="00282D88"/>
    <w:rsid w:val="002B0CA2"/>
    <w:rsid w:val="002B5085"/>
    <w:rsid w:val="002B79DD"/>
    <w:rsid w:val="002C1AA2"/>
    <w:rsid w:val="002F432D"/>
    <w:rsid w:val="003365AB"/>
    <w:rsid w:val="003B1AF5"/>
    <w:rsid w:val="003C3A1B"/>
    <w:rsid w:val="003C57A2"/>
    <w:rsid w:val="004039E9"/>
    <w:rsid w:val="004129F0"/>
    <w:rsid w:val="0049521F"/>
    <w:rsid w:val="004C18A0"/>
    <w:rsid w:val="004F2A28"/>
    <w:rsid w:val="00520435"/>
    <w:rsid w:val="00543A3F"/>
    <w:rsid w:val="0058258A"/>
    <w:rsid w:val="005C1B58"/>
    <w:rsid w:val="005D17D2"/>
    <w:rsid w:val="005D2F18"/>
    <w:rsid w:val="005F5C5D"/>
    <w:rsid w:val="00604D3D"/>
    <w:rsid w:val="00617A8C"/>
    <w:rsid w:val="00654C30"/>
    <w:rsid w:val="006A047F"/>
    <w:rsid w:val="006B54C2"/>
    <w:rsid w:val="006C37A1"/>
    <w:rsid w:val="006F6D8E"/>
    <w:rsid w:val="00722F1E"/>
    <w:rsid w:val="007807ED"/>
    <w:rsid w:val="00782194"/>
    <w:rsid w:val="00794EF8"/>
    <w:rsid w:val="007B43C9"/>
    <w:rsid w:val="008366A0"/>
    <w:rsid w:val="00845CFA"/>
    <w:rsid w:val="00851C2A"/>
    <w:rsid w:val="00857959"/>
    <w:rsid w:val="009050BC"/>
    <w:rsid w:val="00911A86"/>
    <w:rsid w:val="00937FE1"/>
    <w:rsid w:val="00942A1E"/>
    <w:rsid w:val="00974E2B"/>
    <w:rsid w:val="0098104D"/>
    <w:rsid w:val="009877EF"/>
    <w:rsid w:val="00A00687"/>
    <w:rsid w:val="00A152D1"/>
    <w:rsid w:val="00A403C1"/>
    <w:rsid w:val="00A66B6F"/>
    <w:rsid w:val="00A93B92"/>
    <w:rsid w:val="00AA1BA2"/>
    <w:rsid w:val="00AB73C1"/>
    <w:rsid w:val="00AE31CB"/>
    <w:rsid w:val="00B00B96"/>
    <w:rsid w:val="00B40ACB"/>
    <w:rsid w:val="00B55FC4"/>
    <w:rsid w:val="00B57DCD"/>
    <w:rsid w:val="00B875F8"/>
    <w:rsid w:val="00BA407C"/>
    <w:rsid w:val="00BA616C"/>
    <w:rsid w:val="00BC2123"/>
    <w:rsid w:val="00BE02E9"/>
    <w:rsid w:val="00BE2B1A"/>
    <w:rsid w:val="00C164D6"/>
    <w:rsid w:val="00C36D5C"/>
    <w:rsid w:val="00C72989"/>
    <w:rsid w:val="00C82B89"/>
    <w:rsid w:val="00C96E63"/>
    <w:rsid w:val="00CD59BE"/>
    <w:rsid w:val="00CD6628"/>
    <w:rsid w:val="00CE07D0"/>
    <w:rsid w:val="00CF0B7E"/>
    <w:rsid w:val="00D02079"/>
    <w:rsid w:val="00D448DB"/>
    <w:rsid w:val="00D9457B"/>
    <w:rsid w:val="00D95459"/>
    <w:rsid w:val="00DA2AC2"/>
    <w:rsid w:val="00DC104A"/>
    <w:rsid w:val="00DD7BC5"/>
    <w:rsid w:val="00DE7D45"/>
    <w:rsid w:val="00E07547"/>
    <w:rsid w:val="00E13226"/>
    <w:rsid w:val="00E16562"/>
    <w:rsid w:val="00E230A5"/>
    <w:rsid w:val="00E32EFD"/>
    <w:rsid w:val="00E356E0"/>
    <w:rsid w:val="00E41980"/>
    <w:rsid w:val="00E57542"/>
    <w:rsid w:val="00E8461D"/>
    <w:rsid w:val="00E877D3"/>
    <w:rsid w:val="00EB0851"/>
    <w:rsid w:val="00EC2D70"/>
    <w:rsid w:val="00ED503D"/>
    <w:rsid w:val="00F06C2F"/>
    <w:rsid w:val="00F312B8"/>
    <w:rsid w:val="00F3411F"/>
    <w:rsid w:val="00F443A5"/>
    <w:rsid w:val="00F558E9"/>
    <w:rsid w:val="00F7226F"/>
    <w:rsid w:val="00F7473C"/>
    <w:rsid w:val="00FB2976"/>
    <w:rsid w:val="00FC6A4E"/>
    <w:rsid w:val="00FC7B79"/>
    <w:rsid w:val="00FE31B5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05EC7-3644-4305-9151-4785184E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772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403C1"/>
  </w:style>
  <w:style w:type="paragraph" w:styleId="a5">
    <w:name w:val="Balloon Text"/>
    <w:basedOn w:val="a"/>
    <w:link w:val="a6"/>
    <w:uiPriority w:val="99"/>
    <w:semiHidden/>
    <w:unhideWhenUsed/>
    <w:rsid w:val="000D5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5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4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E83F-054C-46DC-AB87-850B86BB7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4070</TotalTime>
  <Pages>18</Pages>
  <Words>3709</Words>
  <Characters>21145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</dc:creator>
  <cp:keywords/>
  <dc:description/>
  <cp:lastModifiedBy>NatashaNazarova</cp:lastModifiedBy>
  <cp:revision>116</cp:revision>
  <cp:lastPrinted>2026-03-02T07:22:00Z</cp:lastPrinted>
  <dcterms:created xsi:type="dcterms:W3CDTF">2026-01-27T12:58:00Z</dcterms:created>
  <dcterms:modified xsi:type="dcterms:W3CDTF">2026-03-02T11:22:00Z</dcterms:modified>
</cp:coreProperties>
</file>