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3D" w:rsidRDefault="0050293D" w:rsidP="005029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2F16DDCE" wp14:editId="1B4800BE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50293D" w:rsidRPr="00F7177C" w:rsidRDefault="0050293D" w:rsidP="0050293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0293D" w:rsidRPr="00F7177C" w:rsidRDefault="0050293D" w:rsidP="0050293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</w:t>
      </w:r>
    </w:p>
    <w:p w:rsidR="0050293D" w:rsidRPr="00F7177C" w:rsidRDefault="0050293D" w:rsidP="005029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0293D" w:rsidRPr="008D5729" w:rsidRDefault="000453FB" w:rsidP="0050293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D5729">
        <w:rPr>
          <w:rFonts w:ascii="Times New Roman" w:eastAsia="Times New Roman" w:hAnsi="Times New Roman" w:cs="Times New Roman"/>
          <w:b/>
          <w:sz w:val="28"/>
          <w:szCs w:val="28"/>
        </w:rPr>
        <w:t>19.03.2024</w:t>
      </w:r>
      <w:r w:rsidR="0050293D" w:rsidRPr="008D5729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№ </w:t>
      </w:r>
      <w:r w:rsidR="008D5729" w:rsidRPr="008D5729">
        <w:rPr>
          <w:rFonts w:ascii="Times New Roman" w:eastAsia="Times New Roman" w:hAnsi="Times New Roman" w:cs="Times New Roman"/>
          <w:b/>
          <w:sz w:val="28"/>
          <w:szCs w:val="28"/>
        </w:rPr>
        <w:t>28</w:t>
      </w:r>
      <w:r w:rsidR="0050293D" w:rsidRPr="008D572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сл. Красюковская</w:t>
      </w:r>
    </w:p>
    <w:p w:rsidR="0050293D" w:rsidRPr="008D5729" w:rsidRDefault="0050293D" w:rsidP="005029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5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назначении публичных</w:t>
      </w:r>
      <w:r w:rsidRPr="005029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слушаний по вопросу предоставления разрешения на условно разрешенный вид использования земельного участка</w:t>
      </w:r>
    </w:p>
    <w:p w:rsidR="0050293D" w:rsidRPr="00A06EA2" w:rsidRDefault="0050293D" w:rsidP="005029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proofErr w:type="spellStart"/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Шамаева</w:t>
      </w:r>
      <w:proofErr w:type="spellEnd"/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Антона Юрьевича</w:t>
      </w:r>
      <w:r w:rsidR="006D1FCF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 представителя по доверенности </w:t>
      </w:r>
      <w:r w:rsidR="00CC0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61АВ0009283 от 26.01.2024 </w:t>
      </w:r>
      <w:proofErr w:type="spellStart"/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Бражкиной</w:t>
      </w:r>
      <w:proofErr w:type="spellEnd"/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Валерии Александровны,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разрешения на условно разрешенный вид использования земельному участку с кадастровым номером 61:28: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0600017:2050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сл. Красюковская, пер. Южный, д. 1а,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в соответствии с Федеральным законом от 06.10.2003 № 131-ФЗ «Об общих принципах организации местного самоуправления в Российской Федерации», со ст. 39 Градостроительного кодекса Российской Федерации, </w:t>
      </w:r>
      <w:r w:rsidR="00CC0E4C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</w:t>
      </w:r>
      <w:r w:rsidR="00CC0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ием Собрания депутатов </w:t>
      </w:r>
      <w:proofErr w:type="spellStart"/>
      <w:r w:rsidR="00CC0E4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CC0E4C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CC0E4C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CC0E4C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утверждении Правил землепользования и застройки муниципального образования «</w:t>
      </w:r>
      <w:proofErr w:type="spellStart"/>
      <w:r w:rsidR="00CC0E4C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</w:t>
      </w:r>
      <w:r w:rsidR="00CC0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</w:t>
      </w:r>
      <w:bookmarkStart w:id="0" w:name="_GoBack"/>
      <w:bookmarkEnd w:id="0"/>
      <w:r w:rsidR="00CC0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сюков</w:t>
      </w:r>
      <w:r w:rsidR="00CC0E4C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ское</w:t>
      </w:r>
      <w:proofErr w:type="spellEnd"/>
      <w:r w:rsidR="00CC0E4C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сельское поселение» № </w:t>
      </w:r>
      <w:r w:rsidR="00CC0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="00CC0E4C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 w:rsidR="00CC0E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28.12.2012</w:t>
      </w:r>
      <w:r w:rsidR="00CC0E4C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C0E4C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Уставом муниципального образования «</w:t>
      </w:r>
      <w:proofErr w:type="spellStart"/>
      <w:r w:rsidR="0065782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поселение», </w:t>
      </w:r>
    </w:p>
    <w:p w:rsidR="0050293D" w:rsidRP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50293D" w:rsidRDefault="0050293D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22069C" w:rsidRPr="0050293D" w:rsidRDefault="0022069C" w:rsidP="0050293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публичные слушания по вопросу предоставления разрешения на условно разрешенный вид использования земельному участку с кадастровым номером </w:t>
      </w:r>
      <w:r w:rsidR="000453FB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61:28: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0600017:2050</w:t>
      </w:r>
      <w:r w:rsidR="000453FB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 по адресу: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53FB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Ростовская </w:t>
      </w:r>
      <w:proofErr w:type="spellStart"/>
      <w:r w:rsidR="000453FB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</w:t>
      </w:r>
      <w:proofErr w:type="spellEnd"/>
      <w:r w:rsidR="000453FB" w:rsidRPr="00776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Октябрьский р-н, 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сл. Красюковская, пер. Южный, д. 1а, на территории </w:t>
      </w:r>
      <w:proofErr w:type="spellStart"/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0453FB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0453FB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293D" w:rsidRDefault="0050293D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Определить:</w:t>
      </w:r>
    </w:p>
    <w:p w:rsidR="006D1FCF" w:rsidRPr="0050293D" w:rsidRDefault="006D1FCF" w:rsidP="005029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50293D" w:rsidRDefault="0050293D" w:rsidP="0050293D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дата и время проведения публичных слушаний –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C0E4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.04.2024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10:00;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срок </w:t>
      </w:r>
      <w:proofErr w:type="gramStart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 –</w:t>
      </w:r>
      <w:proofErr w:type="gram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более одного месяца со дня опубликования объявления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назначении публичных слушаний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  дня   опубликования   заключения   о   результатах публичных слушаний;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место проведения – здание администрации </w:t>
      </w:r>
      <w:proofErr w:type="spellStart"/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адресу:</w:t>
      </w:r>
      <w:r w:rsidR="0022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Ростовская область, Октябрьского района, сл. Красюковская, ул. Советская, 55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0293D" w:rsidRPr="0050293D" w:rsidRDefault="0050293D" w:rsidP="005029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адрес, по которому могут представляться предложения и замечания по обсуждаемому вопросу, подаваться заявки на участие в публичных слушаниях с правом выступления: 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Октябрьского района, сл. Красюковская, ул. Советская, 55</w:t>
      </w:r>
      <w:r w:rsidR="00EC60F0"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(в будние дни – с 9.00 до 17.00);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2.5. срок подачи заявок на участие в публичных слушаниях с правом выступления – до </w:t>
      </w:r>
      <w:r w:rsidR="00CC0E4C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453FB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.04.2024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(тел.886360 3-44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60F0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0293D" w:rsidRPr="0050293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Комиссии по правилам землепользования и застройки </w:t>
      </w: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подготовить и провести публичные слушания по вопросу предоставления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установленным порядком и в определенные сроки.</w:t>
      </w:r>
    </w:p>
    <w:p w:rsidR="0031524D" w:rsidRDefault="0050293D" w:rsidP="005029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Опубликовать объявление о проведении </w:t>
      </w:r>
      <w:r w:rsidRPr="00045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</w:t>
      </w:r>
      <w:r w:rsidR="00EC60F0" w:rsidRPr="00045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ичных слушаний </w:t>
      </w:r>
      <w:r w:rsidR="000453FB" w:rsidRPr="000453FB">
        <w:rPr>
          <w:rFonts w:ascii="Times New Roman" w:hAnsi="Times New Roman" w:cs="Times New Roman"/>
          <w:color w:val="000000"/>
          <w:sz w:val="28"/>
          <w:szCs w:val="28"/>
        </w:rPr>
        <w:t xml:space="preserve">в газете «Сельский вестник» </w:t>
      </w:r>
      <w:r w:rsidRPr="00045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данное постановление подлежит обнародованию и размещению на официальном сайте </w:t>
      </w:r>
      <w:proofErr w:type="spellStart"/>
      <w:r w:rsidR="0031524D" w:rsidRPr="00045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</w:t>
      </w:r>
      <w:r w:rsidRPr="00045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0453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 w:rsidRPr="005029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Pr="005029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интернет</w:t>
      </w:r>
      <w:r w:rsidR="0031524D" w:rsidRPr="0031524D">
        <w:t xml:space="preserve"> </w:t>
      </w:r>
      <w:hyperlink r:id="rId6" w:history="1">
        <w:r w:rsidR="0031524D" w:rsidRPr="00B228D3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http://www.krasukovskoe.ru/</w:t>
        </w:r>
      </w:hyperlink>
    </w:p>
    <w:p w:rsidR="0050293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50293D" w:rsidRPr="005029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5. Контроль за выполнением данного постановления оставляю за собой.</w:t>
      </w:r>
    </w:p>
    <w:p w:rsidR="0031524D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1524D" w:rsidRPr="00A06EA2" w:rsidRDefault="0031524D" w:rsidP="0050293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93D" w:rsidRPr="00A06EA2" w:rsidRDefault="0050293D" w:rsidP="0050293D">
      <w:pPr>
        <w:tabs>
          <w:tab w:val="center" w:pos="4677"/>
          <w:tab w:val="left" w:pos="6195"/>
        </w:tabs>
        <w:spacing w:after="0" w:line="240" w:lineRule="auto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50293D" w:rsidRPr="00A06EA2" w:rsidRDefault="0050293D" w:rsidP="0050293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ind w:left="1418" w:hanging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  <w:proofErr w:type="spellEnd"/>
    </w:p>
    <w:p w:rsidR="0031524D" w:rsidRDefault="00EC60F0">
      <w:r>
        <w:t xml:space="preserve"> </w:t>
      </w:r>
    </w:p>
    <w:p w:rsidR="0031524D" w:rsidRDefault="0031524D" w:rsidP="0031524D"/>
    <w:sectPr w:rsidR="00315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93D"/>
    <w:rsid w:val="000453FB"/>
    <w:rsid w:val="00141331"/>
    <w:rsid w:val="0022069C"/>
    <w:rsid w:val="0031524D"/>
    <w:rsid w:val="00460168"/>
    <w:rsid w:val="0050293D"/>
    <w:rsid w:val="00657825"/>
    <w:rsid w:val="006D1FCF"/>
    <w:rsid w:val="008D5729"/>
    <w:rsid w:val="00CC0E4C"/>
    <w:rsid w:val="00EC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67271-1E63-4395-95CC-43EB835D0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9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24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5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5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ukovskoe.ru/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Лена-Пк</cp:lastModifiedBy>
  <cp:revision>12</cp:revision>
  <cp:lastPrinted>2024-03-19T07:40:00Z</cp:lastPrinted>
  <dcterms:created xsi:type="dcterms:W3CDTF">2023-11-16T07:06:00Z</dcterms:created>
  <dcterms:modified xsi:type="dcterms:W3CDTF">2024-03-19T07:41:00Z</dcterms:modified>
</cp:coreProperties>
</file>