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DEA" w:rsidRPr="000E074E" w:rsidRDefault="00DC1533" w:rsidP="00054DEA">
      <w:pPr>
        <w:pStyle w:val="1"/>
        <w:jc w:val="center"/>
        <w:rPr>
          <w:sz w:val="26"/>
        </w:rPr>
      </w:pPr>
      <w:r w:rsidRPr="00DC1533">
        <w:rPr>
          <w:rFonts w:eastAsia="Calibri"/>
          <w:b/>
          <w:noProof/>
          <w:szCs w:val="22"/>
          <w:lang w:val="ru-RU" w:eastAsia="ru-RU"/>
        </w:rPr>
        <w:drawing>
          <wp:inline distT="0" distB="0" distL="0" distR="0" wp14:anchorId="05A19CA8" wp14:editId="2403913B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 xml:space="preserve">РОССИЙСКАЯ ФЕДЕРАЦИЯ </w:t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 xml:space="preserve">РОСТОВСКАЯ ОБЛАСТЬ </w:t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>ОКТЯБРЬСКИЙ РАЙОН</w:t>
      </w:r>
    </w:p>
    <w:p w:rsidR="00054DEA" w:rsidRPr="00DC1533" w:rsidRDefault="00DC1533" w:rsidP="00054DEA">
      <w:pPr>
        <w:jc w:val="center"/>
        <w:outlineLvl w:val="0"/>
        <w:rPr>
          <w:b/>
        </w:rPr>
      </w:pPr>
      <w:r>
        <w:rPr>
          <w:b/>
        </w:rPr>
        <w:t>М</w:t>
      </w:r>
      <w:r w:rsidRPr="00DC1533">
        <w:rPr>
          <w:b/>
        </w:rPr>
        <w:t>униципальное образование «</w:t>
      </w:r>
      <w:r>
        <w:rPr>
          <w:b/>
        </w:rPr>
        <w:t>К</w:t>
      </w:r>
      <w:r w:rsidRPr="00DC1533">
        <w:rPr>
          <w:b/>
        </w:rPr>
        <w:t xml:space="preserve">расюковское сельское поселение» </w:t>
      </w:r>
    </w:p>
    <w:p w:rsidR="00054DEA" w:rsidRPr="00DC1533" w:rsidRDefault="00DC1533" w:rsidP="00054DEA">
      <w:pPr>
        <w:jc w:val="center"/>
        <w:outlineLvl w:val="0"/>
        <w:rPr>
          <w:b/>
          <w:sz w:val="22"/>
          <w:szCs w:val="22"/>
        </w:rPr>
      </w:pPr>
      <w:r>
        <w:rPr>
          <w:b/>
        </w:rPr>
        <w:t>А</w:t>
      </w:r>
      <w:r w:rsidR="00210552">
        <w:rPr>
          <w:b/>
        </w:rPr>
        <w:t>дминистрация</w:t>
      </w:r>
      <w:r w:rsidRPr="00DC1533">
        <w:rPr>
          <w:b/>
        </w:rPr>
        <w:t xml:space="preserve"> </w:t>
      </w:r>
      <w:r>
        <w:rPr>
          <w:b/>
        </w:rPr>
        <w:t>К</w:t>
      </w:r>
      <w:r w:rsidRPr="00DC1533">
        <w:rPr>
          <w:b/>
        </w:rPr>
        <w:t>расюковского сельского поселения</w:t>
      </w:r>
      <w:r w:rsidRPr="00DC1533">
        <w:rPr>
          <w:b/>
          <w:sz w:val="22"/>
          <w:szCs w:val="22"/>
        </w:rPr>
        <w:t xml:space="preserve"> </w:t>
      </w:r>
    </w:p>
    <w:p w:rsidR="00054DEA" w:rsidRPr="00DC1533" w:rsidRDefault="00054DEA" w:rsidP="00054DEA">
      <w:pPr>
        <w:rPr>
          <w:b/>
          <w:sz w:val="22"/>
          <w:szCs w:val="22"/>
        </w:rPr>
      </w:pPr>
    </w:p>
    <w:p w:rsidR="00054DEA" w:rsidRPr="00DC1533" w:rsidRDefault="00054DEA" w:rsidP="00054DEA">
      <w:pPr>
        <w:pStyle w:val="2"/>
        <w:rPr>
          <w:b/>
          <w:color w:val="000000" w:themeColor="text1"/>
          <w:sz w:val="36"/>
          <w:szCs w:val="36"/>
        </w:rPr>
      </w:pPr>
      <w:r w:rsidRPr="00DC1533">
        <w:rPr>
          <w:b/>
          <w:color w:val="000000" w:themeColor="text1"/>
          <w:sz w:val="36"/>
          <w:szCs w:val="36"/>
        </w:rPr>
        <w:t>РАСПОРЯЖЕНИЕ</w:t>
      </w:r>
    </w:p>
    <w:p w:rsidR="00054DEA" w:rsidRPr="00DC1533" w:rsidRDefault="00054DEA" w:rsidP="00054DEA">
      <w:pPr>
        <w:rPr>
          <w:b/>
          <w:color w:val="000000" w:themeColor="text1"/>
        </w:rPr>
      </w:pPr>
    </w:p>
    <w:p w:rsidR="00054DEA" w:rsidRPr="00195782" w:rsidRDefault="00257F10" w:rsidP="00626535">
      <w:pPr>
        <w:pStyle w:val="2"/>
        <w:ind w:right="-284"/>
        <w:jc w:val="left"/>
        <w:rPr>
          <w:b/>
          <w:color w:val="000000" w:themeColor="text1"/>
          <w:szCs w:val="28"/>
          <w:lang w:val="ru-RU"/>
        </w:rPr>
      </w:pPr>
      <w:r>
        <w:rPr>
          <w:b/>
          <w:color w:val="000000" w:themeColor="text1"/>
          <w:szCs w:val="28"/>
          <w:lang w:val="ru-RU"/>
        </w:rPr>
        <w:t>27</w:t>
      </w:r>
      <w:r w:rsidR="0084727F">
        <w:rPr>
          <w:b/>
          <w:color w:val="000000" w:themeColor="text1"/>
          <w:szCs w:val="28"/>
          <w:lang w:val="ru-RU"/>
        </w:rPr>
        <w:t>.</w:t>
      </w:r>
      <w:r>
        <w:rPr>
          <w:b/>
          <w:color w:val="000000" w:themeColor="text1"/>
          <w:szCs w:val="28"/>
          <w:lang w:val="ru-RU"/>
        </w:rPr>
        <w:t>12</w:t>
      </w:r>
      <w:r w:rsidR="00D160AD" w:rsidRPr="00DC1533">
        <w:rPr>
          <w:b/>
          <w:color w:val="000000" w:themeColor="text1"/>
          <w:szCs w:val="28"/>
          <w:lang w:val="ru-RU"/>
        </w:rPr>
        <w:t>.202</w:t>
      </w:r>
      <w:r>
        <w:rPr>
          <w:b/>
          <w:color w:val="000000" w:themeColor="text1"/>
          <w:szCs w:val="28"/>
          <w:lang w:val="ru-RU"/>
        </w:rPr>
        <w:t>4</w:t>
      </w:r>
      <w:r w:rsidR="00054DEA" w:rsidRPr="00DC1533">
        <w:rPr>
          <w:b/>
          <w:color w:val="000000" w:themeColor="text1"/>
          <w:szCs w:val="28"/>
          <w:lang w:val="ru-RU"/>
        </w:rPr>
        <w:t xml:space="preserve">     </w:t>
      </w:r>
      <w:r w:rsidR="00054DEA" w:rsidRPr="00DC1533">
        <w:rPr>
          <w:b/>
          <w:color w:val="000000" w:themeColor="text1"/>
          <w:szCs w:val="28"/>
        </w:rPr>
        <w:t xml:space="preserve">  </w:t>
      </w:r>
      <w:r w:rsidR="00054DEA" w:rsidRPr="00DC1533">
        <w:rPr>
          <w:b/>
          <w:color w:val="000000" w:themeColor="text1"/>
          <w:szCs w:val="28"/>
          <w:lang w:val="ru-RU"/>
        </w:rPr>
        <w:t xml:space="preserve">                                    </w:t>
      </w:r>
      <w:r w:rsidR="00054DEA" w:rsidRPr="00DC1533">
        <w:rPr>
          <w:b/>
          <w:color w:val="000000" w:themeColor="text1"/>
          <w:szCs w:val="28"/>
        </w:rPr>
        <w:t>№</w:t>
      </w:r>
      <w:r w:rsidR="00875B68">
        <w:rPr>
          <w:b/>
          <w:color w:val="000000" w:themeColor="text1"/>
          <w:szCs w:val="28"/>
          <w:lang w:val="ru-RU"/>
        </w:rPr>
        <w:t xml:space="preserve"> </w:t>
      </w:r>
      <w:r>
        <w:rPr>
          <w:b/>
          <w:color w:val="000000" w:themeColor="text1"/>
          <w:szCs w:val="28"/>
          <w:lang w:val="ru-RU"/>
        </w:rPr>
        <w:t>12</w:t>
      </w:r>
      <w:r w:rsidR="00FF2768">
        <w:rPr>
          <w:b/>
          <w:color w:val="000000" w:themeColor="text1"/>
          <w:szCs w:val="28"/>
          <w:lang w:val="ru-RU"/>
        </w:rPr>
        <w:t>4</w:t>
      </w:r>
      <w:bookmarkStart w:id="0" w:name="_GoBack"/>
      <w:bookmarkEnd w:id="0"/>
      <w:r w:rsidR="0024243D">
        <w:rPr>
          <w:b/>
          <w:color w:val="000000" w:themeColor="text1"/>
          <w:szCs w:val="28"/>
          <w:lang w:val="ru-RU"/>
        </w:rPr>
        <w:t xml:space="preserve">  </w:t>
      </w:r>
      <w:r w:rsidR="00195782">
        <w:rPr>
          <w:b/>
          <w:color w:val="000000" w:themeColor="text1"/>
          <w:szCs w:val="28"/>
          <w:lang w:val="ru-RU"/>
        </w:rPr>
        <w:t xml:space="preserve">        </w:t>
      </w:r>
      <w:r w:rsidR="00195782">
        <w:rPr>
          <w:b/>
          <w:color w:val="000000" w:themeColor="text1"/>
          <w:szCs w:val="28"/>
          <w:lang w:val="ru-RU"/>
        </w:rPr>
        <w:tab/>
      </w:r>
      <w:r w:rsidR="00195782">
        <w:rPr>
          <w:b/>
          <w:color w:val="000000" w:themeColor="text1"/>
          <w:szCs w:val="28"/>
          <w:lang w:val="ru-RU"/>
        </w:rPr>
        <w:tab/>
      </w:r>
      <w:r w:rsidR="00054DEA" w:rsidRPr="00DC1533">
        <w:rPr>
          <w:b/>
          <w:color w:val="000000" w:themeColor="text1"/>
          <w:szCs w:val="28"/>
          <w:lang w:val="ru-RU"/>
        </w:rPr>
        <w:t xml:space="preserve"> </w:t>
      </w:r>
      <w:r w:rsidR="00763A22" w:rsidRPr="00DC1533">
        <w:rPr>
          <w:b/>
          <w:color w:val="000000" w:themeColor="text1"/>
          <w:szCs w:val="28"/>
          <w:lang w:val="ru-RU"/>
        </w:rPr>
        <w:t xml:space="preserve">  </w:t>
      </w:r>
      <w:r w:rsidR="00054DEA" w:rsidRPr="00DC1533">
        <w:rPr>
          <w:b/>
          <w:color w:val="000000" w:themeColor="text1"/>
          <w:szCs w:val="28"/>
        </w:rPr>
        <w:t>сл.</w:t>
      </w:r>
      <w:r w:rsidR="00763A22" w:rsidRPr="00DC1533">
        <w:rPr>
          <w:b/>
          <w:color w:val="000000" w:themeColor="text1"/>
          <w:szCs w:val="28"/>
          <w:lang w:val="ru-RU"/>
        </w:rPr>
        <w:t xml:space="preserve"> </w:t>
      </w:r>
      <w:r w:rsidR="00054DEA" w:rsidRPr="00DC1533">
        <w:rPr>
          <w:b/>
          <w:color w:val="000000" w:themeColor="text1"/>
          <w:szCs w:val="28"/>
        </w:rPr>
        <w:t>Красюковская</w:t>
      </w:r>
    </w:p>
    <w:p w:rsidR="00054DEA" w:rsidRPr="00DC1533" w:rsidRDefault="00054DEA" w:rsidP="00054DEA">
      <w:pPr>
        <w:pStyle w:val="a4"/>
        <w:ind w:firstLine="851"/>
        <w:rPr>
          <w:b/>
          <w:color w:val="000000" w:themeColor="text1"/>
          <w:szCs w:val="28"/>
        </w:rPr>
      </w:pPr>
    </w:p>
    <w:p w:rsidR="00054DEA" w:rsidRPr="005B0528" w:rsidRDefault="00257F10" w:rsidP="00054DEA">
      <w:pPr>
        <w:ind w:right="496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Об упрощенном осуществлении внутреннего финансового аудита в Администрации Красюковского сельского поселения</w:t>
      </w:r>
    </w:p>
    <w:p w:rsidR="00F425CE" w:rsidRDefault="00F425CE" w:rsidP="00054DEA">
      <w:pPr>
        <w:ind w:right="4960"/>
        <w:jc w:val="both"/>
        <w:rPr>
          <w:b/>
          <w:color w:val="000000" w:themeColor="text1"/>
        </w:rPr>
      </w:pPr>
    </w:p>
    <w:p w:rsidR="00591F70" w:rsidRPr="005B0528" w:rsidRDefault="00591F70" w:rsidP="00054DEA">
      <w:pPr>
        <w:ind w:right="4960"/>
        <w:jc w:val="both"/>
        <w:rPr>
          <w:b/>
          <w:color w:val="000000" w:themeColor="text1"/>
        </w:rPr>
      </w:pPr>
    </w:p>
    <w:p w:rsidR="009618AC" w:rsidRDefault="00257F10" w:rsidP="00626535">
      <w:pPr>
        <w:tabs>
          <w:tab w:val="num" w:pos="0"/>
          <w:tab w:val="num" w:pos="502"/>
        </w:tabs>
        <w:ind w:right="-284" w:firstLine="632"/>
        <w:jc w:val="both"/>
        <w:rPr>
          <w:color w:val="000000" w:themeColor="text1"/>
        </w:rPr>
      </w:pPr>
      <w:r>
        <w:rPr>
          <w:color w:val="000000" w:themeColor="text1"/>
        </w:rPr>
        <w:t>В соответствии с пунктом 5 статьи 160.2-1 Бюджетного кодекса Российской Федерации, приказом Министерства финансов Российской Федерации от 18.12.2019 №237н «Об утверждении федерального стандарта внутреннего финансового аудита «Основания и порядок организации, случаи и порядок передачи полномочий по осуществлению внутреннего финансового аудита»:</w:t>
      </w:r>
    </w:p>
    <w:p w:rsidR="00591F70" w:rsidRPr="009618AC" w:rsidRDefault="00591F70" w:rsidP="00626535">
      <w:pPr>
        <w:tabs>
          <w:tab w:val="num" w:pos="0"/>
          <w:tab w:val="num" w:pos="502"/>
        </w:tabs>
        <w:ind w:right="-284" w:firstLine="632"/>
        <w:jc w:val="both"/>
        <w:rPr>
          <w:color w:val="000000" w:themeColor="text1"/>
        </w:rPr>
      </w:pPr>
    </w:p>
    <w:p w:rsidR="009618AC" w:rsidRDefault="009618AC" w:rsidP="00626535">
      <w:pPr>
        <w:tabs>
          <w:tab w:val="num" w:pos="0"/>
          <w:tab w:val="num" w:pos="502"/>
        </w:tabs>
        <w:ind w:right="-284" w:firstLine="632"/>
        <w:jc w:val="both"/>
        <w:rPr>
          <w:color w:val="000000" w:themeColor="text1"/>
        </w:rPr>
      </w:pPr>
      <w:r w:rsidRPr="009618AC">
        <w:rPr>
          <w:color w:val="000000" w:themeColor="text1"/>
        </w:rPr>
        <w:t xml:space="preserve">1. </w:t>
      </w:r>
      <w:r w:rsidR="00257F10">
        <w:rPr>
          <w:color w:val="000000" w:themeColor="text1"/>
        </w:rPr>
        <w:t>Утвердить упрощенную форму осуществления внутреннего финансового аудита в Администрации Красюковского</w:t>
      </w:r>
      <w:r w:rsidR="00D65A83">
        <w:rPr>
          <w:color w:val="000000" w:themeColor="text1"/>
        </w:rPr>
        <w:t xml:space="preserve"> сельского поселения.</w:t>
      </w:r>
    </w:p>
    <w:p w:rsidR="00591F70" w:rsidRPr="009618AC" w:rsidRDefault="00591F70" w:rsidP="00626535">
      <w:pPr>
        <w:tabs>
          <w:tab w:val="num" w:pos="0"/>
          <w:tab w:val="num" w:pos="502"/>
        </w:tabs>
        <w:ind w:right="-284" w:firstLine="632"/>
        <w:jc w:val="both"/>
        <w:rPr>
          <w:color w:val="000000" w:themeColor="text1"/>
        </w:rPr>
      </w:pPr>
    </w:p>
    <w:p w:rsidR="009618AC" w:rsidRPr="009618AC" w:rsidRDefault="009618AC" w:rsidP="00626535">
      <w:pPr>
        <w:tabs>
          <w:tab w:val="num" w:pos="0"/>
          <w:tab w:val="num" w:pos="502"/>
        </w:tabs>
        <w:ind w:right="-284" w:firstLine="632"/>
        <w:jc w:val="both"/>
        <w:rPr>
          <w:color w:val="000000" w:themeColor="text1"/>
        </w:rPr>
      </w:pPr>
      <w:r w:rsidRPr="009618AC">
        <w:rPr>
          <w:color w:val="000000" w:themeColor="text1"/>
        </w:rPr>
        <w:t xml:space="preserve">2. </w:t>
      </w:r>
      <w:r w:rsidR="00D65A83">
        <w:rPr>
          <w:color w:val="000000" w:themeColor="text1"/>
        </w:rPr>
        <w:t xml:space="preserve">В целях реализации решения об упрощенном осуществлении внутреннего финансового аудита глава Администрации Красюковского сельского поселения принимает на себя и единолично несет ответственность за результаты выполнения бюджетных процедур, а также самостоятельно выполняет действия, направленные на достижение целей осуществления внутреннего финансового аудита, в частности: </w:t>
      </w:r>
    </w:p>
    <w:p w:rsidR="009618AC" w:rsidRDefault="00D65A83" w:rsidP="00626535">
      <w:pPr>
        <w:tabs>
          <w:tab w:val="num" w:pos="0"/>
          <w:tab w:val="num" w:pos="502"/>
        </w:tabs>
        <w:ind w:right="-284" w:firstLine="632"/>
        <w:jc w:val="both"/>
        <w:rPr>
          <w:color w:val="000000" w:themeColor="text1"/>
        </w:rPr>
      </w:pPr>
      <w:r>
        <w:rPr>
          <w:color w:val="000000" w:themeColor="text1"/>
        </w:rPr>
        <w:t>- организует и осуществляет внутренний финансовый контроль;</w:t>
      </w:r>
    </w:p>
    <w:p w:rsidR="00D65A83" w:rsidRDefault="00D65A83" w:rsidP="00626535">
      <w:pPr>
        <w:tabs>
          <w:tab w:val="num" w:pos="0"/>
          <w:tab w:val="num" w:pos="502"/>
        </w:tabs>
        <w:ind w:right="-284" w:firstLine="632"/>
        <w:jc w:val="both"/>
        <w:rPr>
          <w:color w:val="000000" w:themeColor="text1"/>
        </w:rPr>
      </w:pPr>
      <w:r>
        <w:rPr>
          <w:color w:val="000000" w:themeColor="text1"/>
        </w:rPr>
        <w:t>- решает задачи внутреннего финансового контроля в соответствии с пунктом 14 федерального стандарта внутреннего финансового аудита «Определения, принципы и задачи внутреннего финансового аудита»;</w:t>
      </w:r>
    </w:p>
    <w:p w:rsidR="00D65A83" w:rsidRDefault="00D65A83" w:rsidP="00626535">
      <w:pPr>
        <w:tabs>
          <w:tab w:val="num" w:pos="0"/>
          <w:tab w:val="num" w:pos="502"/>
        </w:tabs>
        <w:ind w:right="-284" w:firstLine="632"/>
        <w:jc w:val="both"/>
        <w:rPr>
          <w:color w:val="000000" w:themeColor="text1"/>
        </w:rPr>
      </w:pPr>
      <w:r>
        <w:rPr>
          <w:color w:val="000000" w:themeColor="text1"/>
        </w:rPr>
        <w:t xml:space="preserve">- решает задачи внутреннего финансового аудита, направленные на повышение качества финансового менеджмента в соответствии </w:t>
      </w:r>
      <w:r w:rsidR="00200613">
        <w:rPr>
          <w:color w:val="000000" w:themeColor="text1"/>
        </w:rPr>
        <w:t xml:space="preserve">с пунктом </w:t>
      </w:r>
      <w:r w:rsidR="00281FF3">
        <w:rPr>
          <w:color w:val="000000" w:themeColor="text1"/>
        </w:rPr>
        <w:t>16 федерального стандарта внутреннего финансового аудита «Определения, принципы и задачи внутреннего финансового аудита».</w:t>
      </w:r>
      <w:r>
        <w:rPr>
          <w:color w:val="000000" w:themeColor="text1"/>
        </w:rPr>
        <w:t xml:space="preserve"> </w:t>
      </w:r>
    </w:p>
    <w:p w:rsidR="00591F70" w:rsidRPr="009618AC" w:rsidRDefault="00591F70" w:rsidP="00626535">
      <w:pPr>
        <w:tabs>
          <w:tab w:val="num" w:pos="0"/>
          <w:tab w:val="num" w:pos="502"/>
        </w:tabs>
        <w:ind w:right="-284" w:firstLine="632"/>
        <w:jc w:val="both"/>
        <w:rPr>
          <w:color w:val="000000" w:themeColor="text1"/>
        </w:rPr>
      </w:pPr>
    </w:p>
    <w:p w:rsidR="009618AC" w:rsidRPr="009618AC" w:rsidRDefault="00281FF3" w:rsidP="00626535">
      <w:pPr>
        <w:tabs>
          <w:tab w:val="num" w:pos="0"/>
          <w:tab w:val="num" w:pos="502"/>
        </w:tabs>
        <w:ind w:right="-284" w:firstLine="632"/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="009618AC" w:rsidRPr="009618AC">
        <w:rPr>
          <w:color w:val="000000" w:themeColor="text1"/>
        </w:rPr>
        <w:t xml:space="preserve">. </w:t>
      </w:r>
      <w:r>
        <w:rPr>
          <w:color w:val="000000" w:themeColor="text1"/>
        </w:rPr>
        <w:t>Настоящее распоряжение разместить на сайте администрации Красюковского сельского поселения в сети Интернет.</w:t>
      </w:r>
    </w:p>
    <w:p w:rsidR="009618AC" w:rsidRDefault="00281FF3" w:rsidP="009618AC">
      <w:pPr>
        <w:tabs>
          <w:tab w:val="num" w:pos="0"/>
          <w:tab w:val="num" w:pos="502"/>
        </w:tabs>
        <w:ind w:firstLine="632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4</w:t>
      </w:r>
      <w:r w:rsidR="009618AC" w:rsidRPr="009618AC">
        <w:rPr>
          <w:color w:val="000000" w:themeColor="text1"/>
        </w:rPr>
        <w:t>. Настоящее распоряжение вступает в силу со дня его подписания.</w:t>
      </w:r>
    </w:p>
    <w:p w:rsidR="00591F70" w:rsidRDefault="00591F70" w:rsidP="009618AC">
      <w:pPr>
        <w:tabs>
          <w:tab w:val="num" w:pos="0"/>
          <w:tab w:val="num" w:pos="502"/>
        </w:tabs>
        <w:ind w:firstLine="632"/>
        <w:jc w:val="both"/>
        <w:rPr>
          <w:color w:val="000000" w:themeColor="text1"/>
        </w:rPr>
      </w:pPr>
    </w:p>
    <w:p w:rsidR="00281FF3" w:rsidRPr="009618AC" w:rsidRDefault="00281FF3" w:rsidP="009618AC">
      <w:pPr>
        <w:tabs>
          <w:tab w:val="num" w:pos="0"/>
          <w:tab w:val="num" w:pos="502"/>
        </w:tabs>
        <w:ind w:firstLine="632"/>
        <w:jc w:val="both"/>
        <w:rPr>
          <w:color w:val="000000" w:themeColor="text1"/>
        </w:rPr>
      </w:pPr>
      <w:r>
        <w:rPr>
          <w:color w:val="000000" w:themeColor="text1"/>
        </w:rPr>
        <w:t xml:space="preserve">5. Контроль </w:t>
      </w:r>
      <w:r w:rsidR="0014085B">
        <w:rPr>
          <w:color w:val="000000" w:themeColor="text1"/>
        </w:rPr>
        <w:t>за исполнением настоящего распоря</w:t>
      </w:r>
      <w:r w:rsidR="00591F70">
        <w:rPr>
          <w:color w:val="000000" w:themeColor="text1"/>
        </w:rPr>
        <w:t xml:space="preserve">жения оставляю. </w:t>
      </w:r>
    </w:p>
    <w:p w:rsidR="00054DEA" w:rsidRPr="005B0528" w:rsidRDefault="00054DEA" w:rsidP="00362B00">
      <w:pPr>
        <w:tabs>
          <w:tab w:val="num" w:pos="0"/>
          <w:tab w:val="num" w:pos="502"/>
        </w:tabs>
        <w:ind w:firstLine="632"/>
        <w:jc w:val="both"/>
        <w:rPr>
          <w:color w:val="000000" w:themeColor="text1"/>
        </w:rPr>
      </w:pPr>
    </w:p>
    <w:p w:rsidR="0017677D" w:rsidRPr="008C4759" w:rsidRDefault="00210552" w:rsidP="00BA5E87">
      <w:pPr>
        <w:ind w:left="709"/>
        <w:jc w:val="both"/>
        <w:rPr>
          <w:bCs/>
        </w:rPr>
      </w:pPr>
      <w:r>
        <w:rPr>
          <w:bCs/>
        </w:rPr>
        <w:t>Г</w:t>
      </w:r>
      <w:r w:rsidR="0017677D" w:rsidRPr="008C4759">
        <w:rPr>
          <w:bCs/>
        </w:rPr>
        <w:t>лав</w:t>
      </w:r>
      <w:r w:rsidR="002E4A33">
        <w:rPr>
          <w:bCs/>
        </w:rPr>
        <w:t>а</w:t>
      </w:r>
      <w:r w:rsidR="0017677D" w:rsidRPr="008C4759">
        <w:rPr>
          <w:bCs/>
        </w:rPr>
        <w:t xml:space="preserve"> Администрации</w:t>
      </w:r>
    </w:p>
    <w:p w:rsidR="0017677D" w:rsidRDefault="0017677D" w:rsidP="00BA5E87">
      <w:pPr>
        <w:ind w:left="-142" w:firstLine="851"/>
        <w:jc w:val="both"/>
        <w:rPr>
          <w:bCs/>
        </w:rPr>
      </w:pPr>
      <w:r w:rsidRPr="008C4759">
        <w:rPr>
          <w:bCs/>
        </w:rPr>
        <w:t xml:space="preserve">Красюковского сельского поселения                                      </w:t>
      </w:r>
      <w:r w:rsidR="002E4A33">
        <w:rPr>
          <w:bCs/>
        </w:rPr>
        <w:t>Н.В. Бабенко</w:t>
      </w:r>
    </w:p>
    <w:p w:rsidR="008A04EA" w:rsidRDefault="008A04EA" w:rsidP="00BA5E87">
      <w:pPr>
        <w:ind w:left="-142" w:firstLine="851"/>
        <w:jc w:val="both"/>
        <w:rPr>
          <w:bCs/>
        </w:rPr>
      </w:pPr>
    </w:p>
    <w:p w:rsidR="00BA5E87" w:rsidRDefault="00BA5E87" w:rsidP="00220CF6">
      <w:pPr>
        <w:tabs>
          <w:tab w:val="left" w:pos="6330"/>
        </w:tabs>
        <w:jc w:val="both"/>
        <w:rPr>
          <w:bCs/>
        </w:rPr>
      </w:pPr>
    </w:p>
    <w:p w:rsidR="00DC1533" w:rsidRDefault="00DC1533" w:rsidP="008C4759">
      <w:pPr>
        <w:jc w:val="both"/>
        <w:rPr>
          <w:bCs/>
        </w:rPr>
      </w:pPr>
      <w:r>
        <w:rPr>
          <w:bCs/>
        </w:rPr>
        <w:t>Распоряжение вносит служба</w:t>
      </w:r>
    </w:p>
    <w:p w:rsidR="00DC1533" w:rsidRDefault="00DC1533" w:rsidP="008C4759">
      <w:pPr>
        <w:jc w:val="both"/>
        <w:rPr>
          <w:bCs/>
        </w:rPr>
      </w:pPr>
      <w:r>
        <w:rPr>
          <w:bCs/>
        </w:rPr>
        <w:t>экономики и финансов</w:t>
      </w: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  <w:sectPr w:rsidR="009C33D1" w:rsidSect="009C33D1">
          <w:pgSz w:w="11906" w:h="16838"/>
          <w:pgMar w:top="1134" w:right="850" w:bottom="709" w:left="1701" w:header="708" w:footer="708" w:gutter="0"/>
          <w:cols w:space="708"/>
          <w:docGrid w:linePitch="381"/>
        </w:sect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Pr="008C4759" w:rsidRDefault="009C33D1" w:rsidP="008C4759">
      <w:pPr>
        <w:jc w:val="both"/>
        <w:rPr>
          <w:bCs/>
        </w:rPr>
      </w:pPr>
    </w:p>
    <w:sectPr w:rsidR="009C33D1" w:rsidRPr="008C4759" w:rsidSect="009C33D1">
      <w:pgSz w:w="16838" w:h="11906" w:orient="landscape"/>
      <w:pgMar w:top="1701" w:right="1134" w:bottom="850" w:left="709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7062" w:rsidRDefault="00267062" w:rsidP="00DC1533">
      <w:r>
        <w:separator/>
      </w:r>
    </w:p>
  </w:endnote>
  <w:endnote w:type="continuationSeparator" w:id="0">
    <w:p w:rsidR="00267062" w:rsidRDefault="00267062" w:rsidP="00DC1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7062" w:rsidRDefault="00267062" w:rsidP="00DC1533">
      <w:r>
        <w:separator/>
      </w:r>
    </w:p>
  </w:footnote>
  <w:footnote w:type="continuationSeparator" w:id="0">
    <w:p w:rsidR="00267062" w:rsidRDefault="00267062" w:rsidP="00DC15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E93D2F"/>
    <w:multiLevelType w:val="hybridMultilevel"/>
    <w:tmpl w:val="F05A445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450A4D47"/>
    <w:multiLevelType w:val="hybridMultilevel"/>
    <w:tmpl w:val="4428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D21A5"/>
    <w:multiLevelType w:val="hybridMultilevel"/>
    <w:tmpl w:val="C6DC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A35E84"/>
    <w:multiLevelType w:val="hybridMultilevel"/>
    <w:tmpl w:val="9BCA0E84"/>
    <w:lvl w:ilvl="0" w:tplc="2EDE416E">
      <w:start w:val="1"/>
      <w:numFmt w:val="decimal"/>
      <w:lvlText w:val="%1)"/>
      <w:lvlJc w:val="left"/>
      <w:pPr>
        <w:ind w:left="13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67" w:hanging="360"/>
      </w:pPr>
    </w:lvl>
    <w:lvl w:ilvl="2" w:tplc="0419001B" w:tentative="1">
      <w:start w:val="1"/>
      <w:numFmt w:val="lowerRoman"/>
      <w:lvlText w:val="%3."/>
      <w:lvlJc w:val="right"/>
      <w:pPr>
        <w:ind w:left="2787" w:hanging="180"/>
      </w:pPr>
    </w:lvl>
    <w:lvl w:ilvl="3" w:tplc="0419000F" w:tentative="1">
      <w:start w:val="1"/>
      <w:numFmt w:val="decimal"/>
      <w:lvlText w:val="%4."/>
      <w:lvlJc w:val="left"/>
      <w:pPr>
        <w:ind w:left="3507" w:hanging="360"/>
      </w:pPr>
    </w:lvl>
    <w:lvl w:ilvl="4" w:tplc="04190019" w:tentative="1">
      <w:start w:val="1"/>
      <w:numFmt w:val="lowerLetter"/>
      <w:lvlText w:val="%5."/>
      <w:lvlJc w:val="left"/>
      <w:pPr>
        <w:ind w:left="4227" w:hanging="360"/>
      </w:pPr>
    </w:lvl>
    <w:lvl w:ilvl="5" w:tplc="0419001B" w:tentative="1">
      <w:start w:val="1"/>
      <w:numFmt w:val="lowerRoman"/>
      <w:lvlText w:val="%6."/>
      <w:lvlJc w:val="right"/>
      <w:pPr>
        <w:ind w:left="4947" w:hanging="180"/>
      </w:pPr>
    </w:lvl>
    <w:lvl w:ilvl="6" w:tplc="0419000F" w:tentative="1">
      <w:start w:val="1"/>
      <w:numFmt w:val="decimal"/>
      <w:lvlText w:val="%7."/>
      <w:lvlJc w:val="left"/>
      <w:pPr>
        <w:ind w:left="5667" w:hanging="360"/>
      </w:pPr>
    </w:lvl>
    <w:lvl w:ilvl="7" w:tplc="04190019" w:tentative="1">
      <w:start w:val="1"/>
      <w:numFmt w:val="lowerLetter"/>
      <w:lvlText w:val="%8."/>
      <w:lvlJc w:val="left"/>
      <w:pPr>
        <w:ind w:left="6387" w:hanging="360"/>
      </w:pPr>
    </w:lvl>
    <w:lvl w:ilvl="8" w:tplc="0419001B" w:tentative="1">
      <w:start w:val="1"/>
      <w:numFmt w:val="lowerRoman"/>
      <w:lvlText w:val="%9."/>
      <w:lvlJc w:val="right"/>
      <w:pPr>
        <w:ind w:left="7107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1D5"/>
    <w:rsid w:val="00003FB1"/>
    <w:rsid w:val="00004463"/>
    <w:rsid w:val="00011777"/>
    <w:rsid w:val="0004127D"/>
    <w:rsid w:val="00046998"/>
    <w:rsid w:val="00054DEA"/>
    <w:rsid w:val="00063149"/>
    <w:rsid w:val="00085407"/>
    <w:rsid w:val="00092D4D"/>
    <w:rsid w:val="000B0B49"/>
    <w:rsid w:val="000B3D8A"/>
    <w:rsid w:val="000B70D4"/>
    <w:rsid w:val="000C2449"/>
    <w:rsid w:val="000C2631"/>
    <w:rsid w:val="000D1304"/>
    <w:rsid w:val="000D419A"/>
    <w:rsid w:val="000E3C24"/>
    <w:rsid w:val="000F38EF"/>
    <w:rsid w:val="000F5DAD"/>
    <w:rsid w:val="00100EC1"/>
    <w:rsid w:val="00107774"/>
    <w:rsid w:val="00107FC1"/>
    <w:rsid w:val="00132EC2"/>
    <w:rsid w:val="0014085B"/>
    <w:rsid w:val="00142D30"/>
    <w:rsid w:val="00166070"/>
    <w:rsid w:val="00171B8F"/>
    <w:rsid w:val="0017677D"/>
    <w:rsid w:val="00184533"/>
    <w:rsid w:val="00190EFF"/>
    <w:rsid w:val="00195782"/>
    <w:rsid w:val="001B3A6B"/>
    <w:rsid w:val="001C0F18"/>
    <w:rsid w:val="001C4ECE"/>
    <w:rsid w:val="001D2A38"/>
    <w:rsid w:val="001D7288"/>
    <w:rsid w:val="00200613"/>
    <w:rsid w:val="002011EB"/>
    <w:rsid w:val="00210552"/>
    <w:rsid w:val="00220CF6"/>
    <w:rsid w:val="00233885"/>
    <w:rsid w:val="0024243D"/>
    <w:rsid w:val="00250EC4"/>
    <w:rsid w:val="0025167D"/>
    <w:rsid w:val="00257F10"/>
    <w:rsid w:val="00267062"/>
    <w:rsid w:val="00272A68"/>
    <w:rsid w:val="00281FF3"/>
    <w:rsid w:val="00290859"/>
    <w:rsid w:val="00294F23"/>
    <w:rsid w:val="002C53D1"/>
    <w:rsid w:val="002E4A33"/>
    <w:rsid w:val="002E5CB6"/>
    <w:rsid w:val="002E5EBB"/>
    <w:rsid w:val="002F54D3"/>
    <w:rsid w:val="003072C0"/>
    <w:rsid w:val="0031288E"/>
    <w:rsid w:val="003167B0"/>
    <w:rsid w:val="00317E89"/>
    <w:rsid w:val="00333BC0"/>
    <w:rsid w:val="00356967"/>
    <w:rsid w:val="003569AD"/>
    <w:rsid w:val="00361E4F"/>
    <w:rsid w:val="00362B00"/>
    <w:rsid w:val="003630B0"/>
    <w:rsid w:val="0036595B"/>
    <w:rsid w:val="00375875"/>
    <w:rsid w:val="003809D2"/>
    <w:rsid w:val="0038439E"/>
    <w:rsid w:val="003A6C45"/>
    <w:rsid w:val="003C00E6"/>
    <w:rsid w:val="003C0706"/>
    <w:rsid w:val="003D5787"/>
    <w:rsid w:val="003E1D2F"/>
    <w:rsid w:val="003E20C7"/>
    <w:rsid w:val="003E30AB"/>
    <w:rsid w:val="003E32CE"/>
    <w:rsid w:val="003E70D7"/>
    <w:rsid w:val="003F6457"/>
    <w:rsid w:val="00404E17"/>
    <w:rsid w:val="00473F54"/>
    <w:rsid w:val="00485E0F"/>
    <w:rsid w:val="0048659B"/>
    <w:rsid w:val="004930F7"/>
    <w:rsid w:val="004B237E"/>
    <w:rsid w:val="004E65F2"/>
    <w:rsid w:val="0050113F"/>
    <w:rsid w:val="005428DA"/>
    <w:rsid w:val="00555E62"/>
    <w:rsid w:val="005603FB"/>
    <w:rsid w:val="005718C8"/>
    <w:rsid w:val="00574CF5"/>
    <w:rsid w:val="00575FB6"/>
    <w:rsid w:val="00582E1B"/>
    <w:rsid w:val="00590A6D"/>
    <w:rsid w:val="00591F70"/>
    <w:rsid w:val="005B0528"/>
    <w:rsid w:val="005B0C9F"/>
    <w:rsid w:val="005B7843"/>
    <w:rsid w:val="005C0431"/>
    <w:rsid w:val="005D0D8B"/>
    <w:rsid w:val="005E3924"/>
    <w:rsid w:val="005F2F06"/>
    <w:rsid w:val="005F692D"/>
    <w:rsid w:val="00626535"/>
    <w:rsid w:val="00631A78"/>
    <w:rsid w:val="006328A4"/>
    <w:rsid w:val="00654174"/>
    <w:rsid w:val="00654979"/>
    <w:rsid w:val="0065670E"/>
    <w:rsid w:val="00675BBA"/>
    <w:rsid w:val="006819F6"/>
    <w:rsid w:val="00694326"/>
    <w:rsid w:val="00694CF7"/>
    <w:rsid w:val="006A0244"/>
    <w:rsid w:val="006B28DD"/>
    <w:rsid w:val="006C53C6"/>
    <w:rsid w:val="006C5DE1"/>
    <w:rsid w:val="006D2D46"/>
    <w:rsid w:val="006D5806"/>
    <w:rsid w:val="006E6B86"/>
    <w:rsid w:val="00700241"/>
    <w:rsid w:val="00700B38"/>
    <w:rsid w:val="007128E2"/>
    <w:rsid w:val="0072492F"/>
    <w:rsid w:val="00731643"/>
    <w:rsid w:val="007577B7"/>
    <w:rsid w:val="0076266A"/>
    <w:rsid w:val="00762FBC"/>
    <w:rsid w:val="00763A22"/>
    <w:rsid w:val="00764B96"/>
    <w:rsid w:val="00775B3B"/>
    <w:rsid w:val="00783C40"/>
    <w:rsid w:val="00785BD5"/>
    <w:rsid w:val="0078781F"/>
    <w:rsid w:val="007A198B"/>
    <w:rsid w:val="007A4301"/>
    <w:rsid w:val="007D0696"/>
    <w:rsid w:val="007F0593"/>
    <w:rsid w:val="007F53C7"/>
    <w:rsid w:val="00800B61"/>
    <w:rsid w:val="008147D6"/>
    <w:rsid w:val="00834623"/>
    <w:rsid w:val="008424DB"/>
    <w:rsid w:val="0084727F"/>
    <w:rsid w:val="00847EBF"/>
    <w:rsid w:val="00857F5B"/>
    <w:rsid w:val="00875B68"/>
    <w:rsid w:val="00881FAC"/>
    <w:rsid w:val="00892AE4"/>
    <w:rsid w:val="008A04EA"/>
    <w:rsid w:val="008C143F"/>
    <w:rsid w:val="008C4759"/>
    <w:rsid w:val="008C4A3C"/>
    <w:rsid w:val="008C58F1"/>
    <w:rsid w:val="008D2734"/>
    <w:rsid w:val="008E40FF"/>
    <w:rsid w:val="0090247D"/>
    <w:rsid w:val="00922DA5"/>
    <w:rsid w:val="00922F57"/>
    <w:rsid w:val="0092661F"/>
    <w:rsid w:val="0094242B"/>
    <w:rsid w:val="00953E24"/>
    <w:rsid w:val="009618AC"/>
    <w:rsid w:val="009673C6"/>
    <w:rsid w:val="009707B8"/>
    <w:rsid w:val="00972CDF"/>
    <w:rsid w:val="0097400C"/>
    <w:rsid w:val="009821F5"/>
    <w:rsid w:val="0098264E"/>
    <w:rsid w:val="00992AAD"/>
    <w:rsid w:val="009941D5"/>
    <w:rsid w:val="009B24FD"/>
    <w:rsid w:val="009C33D1"/>
    <w:rsid w:val="009D5909"/>
    <w:rsid w:val="009E2792"/>
    <w:rsid w:val="009E6C82"/>
    <w:rsid w:val="009F0980"/>
    <w:rsid w:val="009F6122"/>
    <w:rsid w:val="00A207FA"/>
    <w:rsid w:val="00A556F8"/>
    <w:rsid w:val="00A64E32"/>
    <w:rsid w:val="00A65DDF"/>
    <w:rsid w:val="00A85013"/>
    <w:rsid w:val="00A87125"/>
    <w:rsid w:val="00A93B45"/>
    <w:rsid w:val="00A95288"/>
    <w:rsid w:val="00AB02F4"/>
    <w:rsid w:val="00AB34DB"/>
    <w:rsid w:val="00AC1F3D"/>
    <w:rsid w:val="00B25C75"/>
    <w:rsid w:val="00B309E1"/>
    <w:rsid w:val="00B40196"/>
    <w:rsid w:val="00B41418"/>
    <w:rsid w:val="00B507FF"/>
    <w:rsid w:val="00B513DC"/>
    <w:rsid w:val="00B71493"/>
    <w:rsid w:val="00B73958"/>
    <w:rsid w:val="00B77827"/>
    <w:rsid w:val="00B92D66"/>
    <w:rsid w:val="00B95D1D"/>
    <w:rsid w:val="00B97934"/>
    <w:rsid w:val="00BA122D"/>
    <w:rsid w:val="00BA5E87"/>
    <w:rsid w:val="00BC73AC"/>
    <w:rsid w:val="00BE2574"/>
    <w:rsid w:val="00C00A75"/>
    <w:rsid w:val="00C2793F"/>
    <w:rsid w:val="00C44F0F"/>
    <w:rsid w:val="00C5004B"/>
    <w:rsid w:val="00C6289D"/>
    <w:rsid w:val="00C76129"/>
    <w:rsid w:val="00C85B62"/>
    <w:rsid w:val="00C91F5C"/>
    <w:rsid w:val="00CC219F"/>
    <w:rsid w:val="00CD21E1"/>
    <w:rsid w:val="00CF3FBD"/>
    <w:rsid w:val="00D072B8"/>
    <w:rsid w:val="00D160AD"/>
    <w:rsid w:val="00D16B98"/>
    <w:rsid w:val="00D24EDA"/>
    <w:rsid w:val="00D3786D"/>
    <w:rsid w:val="00D46B55"/>
    <w:rsid w:val="00D5304F"/>
    <w:rsid w:val="00D61487"/>
    <w:rsid w:val="00D65A83"/>
    <w:rsid w:val="00D72E33"/>
    <w:rsid w:val="00DA4481"/>
    <w:rsid w:val="00DA7104"/>
    <w:rsid w:val="00DB4096"/>
    <w:rsid w:val="00DC1533"/>
    <w:rsid w:val="00DD5257"/>
    <w:rsid w:val="00DE7907"/>
    <w:rsid w:val="00DF50F0"/>
    <w:rsid w:val="00E1039A"/>
    <w:rsid w:val="00E17C08"/>
    <w:rsid w:val="00E24428"/>
    <w:rsid w:val="00E344A4"/>
    <w:rsid w:val="00E45BF6"/>
    <w:rsid w:val="00E75459"/>
    <w:rsid w:val="00E86597"/>
    <w:rsid w:val="00EA6C81"/>
    <w:rsid w:val="00EE24E7"/>
    <w:rsid w:val="00EE3909"/>
    <w:rsid w:val="00EE443E"/>
    <w:rsid w:val="00EF5BC0"/>
    <w:rsid w:val="00EF6489"/>
    <w:rsid w:val="00F11798"/>
    <w:rsid w:val="00F26BF7"/>
    <w:rsid w:val="00F369DC"/>
    <w:rsid w:val="00F425CE"/>
    <w:rsid w:val="00F5345D"/>
    <w:rsid w:val="00F868B3"/>
    <w:rsid w:val="00F87B90"/>
    <w:rsid w:val="00F90A03"/>
    <w:rsid w:val="00F91483"/>
    <w:rsid w:val="00FB16D4"/>
    <w:rsid w:val="00FC0E07"/>
    <w:rsid w:val="00FD0FFC"/>
    <w:rsid w:val="00FF2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091564-CF7B-4611-855B-C0DE9DFA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01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DEA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54DEA"/>
    <w:pPr>
      <w:keepNext/>
      <w:jc w:val="center"/>
      <w:outlineLvl w:val="1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Title">
    <w:name w:val="ConsTitle"/>
    <w:rsid w:val="00054D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ody Text"/>
    <w:basedOn w:val="a"/>
    <w:link w:val="a5"/>
    <w:rsid w:val="00054DE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054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DE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54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DC15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C153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DC15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C153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9C33D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9C33D1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3EADF-D7B2-467E-AD8A-48EACA73F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684</TotalTime>
  <Pages>3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2165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Финансист</dc:creator>
  <cp:lastModifiedBy>Finans</cp:lastModifiedBy>
  <cp:revision>204</cp:revision>
  <cp:lastPrinted>2025-04-23T12:57:00Z</cp:lastPrinted>
  <dcterms:created xsi:type="dcterms:W3CDTF">2022-01-13T07:49:00Z</dcterms:created>
  <dcterms:modified xsi:type="dcterms:W3CDTF">2024-12-27T13:00:00Z</dcterms:modified>
</cp:coreProperties>
</file>