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tblpY="673"/>
        <w:tblW w:w="0" w:type="auto"/>
        <w:tblLook w:val="04A0" w:firstRow="1" w:lastRow="0" w:firstColumn="1" w:lastColumn="0" w:noHBand="0" w:noVBand="1"/>
      </w:tblPr>
      <w:tblGrid>
        <w:gridCol w:w="846"/>
        <w:gridCol w:w="3544"/>
        <w:gridCol w:w="4955"/>
      </w:tblGrid>
      <w:tr w:rsidR="003B630D" w:rsidRPr="003B630D" w:rsidTr="00A71993">
        <w:trPr>
          <w:trHeight w:val="555"/>
        </w:trPr>
        <w:tc>
          <w:tcPr>
            <w:tcW w:w="846" w:type="dxa"/>
            <w:vAlign w:val="center"/>
          </w:tcPr>
          <w:p w:rsidR="00A71993" w:rsidRPr="003B630D" w:rsidRDefault="00A71993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3B630D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3544" w:type="dxa"/>
            <w:vAlign w:val="center"/>
          </w:tcPr>
          <w:p w:rsidR="00A71993" w:rsidRPr="003B630D" w:rsidRDefault="00A71993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imes New Roman" w:hAnsi="Times New Roman" w:cs="Times New Roman"/>
                <w:color w:val="000000" w:themeColor="text1"/>
              </w:rPr>
              <w:t>Наименование услуги</w:t>
            </w:r>
          </w:p>
        </w:tc>
        <w:tc>
          <w:tcPr>
            <w:tcW w:w="4955" w:type="dxa"/>
            <w:vAlign w:val="center"/>
          </w:tcPr>
          <w:p w:rsidR="00A71993" w:rsidRPr="003B630D" w:rsidRDefault="00A71993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imes New Roman" w:hAnsi="Times New Roman" w:cs="Times New Roman"/>
                <w:color w:val="000000" w:themeColor="text1"/>
              </w:rPr>
              <w:t>Ссылка на услугу на ЕПГУ</w:t>
            </w:r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A71993" w:rsidRPr="003B630D" w:rsidRDefault="00301A2F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44" w:type="dxa"/>
            <w:vAlign w:val="center"/>
          </w:tcPr>
          <w:p w:rsidR="00A71993" w:rsidRPr="003B630D" w:rsidRDefault="000827BB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Выбор земельного участка для целей, не связанных со строительством</w:t>
            </w:r>
          </w:p>
        </w:tc>
        <w:tc>
          <w:tcPr>
            <w:tcW w:w="4955" w:type="dxa"/>
            <w:vAlign w:val="center"/>
          </w:tcPr>
          <w:p w:rsidR="00A71993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" w:history="1">
              <w:r w:rsidR="00BF7B18" w:rsidRPr="00BF7B18">
                <w:rPr>
                  <w:rStyle w:val="a4"/>
                  <w:rFonts w:ascii="Times New Roman" w:hAnsi="Times New Roman" w:cs="Times New Roman"/>
                </w:rPr>
                <w:t>https://www.gosuslugi.ru/609884/1/form</w:t>
              </w:r>
            </w:hyperlink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A71993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544" w:type="dxa"/>
            <w:vAlign w:val="center"/>
          </w:tcPr>
          <w:p w:rsidR="00A71993" w:rsidRPr="003B630D" w:rsidRDefault="009F7F81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4955" w:type="dxa"/>
            <w:vAlign w:val="center"/>
          </w:tcPr>
          <w:p w:rsidR="00A71993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" w:history="1">
              <w:r w:rsidR="00236E5A" w:rsidRPr="00170F64">
                <w:rPr>
                  <w:rStyle w:val="a4"/>
                  <w:rFonts w:ascii="Times New Roman" w:hAnsi="Times New Roman" w:cs="Times New Roman"/>
                </w:rPr>
                <w:t>https://www.gosuslugi.ru/211384/2/info</w:t>
              </w:r>
            </w:hyperlink>
          </w:p>
        </w:tc>
      </w:tr>
      <w:tr w:rsidR="00301A2F" w:rsidRPr="003B630D" w:rsidTr="00A71993">
        <w:trPr>
          <w:trHeight w:val="416"/>
        </w:trPr>
        <w:tc>
          <w:tcPr>
            <w:tcW w:w="846" w:type="dxa"/>
            <w:vAlign w:val="center"/>
          </w:tcPr>
          <w:p w:rsidR="00301A2F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3544" w:type="dxa"/>
            <w:vAlign w:val="center"/>
          </w:tcPr>
          <w:p w:rsidR="00301A2F" w:rsidRPr="003B630D" w:rsidRDefault="009F7F81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Перевод жилого помещения в нежилое и нежилого помещения в жилое помещение</w:t>
            </w:r>
          </w:p>
        </w:tc>
        <w:tc>
          <w:tcPr>
            <w:tcW w:w="4955" w:type="dxa"/>
            <w:vAlign w:val="center"/>
          </w:tcPr>
          <w:p w:rsidR="00301A2F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" w:history="1">
              <w:r w:rsidR="00512C0A" w:rsidRPr="00170F64">
                <w:rPr>
                  <w:rStyle w:val="a4"/>
                  <w:rFonts w:ascii="Times New Roman" w:hAnsi="Times New Roman" w:cs="Times New Roman"/>
                </w:rPr>
                <w:t>https://www.gosuslugi.ru/600148/1/form</w:t>
              </w:r>
            </w:hyperlink>
          </w:p>
        </w:tc>
      </w:tr>
      <w:tr w:rsidR="000827BB" w:rsidRPr="003B630D" w:rsidTr="00A71993">
        <w:trPr>
          <w:trHeight w:val="416"/>
        </w:trPr>
        <w:tc>
          <w:tcPr>
            <w:tcW w:w="846" w:type="dxa"/>
            <w:vAlign w:val="center"/>
          </w:tcPr>
          <w:p w:rsidR="000827BB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</w:p>
        </w:tc>
        <w:tc>
          <w:tcPr>
            <w:tcW w:w="3544" w:type="dxa"/>
            <w:vAlign w:val="center"/>
          </w:tcPr>
          <w:p w:rsidR="000827BB" w:rsidRPr="003B630D" w:rsidRDefault="009F7F81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955" w:type="dxa"/>
            <w:vAlign w:val="center"/>
          </w:tcPr>
          <w:p w:rsidR="000827BB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https://www.gosuslugi.ru/600241/1/form</w:t>
              </w:r>
            </w:hyperlink>
          </w:p>
        </w:tc>
      </w:tr>
      <w:tr w:rsidR="000827BB" w:rsidRPr="003B630D" w:rsidTr="00A71993">
        <w:trPr>
          <w:trHeight w:val="416"/>
        </w:trPr>
        <w:tc>
          <w:tcPr>
            <w:tcW w:w="846" w:type="dxa"/>
            <w:vAlign w:val="center"/>
          </w:tcPr>
          <w:p w:rsidR="000827BB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  <w:tc>
          <w:tcPr>
            <w:tcW w:w="3544" w:type="dxa"/>
            <w:vAlign w:val="center"/>
          </w:tcPr>
          <w:p w:rsidR="000827BB" w:rsidRPr="003B630D" w:rsidRDefault="009F7F81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955" w:type="dxa"/>
            <w:vAlign w:val="center"/>
          </w:tcPr>
          <w:p w:rsidR="000827BB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https://www.gosuslugi.ru/600452/2/form</w:t>
              </w:r>
            </w:hyperlink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3B630D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</w:p>
        </w:tc>
        <w:tc>
          <w:tcPr>
            <w:tcW w:w="3544" w:type="dxa"/>
            <w:vAlign w:val="center"/>
          </w:tcPr>
          <w:p w:rsidR="003B630D" w:rsidRPr="003B630D" w:rsidRDefault="003B630D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Предоставление разрешения на отклонение от предельных параметров разрешенного строительства</w:t>
            </w:r>
          </w:p>
        </w:tc>
        <w:tc>
          <w:tcPr>
            <w:tcW w:w="4955" w:type="dxa"/>
            <w:vAlign w:val="center"/>
          </w:tcPr>
          <w:p w:rsidR="003B630D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https://www.gosuslugi.ru/600139/1/form</w:t>
              </w:r>
            </w:hyperlink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3B630D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</w:p>
        </w:tc>
        <w:tc>
          <w:tcPr>
            <w:tcW w:w="3544" w:type="dxa"/>
            <w:vAlign w:val="center"/>
          </w:tcPr>
          <w:p w:rsidR="003B630D" w:rsidRPr="003B630D" w:rsidRDefault="003B630D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955" w:type="dxa"/>
            <w:vAlign w:val="center"/>
          </w:tcPr>
          <w:p w:rsidR="003B630D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https://www.gosuslugi.ru/600156/1/form</w:t>
              </w:r>
            </w:hyperlink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3B630D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3544" w:type="dxa"/>
            <w:vAlign w:val="center"/>
          </w:tcPr>
          <w:p w:rsidR="003B630D" w:rsidRPr="003B630D" w:rsidRDefault="003B630D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 Присвоение, изменение и аннулирование адреса объекта адресации</w:t>
            </w:r>
          </w:p>
        </w:tc>
        <w:tc>
          <w:tcPr>
            <w:tcW w:w="4955" w:type="dxa"/>
            <w:vAlign w:val="center"/>
          </w:tcPr>
          <w:p w:rsidR="003B630D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https://www.gosuslugi.ru/600170/1/form</w:t>
              </w:r>
            </w:hyperlink>
          </w:p>
        </w:tc>
      </w:tr>
      <w:tr w:rsidR="003B630D" w:rsidRPr="003B630D" w:rsidTr="00A71993">
        <w:trPr>
          <w:trHeight w:val="416"/>
        </w:trPr>
        <w:tc>
          <w:tcPr>
            <w:tcW w:w="846" w:type="dxa"/>
            <w:vAlign w:val="center"/>
          </w:tcPr>
          <w:p w:rsidR="003B630D" w:rsidRPr="003B630D" w:rsidRDefault="00170F6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</w:p>
        </w:tc>
        <w:tc>
          <w:tcPr>
            <w:tcW w:w="3544" w:type="dxa"/>
            <w:vAlign w:val="center"/>
          </w:tcPr>
          <w:p w:rsidR="003B630D" w:rsidRPr="003B630D" w:rsidRDefault="003B630D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B630D">
              <w:rPr>
                <w:rFonts w:ascii="Tahoma" w:hAnsi="Tahoma" w:cs="Tahoma"/>
                <w:color w:val="000000" w:themeColor="text1"/>
                <w:shd w:val="clear" w:color="auto" w:fill="FFFFFF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4955" w:type="dxa"/>
            <w:vAlign w:val="center"/>
          </w:tcPr>
          <w:p w:rsidR="003B630D" w:rsidRPr="003B630D" w:rsidRDefault="00807554" w:rsidP="00A719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="003A19DA" w:rsidRPr="00170F64">
                <w:rPr>
                  <w:rStyle w:val="a4"/>
                  <w:rFonts w:ascii="Times New Roman" w:hAnsi="Times New Roman" w:cs="Times New Roman"/>
                </w:rPr>
                <w:t>https://www.gosuslugi.ru/600141/1/form</w:t>
              </w:r>
            </w:hyperlink>
          </w:p>
        </w:tc>
      </w:tr>
    </w:tbl>
    <w:p w:rsidR="000827BB" w:rsidRDefault="00FD4062" w:rsidP="00FD4062">
      <w:pPr>
        <w:jc w:val="center"/>
        <w:rPr>
          <w:sz w:val="32"/>
        </w:rPr>
      </w:pPr>
      <w:r w:rsidRPr="00FD4062">
        <w:rPr>
          <w:sz w:val="32"/>
        </w:rPr>
        <w:t>Массовые социально-значимые услуги</w:t>
      </w:r>
    </w:p>
    <w:p w:rsidR="00FD4062" w:rsidRPr="00FD4062" w:rsidRDefault="00FD4062" w:rsidP="00FD4062">
      <w:pPr>
        <w:jc w:val="center"/>
        <w:rPr>
          <w:sz w:val="32"/>
        </w:rPr>
      </w:pPr>
    </w:p>
    <w:p w:rsidR="000827BB" w:rsidRDefault="000827BB" w:rsidP="00A71993">
      <w:pPr>
        <w:jc w:val="center"/>
        <w:rPr>
          <w:sz w:val="28"/>
        </w:rPr>
      </w:pPr>
    </w:p>
    <w:p w:rsidR="00301A2F" w:rsidRDefault="00301A2F" w:rsidP="00A71993">
      <w:pPr>
        <w:jc w:val="center"/>
        <w:rPr>
          <w:sz w:val="28"/>
        </w:rPr>
      </w:pPr>
    </w:p>
    <w:p w:rsidR="00301A2F" w:rsidRDefault="00301A2F" w:rsidP="00A71993">
      <w:pPr>
        <w:jc w:val="center"/>
        <w:rPr>
          <w:sz w:val="28"/>
        </w:rPr>
      </w:pPr>
    </w:p>
    <w:p w:rsidR="00301A2F" w:rsidRDefault="00301A2F" w:rsidP="00A71993">
      <w:pPr>
        <w:jc w:val="center"/>
        <w:rPr>
          <w:sz w:val="28"/>
        </w:rPr>
      </w:pPr>
    </w:p>
    <w:p w:rsidR="00301A2F" w:rsidRDefault="00301A2F" w:rsidP="00A71993">
      <w:pPr>
        <w:jc w:val="center"/>
        <w:rPr>
          <w:sz w:val="28"/>
        </w:rPr>
      </w:pPr>
    </w:p>
    <w:p w:rsidR="00301A2F" w:rsidRPr="00A71993" w:rsidRDefault="00301A2F" w:rsidP="00A71993">
      <w:pPr>
        <w:jc w:val="center"/>
        <w:rPr>
          <w:sz w:val="28"/>
        </w:rPr>
      </w:pPr>
    </w:p>
    <w:p w:rsidR="00A71993" w:rsidRPr="00A71993" w:rsidRDefault="00A71993">
      <w:pPr>
        <w:jc w:val="center"/>
        <w:rPr>
          <w:sz w:val="28"/>
        </w:rPr>
      </w:pPr>
    </w:p>
    <w:sectPr w:rsidR="00A71993" w:rsidRPr="00A71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993"/>
    <w:rsid w:val="000827BB"/>
    <w:rsid w:val="00170F64"/>
    <w:rsid w:val="001C3EA6"/>
    <w:rsid w:val="00236E5A"/>
    <w:rsid w:val="00301A2F"/>
    <w:rsid w:val="003A19DA"/>
    <w:rsid w:val="003B630D"/>
    <w:rsid w:val="00512C0A"/>
    <w:rsid w:val="00807554"/>
    <w:rsid w:val="009F7F81"/>
    <w:rsid w:val="00A71993"/>
    <w:rsid w:val="00BF7B18"/>
    <w:rsid w:val="00FD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457B9-3A1A-40E2-A9DA-E977547B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7B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4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8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3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00452/2/for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600241/1/form" TargetMode="External"/><Relationship Id="rId12" Type="http://schemas.openxmlformats.org/officeDocument/2006/relationships/hyperlink" Target="https://www.gosuslugi.ru/600141/1/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600148/1/form" TargetMode="External"/><Relationship Id="rId11" Type="http://schemas.openxmlformats.org/officeDocument/2006/relationships/hyperlink" Target="https://www.gosuslugi.ru/600170/1/form" TargetMode="External"/><Relationship Id="rId5" Type="http://schemas.openxmlformats.org/officeDocument/2006/relationships/hyperlink" Target="https://www.gosuslugi.ru/211384/2/info" TargetMode="External"/><Relationship Id="rId10" Type="http://schemas.openxmlformats.org/officeDocument/2006/relationships/hyperlink" Target="https://www.gosuslugi.ru/600156/1/form" TargetMode="External"/><Relationship Id="rId4" Type="http://schemas.openxmlformats.org/officeDocument/2006/relationships/hyperlink" Target="https://www.gosuslugi.ru/609884/1/form" TargetMode="External"/><Relationship Id="rId9" Type="http://schemas.openxmlformats.org/officeDocument/2006/relationships/hyperlink" Target="https://www.gosuslugi.ru/600139/1/for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Радио-Пк</dc:creator>
  <cp:keywords/>
  <dc:description/>
  <cp:lastModifiedBy>Lydmila_Victorovna</cp:lastModifiedBy>
  <cp:revision>2</cp:revision>
  <dcterms:created xsi:type="dcterms:W3CDTF">2023-03-14T13:19:00Z</dcterms:created>
  <dcterms:modified xsi:type="dcterms:W3CDTF">2023-03-14T13:19:00Z</dcterms:modified>
</cp:coreProperties>
</file>