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84D" w:rsidRPr="0054737D" w:rsidRDefault="00C23F61" w:rsidP="000D4DF8">
      <w:pPr>
        <w:suppressLineNumbers/>
        <w:suppressAutoHyphens/>
        <w:contextualSpacing/>
        <w:rPr>
          <w:sz w:val="22"/>
          <w:szCs w:val="28"/>
        </w:rPr>
      </w:pPr>
      <w:r w:rsidRPr="0054737D"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-133350</wp:posOffset>
            </wp:positionV>
            <wp:extent cx="464759" cy="666750"/>
            <wp:effectExtent l="0" t="0" r="0" b="0"/>
            <wp:wrapNone/>
            <wp:docPr id="23" name="Рисунок 23" descr="Герб_ЦВЕТ_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ЦВЕТ_К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759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384D" w:rsidRPr="0054737D">
        <w:rPr>
          <w:sz w:val="28"/>
          <w:szCs w:val="28"/>
        </w:rPr>
        <w:br w:type="textWrapping" w:clear="all"/>
      </w:r>
    </w:p>
    <w:p w:rsidR="00C23F61" w:rsidRPr="0054737D" w:rsidRDefault="00C23F61" w:rsidP="000D4DF8">
      <w:pPr>
        <w:suppressLineNumbers/>
        <w:suppressAutoHyphens/>
        <w:contextualSpacing/>
        <w:rPr>
          <w:sz w:val="28"/>
          <w:szCs w:val="28"/>
        </w:rPr>
      </w:pPr>
    </w:p>
    <w:p w:rsidR="001A384D" w:rsidRPr="00E760D6" w:rsidRDefault="001A384D" w:rsidP="00ED15B0">
      <w:pPr>
        <w:contextualSpacing/>
        <w:jc w:val="center"/>
        <w:rPr>
          <w:b/>
          <w:sz w:val="32"/>
          <w:szCs w:val="28"/>
        </w:rPr>
      </w:pPr>
      <w:r w:rsidRPr="00E760D6">
        <w:rPr>
          <w:b/>
          <w:sz w:val="32"/>
          <w:szCs w:val="28"/>
        </w:rPr>
        <w:t>РОССИЙСКАЯ ФЕДЕРАЦИЯ</w:t>
      </w:r>
    </w:p>
    <w:p w:rsidR="001A384D" w:rsidRPr="00E760D6" w:rsidRDefault="001A384D" w:rsidP="00ED15B0">
      <w:pPr>
        <w:contextualSpacing/>
        <w:jc w:val="center"/>
        <w:rPr>
          <w:b/>
          <w:sz w:val="32"/>
          <w:szCs w:val="28"/>
        </w:rPr>
      </w:pPr>
      <w:r w:rsidRPr="00E760D6">
        <w:rPr>
          <w:b/>
          <w:sz w:val="32"/>
          <w:szCs w:val="28"/>
        </w:rPr>
        <w:t>РОСТОВСКАЯ ОБЛАСТЬ</w:t>
      </w:r>
    </w:p>
    <w:p w:rsidR="001A384D" w:rsidRPr="00E760D6" w:rsidRDefault="001A384D" w:rsidP="00ED15B0">
      <w:pPr>
        <w:ind w:left="-142"/>
        <w:contextualSpacing/>
        <w:jc w:val="center"/>
        <w:rPr>
          <w:b/>
          <w:sz w:val="32"/>
          <w:szCs w:val="28"/>
        </w:rPr>
      </w:pPr>
      <w:r w:rsidRPr="00E760D6">
        <w:rPr>
          <w:b/>
          <w:sz w:val="32"/>
          <w:szCs w:val="28"/>
        </w:rPr>
        <w:t>ОКТЯБРЬСКИЙ РАЙОН</w:t>
      </w:r>
    </w:p>
    <w:p w:rsidR="001A384D" w:rsidRPr="0054737D" w:rsidRDefault="001A384D" w:rsidP="00ED15B0">
      <w:pPr>
        <w:contextualSpacing/>
        <w:jc w:val="center"/>
        <w:rPr>
          <w:b/>
          <w:sz w:val="28"/>
          <w:szCs w:val="28"/>
        </w:rPr>
      </w:pPr>
      <w:r w:rsidRPr="0054737D">
        <w:rPr>
          <w:b/>
          <w:sz w:val="28"/>
          <w:szCs w:val="28"/>
        </w:rPr>
        <w:t>Муниципальное образование</w:t>
      </w:r>
      <w:r w:rsidR="005B1677" w:rsidRPr="0054737D">
        <w:rPr>
          <w:b/>
          <w:sz w:val="28"/>
          <w:szCs w:val="28"/>
        </w:rPr>
        <w:t xml:space="preserve"> </w:t>
      </w:r>
      <w:r w:rsidRPr="0054737D">
        <w:rPr>
          <w:b/>
          <w:sz w:val="28"/>
          <w:szCs w:val="28"/>
        </w:rPr>
        <w:t>«Красюковское сельское поселение»</w:t>
      </w:r>
    </w:p>
    <w:p w:rsidR="001A384D" w:rsidRPr="0054737D" w:rsidRDefault="001A384D" w:rsidP="00ED15B0">
      <w:pPr>
        <w:contextualSpacing/>
        <w:jc w:val="center"/>
        <w:rPr>
          <w:sz w:val="28"/>
          <w:szCs w:val="28"/>
        </w:rPr>
      </w:pPr>
      <w:r w:rsidRPr="0054737D">
        <w:rPr>
          <w:b/>
          <w:sz w:val="28"/>
          <w:szCs w:val="28"/>
        </w:rPr>
        <w:t>Собрание депутатов</w:t>
      </w:r>
      <w:r w:rsidR="005B1677" w:rsidRPr="0054737D">
        <w:rPr>
          <w:b/>
          <w:sz w:val="28"/>
          <w:szCs w:val="28"/>
        </w:rPr>
        <w:t xml:space="preserve"> </w:t>
      </w:r>
      <w:r w:rsidRPr="0054737D">
        <w:rPr>
          <w:b/>
          <w:sz w:val="28"/>
          <w:szCs w:val="28"/>
        </w:rPr>
        <w:t>Красюковского сельского поселения</w:t>
      </w:r>
    </w:p>
    <w:p w:rsidR="001A384D" w:rsidRPr="0054737D" w:rsidRDefault="001A384D" w:rsidP="000D4DF8">
      <w:pPr>
        <w:tabs>
          <w:tab w:val="center" w:pos="4677"/>
          <w:tab w:val="left" w:pos="8190"/>
        </w:tabs>
        <w:contextualSpacing/>
        <w:jc w:val="right"/>
        <w:rPr>
          <w:b/>
          <w:sz w:val="28"/>
          <w:szCs w:val="28"/>
        </w:rPr>
      </w:pPr>
      <w:r w:rsidRPr="0054737D">
        <w:rPr>
          <w:sz w:val="28"/>
          <w:szCs w:val="28"/>
        </w:rPr>
        <w:tab/>
      </w:r>
    </w:p>
    <w:p w:rsidR="001A384D" w:rsidRPr="0054737D" w:rsidRDefault="001A384D" w:rsidP="00E760D6">
      <w:pPr>
        <w:tabs>
          <w:tab w:val="center" w:pos="4677"/>
          <w:tab w:val="left" w:pos="8190"/>
        </w:tabs>
        <w:contextualSpacing/>
        <w:jc w:val="center"/>
        <w:rPr>
          <w:b/>
          <w:sz w:val="28"/>
          <w:szCs w:val="28"/>
        </w:rPr>
      </w:pPr>
      <w:r w:rsidRPr="00E760D6">
        <w:rPr>
          <w:b/>
          <w:sz w:val="36"/>
          <w:szCs w:val="28"/>
        </w:rPr>
        <w:t>РЕШЕНИЕ</w:t>
      </w:r>
    </w:p>
    <w:p w:rsidR="001A384D" w:rsidRPr="00E760D6" w:rsidRDefault="001A384D" w:rsidP="0034637A">
      <w:pPr>
        <w:suppressLineNumbers/>
        <w:suppressAutoHyphens/>
        <w:contextualSpacing/>
        <w:jc w:val="both"/>
        <w:rPr>
          <w:sz w:val="28"/>
          <w:szCs w:val="28"/>
        </w:rPr>
      </w:pPr>
      <w:r w:rsidRPr="00E760D6">
        <w:rPr>
          <w:b/>
          <w:sz w:val="28"/>
          <w:szCs w:val="28"/>
        </w:rPr>
        <w:t>0</w:t>
      </w:r>
      <w:r w:rsidR="00E760D6" w:rsidRPr="00E760D6">
        <w:rPr>
          <w:b/>
          <w:sz w:val="28"/>
          <w:szCs w:val="28"/>
        </w:rPr>
        <w:t>6</w:t>
      </w:r>
      <w:r w:rsidRPr="00E760D6">
        <w:rPr>
          <w:b/>
          <w:sz w:val="28"/>
          <w:szCs w:val="28"/>
        </w:rPr>
        <w:t>.</w:t>
      </w:r>
      <w:r w:rsidR="00E760D6" w:rsidRPr="00E760D6">
        <w:rPr>
          <w:b/>
          <w:sz w:val="28"/>
          <w:szCs w:val="28"/>
        </w:rPr>
        <w:t>1</w:t>
      </w:r>
      <w:r w:rsidRPr="00E760D6">
        <w:rPr>
          <w:b/>
          <w:sz w:val="28"/>
          <w:szCs w:val="28"/>
        </w:rPr>
        <w:t>0.2023</w:t>
      </w:r>
      <w:r w:rsidR="0088743E" w:rsidRPr="00E760D6">
        <w:rPr>
          <w:b/>
          <w:sz w:val="28"/>
          <w:szCs w:val="28"/>
        </w:rPr>
        <w:t xml:space="preserve"> </w:t>
      </w:r>
      <w:r w:rsidR="00DD6136" w:rsidRPr="00E760D6">
        <w:rPr>
          <w:b/>
          <w:sz w:val="28"/>
          <w:szCs w:val="28"/>
        </w:rPr>
        <w:tab/>
      </w:r>
      <w:r w:rsidR="00DD6136" w:rsidRPr="00E760D6">
        <w:rPr>
          <w:b/>
          <w:sz w:val="28"/>
          <w:szCs w:val="28"/>
        </w:rPr>
        <w:tab/>
      </w:r>
      <w:r w:rsidRPr="00E760D6">
        <w:rPr>
          <w:b/>
          <w:sz w:val="28"/>
          <w:szCs w:val="28"/>
        </w:rPr>
        <w:tab/>
      </w:r>
      <w:r w:rsidR="00FF4D2B" w:rsidRPr="00E760D6">
        <w:rPr>
          <w:b/>
          <w:sz w:val="28"/>
          <w:szCs w:val="28"/>
        </w:rPr>
        <w:tab/>
      </w:r>
      <w:r w:rsidR="0034637A" w:rsidRPr="00E760D6">
        <w:rPr>
          <w:b/>
          <w:sz w:val="28"/>
          <w:szCs w:val="28"/>
        </w:rPr>
        <w:tab/>
      </w:r>
      <w:r w:rsidR="00E760D6" w:rsidRPr="00E760D6">
        <w:rPr>
          <w:b/>
          <w:sz w:val="28"/>
          <w:szCs w:val="28"/>
        </w:rPr>
        <w:t xml:space="preserve">   </w:t>
      </w:r>
      <w:r w:rsidRPr="00E760D6">
        <w:rPr>
          <w:b/>
          <w:sz w:val="28"/>
          <w:szCs w:val="28"/>
        </w:rPr>
        <w:t xml:space="preserve">№ </w:t>
      </w:r>
      <w:r w:rsidR="00E760D6" w:rsidRPr="00E760D6">
        <w:rPr>
          <w:b/>
          <w:sz w:val="28"/>
          <w:szCs w:val="28"/>
        </w:rPr>
        <w:t>55</w:t>
      </w:r>
      <w:r w:rsidR="0034637A" w:rsidRPr="00E760D6">
        <w:rPr>
          <w:b/>
          <w:sz w:val="28"/>
          <w:szCs w:val="28"/>
        </w:rPr>
        <w:tab/>
      </w:r>
      <w:r w:rsidR="0034637A" w:rsidRPr="00E760D6">
        <w:rPr>
          <w:b/>
          <w:sz w:val="28"/>
          <w:szCs w:val="28"/>
        </w:rPr>
        <w:tab/>
      </w:r>
      <w:r w:rsidR="00DD6136" w:rsidRPr="00E760D6">
        <w:rPr>
          <w:b/>
          <w:sz w:val="28"/>
          <w:szCs w:val="28"/>
        </w:rPr>
        <w:tab/>
      </w:r>
      <w:r w:rsidR="00E760D6" w:rsidRPr="00E760D6">
        <w:rPr>
          <w:b/>
          <w:sz w:val="28"/>
          <w:szCs w:val="28"/>
        </w:rPr>
        <w:t xml:space="preserve">   </w:t>
      </w:r>
      <w:r w:rsidR="0088743E" w:rsidRPr="00E760D6">
        <w:rPr>
          <w:b/>
          <w:sz w:val="28"/>
          <w:szCs w:val="28"/>
        </w:rPr>
        <w:t xml:space="preserve"> </w:t>
      </w:r>
      <w:r w:rsidRPr="00E760D6">
        <w:rPr>
          <w:b/>
          <w:sz w:val="28"/>
          <w:szCs w:val="28"/>
        </w:rPr>
        <w:t>сл. Красюковская</w:t>
      </w:r>
    </w:p>
    <w:p w:rsidR="001A384D" w:rsidRPr="00E760D6" w:rsidRDefault="001A384D" w:rsidP="000D4DF8">
      <w:pPr>
        <w:contextualSpacing/>
        <w:jc w:val="both"/>
        <w:rPr>
          <w:szCs w:val="28"/>
        </w:rPr>
      </w:pPr>
    </w:p>
    <w:p w:rsidR="001A384D" w:rsidRPr="00E760D6" w:rsidRDefault="001A384D" w:rsidP="00E760D6">
      <w:pPr>
        <w:ind w:right="5384"/>
        <w:contextualSpacing/>
        <w:jc w:val="both"/>
        <w:rPr>
          <w:b/>
          <w:sz w:val="28"/>
          <w:szCs w:val="28"/>
        </w:rPr>
      </w:pPr>
      <w:r w:rsidRPr="00E760D6">
        <w:rPr>
          <w:b/>
          <w:sz w:val="28"/>
          <w:szCs w:val="28"/>
        </w:rPr>
        <w:t>Об утверждении скорректированной Стратегии социально</w:t>
      </w:r>
      <w:r w:rsidR="00E760D6" w:rsidRPr="00E760D6">
        <w:rPr>
          <w:b/>
          <w:sz w:val="28"/>
          <w:szCs w:val="28"/>
        </w:rPr>
        <w:t xml:space="preserve"> </w:t>
      </w:r>
      <w:r w:rsidRPr="00E760D6">
        <w:rPr>
          <w:b/>
          <w:sz w:val="28"/>
          <w:szCs w:val="28"/>
        </w:rPr>
        <w:t>-</w:t>
      </w:r>
      <w:r w:rsidR="00E760D6" w:rsidRPr="00E760D6">
        <w:rPr>
          <w:b/>
          <w:sz w:val="28"/>
          <w:szCs w:val="28"/>
        </w:rPr>
        <w:t xml:space="preserve"> </w:t>
      </w:r>
      <w:r w:rsidRPr="00E760D6">
        <w:rPr>
          <w:b/>
          <w:sz w:val="28"/>
          <w:szCs w:val="28"/>
        </w:rPr>
        <w:t>экономического развития Красюковского сельского поселения Октябрьского района на период до 2030 года</w:t>
      </w:r>
    </w:p>
    <w:p w:rsidR="001A384D" w:rsidRPr="00E760D6" w:rsidRDefault="001A384D" w:rsidP="00E760D6">
      <w:pPr>
        <w:autoSpaceDE w:val="0"/>
        <w:autoSpaceDN w:val="0"/>
        <w:adjustRightInd w:val="0"/>
        <w:ind w:firstLine="540"/>
        <w:contextualSpacing/>
        <w:jc w:val="both"/>
        <w:rPr>
          <w:b/>
          <w:sz w:val="18"/>
          <w:szCs w:val="28"/>
        </w:rPr>
      </w:pPr>
    </w:p>
    <w:p w:rsidR="001A384D" w:rsidRPr="00E760D6" w:rsidRDefault="001A384D" w:rsidP="000D4DF8">
      <w:pPr>
        <w:contextualSpacing/>
        <w:jc w:val="both"/>
        <w:rPr>
          <w:sz w:val="28"/>
          <w:szCs w:val="28"/>
        </w:rPr>
      </w:pPr>
      <w:r w:rsidRPr="00E760D6">
        <w:rPr>
          <w:sz w:val="28"/>
          <w:szCs w:val="28"/>
        </w:rPr>
        <w:t>В соответствии с Федеральным законом от 28.06.2014 № 172-ФЗ «О стратегическом планировании в Российской Федерации», Указом Президента</w:t>
      </w:r>
      <w:r w:rsidR="005B1677" w:rsidRPr="00E760D6">
        <w:rPr>
          <w:sz w:val="28"/>
          <w:szCs w:val="28"/>
        </w:rPr>
        <w:t xml:space="preserve"> </w:t>
      </w:r>
      <w:r w:rsidRPr="00E760D6">
        <w:rPr>
          <w:sz w:val="28"/>
          <w:szCs w:val="28"/>
        </w:rPr>
        <w:t>Российской Федерации от 07.05.2018г № 204 «О национальных целях и стратегических задачах развития Российской Федерации до 2024 года», Областным законом от 20.10.2015 № 416-ЗС «О стратегическом планировании в Ростовской области», распоряжением Администрации Красюковского сельского</w:t>
      </w:r>
      <w:r w:rsidR="001D3987" w:rsidRPr="00E760D6">
        <w:rPr>
          <w:sz w:val="28"/>
          <w:szCs w:val="28"/>
        </w:rPr>
        <w:t xml:space="preserve"> поселения от 03.03.2023 № 12</w:t>
      </w:r>
      <w:r w:rsidRPr="00E760D6">
        <w:rPr>
          <w:sz w:val="28"/>
          <w:szCs w:val="28"/>
        </w:rPr>
        <w:t xml:space="preserve"> «О корректировке</w:t>
      </w:r>
      <w:r w:rsidR="005B1677" w:rsidRPr="00E760D6">
        <w:rPr>
          <w:sz w:val="28"/>
          <w:szCs w:val="28"/>
        </w:rPr>
        <w:t xml:space="preserve"> </w:t>
      </w:r>
      <w:r w:rsidRPr="00E760D6">
        <w:rPr>
          <w:sz w:val="28"/>
          <w:szCs w:val="28"/>
        </w:rPr>
        <w:t>Стратегии социально-экономического развития Красюковского сельского поселения на период до 2030 года»,</w:t>
      </w:r>
      <w:r w:rsidR="00FF4D2B" w:rsidRPr="00E760D6">
        <w:rPr>
          <w:sz w:val="28"/>
          <w:szCs w:val="28"/>
        </w:rPr>
        <w:t xml:space="preserve"> руководствуясь пп. 4 п. 1 ст.28 Устава муниципального образования «Красюковского сельского поселения»,</w:t>
      </w:r>
    </w:p>
    <w:p w:rsidR="001A384D" w:rsidRPr="00E760D6" w:rsidRDefault="001A384D" w:rsidP="000D4DF8">
      <w:pPr>
        <w:autoSpaceDE w:val="0"/>
        <w:autoSpaceDN w:val="0"/>
        <w:adjustRightInd w:val="0"/>
        <w:ind w:firstLine="540"/>
        <w:contextualSpacing/>
        <w:jc w:val="both"/>
        <w:rPr>
          <w:b/>
          <w:sz w:val="18"/>
          <w:szCs w:val="28"/>
        </w:rPr>
      </w:pPr>
    </w:p>
    <w:p w:rsidR="001A384D" w:rsidRPr="00E760D6" w:rsidRDefault="001A384D" w:rsidP="000D4DF8">
      <w:pPr>
        <w:autoSpaceDE w:val="0"/>
        <w:autoSpaceDN w:val="0"/>
        <w:adjustRightInd w:val="0"/>
        <w:ind w:firstLine="540"/>
        <w:contextualSpacing/>
        <w:jc w:val="center"/>
        <w:rPr>
          <w:b/>
          <w:sz w:val="28"/>
          <w:szCs w:val="28"/>
        </w:rPr>
      </w:pPr>
      <w:r w:rsidRPr="00E760D6">
        <w:rPr>
          <w:b/>
          <w:sz w:val="28"/>
          <w:szCs w:val="28"/>
        </w:rPr>
        <w:t>Собрание депутатов Красюковского сельского поселения решило:</w:t>
      </w:r>
    </w:p>
    <w:p w:rsidR="001A384D" w:rsidRPr="00E760D6" w:rsidRDefault="001A384D" w:rsidP="00E760D6">
      <w:pPr>
        <w:autoSpaceDE w:val="0"/>
        <w:autoSpaceDN w:val="0"/>
        <w:adjustRightInd w:val="0"/>
        <w:ind w:firstLine="540"/>
        <w:contextualSpacing/>
        <w:jc w:val="both"/>
        <w:rPr>
          <w:b/>
          <w:sz w:val="16"/>
          <w:szCs w:val="28"/>
        </w:rPr>
      </w:pPr>
    </w:p>
    <w:p w:rsidR="001A384D" w:rsidRPr="00E760D6" w:rsidRDefault="001A384D" w:rsidP="000D4DF8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760D6">
        <w:rPr>
          <w:sz w:val="28"/>
          <w:szCs w:val="28"/>
        </w:rPr>
        <w:t>Утвердить скорректированную Стратегию социально-экономического развития Красюковского сельского поселения Октябрьского района на период до 2030 года согласно приложению 1 к настоящему решению.</w:t>
      </w:r>
    </w:p>
    <w:p w:rsidR="001A384D" w:rsidRPr="00E760D6" w:rsidRDefault="001A384D" w:rsidP="000D4DF8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760D6">
        <w:rPr>
          <w:sz w:val="28"/>
          <w:szCs w:val="28"/>
        </w:rPr>
        <w:t>Признать утратившим силу Решение Собрания депутатов Красюковского сельского поселения от 24.12.2018 №92 «Об утверждении Стратегии социально-экономического развития Красюковского сельского поселения Октябрьского района на период до 2030 года»</w:t>
      </w:r>
    </w:p>
    <w:p w:rsidR="001A384D" w:rsidRPr="00E760D6" w:rsidRDefault="001A384D" w:rsidP="000D4DF8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760D6">
        <w:rPr>
          <w:sz w:val="28"/>
          <w:szCs w:val="28"/>
        </w:rPr>
        <w:t xml:space="preserve"> Настоящее решение вступает в силу с момента его официального опубликования, подлежит размещению на официальном сайте Администрации Красюковского сельского поселения в сети Интернет </w:t>
      </w:r>
    </w:p>
    <w:p w:rsidR="001A384D" w:rsidRPr="00E760D6" w:rsidRDefault="001A384D" w:rsidP="00E760D6">
      <w:pPr>
        <w:autoSpaceDE w:val="0"/>
        <w:autoSpaceDN w:val="0"/>
        <w:adjustRightInd w:val="0"/>
        <w:ind w:firstLine="540"/>
        <w:contextualSpacing/>
        <w:jc w:val="both"/>
        <w:rPr>
          <w:b/>
          <w:sz w:val="18"/>
          <w:szCs w:val="28"/>
        </w:rPr>
      </w:pPr>
    </w:p>
    <w:p w:rsidR="001A384D" w:rsidRPr="00E760D6" w:rsidRDefault="001A384D" w:rsidP="00E760D6">
      <w:pPr>
        <w:tabs>
          <w:tab w:val="left" w:pos="0"/>
        </w:tabs>
        <w:ind w:right="-6"/>
        <w:contextualSpacing/>
        <w:jc w:val="both"/>
        <w:rPr>
          <w:sz w:val="28"/>
          <w:szCs w:val="28"/>
        </w:rPr>
      </w:pPr>
      <w:r w:rsidRPr="00E760D6">
        <w:rPr>
          <w:sz w:val="28"/>
          <w:szCs w:val="28"/>
        </w:rPr>
        <w:t>Председатель Собрания депутатов - глава</w:t>
      </w:r>
    </w:p>
    <w:p w:rsidR="008B281D" w:rsidRPr="00E760D6" w:rsidRDefault="001A384D" w:rsidP="00B65516">
      <w:pPr>
        <w:contextualSpacing/>
        <w:rPr>
          <w:sz w:val="28"/>
          <w:szCs w:val="28"/>
        </w:rPr>
      </w:pPr>
      <w:r w:rsidRPr="00E760D6">
        <w:rPr>
          <w:sz w:val="28"/>
          <w:szCs w:val="28"/>
        </w:rPr>
        <w:t xml:space="preserve">Красюковского </w:t>
      </w:r>
      <w:r w:rsidR="008B281D" w:rsidRPr="00E760D6">
        <w:rPr>
          <w:sz w:val="28"/>
          <w:szCs w:val="28"/>
        </w:rPr>
        <w:t>сельского поселения</w:t>
      </w:r>
      <w:r w:rsidR="0088743E" w:rsidRPr="00E760D6">
        <w:rPr>
          <w:sz w:val="28"/>
          <w:szCs w:val="28"/>
        </w:rPr>
        <w:t xml:space="preserve"> </w:t>
      </w:r>
      <w:r w:rsidR="0034637A" w:rsidRPr="00E760D6">
        <w:rPr>
          <w:sz w:val="28"/>
          <w:szCs w:val="28"/>
        </w:rPr>
        <w:tab/>
      </w:r>
      <w:r w:rsidR="0034637A" w:rsidRPr="00E760D6">
        <w:rPr>
          <w:sz w:val="28"/>
          <w:szCs w:val="28"/>
        </w:rPr>
        <w:tab/>
      </w:r>
      <w:r w:rsidR="0034637A" w:rsidRPr="00E760D6">
        <w:rPr>
          <w:sz w:val="28"/>
          <w:szCs w:val="28"/>
        </w:rPr>
        <w:tab/>
      </w:r>
      <w:r w:rsidR="0034637A" w:rsidRPr="00E760D6">
        <w:rPr>
          <w:sz w:val="28"/>
          <w:szCs w:val="28"/>
        </w:rPr>
        <w:tab/>
      </w:r>
      <w:r w:rsidR="00FF4D2B" w:rsidRPr="00E760D6">
        <w:rPr>
          <w:sz w:val="28"/>
          <w:szCs w:val="28"/>
        </w:rPr>
        <w:tab/>
      </w:r>
      <w:r w:rsidRPr="00E760D6">
        <w:rPr>
          <w:sz w:val="28"/>
          <w:szCs w:val="28"/>
        </w:rPr>
        <w:t>Н.П. Злобина</w:t>
      </w:r>
      <w:r w:rsidRPr="00E760D6">
        <w:rPr>
          <w:sz w:val="28"/>
          <w:szCs w:val="28"/>
        </w:rPr>
        <w:br w:type="page"/>
      </w:r>
    </w:p>
    <w:p w:rsidR="008B281D" w:rsidRPr="0054737D" w:rsidRDefault="008B281D" w:rsidP="006F119E">
      <w:pPr>
        <w:autoSpaceDE w:val="0"/>
        <w:autoSpaceDN w:val="0"/>
        <w:adjustRightInd w:val="0"/>
        <w:ind w:left="5245"/>
        <w:contextualSpacing/>
        <w:jc w:val="right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Приложение 1</w:t>
      </w:r>
    </w:p>
    <w:p w:rsidR="008B281D" w:rsidRPr="0054737D" w:rsidRDefault="008B281D" w:rsidP="006F119E">
      <w:pPr>
        <w:autoSpaceDE w:val="0"/>
        <w:autoSpaceDN w:val="0"/>
        <w:adjustRightInd w:val="0"/>
        <w:ind w:left="5245"/>
        <w:contextualSpacing/>
        <w:jc w:val="right"/>
        <w:rPr>
          <w:sz w:val="28"/>
          <w:szCs w:val="28"/>
        </w:rPr>
      </w:pPr>
      <w:r w:rsidRPr="0054737D">
        <w:rPr>
          <w:sz w:val="28"/>
          <w:szCs w:val="28"/>
        </w:rPr>
        <w:t>к решению Собрания депутатов Красюковского сельского поселения</w:t>
      </w:r>
    </w:p>
    <w:p w:rsidR="008B281D" w:rsidRPr="0054737D" w:rsidRDefault="008B281D" w:rsidP="006F119E">
      <w:pPr>
        <w:spacing w:after="160"/>
        <w:ind w:left="5245"/>
        <w:contextualSpacing/>
        <w:jc w:val="right"/>
        <w:rPr>
          <w:sz w:val="28"/>
          <w:szCs w:val="28"/>
        </w:rPr>
      </w:pPr>
      <w:r w:rsidRPr="0054737D">
        <w:rPr>
          <w:sz w:val="28"/>
          <w:szCs w:val="28"/>
        </w:rPr>
        <w:t xml:space="preserve">от </w:t>
      </w:r>
      <w:r w:rsidR="006F119E">
        <w:rPr>
          <w:sz w:val="28"/>
          <w:szCs w:val="28"/>
        </w:rPr>
        <w:t>06.10.2023</w:t>
      </w:r>
      <w:r w:rsidRPr="0054737D">
        <w:rPr>
          <w:sz w:val="28"/>
          <w:szCs w:val="28"/>
        </w:rPr>
        <w:t xml:space="preserve"> № </w:t>
      </w:r>
      <w:r w:rsidR="006F119E">
        <w:rPr>
          <w:sz w:val="28"/>
          <w:szCs w:val="28"/>
        </w:rPr>
        <w:t>55</w:t>
      </w:r>
    </w:p>
    <w:p w:rsidR="006F119E" w:rsidRDefault="006F119E" w:rsidP="000D4DF8">
      <w:pPr>
        <w:spacing w:after="160"/>
        <w:contextualSpacing/>
        <w:jc w:val="center"/>
        <w:rPr>
          <w:sz w:val="28"/>
          <w:szCs w:val="28"/>
        </w:rPr>
      </w:pPr>
    </w:p>
    <w:p w:rsidR="001A384D" w:rsidRPr="0054737D" w:rsidRDefault="001A384D" w:rsidP="000D4DF8">
      <w:pPr>
        <w:spacing w:after="160"/>
        <w:contextualSpacing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Оглавление</w:t>
      </w:r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</w:rPr>
        <w:id w:val="-173098963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1D3987" w:rsidRPr="0054737D" w:rsidRDefault="001D3987" w:rsidP="000D4DF8">
          <w:pPr>
            <w:pStyle w:val="af2"/>
            <w:spacing w:line="240" w:lineRule="auto"/>
            <w:contextualSpacing/>
            <w:rPr>
              <w:color w:val="auto"/>
              <w:sz w:val="16"/>
              <w:szCs w:val="16"/>
            </w:rPr>
          </w:pPr>
        </w:p>
        <w:p w:rsidR="006F119E" w:rsidRDefault="001D3987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54737D">
            <w:fldChar w:fldCharType="begin"/>
          </w:r>
          <w:r w:rsidRPr="0054737D">
            <w:instrText xml:space="preserve"> TOC \o "1-3" \h \z \u </w:instrText>
          </w:r>
          <w:r w:rsidRPr="0054737D">
            <w:fldChar w:fldCharType="separate"/>
          </w:r>
          <w:hyperlink w:anchor="_Toc147744714" w:history="1">
            <w:r w:rsidR="006F119E" w:rsidRPr="00F204BE">
              <w:rPr>
                <w:rStyle w:val="a9"/>
                <w:noProof/>
              </w:rPr>
              <w:t>1. Введение. Основные подходы к разработке Стратегии социально-экономического развития Красюковского сельского поселения до 2030 года. Итоги реализации Стратегии развития Красюковского сельского поселения Октябрьского района до 2020 г.</w:t>
            </w:r>
            <w:r w:rsidR="006F119E">
              <w:rPr>
                <w:noProof/>
                <w:webHidden/>
              </w:rPr>
              <w:tab/>
            </w:r>
            <w:r w:rsidR="006F119E">
              <w:rPr>
                <w:noProof/>
                <w:webHidden/>
              </w:rPr>
              <w:fldChar w:fldCharType="begin"/>
            </w:r>
            <w:r w:rsidR="006F119E">
              <w:rPr>
                <w:noProof/>
                <w:webHidden/>
              </w:rPr>
              <w:instrText xml:space="preserve"> PAGEREF _Toc147744714 \h </w:instrText>
            </w:r>
            <w:r w:rsidR="006F119E">
              <w:rPr>
                <w:noProof/>
                <w:webHidden/>
              </w:rPr>
            </w:r>
            <w:r w:rsidR="006F119E">
              <w:rPr>
                <w:noProof/>
                <w:webHidden/>
              </w:rPr>
              <w:fldChar w:fldCharType="separate"/>
            </w:r>
            <w:r w:rsidR="001703CF">
              <w:rPr>
                <w:noProof/>
                <w:webHidden/>
              </w:rPr>
              <w:t>4</w:t>
            </w:r>
            <w:r w:rsidR="006F119E">
              <w:rPr>
                <w:noProof/>
                <w:webHidden/>
              </w:rPr>
              <w:fldChar w:fldCharType="end"/>
            </w:r>
          </w:hyperlink>
        </w:p>
        <w:p w:rsidR="006F119E" w:rsidRDefault="006F119E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744715" w:history="1">
            <w:r w:rsidRPr="00F204BE">
              <w:rPr>
                <w:rStyle w:val="a9"/>
                <w:noProof/>
              </w:rPr>
              <w:t>2. Потенциал социально-экономического развития Красюковского сельского поселения Октябрьского района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_Toc147744715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703CF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F119E" w:rsidRDefault="006F119E">
          <w:pPr>
            <w:pStyle w:val="2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744716" w:history="1">
            <w:r w:rsidRPr="00F204BE">
              <w:rPr>
                <w:rStyle w:val="a9"/>
                <w:b/>
                <w:noProof/>
              </w:rPr>
              <w:t>2.1. Характеристика места и значения Красюковского сельского поселения.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_Toc147744716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703CF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F119E" w:rsidRDefault="006F119E">
          <w:pPr>
            <w:pStyle w:val="2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744717" w:history="1">
            <w:r w:rsidRPr="00F204BE">
              <w:rPr>
                <w:rStyle w:val="a9"/>
                <w:b/>
                <w:noProof/>
              </w:rPr>
              <w:t>2.2. Оценка совокупного потенциала Красюковского сельского поселения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_Toc147744717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703CF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F119E" w:rsidRDefault="006F119E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744718" w:history="1">
            <w:r w:rsidRPr="00F204BE">
              <w:rPr>
                <w:rStyle w:val="a9"/>
                <w:noProof/>
              </w:rPr>
              <w:t>2.2.1. Географическое и геополитическое положение поселения.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_Toc147744718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703CF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F119E" w:rsidRDefault="006F119E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744719" w:history="1">
            <w:r w:rsidRPr="00F204BE">
              <w:rPr>
                <w:rStyle w:val="a9"/>
                <w:noProof/>
              </w:rPr>
              <w:t>2.2.2. Экономический потенциал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_Toc147744719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703CF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F119E" w:rsidRDefault="006F119E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744720" w:history="1">
            <w:r w:rsidRPr="00F204BE">
              <w:rPr>
                <w:rStyle w:val="a9"/>
                <w:noProof/>
              </w:rPr>
              <w:t>2.2.3. Природно – климатические ресурсы поселения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_Toc147744720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703CF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F119E" w:rsidRDefault="006F119E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744721" w:history="1">
            <w:r w:rsidRPr="00F204BE">
              <w:rPr>
                <w:rStyle w:val="a9"/>
                <w:noProof/>
              </w:rPr>
              <w:t>2.2.4. Научно - агропромышленный ресурсный потенциал.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_Toc147744721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703CF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F119E" w:rsidRDefault="006F119E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744722" w:history="1">
            <w:r w:rsidRPr="00F204BE">
              <w:rPr>
                <w:rStyle w:val="a9"/>
                <w:noProof/>
              </w:rPr>
              <w:t>2.2.5. Социально-культурный потенциал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_Toc147744722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703CF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F119E" w:rsidRDefault="006F119E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744723" w:history="1">
            <w:r w:rsidRPr="00F204BE">
              <w:rPr>
                <w:rStyle w:val="a9"/>
                <w:noProof/>
              </w:rPr>
              <w:t>2.2.6. Ключевые проблемы, сдерживающие этапы развития  Красюковского сельского поселения.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_Toc147744723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703CF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F119E" w:rsidRDefault="006F119E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744724" w:history="1">
            <w:r w:rsidRPr="00F204BE">
              <w:rPr>
                <w:rStyle w:val="a9"/>
                <w:noProof/>
              </w:rPr>
              <w:t>3. Миссия, цель и стратегические направления социально-экономического развития  Красюковского сельского поселения на период до 2030 года.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_Toc147744724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703CF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F119E" w:rsidRDefault="006F119E">
          <w:pPr>
            <w:pStyle w:val="2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744725" w:history="1">
            <w:r w:rsidRPr="00F204BE">
              <w:rPr>
                <w:rStyle w:val="a9"/>
                <w:b/>
                <w:noProof/>
              </w:rPr>
              <w:t>3.1. Стратегическое направление: Устойчивый рост экономики Красюковского поселения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_Toc147744725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703CF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F119E" w:rsidRDefault="006F119E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744726" w:history="1">
            <w:r w:rsidRPr="00F204BE">
              <w:rPr>
                <w:rStyle w:val="a9"/>
                <w:noProof/>
              </w:rPr>
              <w:t>3.1.1. Агропромышленный ресурсный потенциал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_Toc147744726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703CF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F119E" w:rsidRDefault="006F119E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744727" w:history="1">
            <w:r w:rsidRPr="00F204BE">
              <w:rPr>
                <w:rStyle w:val="a9"/>
                <w:noProof/>
              </w:rPr>
              <w:t>3.1.2. Промышленность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_Toc147744727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703CF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F119E" w:rsidRDefault="006F119E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744728" w:history="1">
            <w:r w:rsidRPr="00F204BE">
              <w:rPr>
                <w:rStyle w:val="a9"/>
                <w:noProof/>
              </w:rPr>
              <w:t>3.1.3. Предпринимательство и малый бизнес</w:t>
            </w:r>
            <w:r>
              <w:rPr>
                <w:noProof/>
                <w:webHidden/>
              </w:rPr>
              <w:tab/>
            </w:r>
            <w:bookmarkStart w:id="0" w:name="_GoBack"/>
            <w:bookmarkEnd w:id="0"/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_Toc147744728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703CF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F119E" w:rsidRDefault="006F119E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744729" w:history="1">
            <w:r w:rsidRPr="00F204BE">
              <w:rPr>
                <w:rStyle w:val="a9"/>
                <w:noProof/>
              </w:rPr>
              <w:t>3.1.4. Информационно-коммуникационные технологии (ИКТ)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_Toc147744729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703CF"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F119E" w:rsidRDefault="006F119E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744730" w:history="1">
            <w:r w:rsidRPr="00F204BE">
              <w:rPr>
                <w:rStyle w:val="a9"/>
                <w:noProof/>
              </w:rPr>
              <w:t>3.1.5. Потребительский рынок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_Toc147744730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703CF"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F119E" w:rsidRDefault="006F119E">
          <w:pPr>
            <w:pStyle w:val="31"/>
            <w:tabs>
              <w:tab w:val="left" w:pos="132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744731" w:history="1">
            <w:r w:rsidRPr="00F204BE">
              <w:rPr>
                <w:rStyle w:val="a9"/>
                <w:noProof/>
              </w:rPr>
              <w:t>3.1.6.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F204BE">
              <w:rPr>
                <w:rStyle w:val="a9"/>
                <w:noProof/>
              </w:rPr>
              <w:t>Бюджет Красюковского сельского поселения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_Toc147744731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703CF"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F119E" w:rsidRDefault="006F119E">
          <w:pPr>
            <w:pStyle w:val="31"/>
            <w:tabs>
              <w:tab w:val="left" w:pos="132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744732" w:history="1">
            <w:r w:rsidRPr="00F204BE">
              <w:rPr>
                <w:rStyle w:val="a9"/>
                <w:noProof/>
              </w:rPr>
              <w:t>3.1.7.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F204BE">
              <w:rPr>
                <w:rStyle w:val="a9"/>
                <w:noProof/>
              </w:rPr>
              <w:t>Инвестиционное и инновационное развитие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_Toc147744732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703CF"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F119E" w:rsidRDefault="006F119E">
          <w:pPr>
            <w:pStyle w:val="21"/>
            <w:tabs>
              <w:tab w:val="left" w:pos="88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744733" w:history="1">
            <w:r w:rsidRPr="00F204BE">
              <w:rPr>
                <w:rStyle w:val="a9"/>
                <w:b/>
                <w:noProof/>
              </w:rPr>
              <w:t>3.2.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F204BE">
              <w:rPr>
                <w:rStyle w:val="a9"/>
                <w:b/>
                <w:noProof/>
              </w:rPr>
              <w:t>Стратегическое направление: Развитие человеческого капитала и социальной сферы.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_Toc147744733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703CF"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F119E" w:rsidRDefault="006F119E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744734" w:history="1">
            <w:r w:rsidRPr="00F204BE">
              <w:rPr>
                <w:rStyle w:val="a9"/>
                <w:noProof/>
              </w:rPr>
              <w:t>3.2.1. Демографический потенциал и трудовые ресурсы  Красюковского сельского поселения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_Toc147744734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703CF"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F119E" w:rsidRDefault="006F119E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744735" w:history="1">
            <w:r w:rsidRPr="00F204BE">
              <w:rPr>
                <w:rStyle w:val="a9"/>
                <w:noProof/>
              </w:rPr>
              <w:t>3.2.2. Уровень доходов и трудовая занятость населения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_Toc147744735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703CF"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F119E" w:rsidRDefault="006F119E">
          <w:pPr>
            <w:pStyle w:val="31"/>
            <w:tabs>
              <w:tab w:val="left" w:pos="132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744736" w:history="1">
            <w:r w:rsidRPr="00F204BE">
              <w:rPr>
                <w:rStyle w:val="a9"/>
                <w:noProof/>
              </w:rPr>
              <w:t>3.2.3.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F204BE">
              <w:rPr>
                <w:rStyle w:val="a9"/>
                <w:noProof/>
              </w:rPr>
              <w:t>Здравоохранение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_Toc147744736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703CF"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F119E" w:rsidRDefault="006F119E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744737" w:history="1">
            <w:r w:rsidRPr="00F204BE">
              <w:rPr>
                <w:rStyle w:val="a9"/>
                <w:noProof/>
              </w:rPr>
              <w:t>3.2.4. Образование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_Toc147744737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703CF"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F119E" w:rsidRDefault="006F119E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744738" w:history="1">
            <w:r w:rsidRPr="00F204BE">
              <w:rPr>
                <w:rStyle w:val="a9"/>
                <w:noProof/>
              </w:rPr>
              <w:t>3.2.5. Обеспеченность учреждениями культуры и спорта, сохранение культурного наследия.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_Toc147744738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703CF">
              <w:rPr>
                <w:noProof/>
                <w:webHidden/>
              </w:rPr>
              <w:t>59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F119E" w:rsidRDefault="006F119E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744739" w:history="1">
            <w:r w:rsidRPr="00F204BE">
              <w:rPr>
                <w:rStyle w:val="a9"/>
                <w:noProof/>
              </w:rPr>
              <w:t>3.2.6. Обеспеченность жильем и состояние жилого фонда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_Toc147744739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703CF">
              <w:rPr>
                <w:noProof/>
                <w:webHidden/>
              </w:rPr>
              <w:t>62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F119E" w:rsidRDefault="006F119E">
          <w:pPr>
            <w:pStyle w:val="31"/>
            <w:tabs>
              <w:tab w:val="left" w:pos="132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744740" w:history="1">
            <w:r w:rsidRPr="00F204BE">
              <w:rPr>
                <w:rStyle w:val="a9"/>
                <w:noProof/>
              </w:rPr>
              <w:t>3.2.7.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F204BE">
              <w:rPr>
                <w:rStyle w:val="a9"/>
                <w:noProof/>
              </w:rPr>
              <w:t>Обеспеченность безопасности жизнедеятельности населения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_Toc147744740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703CF">
              <w:rPr>
                <w:noProof/>
                <w:webHidden/>
              </w:rPr>
              <w:t>67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F119E" w:rsidRDefault="006F119E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744741" w:history="1">
            <w:r w:rsidRPr="00F204BE">
              <w:rPr>
                <w:rStyle w:val="a9"/>
                <w:noProof/>
              </w:rPr>
              <w:t>3.2.8. Молодежная политика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_Toc147744741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703CF">
              <w:rPr>
                <w:noProof/>
                <w:webHidden/>
              </w:rPr>
              <w:t>70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F119E" w:rsidRDefault="006F119E">
          <w:pPr>
            <w:pStyle w:val="31"/>
            <w:tabs>
              <w:tab w:val="left" w:pos="132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744742" w:history="1">
            <w:r w:rsidRPr="00F204BE">
              <w:rPr>
                <w:rStyle w:val="a9"/>
                <w:noProof/>
              </w:rPr>
              <w:t>3.2.8.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F204BE">
              <w:rPr>
                <w:rStyle w:val="a9"/>
                <w:noProof/>
              </w:rPr>
              <w:t>Развитие казачества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_Toc147744742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703CF">
              <w:rPr>
                <w:noProof/>
                <w:webHidden/>
              </w:rPr>
              <w:t>75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F119E" w:rsidRDefault="006F119E">
          <w:pPr>
            <w:pStyle w:val="21"/>
            <w:tabs>
              <w:tab w:val="left" w:pos="88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744743" w:history="1">
            <w:r w:rsidRPr="00F204BE">
              <w:rPr>
                <w:rStyle w:val="a9"/>
                <w:b/>
                <w:noProof/>
                <w:kern w:val="2"/>
              </w:rPr>
              <w:t>3.3.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F204BE">
              <w:rPr>
                <w:rStyle w:val="a9"/>
                <w:b/>
                <w:noProof/>
                <w:kern w:val="2"/>
              </w:rPr>
              <w:t>Стратегическое направление: Пространственное развитие территории Красюковского сельского поселения.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_Toc147744743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703CF">
              <w:rPr>
                <w:noProof/>
                <w:webHidden/>
              </w:rPr>
              <w:t>79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F119E" w:rsidRDefault="006F119E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744744" w:history="1">
            <w:r w:rsidRPr="00F204BE">
              <w:rPr>
                <w:rStyle w:val="a9"/>
                <w:noProof/>
              </w:rPr>
              <w:t>3.3.1. Система транспорта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_Toc147744744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703CF">
              <w:rPr>
                <w:noProof/>
                <w:webHidden/>
              </w:rPr>
              <w:t>79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F119E" w:rsidRDefault="006F119E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744745" w:history="1">
            <w:r w:rsidRPr="00F204BE">
              <w:rPr>
                <w:rStyle w:val="a9"/>
                <w:noProof/>
              </w:rPr>
              <w:t>3.3.2. Инженерная инфраструктура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_Toc147744745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703CF">
              <w:rPr>
                <w:noProof/>
                <w:webHidden/>
              </w:rPr>
              <w:t>83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F119E" w:rsidRDefault="006F119E">
          <w:pPr>
            <w:pStyle w:val="31"/>
            <w:tabs>
              <w:tab w:val="left" w:pos="132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744746" w:history="1">
            <w:r w:rsidRPr="00F204BE">
              <w:rPr>
                <w:rStyle w:val="a9"/>
                <w:noProof/>
              </w:rPr>
              <w:t>3.3.3.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F204BE">
              <w:rPr>
                <w:rStyle w:val="a9"/>
                <w:noProof/>
              </w:rPr>
              <w:t>Информационно-коммуникационная инфраструктура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_Toc147744746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703CF">
              <w:rPr>
                <w:noProof/>
                <w:webHidden/>
              </w:rPr>
              <w:t>88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F119E" w:rsidRDefault="006F119E">
          <w:pPr>
            <w:pStyle w:val="31"/>
            <w:tabs>
              <w:tab w:val="left" w:pos="132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744747" w:history="1">
            <w:r w:rsidRPr="00F204BE">
              <w:rPr>
                <w:rStyle w:val="a9"/>
                <w:noProof/>
              </w:rPr>
              <w:t>3.3.4.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F204BE">
              <w:rPr>
                <w:rStyle w:val="a9"/>
                <w:noProof/>
              </w:rPr>
              <w:t>Развитие муниципального управления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_Toc147744747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703CF">
              <w:rPr>
                <w:noProof/>
                <w:webHidden/>
              </w:rPr>
              <w:t>91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F119E" w:rsidRDefault="006F119E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744748" w:history="1">
            <w:r w:rsidRPr="00F204BE">
              <w:rPr>
                <w:rStyle w:val="a9"/>
                <w:noProof/>
              </w:rPr>
              <w:t>3.3.5. Национальная политика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_Toc147744748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703CF">
              <w:rPr>
                <w:noProof/>
                <w:webHidden/>
              </w:rPr>
              <w:t>96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F119E" w:rsidRDefault="006F119E">
          <w:pPr>
            <w:pStyle w:val="11"/>
            <w:tabs>
              <w:tab w:val="left" w:pos="48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744749" w:history="1">
            <w:r w:rsidRPr="00F204BE">
              <w:rPr>
                <w:rStyle w:val="a9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F204BE">
              <w:rPr>
                <w:rStyle w:val="a9"/>
                <w:noProof/>
              </w:rPr>
              <w:t>Этапы реализации Стратегии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_Toc147744749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703CF">
              <w:rPr>
                <w:noProof/>
                <w:webHidden/>
              </w:rPr>
              <w:t>101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F119E" w:rsidRDefault="006F119E">
          <w:pPr>
            <w:pStyle w:val="11"/>
            <w:tabs>
              <w:tab w:val="left" w:pos="48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744750" w:history="1">
            <w:r w:rsidRPr="00F204BE">
              <w:rPr>
                <w:rStyle w:val="a9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F204BE">
              <w:rPr>
                <w:rStyle w:val="a9"/>
                <w:noProof/>
              </w:rPr>
              <w:t>Оценка финансовых ресурсов, необходимых для реализации Стратегии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_Toc147744750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703CF">
              <w:rPr>
                <w:noProof/>
                <w:webHidden/>
              </w:rPr>
              <w:t>102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F119E" w:rsidRDefault="006F119E">
          <w:pPr>
            <w:pStyle w:val="11"/>
            <w:tabs>
              <w:tab w:val="left" w:pos="48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744751" w:history="1">
            <w:r w:rsidRPr="00F204BE">
              <w:rPr>
                <w:rStyle w:val="a9"/>
                <w:noProof/>
              </w:rPr>
              <w:t>6.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F204BE">
              <w:rPr>
                <w:rStyle w:val="a9"/>
                <w:noProof/>
              </w:rPr>
              <w:t>Основные механизмы реализации Стратегии развития Красюковского сельского поселения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_Toc147744751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703CF">
              <w:rPr>
                <w:noProof/>
                <w:webHidden/>
              </w:rPr>
              <w:t>102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F119E" w:rsidRDefault="006F119E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744752" w:history="1">
            <w:r w:rsidRPr="00F204BE">
              <w:rPr>
                <w:rStyle w:val="a9"/>
                <w:noProof/>
                <w:spacing w:val="-7"/>
              </w:rPr>
              <w:t>Приложение №1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_Toc147744752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703CF">
              <w:rPr>
                <w:noProof/>
                <w:webHidden/>
              </w:rPr>
              <w:t>105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F119E" w:rsidRDefault="006F119E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744753" w:history="1">
            <w:r w:rsidRPr="00F204BE">
              <w:rPr>
                <w:rStyle w:val="a9"/>
                <w:noProof/>
                <w:spacing w:val="-7"/>
              </w:rPr>
              <w:t>Приложение №2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_Toc147744753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703CF">
              <w:rPr>
                <w:noProof/>
                <w:webHidden/>
              </w:rPr>
              <w:t>107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F119E" w:rsidRDefault="006F119E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744754" w:history="1">
            <w:r w:rsidRPr="00F204BE">
              <w:rPr>
                <w:rStyle w:val="a9"/>
                <w:noProof/>
                <w:spacing w:val="-7"/>
              </w:rPr>
              <w:t>Приложение №3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_Toc147744754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703CF">
              <w:rPr>
                <w:noProof/>
                <w:webHidden/>
              </w:rPr>
              <w:t>111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F119E" w:rsidRDefault="006F119E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7744755" w:history="1">
            <w:r w:rsidRPr="00F204BE">
              <w:rPr>
                <w:rStyle w:val="a9"/>
                <w:noProof/>
                <w:spacing w:val="-7"/>
              </w:rPr>
              <w:t>Приложение №4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_Toc147744755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703CF">
              <w:rPr>
                <w:noProof/>
                <w:webHidden/>
              </w:rPr>
              <w:t>114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D3987" w:rsidRPr="0054737D" w:rsidRDefault="001D3987" w:rsidP="000D4DF8">
          <w:pPr>
            <w:contextualSpacing/>
          </w:pPr>
          <w:r w:rsidRPr="0054737D">
            <w:rPr>
              <w:b/>
              <w:bCs/>
            </w:rPr>
            <w:fldChar w:fldCharType="end"/>
          </w:r>
        </w:p>
      </w:sdtContent>
    </w:sdt>
    <w:p w:rsidR="001A384D" w:rsidRPr="0054737D" w:rsidRDefault="001A384D" w:rsidP="000D4DF8">
      <w:pPr>
        <w:spacing w:after="160"/>
        <w:contextualSpacing/>
        <w:rPr>
          <w:sz w:val="28"/>
          <w:szCs w:val="28"/>
        </w:rPr>
      </w:pPr>
      <w:r w:rsidRPr="0054737D">
        <w:rPr>
          <w:sz w:val="28"/>
          <w:szCs w:val="28"/>
        </w:rPr>
        <w:br w:type="page"/>
      </w:r>
    </w:p>
    <w:p w:rsidR="00393990" w:rsidRPr="0054737D" w:rsidRDefault="00393990" w:rsidP="00393990">
      <w:pPr>
        <w:ind w:firstLine="900"/>
        <w:contextualSpacing/>
        <w:jc w:val="center"/>
        <w:rPr>
          <w:sz w:val="28"/>
          <w:szCs w:val="28"/>
        </w:rPr>
      </w:pPr>
      <w:bookmarkStart w:id="1" w:name="_Toc521678868"/>
      <w:r w:rsidRPr="0054737D">
        <w:rPr>
          <w:sz w:val="28"/>
          <w:szCs w:val="28"/>
        </w:rPr>
        <w:lastRenderedPageBreak/>
        <w:t>Скорректированная Стратегии</w:t>
      </w:r>
    </w:p>
    <w:p w:rsidR="00393990" w:rsidRPr="0054737D" w:rsidRDefault="00393990" w:rsidP="00393990">
      <w:pPr>
        <w:ind w:firstLine="900"/>
        <w:contextualSpacing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социально-экономического развития</w:t>
      </w:r>
    </w:p>
    <w:p w:rsidR="00393990" w:rsidRPr="0054737D" w:rsidRDefault="00393990" w:rsidP="00393990">
      <w:pPr>
        <w:ind w:firstLine="900"/>
        <w:contextualSpacing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Красюковского поселения Октябрьского района</w:t>
      </w:r>
    </w:p>
    <w:p w:rsidR="00393990" w:rsidRPr="0054737D" w:rsidRDefault="00393990" w:rsidP="00393990">
      <w:pPr>
        <w:ind w:firstLine="900"/>
        <w:contextualSpacing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на период до 2030 года</w:t>
      </w:r>
    </w:p>
    <w:p w:rsidR="00393990" w:rsidRPr="0054737D" w:rsidRDefault="00393990" w:rsidP="00393990">
      <w:pPr>
        <w:ind w:firstLine="900"/>
        <w:contextualSpacing/>
        <w:jc w:val="center"/>
        <w:rPr>
          <w:sz w:val="28"/>
          <w:szCs w:val="28"/>
        </w:rPr>
      </w:pPr>
    </w:p>
    <w:p w:rsidR="00393990" w:rsidRPr="0054737D" w:rsidRDefault="00393990" w:rsidP="00393990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" w:name="_Toc147744714"/>
      <w:r w:rsidRPr="0054737D">
        <w:rPr>
          <w:rFonts w:ascii="Times New Roman" w:hAnsi="Times New Roman"/>
          <w:sz w:val="28"/>
          <w:szCs w:val="28"/>
        </w:rPr>
        <w:t>1. Введение</w:t>
      </w:r>
      <w:r w:rsidR="00B65516" w:rsidRPr="0054737D">
        <w:rPr>
          <w:rFonts w:ascii="Times New Roman" w:hAnsi="Times New Roman"/>
          <w:sz w:val="28"/>
          <w:szCs w:val="28"/>
        </w:rPr>
        <w:t>. Основные подходы к разработке</w:t>
      </w:r>
      <w:r w:rsidRPr="0054737D">
        <w:rPr>
          <w:rFonts w:ascii="Times New Roman" w:hAnsi="Times New Roman"/>
          <w:sz w:val="28"/>
          <w:szCs w:val="28"/>
        </w:rPr>
        <w:t xml:space="preserve"> Стратегии социально-экономического развития Красюковского сельского поселения до 2030 года.</w:t>
      </w:r>
      <w:r w:rsidR="005B1677" w:rsidRPr="0054737D">
        <w:rPr>
          <w:rFonts w:ascii="Times New Roman" w:hAnsi="Times New Roman"/>
          <w:sz w:val="28"/>
          <w:szCs w:val="28"/>
        </w:rPr>
        <w:t xml:space="preserve"> </w:t>
      </w:r>
      <w:r w:rsidRPr="0054737D">
        <w:rPr>
          <w:rFonts w:ascii="Times New Roman" w:hAnsi="Times New Roman"/>
          <w:sz w:val="28"/>
          <w:szCs w:val="28"/>
        </w:rPr>
        <w:t>Итоги реализации Стратегии развития Красюковского сельского поселения</w:t>
      </w:r>
      <w:r w:rsidR="005B1677" w:rsidRPr="0054737D">
        <w:rPr>
          <w:rFonts w:ascii="Times New Roman" w:hAnsi="Times New Roman"/>
          <w:sz w:val="28"/>
          <w:szCs w:val="28"/>
        </w:rPr>
        <w:t xml:space="preserve"> </w:t>
      </w:r>
      <w:r w:rsidRPr="0054737D">
        <w:rPr>
          <w:rFonts w:ascii="Times New Roman" w:hAnsi="Times New Roman"/>
          <w:sz w:val="28"/>
          <w:szCs w:val="28"/>
        </w:rPr>
        <w:t>Октябрьского района до 2020 г.</w:t>
      </w:r>
      <w:bookmarkEnd w:id="2"/>
    </w:p>
    <w:bookmarkEnd w:id="1"/>
    <w:p w:rsidR="008B281D" w:rsidRPr="0054737D" w:rsidRDefault="008B281D" w:rsidP="000D4DF8">
      <w:pPr>
        <w:ind w:firstLine="900"/>
        <w:contextualSpacing/>
        <w:jc w:val="both"/>
        <w:rPr>
          <w:sz w:val="28"/>
          <w:szCs w:val="28"/>
        </w:rPr>
      </w:pPr>
    </w:p>
    <w:p w:rsidR="008B281D" w:rsidRPr="0054737D" w:rsidRDefault="008B281D" w:rsidP="00B561D9">
      <w:pPr>
        <w:tabs>
          <w:tab w:val="left" w:pos="709"/>
        </w:tabs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Основанием для</w:t>
      </w:r>
      <w:r w:rsidR="00172636" w:rsidRPr="0054737D">
        <w:rPr>
          <w:sz w:val="28"/>
          <w:szCs w:val="28"/>
        </w:rPr>
        <w:t xml:space="preserve"> разработки и корректировки Стратегии социально-экономического развития Октябрьского района до 2030 года (далее – Стратегия) является Федеральный закон от 28.06.2014 № 172-ФЗ «О стратегическом планировании в Российской Федерации», Указ Президента</w:t>
      </w:r>
      <w:r w:rsidR="005B1677" w:rsidRPr="0054737D">
        <w:rPr>
          <w:sz w:val="28"/>
          <w:szCs w:val="28"/>
        </w:rPr>
        <w:t xml:space="preserve"> </w:t>
      </w:r>
      <w:r w:rsidR="00172636" w:rsidRPr="0054737D">
        <w:rPr>
          <w:sz w:val="28"/>
          <w:szCs w:val="28"/>
        </w:rPr>
        <w:t>Российской Федерации от 07.05.2018г №204 «О национальных целях и стратегических задачах развития Российской Федерации до 2024 года», Указ Президента Российской Федерации от 21.07.2020 № 474 «О национальных целях развития Российской Федерации на период до 2030 года», Указ Президента Российской Федерации от 04.02.2021 № 68 «Об оценке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Федерации»),</w:t>
      </w:r>
      <w:r w:rsidR="005B1677" w:rsidRPr="0054737D">
        <w:rPr>
          <w:sz w:val="28"/>
          <w:szCs w:val="28"/>
        </w:rPr>
        <w:t xml:space="preserve"> </w:t>
      </w:r>
      <w:r w:rsidR="00172636" w:rsidRPr="0054737D">
        <w:rPr>
          <w:sz w:val="28"/>
          <w:szCs w:val="28"/>
        </w:rPr>
        <w:t>Областной закон от 20.10.2015 № 416-ЗС «О стратегическом планировании в Ростовской области», Распоряжение главы Администрации Октябрьского района от 30.03.2016</w:t>
      </w:r>
      <w:r w:rsidR="005B1677" w:rsidRPr="0054737D">
        <w:rPr>
          <w:sz w:val="28"/>
          <w:szCs w:val="28"/>
        </w:rPr>
        <w:t xml:space="preserve"> </w:t>
      </w:r>
      <w:r w:rsidR="00172636" w:rsidRPr="0054737D">
        <w:rPr>
          <w:sz w:val="28"/>
          <w:szCs w:val="28"/>
        </w:rPr>
        <w:t>№ 87</w:t>
      </w:r>
      <w:r w:rsidR="0088743E" w:rsidRPr="0054737D">
        <w:rPr>
          <w:sz w:val="28"/>
          <w:szCs w:val="28"/>
        </w:rPr>
        <w:t xml:space="preserve"> </w:t>
      </w:r>
      <w:r w:rsidR="00172636" w:rsidRPr="0054737D">
        <w:rPr>
          <w:sz w:val="28"/>
          <w:szCs w:val="28"/>
        </w:rPr>
        <w:t>«О разработке Стратегии развития Октябрьского района на период до 2030 года», Решение Собрания депутатов Октябрьского района от 11.04.2019 №185 «Об утверждении Положения о стратегическом планировании в муниципальном образовании «Октябрьский район», Распоряжение Администрации Октябрьского района от 28.02.2022г №</w:t>
      </w:r>
      <w:r w:rsidR="00FC55C9" w:rsidRPr="0054737D">
        <w:rPr>
          <w:sz w:val="28"/>
          <w:szCs w:val="28"/>
        </w:rPr>
        <w:t xml:space="preserve"> 39 «О корректировке «Стратегии социально-экономического развития Октябрьского района Ростовской области на период до 2030 года»</w:t>
      </w:r>
      <w:r w:rsidRPr="0054737D">
        <w:rPr>
          <w:sz w:val="28"/>
          <w:szCs w:val="28"/>
        </w:rPr>
        <w:t xml:space="preserve">, Распоряжение главы Администрации Красюковского сельского поселения от </w:t>
      </w:r>
      <w:smartTag w:uri="urn:schemas-microsoft-com:office:smarttags" w:element="date">
        <w:smartTagPr>
          <w:attr w:name="Year" w:val="2018"/>
          <w:attr w:name="Day" w:val="21"/>
          <w:attr w:name="Month" w:val="12"/>
          <w:attr w:name="ls" w:val="trans"/>
        </w:smartTagPr>
        <w:r w:rsidRPr="0054737D">
          <w:rPr>
            <w:sz w:val="28"/>
            <w:szCs w:val="28"/>
          </w:rPr>
          <w:t>21.12.2018</w:t>
        </w:r>
      </w:smartTag>
      <w:r w:rsidRPr="0054737D">
        <w:rPr>
          <w:sz w:val="28"/>
          <w:szCs w:val="28"/>
        </w:rPr>
        <w:t xml:space="preserve"> № 81 «О разработке Стратегии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развития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 xml:space="preserve">Красюковского сельского поселения Октябрьского района на период до 2030 года», Решение Собрания депутатов Красюковского сельского поселения от 24.12.2018 №92 «Об утверждении Стратегии социально-экономического развития Красюковского сельского поселения Октябрьского района на период до 2030 года», Распоряжение Администрации Красюковского сельского </w:t>
      </w:r>
      <w:r w:rsidR="00B65516" w:rsidRPr="0054737D">
        <w:rPr>
          <w:sz w:val="28"/>
          <w:szCs w:val="28"/>
        </w:rPr>
        <w:t>поселения от 03.03.2023</w:t>
      </w:r>
      <w:r w:rsidR="005B1677" w:rsidRPr="0054737D">
        <w:rPr>
          <w:sz w:val="28"/>
          <w:szCs w:val="28"/>
        </w:rPr>
        <w:t xml:space="preserve"> </w:t>
      </w:r>
      <w:r w:rsidR="00B65516" w:rsidRPr="0054737D">
        <w:rPr>
          <w:sz w:val="28"/>
          <w:szCs w:val="28"/>
        </w:rPr>
        <w:t xml:space="preserve">№ 12 </w:t>
      </w:r>
      <w:r w:rsidRPr="0054737D">
        <w:rPr>
          <w:sz w:val="28"/>
          <w:szCs w:val="28"/>
        </w:rPr>
        <w:t>«О корректировке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Стратегии социально-экономического развития Красюковского сельского поселения на период до 2030 года»,.</w:t>
      </w:r>
    </w:p>
    <w:p w:rsidR="008B281D" w:rsidRPr="0054737D" w:rsidRDefault="008B281D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При корректировке Стратегии, в рамках муниципальных полномочий, учитывался перечень инициатив социально-экономического развития </w:t>
      </w:r>
      <w:r w:rsidRPr="0054737D">
        <w:rPr>
          <w:sz w:val="28"/>
          <w:szCs w:val="28"/>
        </w:rPr>
        <w:lastRenderedPageBreak/>
        <w:t>Российской Федерации до 2030 года, утверждённый распоряжением Правительства Российской Федерации от 6 октября 2021 г. № 2816-р..</w:t>
      </w:r>
    </w:p>
    <w:p w:rsidR="008B281D" w:rsidRPr="0054737D" w:rsidRDefault="008B281D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Стратегия является прямым продолжением действующего Стратеги</w:t>
      </w:r>
      <w:r w:rsidR="008D7227" w:rsidRPr="0054737D">
        <w:rPr>
          <w:sz w:val="28"/>
          <w:szCs w:val="28"/>
        </w:rPr>
        <w:t>ческого плана развития</w:t>
      </w:r>
      <w:r w:rsidRPr="0054737D">
        <w:rPr>
          <w:sz w:val="28"/>
          <w:szCs w:val="28"/>
        </w:rPr>
        <w:t xml:space="preserve"> Красюковского сельского </w:t>
      </w:r>
      <w:r w:rsidR="008D7227" w:rsidRPr="0054737D">
        <w:rPr>
          <w:sz w:val="28"/>
          <w:szCs w:val="28"/>
        </w:rPr>
        <w:t>поселения на</w:t>
      </w:r>
      <w:r w:rsidRPr="0054737D">
        <w:rPr>
          <w:sz w:val="28"/>
          <w:szCs w:val="28"/>
        </w:rPr>
        <w:t xml:space="preserve"> период до 2020 года. Разработка Стратегии осуществлялась на основе анализа экономических и инфраструктурных ресурсов сельского поселения, выявления ключевых проблем развития территории. Стратегия социально-экономического развития </w:t>
      </w:r>
      <w:r w:rsidR="008D7227" w:rsidRPr="0054737D">
        <w:rPr>
          <w:sz w:val="28"/>
          <w:szCs w:val="28"/>
        </w:rPr>
        <w:t>Красюковского сельского</w:t>
      </w:r>
      <w:r w:rsidRPr="0054737D">
        <w:rPr>
          <w:sz w:val="28"/>
          <w:szCs w:val="28"/>
        </w:rPr>
        <w:t xml:space="preserve"> поселения Октябрьского района до 2030 года (далее - Стратегия) - это инструмент управления социально-экономическим развитием поселения</w:t>
      </w:r>
      <w:r w:rsidR="00D43FD3" w:rsidRPr="0054737D">
        <w:rPr>
          <w:sz w:val="28"/>
          <w:szCs w:val="28"/>
        </w:rPr>
        <w:t>.</w:t>
      </w:r>
    </w:p>
    <w:p w:rsidR="00172636" w:rsidRPr="0054737D" w:rsidRDefault="00172636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Стратегия разработана с учетом правовых основ и принципов стратегического планирования в Российской Федерации и Ростовской области, координации государственного и </w:t>
      </w:r>
      <w:r w:rsidR="00D43FD3" w:rsidRPr="0054737D">
        <w:rPr>
          <w:sz w:val="28"/>
          <w:szCs w:val="28"/>
        </w:rPr>
        <w:t>муниципального стратегического управления,</w:t>
      </w:r>
      <w:r w:rsidRPr="0054737D">
        <w:rPr>
          <w:sz w:val="28"/>
          <w:szCs w:val="28"/>
        </w:rPr>
        <w:t xml:space="preserve"> и бюджетной политики, определения полномочий органов государственной власти, органов местного самоуправления и порядок их взаимодействия между собой и с общественными, научными и иными организациями в сфере стратегического планирования. </w:t>
      </w:r>
    </w:p>
    <w:p w:rsidR="00172636" w:rsidRPr="0054737D" w:rsidRDefault="00172636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Концентрация имеющегося в Красюковского сельском поселении ресурсного, экономического и интеллектуального потенциала, а также достижение целевых показателей Стратегии развития </w:t>
      </w:r>
      <w:r w:rsidR="007F289B" w:rsidRPr="0054737D">
        <w:rPr>
          <w:sz w:val="28"/>
          <w:szCs w:val="28"/>
        </w:rPr>
        <w:t>Красюковск</w:t>
      </w:r>
      <w:r w:rsidRPr="0054737D">
        <w:rPr>
          <w:sz w:val="28"/>
          <w:szCs w:val="28"/>
        </w:rPr>
        <w:t>ого сельского поселения на период до 2030 года дает возможность выйти на более высокий и качественный уровень жизни населения. Стратегия представляет документ единой системы стратегического планирования Красюковского сельского поселения, в положении которой в дальнейшем будут развиваться, и конкретизироваться документы прогнозирования, планирования и программирования.</w:t>
      </w:r>
    </w:p>
    <w:p w:rsidR="00172636" w:rsidRPr="0054737D" w:rsidRDefault="00172636" w:rsidP="00B561D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 разработке Стратегии развития Красюковского сельского поселения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принимали участие:</w:t>
      </w:r>
    </w:p>
    <w:p w:rsidR="00172636" w:rsidRPr="0054737D" w:rsidRDefault="00172636" w:rsidP="00B561D9">
      <w:pPr>
        <w:pStyle w:val="a3"/>
        <w:suppressAutoHyphens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737D">
        <w:rPr>
          <w:rFonts w:ascii="Times New Roman" w:eastAsia="Times New Roman" w:hAnsi="Times New Roman"/>
          <w:sz w:val="28"/>
          <w:szCs w:val="28"/>
          <w:lang w:eastAsia="ru-RU"/>
        </w:rPr>
        <w:t xml:space="preserve">- Председатель Собрания депутатов – глава Красюковского </w:t>
      </w:r>
      <w:r w:rsidR="00200784" w:rsidRPr="0054737D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 – Н.</w:t>
      </w:r>
      <w:r w:rsidRPr="0054737D">
        <w:rPr>
          <w:rFonts w:ascii="Times New Roman" w:eastAsia="Times New Roman" w:hAnsi="Times New Roman"/>
          <w:sz w:val="28"/>
          <w:szCs w:val="28"/>
          <w:lang w:eastAsia="ru-RU"/>
        </w:rPr>
        <w:t>П. Злобина;</w:t>
      </w:r>
    </w:p>
    <w:p w:rsidR="00133D07" w:rsidRPr="0054737D" w:rsidRDefault="00172636" w:rsidP="00B561D9">
      <w:pPr>
        <w:pStyle w:val="a3"/>
        <w:suppressAutoHyphens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737D">
        <w:rPr>
          <w:rFonts w:ascii="Times New Roman" w:eastAsia="Times New Roman" w:hAnsi="Times New Roman"/>
          <w:sz w:val="28"/>
          <w:szCs w:val="28"/>
          <w:lang w:eastAsia="ru-RU"/>
        </w:rPr>
        <w:t>- Глава Администрации Красюковского сельского поселения – Н.В. Бабенко;</w:t>
      </w:r>
    </w:p>
    <w:p w:rsidR="00263D18" w:rsidRPr="0054737D" w:rsidRDefault="00263D18" w:rsidP="00B561D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 груп</w:t>
      </w:r>
      <w:r w:rsidR="00573F98" w:rsidRPr="0054737D">
        <w:rPr>
          <w:sz w:val="28"/>
          <w:szCs w:val="28"/>
        </w:rPr>
        <w:t>па стратегического планирования.</w:t>
      </w:r>
    </w:p>
    <w:p w:rsidR="00172636" w:rsidRPr="0054737D" w:rsidRDefault="00172636" w:rsidP="00B561D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В ходе разработки Стратегии учитывалось мнение жителей, общественных организаций, предприятий и организаций поселения. Кроме этого были максимально учтены результаты </w:t>
      </w:r>
      <w:r w:rsidRPr="0054737D">
        <w:rPr>
          <w:sz w:val="28"/>
          <w:szCs w:val="28"/>
          <w:lang w:val="en-US"/>
        </w:rPr>
        <w:t>SWOT</w:t>
      </w:r>
      <w:r w:rsidRPr="0054737D">
        <w:rPr>
          <w:sz w:val="28"/>
          <w:szCs w:val="28"/>
        </w:rPr>
        <w:t>-анализов социально-экономического положения в поселении и анализов о потенциальных возможностях его развития, разработанных и представленных Администрацией Красюковского сельского поселения, предприятиями и организациями поселения.</w:t>
      </w:r>
    </w:p>
    <w:p w:rsidR="008B281D" w:rsidRPr="0054737D" w:rsidRDefault="008D722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Главное назначение</w:t>
      </w:r>
      <w:r w:rsidR="008B281D" w:rsidRPr="0054737D">
        <w:rPr>
          <w:sz w:val="28"/>
          <w:szCs w:val="28"/>
        </w:rPr>
        <w:t xml:space="preserve"> Стратегии:</w:t>
      </w:r>
    </w:p>
    <w:p w:rsidR="008B281D" w:rsidRPr="0054737D" w:rsidRDefault="008B281D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 определение миссии и главной стратег</w:t>
      </w:r>
      <w:r w:rsidR="002F6AD4" w:rsidRPr="0054737D">
        <w:rPr>
          <w:sz w:val="28"/>
          <w:szCs w:val="28"/>
        </w:rPr>
        <w:t>ической цели Стратегии развития</w:t>
      </w:r>
      <w:r w:rsidRPr="0054737D">
        <w:rPr>
          <w:sz w:val="28"/>
          <w:szCs w:val="28"/>
        </w:rPr>
        <w:t xml:space="preserve"> Красюковского сельского поселения на период до 2030 года;</w:t>
      </w:r>
    </w:p>
    <w:p w:rsidR="008B281D" w:rsidRPr="0054737D" w:rsidRDefault="008B281D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- определение новых приоритетных направлений, целей и задач развития территории, учитывая Концепцию Стратегии социально-экономического </w:t>
      </w:r>
      <w:r w:rsidRPr="0054737D">
        <w:rPr>
          <w:sz w:val="28"/>
          <w:szCs w:val="28"/>
        </w:rPr>
        <w:lastRenderedPageBreak/>
        <w:t xml:space="preserve">развития </w:t>
      </w:r>
      <w:r w:rsidR="002F6AD4" w:rsidRPr="0054737D">
        <w:rPr>
          <w:sz w:val="28"/>
          <w:szCs w:val="28"/>
        </w:rPr>
        <w:t>Красюковского сельского</w:t>
      </w:r>
      <w:r w:rsidRPr="0054737D">
        <w:rPr>
          <w:sz w:val="28"/>
          <w:szCs w:val="28"/>
        </w:rPr>
        <w:t xml:space="preserve"> поселения Октябрьского района до 2030 года и развития поселения исходя из накопленного опыта </w:t>
      </w:r>
      <w:r w:rsidR="002F6AD4" w:rsidRPr="0054737D">
        <w:rPr>
          <w:sz w:val="28"/>
          <w:szCs w:val="28"/>
        </w:rPr>
        <w:t>предыдущих лет</w:t>
      </w:r>
      <w:r w:rsidRPr="0054737D">
        <w:rPr>
          <w:sz w:val="28"/>
          <w:szCs w:val="28"/>
        </w:rPr>
        <w:t xml:space="preserve">. </w:t>
      </w:r>
    </w:p>
    <w:p w:rsidR="008B281D" w:rsidRPr="0054737D" w:rsidRDefault="008B281D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Важнейшее место в процессе</w:t>
      </w:r>
      <w:r w:rsidR="002F6AD4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всех преобразований должно по праву зан</w:t>
      </w:r>
      <w:r w:rsidR="002F6AD4" w:rsidRPr="0054737D">
        <w:rPr>
          <w:sz w:val="28"/>
          <w:szCs w:val="28"/>
        </w:rPr>
        <w:t>ять стратегическое планирование</w:t>
      </w:r>
      <w:r w:rsidRPr="0054737D">
        <w:rPr>
          <w:sz w:val="28"/>
          <w:szCs w:val="28"/>
        </w:rPr>
        <w:t xml:space="preserve"> поселения, с помощью которого будет реализована главная цель – достижение стабильности экономического развития.</w:t>
      </w:r>
    </w:p>
    <w:p w:rsidR="008B281D" w:rsidRPr="0054737D" w:rsidRDefault="008B281D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Увеличение числа видов деятельности и, следовательно, расширение налогооблагаемой базы, способствует динамичному развитию экономики. Создание дополнительных рабочих мест способствует активизации движения денежного оборота на территории поселения, повышению благосостояния жителей.</w:t>
      </w:r>
    </w:p>
    <w:p w:rsidR="00F7478F" w:rsidRPr="0054737D" w:rsidRDefault="00F7478F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Реализация Стратегии должна быть основана на принципах ответственности, уважения и согласования интересов, открытости и прозрачности, устойчивости долгосрочных целей и гибкости в выборе механизмов их достижения. Ключевой принцип Стратегии - устойчивое развитие экономики, направленное на повышение привлекательности проживания и самореализации в поселении</w:t>
      </w:r>
      <w:r w:rsidR="00630DFF" w:rsidRPr="0054737D">
        <w:rPr>
          <w:sz w:val="28"/>
          <w:szCs w:val="28"/>
        </w:rPr>
        <w:t>.</w:t>
      </w:r>
    </w:p>
    <w:p w:rsidR="004F393C" w:rsidRPr="0054737D" w:rsidRDefault="003433EA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Подведены и</w:t>
      </w:r>
      <w:r w:rsidR="004F393C" w:rsidRPr="0054737D">
        <w:rPr>
          <w:sz w:val="28"/>
          <w:szCs w:val="28"/>
        </w:rPr>
        <w:t>тоги реализации Стратегии развития Красюковского сельского</w:t>
      </w:r>
      <w:r w:rsidR="005B4F34" w:rsidRPr="0054737D">
        <w:rPr>
          <w:sz w:val="28"/>
          <w:szCs w:val="28"/>
        </w:rPr>
        <w:t xml:space="preserve"> </w:t>
      </w:r>
      <w:r w:rsidR="00133D07" w:rsidRPr="0054737D">
        <w:rPr>
          <w:sz w:val="28"/>
          <w:szCs w:val="28"/>
        </w:rPr>
        <w:t>поселения на период до 20</w:t>
      </w:r>
      <w:r w:rsidRPr="0054737D">
        <w:rPr>
          <w:sz w:val="28"/>
          <w:szCs w:val="28"/>
        </w:rPr>
        <w:t>30</w:t>
      </w:r>
      <w:r w:rsidR="00133D07" w:rsidRPr="0054737D">
        <w:rPr>
          <w:sz w:val="28"/>
          <w:szCs w:val="28"/>
        </w:rPr>
        <w:t xml:space="preserve"> года, анализ </w:t>
      </w:r>
      <w:r w:rsidRPr="0054737D">
        <w:rPr>
          <w:sz w:val="28"/>
          <w:szCs w:val="28"/>
        </w:rPr>
        <w:t>за 2014-2021гг</w:t>
      </w:r>
      <w:r w:rsidR="004F393C" w:rsidRPr="0054737D">
        <w:rPr>
          <w:sz w:val="28"/>
          <w:szCs w:val="28"/>
        </w:rPr>
        <w:t>.</w:t>
      </w:r>
    </w:p>
    <w:p w:rsidR="004F393C" w:rsidRPr="0054737D" w:rsidRDefault="004F393C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Основываясь на анализе конкурентных преимуществ, Красюковского сельское поселение развивалось по трем стратегическим направлениям:</w:t>
      </w:r>
    </w:p>
    <w:p w:rsidR="00630DFF" w:rsidRPr="0054737D" w:rsidRDefault="00630DFF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1. Устойчивый рост экономики района </w:t>
      </w:r>
    </w:p>
    <w:p w:rsidR="00630DFF" w:rsidRPr="0054737D" w:rsidRDefault="00630DFF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2. Развитие человеческого капитала и социальной сферы </w:t>
      </w:r>
    </w:p>
    <w:p w:rsidR="00630DFF" w:rsidRPr="0054737D" w:rsidRDefault="00630DFF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3. Пространственное развитие территории</w:t>
      </w:r>
    </w:p>
    <w:p w:rsidR="004F393C" w:rsidRPr="0054737D" w:rsidRDefault="004F393C" w:rsidP="00B561D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Неотъемлемой частью Стратегии развития поселения стал механизм ее реализации под непосредственным управлением Администрации</w:t>
      </w:r>
      <w:r w:rsidR="005B4F34" w:rsidRPr="0054737D">
        <w:rPr>
          <w:sz w:val="28"/>
          <w:szCs w:val="28"/>
        </w:rPr>
        <w:t xml:space="preserve"> Красюковского </w:t>
      </w:r>
      <w:r w:rsidRPr="0054737D">
        <w:rPr>
          <w:sz w:val="28"/>
          <w:szCs w:val="28"/>
        </w:rPr>
        <w:t>сельского поселения.</w:t>
      </w:r>
    </w:p>
    <w:p w:rsidR="004F393C" w:rsidRPr="0054737D" w:rsidRDefault="004F393C" w:rsidP="00B561D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Основным же механизмом реализации Стратегии развития поселения стала Сбалансированная система показателей.</w:t>
      </w:r>
    </w:p>
    <w:p w:rsidR="004F393C" w:rsidRPr="0054737D" w:rsidRDefault="004F393C" w:rsidP="00B561D9">
      <w:pPr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Итоги реализации Стратегии проводились в соответствии с целевыми показателями Сбалансированной системы показателей ежемесячно, ежеквартально и ежегодно.</w:t>
      </w:r>
    </w:p>
    <w:p w:rsidR="004F393C" w:rsidRPr="0054737D" w:rsidRDefault="004F393C" w:rsidP="00B561D9">
      <w:pPr>
        <w:ind w:firstLine="709"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 xml:space="preserve">Основные показатели социально – экономического </w:t>
      </w:r>
    </w:p>
    <w:p w:rsidR="004F393C" w:rsidRPr="0054737D" w:rsidRDefault="004F393C" w:rsidP="004F393C">
      <w:pPr>
        <w:ind w:firstLine="709"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 xml:space="preserve">развития </w:t>
      </w:r>
      <w:r w:rsidR="005B4F34" w:rsidRPr="0054737D">
        <w:rPr>
          <w:sz w:val="28"/>
          <w:szCs w:val="28"/>
        </w:rPr>
        <w:t xml:space="preserve">Красюковского </w:t>
      </w:r>
      <w:r w:rsidRPr="0054737D">
        <w:rPr>
          <w:sz w:val="28"/>
          <w:szCs w:val="28"/>
        </w:rPr>
        <w:t>сельского поселения в 2014 – 2021 годах</w:t>
      </w:r>
      <w:r w:rsidR="00D00A1D" w:rsidRPr="0054737D">
        <w:rPr>
          <w:sz w:val="28"/>
          <w:szCs w:val="28"/>
        </w:rPr>
        <w:t xml:space="preserve"> (</w:t>
      </w:r>
      <w:r w:rsidR="006C4C4B" w:rsidRPr="0054737D">
        <w:rPr>
          <w:sz w:val="28"/>
          <w:szCs w:val="28"/>
        </w:rPr>
        <w:t xml:space="preserve">данные </w:t>
      </w:r>
      <w:r w:rsidR="00D00A1D" w:rsidRPr="0054737D">
        <w:rPr>
          <w:sz w:val="28"/>
          <w:szCs w:val="28"/>
        </w:rPr>
        <w:t>на конец года)</w:t>
      </w:r>
      <w:r w:rsidRPr="0054737D">
        <w:rPr>
          <w:sz w:val="28"/>
          <w:szCs w:val="28"/>
        </w:rPr>
        <w:t xml:space="preserve">. 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6"/>
        <w:gridCol w:w="963"/>
        <w:gridCol w:w="963"/>
        <w:gridCol w:w="963"/>
        <w:gridCol w:w="964"/>
        <w:gridCol w:w="964"/>
        <w:gridCol w:w="997"/>
        <w:gridCol w:w="931"/>
        <w:gridCol w:w="969"/>
        <w:gridCol w:w="1048"/>
      </w:tblGrid>
      <w:tr w:rsidR="004F393C" w:rsidRPr="0054737D" w:rsidTr="006A4A41">
        <w:trPr>
          <w:gridAfter w:val="1"/>
          <w:wAfter w:w="1048" w:type="dxa"/>
        </w:trPr>
        <w:tc>
          <w:tcPr>
            <w:tcW w:w="1836" w:type="dxa"/>
            <w:tcBorders>
              <w:bottom w:val="single" w:sz="4" w:space="0" w:color="auto"/>
            </w:tcBorders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Наименование</w:t>
            </w:r>
            <w:r w:rsidR="0088743E" w:rsidRPr="0054737D">
              <w:t xml:space="preserve"> </w:t>
            </w:r>
            <w:r w:rsidRPr="0054737D">
              <w:t>показателей</w:t>
            </w:r>
          </w:p>
        </w:tc>
        <w:tc>
          <w:tcPr>
            <w:tcW w:w="963" w:type="dxa"/>
            <w:tcBorders>
              <w:bottom w:val="single" w:sz="4" w:space="0" w:color="auto"/>
            </w:tcBorders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2014 год</w:t>
            </w:r>
          </w:p>
        </w:tc>
        <w:tc>
          <w:tcPr>
            <w:tcW w:w="963" w:type="dxa"/>
            <w:tcBorders>
              <w:bottom w:val="single" w:sz="4" w:space="0" w:color="auto"/>
            </w:tcBorders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2015 год</w:t>
            </w:r>
          </w:p>
        </w:tc>
        <w:tc>
          <w:tcPr>
            <w:tcW w:w="963" w:type="dxa"/>
            <w:tcBorders>
              <w:bottom w:val="single" w:sz="4" w:space="0" w:color="auto"/>
            </w:tcBorders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2016 год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2017 год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2018 год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2019 год</w:t>
            </w:r>
          </w:p>
        </w:tc>
        <w:tc>
          <w:tcPr>
            <w:tcW w:w="931" w:type="dxa"/>
            <w:tcBorders>
              <w:bottom w:val="single" w:sz="4" w:space="0" w:color="auto"/>
            </w:tcBorders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2020 год</w:t>
            </w:r>
          </w:p>
        </w:tc>
        <w:tc>
          <w:tcPr>
            <w:tcW w:w="969" w:type="dxa"/>
            <w:tcBorders>
              <w:bottom w:val="single" w:sz="4" w:space="0" w:color="auto"/>
            </w:tcBorders>
          </w:tcPr>
          <w:p w:rsidR="004F393C" w:rsidRPr="0054737D" w:rsidRDefault="004F393C" w:rsidP="005B4F34">
            <w:pPr>
              <w:jc w:val="center"/>
            </w:pPr>
            <w:r w:rsidRPr="0054737D">
              <w:t>2021</w:t>
            </w:r>
            <w:r w:rsidR="005B1677" w:rsidRPr="0054737D">
              <w:t xml:space="preserve"> </w:t>
            </w:r>
            <w:r w:rsidRPr="0054737D">
              <w:t>год</w:t>
            </w:r>
          </w:p>
        </w:tc>
      </w:tr>
      <w:tr w:rsidR="005B4F34" w:rsidRPr="0054737D" w:rsidTr="005B4F34">
        <w:tc>
          <w:tcPr>
            <w:tcW w:w="9550" w:type="dxa"/>
            <w:gridSpan w:val="9"/>
            <w:shd w:val="clear" w:color="auto" w:fill="auto"/>
          </w:tcPr>
          <w:p w:rsidR="005B4F34" w:rsidRPr="0054737D" w:rsidRDefault="005B4F34" w:rsidP="005B4F34">
            <w:pPr>
              <w:jc w:val="center"/>
              <w:rPr>
                <w:b/>
              </w:rPr>
            </w:pPr>
            <w:r w:rsidRPr="0054737D">
              <w:t>Устойчивый рост экономики поселения</w:t>
            </w:r>
          </w:p>
        </w:tc>
        <w:tc>
          <w:tcPr>
            <w:tcW w:w="1048" w:type="dxa"/>
            <w:tcBorders>
              <w:top w:val="nil"/>
              <w:bottom w:val="nil"/>
            </w:tcBorders>
            <w:shd w:val="clear" w:color="auto" w:fill="auto"/>
          </w:tcPr>
          <w:p w:rsidR="005B4F34" w:rsidRPr="0054737D" w:rsidRDefault="005B4F34" w:rsidP="005B4F34">
            <w:pPr>
              <w:jc w:val="center"/>
              <w:rPr>
                <w:b/>
              </w:rPr>
            </w:pPr>
          </w:p>
        </w:tc>
      </w:tr>
      <w:tr w:rsidR="004F393C" w:rsidRPr="0054737D" w:rsidTr="006A4A41">
        <w:trPr>
          <w:gridAfter w:val="1"/>
          <w:wAfter w:w="1048" w:type="dxa"/>
        </w:trPr>
        <w:tc>
          <w:tcPr>
            <w:tcW w:w="1836" w:type="dxa"/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Объем отгруженных товаров, выполнено работ и услуг, млн.рублей</w:t>
            </w:r>
          </w:p>
        </w:tc>
        <w:tc>
          <w:tcPr>
            <w:tcW w:w="963" w:type="dxa"/>
            <w:shd w:val="clear" w:color="auto" w:fill="auto"/>
          </w:tcPr>
          <w:p w:rsidR="004F393C" w:rsidRPr="0054737D" w:rsidRDefault="00AB1D08" w:rsidP="005B4F34">
            <w:pPr>
              <w:jc w:val="center"/>
            </w:pPr>
            <w:r w:rsidRPr="0054737D">
              <w:t>7,3</w:t>
            </w:r>
          </w:p>
        </w:tc>
        <w:tc>
          <w:tcPr>
            <w:tcW w:w="963" w:type="dxa"/>
            <w:shd w:val="clear" w:color="auto" w:fill="auto"/>
          </w:tcPr>
          <w:p w:rsidR="004F393C" w:rsidRPr="0054737D" w:rsidRDefault="00AB1D08" w:rsidP="005B4F34">
            <w:pPr>
              <w:jc w:val="center"/>
            </w:pPr>
            <w:r w:rsidRPr="0054737D">
              <w:t>8,6</w:t>
            </w:r>
          </w:p>
        </w:tc>
        <w:tc>
          <w:tcPr>
            <w:tcW w:w="963" w:type="dxa"/>
            <w:shd w:val="clear" w:color="auto" w:fill="auto"/>
          </w:tcPr>
          <w:p w:rsidR="004F393C" w:rsidRPr="0054737D" w:rsidRDefault="00B77807" w:rsidP="005B4F34">
            <w:pPr>
              <w:jc w:val="center"/>
            </w:pPr>
            <w:r w:rsidRPr="0054737D">
              <w:t>203,8</w:t>
            </w:r>
          </w:p>
        </w:tc>
        <w:tc>
          <w:tcPr>
            <w:tcW w:w="964" w:type="dxa"/>
            <w:shd w:val="clear" w:color="auto" w:fill="auto"/>
          </w:tcPr>
          <w:p w:rsidR="004F393C" w:rsidRPr="0054737D" w:rsidRDefault="00B77807" w:rsidP="00B77807">
            <w:pPr>
              <w:jc w:val="center"/>
            </w:pPr>
            <w:r w:rsidRPr="0054737D">
              <w:t>310,3</w:t>
            </w:r>
          </w:p>
        </w:tc>
        <w:tc>
          <w:tcPr>
            <w:tcW w:w="964" w:type="dxa"/>
            <w:shd w:val="clear" w:color="auto" w:fill="auto"/>
          </w:tcPr>
          <w:p w:rsidR="004F393C" w:rsidRPr="0054737D" w:rsidRDefault="00AB1D08" w:rsidP="00AB1D08">
            <w:pPr>
              <w:jc w:val="center"/>
            </w:pPr>
            <w:r w:rsidRPr="0054737D">
              <w:t>4</w:t>
            </w:r>
            <w:r w:rsidR="00A413C0" w:rsidRPr="0054737D">
              <w:t>5</w:t>
            </w:r>
            <w:r w:rsidRPr="0054737D">
              <w:t>0</w:t>
            </w:r>
            <w:r w:rsidR="00A413C0" w:rsidRPr="0054737D">
              <w:t>,5</w:t>
            </w:r>
          </w:p>
        </w:tc>
        <w:tc>
          <w:tcPr>
            <w:tcW w:w="997" w:type="dxa"/>
            <w:shd w:val="clear" w:color="auto" w:fill="auto"/>
          </w:tcPr>
          <w:p w:rsidR="004F393C" w:rsidRPr="0054737D" w:rsidRDefault="00645A59" w:rsidP="005B4F34">
            <w:pPr>
              <w:jc w:val="center"/>
            </w:pPr>
            <w:r w:rsidRPr="0054737D">
              <w:t>316,3</w:t>
            </w:r>
          </w:p>
        </w:tc>
        <w:tc>
          <w:tcPr>
            <w:tcW w:w="931" w:type="dxa"/>
            <w:shd w:val="clear" w:color="auto" w:fill="auto"/>
          </w:tcPr>
          <w:p w:rsidR="004F393C" w:rsidRPr="0054737D" w:rsidRDefault="00645A59" w:rsidP="005B4F34">
            <w:pPr>
              <w:jc w:val="center"/>
            </w:pPr>
            <w:r w:rsidRPr="0054737D">
              <w:t>221,5</w:t>
            </w:r>
          </w:p>
        </w:tc>
        <w:tc>
          <w:tcPr>
            <w:tcW w:w="969" w:type="dxa"/>
          </w:tcPr>
          <w:p w:rsidR="004F393C" w:rsidRPr="0054737D" w:rsidRDefault="00645A59" w:rsidP="005B4F34">
            <w:pPr>
              <w:jc w:val="center"/>
            </w:pPr>
            <w:r w:rsidRPr="0054737D">
              <w:t>338,4</w:t>
            </w:r>
          </w:p>
        </w:tc>
      </w:tr>
      <w:tr w:rsidR="004F393C" w:rsidRPr="0054737D" w:rsidTr="006A4A41">
        <w:trPr>
          <w:gridAfter w:val="1"/>
          <w:wAfter w:w="1048" w:type="dxa"/>
        </w:trPr>
        <w:tc>
          <w:tcPr>
            <w:tcW w:w="1836" w:type="dxa"/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 xml:space="preserve">Объем инвестиций в основной </w:t>
            </w:r>
            <w:r w:rsidRPr="0054737D">
              <w:lastRenderedPageBreak/>
              <w:t>капитал млн.руб.</w:t>
            </w:r>
          </w:p>
        </w:tc>
        <w:tc>
          <w:tcPr>
            <w:tcW w:w="963" w:type="dxa"/>
            <w:shd w:val="clear" w:color="auto" w:fill="auto"/>
          </w:tcPr>
          <w:p w:rsidR="004F393C" w:rsidRPr="0054737D" w:rsidRDefault="00645A59" w:rsidP="005B4F34">
            <w:pPr>
              <w:jc w:val="center"/>
            </w:pPr>
            <w:r w:rsidRPr="0054737D">
              <w:lastRenderedPageBreak/>
              <w:t>342,4</w:t>
            </w:r>
          </w:p>
        </w:tc>
        <w:tc>
          <w:tcPr>
            <w:tcW w:w="963" w:type="dxa"/>
            <w:shd w:val="clear" w:color="auto" w:fill="auto"/>
          </w:tcPr>
          <w:p w:rsidR="004F393C" w:rsidRPr="0054737D" w:rsidRDefault="00645A59" w:rsidP="005B4F34">
            <w:pPr>
              <w:jc w:val="center"/>
            </w:pPr>
            <w:r w:rsidRPr="0054737D">
              <w:t>119,8</w:t>
            </w:r>
          </w:p>
        </w:tc>
        <w:tc>
          <w:tcPr>
            <w:tcW w:w="963" w:type="dxa"/>
            <w:shd w:val="clear" w:color="auto" w:fill="auto"/>
          </w:tcPr>
          <w:p w:rsidR="004F393C" w:rsidRPr="0054737D" w:rsidRDefault="00645A59" w:rsidP="005B4F34">
            <w:pPr>
              <w:jc w:val="center"/>
            </w:pPr>
            <w:r w:rsidRPr="0054737D">
              <w:t>152,7</w:t>
            </w:r>
          </w:p>
        </w:tc>
        <w:tc>
          <w:tcPr>
            <w:tcW w:w="964" w:type="dxa"/>
            <w:shd w:val="clear" w:color="auto" w:fill="auto"/>
          </w:tcPr>
          <w:p w:rsidR="004F393C" w:rsidRPr="0054737D" w:rsidRDefault="0061259D" w:rsidP="005B4F34">
            <w:pPr>
              <w:jc w:val="center"/>
            </w:pPr>
            <w:r w:rsidRPr="0054737D">
              <w:t>119,2</w:t>
            </w:r>
          </w:p>
        </w:tc>
        <w:tc>
          <w:tcPr>
            <w:tcW w:w="964" w:type="dxa"/>
            <w:shd w:val="clear" w:color="auto" w:fill="auto"/>
          </w:tcPr>
          <w:p w:rsidR="004F393C" w:rsidRPr="0054737D" w:rsidRDefault="0061259D" w:rsidP="0061259D">
            <w:pPr>
              <w:jc w:val="center"/>
            </w:pPr>
            <w:r w:rsidRPr="0054737D">
              <w:t>98,7</w:t>
            </w:r>
          </w:p>
        </w:tc>
        <w:tc>
          <w:tcPr>
            <w:tcW w:w="997" w:type="dxa"/>
            <w:shd w:val="clear" w:color="auto" w:fill="auto"/>
          </w:tcPr>
          <w:p w:rsidR="004F393C" w:rsidRPr="0054737D" w:rsidRDefault="0061259D" w:rsidP="005B4F34">
            <w:pPr>
              <w:jc w:val="center"/>
            </w:pPr>
            <w:r w:rsidRPr="0054737D">
              <w:t>118,4</w:t>
            </w:r>
          </w:p>
        </w:tc>
        <w:tc>
          <w:tcPr>
            <w:tcW w:w="931" w:type="dxa"/>
            <w:shd w:val="clear" w:color="auto" w:fill="auto"/>
          </w:tcPr>
          <w:p w:rsidR="004F393C" w:rsidRPr="0054737D" w:rsidRDefault="0061259D" w:rsidP="005B4F34">
            <w:pPr>
              <w:jc w:val="center"/>
            </w:pPr>
            <w:r w:rsidRPr="0054737D">
              <w:t>390,5</w:t>
            </w:r>
          </w:p>
        </w:tc>
        <w:tc>
          <w:tcPr>
            <w:tcW w:w="969" w:type="dxa"/>
          </w:tcPr>
          <w:p w:rsidR="004F393C" w:rsidRPr="0054737D" w:rsidRDefault="0061259D" w:rsidP="005B4F34">
            <w:pPr>
              <w:jc w:val="center"/>
            </w:pPr>
            <w:r w:rsidRPr="0054737D">
              <w:t>379,7</w:t>
            </w:r>
          </w:p>
        </w:tc>
      </w:tr>
      <w:tr w:rsidR="004F393C" w:rsidRPr="0054737D" w:rsidTr="006A4A41">
        <w:trPr>
          <w:gridAfter w:val="1"/>
          <w:wAfter w:w="1048" w:type="dxa"/>
          <w:trHeight w:val="1657"/>
        </w:trPr>
        <w:tc>
          <w:tcPr>
            <w:tcW w:w="1836" w:type="dxa"/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 xml:space="preserve">Собственные доходы </w:t>
            </w:r>
            <w:r w:rsidR="007F289B" w:rsidRPr="0054737D">
              <w:t>Красюковск</w:t>
            </w:r>
            <w:r w:rsidRPr="0054737D">
              <w:t>ого сельского поселения, тыс.руб.</w:t>
            </w:r>
          </w:p>
        </w:tc>
        <w:tc>
          <w:tcPr>
            <w:tcW w:w="963" w:type="dxa"/>
            <w:shd w:val="clear" w:color="auto" w:fill="auto"/>
          </w:tcPr>
          <w:p w:rsidR="004F393C" w:rsidRPr="0054737D" w:rsidRDefault="00704689" w:rsidP="005B4F34">
            <w:pPr>
              <w:jc w:val="center"/>
            </w:pPr>
            <w:r w:rsidRPr="0054737D">
              <w:t>11730,0</w:t>
            </w:r>
          </w:p>
        </w:tc>
        <w:tc>
          <w:tcPr>
            <w:tcW w:w="963" w:type="dxa"/>
            <w:shd w:val="clear" w:color="auto" w:fill="auto"/>
          </w:tcPr>
          <w:p w:rsidR="004F393C" w:rsidRPr="0054737D" w:rsidRDefault="00704689" w:rsidP="005B4F34">
            <w:pPr>
              <w:jc w:val="center"/>
            </w:pPr>
            <w:r w:rsidRPr="0054737D">
              <w:t>9263,8</w:t>
            </w:r>
          </w:p>
        </w:tc>
        <w:tc>
          <w:tcPr>
            <w:tcW w:w="963" w:type="dxa"/>
            <w:shd w:val="clear" w:color="auto" w:fill="auto"/>
          </w:tcPr>
          <w:p w:rsidR="004F393C" w:rsidRPr="0054737D" w:rsidRDefault="00704689" w:rsidP="005B4F34">
            <w:pPr>
              <w:jc w:val="center"/>
            </w:pPr>
            <w:r w:rsidRPr="0054737D">
              <w:t>9697,4</w:t>
            </w:r>
          </w:p>
        </w:tc>
        <w:tc>
          <w:tcPr>
            <w:tcW w:w="964" w:type="dxa"/>
            <w:shd w:val="clear" w:color="auto" w:fill="auto"/>
          </w:tcPr>
          <w:p w:rsidR="004F393C" w:rsidRPr="0054737D" w:rsidRDefault="00704689" w:rsidP="005B4F34">
            <w:pPr>
              <w:jc w:val="center"/>
            </w:pPr>
            <w:r w:rsidRPr="0054737D">
              <w:t>7702,4</w:t>
            </w:r>
          </w:p>
        </w:tc>
        <w:tc>
          <w:tcPr>
            <w:tcW w:w="964" w:type="dxa"/>
            <w:shd w:val="clear" w:color="auto" w:fill="auto"/>
          </w:tcPr>
          <w:p w:rsidR="004F393C" w:rsidRPr="0054737D" w:rsidRDefault="00704689" w:rsidP="005B4F34">
            <w:pPr>
              <w:jc w:val="center"/>
            </w:pPr>
            <w:r w:rsidRPr="0054737D">
              <w:t>7332,6</w:t>
            </w:r>
          </w:p>
        </w:tc>
        <w:tc>
          <w:tcPr>
            <w:tcW w:w="997" w:type="dxa"/>
            <w:shd w:val="clear" w:color="auto" w:fill="auto"/>
          </w:tcPr>
          <w:p w:rsidR="004F393C" w:rsidRPr="0054737D" w:rsidRDefault="00704689" w:rsidP="005B4F34">
            <w:pPr>
              <w:jc w:val="center"/>
            </w:pPr>
            <w:r w:rsidRPr="0054737D">
              <w:t>7246,5</w:t>
            </w:r>
          </w:p>
        </w:tc>
        <w:tc>
          <w:tcPr>
            <w:tcW w:w="931" w:type="dxa"/>
            <w:shd w:val="clear" w:color="auto" w:fill="auto"/>
          </w:tcPr>
          <w:p w:rsidR="004F393C" w:rsidRPr="0054737D" w:rsidRDefault="00704689" w:rsidP="005B4F34">
            <w:pPr>
              <w:jc w:val="center"/>
            </w:pPr>
            <w:r w:rsidRPr="0054737D">
              <w:t>8037,1</w:t>
            </w:r>
          </w:p>
        </w:tc>
        <w:tc>
          <w:tcPr>
            <w:tcW w:w="969" w:type="dxa"/>
          </w:tcPr>
          <w:p w:rsidR="004F393C" w:rsidRPr="0054737D" w:rsidRDefault="00AB1D08" w:rsidP="005B4F34">
            <w:pPr>
              <w:jc w:val="center"/>
            </w:pPr>
            <w:r w:rsidRPr="0054737D">
              <w:t>11008,6</w:t>
            </w:r>
          </w:p>
        </w:tc>
      </w:tr>
      <w:tr w:rsidR="005B4F34" w:rsidRPr="0054737D" w:rsidTr="005B4F34">
        <w:tc>
          <w:tcPr>
            <w:tcW w:w="9550" w:type="dxa"/>
            <w:gridSpan w:val="9"/>
            <w:shd w:val="clear" w:color="auto" w:fill="auto"/>
          </w:tcPr>
          <w:p w:rsidR="005B4F34" w:rsidRPr="0054737D" w:rsidRDefault="005B4F34" w:rsidP="005B4F34">
            <w:pPr>
              <w:jc w:val="center"/>
              <w:rPr>
                <w:b/>
              </w:rPr>
            </w:pPr>
            <w:r w:rsidRPr="0054737D">
              <w:t>Развитие человеческого капитала и социальной сферы</w:t>
            </w:r>
          </w:p>
        </w:tc>
        <w:tc>
          <w:tcPr>
            <w:tcW w:w="1048" w:type="dxa"/>
            <w:tcBorders>
              <w:top w:val="nil"/>
              <w:bottom w:val="nil"/>
            </w:tcBorders>
            <w:shd w:val="clear" w:color="auto" w:fill="auto"/>
          </w:tcPr>
          <w:p w:rsidR="005B4F34" w:rsidRPr="0054737D" w:rsidRDefault="005B4F34" w:rsidP="005B4F34">
            <w:pPr>
              <w:jc w:val="center"/>
              <w:rPr>
                <w:b/>
              </w:rPr>
            </w:pPr>
          </w:p>
        </w:tc>
      </w:tr>
      <w:tr w:rsidR="004F393C" w:rsidRPr="0054737D" w:rsidTr="006A4A41">
        <w:trPr>
          <w:gridAfter w:val="1"/>
          <w:wAfter w:w="1048" w:type="dxa"/>
        </w:trPr>
        <w:tc>
          <w:tcPr>
            <w:tcW w:w="1836" w:type="dxa"/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Ожидаемая продолжительность жизни при рождении, лет</w:t>
            </w:r>
          </w:p>
        </w:tc>
        <w:tc>
          <w:tcPr>
            <w:tcW w:w="963" w:type="dxa"/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71,3</w:t>
            </w:r>
          </w:p>
        </w:tc>
        <w:tc>
          <w:tcPr>
            <w:tcW w:w="963" w:type="dxa"/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72,1</w:t>
            </w:r>
          </w:p>
        </w:tc>
        <w:tc>
          <w:tcPr>
            <w:tcW w:w="963" w:type="dxa"/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72,7</w:t>
            </w:r>
          </w:p>
        </w:tc>
        <w:tc>
          <w:tcPr>
            <w:tcW w:w="964" w:type="dxa"/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73,4</w:t>
            </w:r>
          </w:p>
        </w:tc>
        <w:tc>
          <w:tcPr>
            <w:tcW w:w="964" w:type="dxa"/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74</w:t>
            </w:r>
          </w:p>
        </w:tc>
        <w:tc>
          <w:tcPr>
            <w:tcW w:w="997" w:type="dxa"/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74,2</w:t>
            </w:r>
          </w:p>
        </w:tc>
        <w:tc>
          <w:tcPr>
            <w:tcW w:w="931" w:type="dxa"/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70,4</w:t>
            </w:r>
          </w:p>
        </w:tc>
        <w:tc>
          <w:tcPr>
            <w:tcW w:w="969" w:type="dxa"/>
          </w:tcPr>
          <w:p w:rsidR="004F393C" w:rsidRPr="0054737D" w:rsidRDefault="004A4035" w:rsidP="005B4F34">
            <w:pPr>
              <w:jc w:val="center"/>
            </w:pPr>
            <w:r w:rsidRPr="0054737D">
              <w:t>70,3</w:t>
            </w:r>
          </w:p>
        </w:tc>
      </w:tr>
      <w:tr w:rsidR="004F393C" w:rsidRPr="0054737D" w:rsidTr="006A4A41">
        <w:trPr>
          <w:gridAfter w:val="1"/>
          <w:wAfter w:w="1048" w:type="dxa"/>
        </w:trPr>
        <w:tc>
          <w:tcPr>
            <w:tcW w:w="1836" w:type="dxa"/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Численность населения, тыс. человек</w:t>
            </w:r>
          </w:p>
        </w:tc>
        <w:tc>
          <w:tcPr>
            <w:tcW w:w="963" w:type="dxa"/>
            <w:shd w:val="clear" w:color="auto" w:fill="auto"/>
          </w:tcPr>
          <w:p w:rsidR="004F393C" w:rsidRPr="0054737D" w:rsidRDefault="00704689" w:rsidP="005B4F34">
            <w:pPr>
              <w:jc w:val="center"/>
            </w:pPr>
            <w:r w:rsidRPr="0054737D">
              <w:t>6,6</w:t>
            </w:r>
          </w:p>
        </w:tc>
        <w:tc>
          <w:tcPr>
            <w:tcW w:w="963" w:type="dxa"/>
            <w:shd w:val="clear" w:color="auto" w:fill="auto"/>
          </w:tcPr>
          <w:p w:rsidR="00704689" w:rsidRPr="0054737D" w:rsidRDefault="00704689" w:rsidP="00704689">
            <w:pPr>
              <w:jc w:val="center"/>
            </w:pPr>
            <w:r w:rsidRPr="0054737D">
              <w:t>6,6</w:t>
            </w:r>
          </w:p>
        </w:tc>
        <w:tc>
          <w:tcPr>
            <w:tcW w:w="963" w:type="dxa"/>
            <w:shd w:val="clear" w:color="auto" w:fill="auto"/>
          </w:tcPr>
          <w:p w:rsidR="004F393C" w:rsidRPr="0054737D" w:rsidRDefault="00704689" w:rsidP="005B4F34">
            <w:pPr>
              <w:jc w:val="center"/>
            </w:pPr>
            <w:r w:rsidRPr="0054737D">
              <w:t>6,6</w:t>
            </w:r>
          </w:p>
        </w:tc>
        <w:tc>
          <w:tcPr>
            <w:tcW w:w="964" w:type="dxa"/>
            <w:shd w:val="clear" w:color="auto" w:fill="auto"/>
          </w:tcPr>
          <w:p w:rsidR="004F393C" w:rsidRPr="0054737D" w:rsidRDefault="00704689" w:rsidP="005B4F34">
            <w:pPr>
              <w:jc w:val="center"/>
            </w:pPr>
            <w:r w:rsidRPr="0054737D">
              <w:t>6,5</w:t>
            </w:r>
          </w:p>
        </w:tc>
        <w:tc>
          <w:tcPr>
            <w:tcW w:w="964" w:type="dxa"/>
            <w:shd w:val="clear" w:color="auto" w:fill="auto"/>
          </w:tcPr>
          <w:p w:rsidR="004F393C" w:rsidRPr="0054737D" w:rsidRDefault="00704689" w:rsidP="005B4F34">
            <w:pPr>
              <w:jc w:val="center"/>
            </w:pPr>
            <w:r w:rsidRPr="0054737D">
              <w:t>6,4</w:t>
            </w:r>
          </w:p>
        </w:tc>
        <w:tc>
          <w:tcPr>
            <w:tcW w:w="997" w:type="dxa"/>
            <w:shd w:val="clear" w:color="auto" w:fill="auto"/>
          </w:tcPr>
          <w:p w:rsidR="004F393C" w:rsidRPr="0054737D" w:rsidRDefault="00704689" w:rsidP="005B4F34">
            <w:pPr>
              <w:jc w:val="center"/>
            </w:pPr>
            <w:r w:rsidRPr="0054737D">
              <w:t>6,4</w:t>
            </w:r>
          </w:p>
        </w:tc>
        <w:tc>
          <w:tcPr>
            <w:tcW w:w="931" w:type="dxa"/>
            <w:shd w:val="clear" w:color="auto" w:fill="auto"/>
          </w:tcPr>
          <w:p w:rsidR="004F393C" w:rsidRPr="0054737D" w:rsidRDefault="00704689" w:rsidP="005B4F34">
            <w:pPr>
              <w:jc w:val="center"/>
            </w:pPr>
            <w:r w:rsidRPr="0054737D">
              <w:t>6,4</w:t>
            </w:r>
          </w:p>
        </w:tc>
        <w:tc>
          <w:tcPr>
            <w:tcW w:w="969" w:type="dxa"/>
          </w:tcPr>
          <w:p w:rsidR="004F393C" w:rsidRPr="0054737D" w:rsidRDefault="002058F3" w:rsidP="005B4F34">
            <w:pPr>
              <w:jc w:val="center"/>
            </w:pPr>
            <w:r w:rsidRPr="0054737D">
              <w:t>7</w:t>
            </w:r>
            <w:r w:rsidR="00704689" w:rsidRPr="0054737D">
              <w:t>,3</w:t>
            </w:r>
          </w:p>
        </w:tc>
      </w:tr>
      <w:tr w:rsidR="004F393C" w:rsidRPr="0054737D" w:rsidTr="006A4A41">
        <w:trPr>
          <w:gridAfter w:val="1"/>
          <w:wAfter w:w="1048" w:type="dxa"/>
          <w:trHeight w:val="1193"/>
        </w:trPr>
        <w:tc>
          <w:tcPr>
            <w:tcW w:w="1836" w:type="dxa"/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Среднемесячная заработная плата на одного работника, рублей</w:t>
            </w:r>
          </w:p>
        </w:tc>
        <w:tc>
          <w:tcPr>
            <w:tcW w:w="963" w:type="dxa"/>
            <w:shd w:val="clear" w:color="auto" w:fill="auto"/>
          </w:tcPr>
          <w:p w:rsidR="004F393C" w:rsidRPr="0054737D" w:rsidRDefault="006C4C4B" w:rsidP="005B4F34">
            <w:pPr>
              <w:jc w:val="center"/>
            </w:pPr>
            <w:r w:rsidRPr="0054737D">
              <w:t>17755,6</w:t>
            </w:r>
          </w:p>
        </w:tc>
        <w:tc>
          <w:tcPr>
            <w:tcW w:w="963" w:type="dxa"/>
            <w:shd w:val="clear" w:color="auto" w:fill="auto"/>
          </w:tcPr>
          <w:p w:rsidR="004F393C" w:rsidRPr="0054737D" w:rsidRDefault="006C4C4B" w:rsidP="005B4F34">
            <w:pPr>
              <w:jc w:val="center"/>
            </w:pPr>
            <w:r w:rsidRPr="0054737D">
              <w:t>18168,7</w:t>
            </w:r>
          </w:p>
        </w:tc>
        <w:tc>
          <w:tcPr>
            <w:tcW w:w="963" w:type="dxa"/>
            <w:shd w:val="clear" w:color="auto" w:fill="auto"/>
          </w:tcPr>
          <w:p w:rsidR="004F393C" w:rsidRPr="0054737D" w:rsidRDefault="006C4C4B" w:rsidP="005B4F34">
            <w:pPr>
              <w:jc w:val="center"/>
            </w:pPr>
            <w:r w:rsidRPr="0054737D">
              <w:t>21174,7</w:t>
            </w:r>
          </w:p>
        </w:tc>
        <w:tc>
          <w:tcPr>
            <w:tcW w:w="964" w:type="dxa"/>
            <w:shd w:val="clear" w:color="auto" w:fill="auto"/>
          </w:tcPr>
          <w:p w:rsidR="004F393C" w:rsidRPr="0054737D" w:rsidRDefault="006C4C4B" w:rsidP="005B4F34">
            <w:pPr>
              <w:jc w:val="center"/>
            </w:pPr>
            <w:r w:rsidRPr="0054737D">
              <w:t>23122,1</w:t>
            </w:r>
          </w:p>
        </w:tc>
        <w:tc>
          <w:tcPr>
            <w:tcW w:w="964" w:type="dxa"/>
            <w:shd w:val="clear" w:color="auto" w:fill="auto"/>
          </w:tcPr>
          <w:p w:rsidR="004F393C" w:rsidRPr="0054737D" w:rsidRDefault="006C4C4B" w:rsidP="005B4F34">
            <w:pPr>
              <w:jc w:val="center"/>
            </w:pPr>
            <w:r w:rsidRPr="0054737D">
              <w:t>23171,6</w:t>
            </w:r>
          </w:p>
        </w:tc>
        <w:tc>
          <w:tcPr>
            <w:tcW w:w="997" w:type="dxa"/>
            <w:shd w:val="clear" w:color="auto" w:fill="auto"/>
          </w:tcPr>
          <w:p w:rsidR="004F393C" w:rsidRPr="0054737D" w:rsidRDefault="006C4C4B" w:rsidP="005B4F34">
            <w:pPr>
              <w:jc w:val="center"/>
            </w:pPr>
            <w:r w:rsidRPr="0054737D">
              <w:t>25082,7</w:t>
            </w:r>
          </w:p>
        </w:tc>
        <w:tc>
          <w:tcPr>
            <w:tcW w:w="931" w:type="dxa"/>
            <w:shd w:val="clear" w:color="auto" w:fill="auto"/>
          </w:tcPr>
          <w:p w:rsidR="004F393C" w:rsidRPr="0054737D" w:rsidRDefault="006C4C4B" w:rsidP="005B4F34">
            <w:pPr>
              <w:jc w:val="center"/>
            </w:pPr>
            <w:r w:rsidRPr="0054737D">
              <w:t>27304,2</w:t>
            </w:r>
          </w:p>
        </w:tc>
        <w:tc>
          <w:tcPr>
            <w:tcW w:w="969" w:type="dxa"/>
          </w:tcPr>
          <w:p w:rsidR="001E76DA" w:rsidRPr="0054737D" w:rsidRDefault="006C4C4B" w:rsidP="001E76DA">
            <w:pPr>
              <w:jc w:val="center"/>
            </w:pPr>
            <w:r w:rsidRPr="0054737D">
              <w:t>26245,7</w:t>
            </w:r>
          </w:p>
        </w:tc>
      </w:tr>
      <w:tr w:rsidR="004F393C" w:rsidRPr="0054737D" w:rsidTr="006A4A41">
        <w:trPr>
          <w:gridAfter w:val="1"/>
          <w:wAfter w:w="1048" w:type="dxa"/>
        </w:trPr>
        <w:tc>
          <w:tcPr>
            <w:tcW w:w="1836" w:type="dxa"/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Создание новых рабочих мест, человек</w:t>
            </w:r>
          </w:p>
        </w:tc>
        <w:tc>
          <w:tcPr>
            <w:tcW w:w="963" w:type="dxa"/>
            <w:shd w:val="clear" w:color="auto" w:fill="auto"/>
          </w:tcPr>
          <w:p w:rsidR="004F393C" w:rsidRPr="0054737D" w:rsidRDefault="006C4C4B" w:rsidP="005B4F34">
            <w:pPr>
              <w:jc w:val="center"/>
            </w:pPr>
            <w:r w:rsidRPr="0054737D">
              <w:t>31</w:t>
            </w:r>
          </w:p>
        </w:tc>
        <w:tc>
          <w:tcPr>
            <w:tcW w:w="963" w:type="dxa"/>
            <w:shd w:val="clear" w:color="auto" w:fill="auto"/>
          </w:tcPr>
          <w:p w:rsidR="004F393C" w:rsidRPr="0054737D" w:rsidRDefault="006C4C4B" w:rsidP="005B4F34">
            <w:pPr>
              <w:jc w:val="center"/>
            </w:pPr>
            <w:r w:rsidRPr="0054737D">
              <w:t>35</w:t>
            </w:r>
          </w:p>
        </w:tc>
        <w:tc>
          <w:tcPr>
            <w:tcW w:w="963" w:type="dxa"/>
            <w:shd w:val="clear" w:color="auto" w:fill="auto"/>
          </w:tcPr>
          <w:p w:rsidR="004F393C" w:rsidRPr="0054737D" w:rsidRDefault="006C4C4B" w:rsidP="005B4F34">
            <w:pPr>
              <w:jc w:val="center"/>
            </w:pPr>
            <w:r w:rsidRPr="0054737D">
              <w:t>217</w:t>
            </w:r>
          </w:p>
        </w:tc>
        <w:tc>
          <w:tcPr>
            <w:tcW w:w="964" w:type="dxa"/>
            <w:shd w:val="clear" w:color="auto" w:fill="auto"/>
          </w:tcPr>
          <w:p w:rsidR="004F393C" w:rsidRPr="0054737D" w:rsidRDefault="00F43C22" w:rsidP="005B4F34">
            <w:pPr>
              <w:jc w:val="center"/>
            </w:pPr>
            <w:r w:rsidRPr="0054737D">
              <w:t>84</w:t>
            </w:r>
          </w:p>
        </w:tc>
        <w:tc>
          <w:tcPr>
            <w:tcW w:w="964" w:type="dxa"/>
            <w:shd w:val="clear" w:color="auto" w:fill="auto"/>
          </w:tcPr>
          <w:p w:rsidR="004F393C" w:rsidRPr="0054737D" w:rsidRDefault="00565989" w:rsidP="005B4F34">
            <w:pPr>
              <w:jc w:val="center"/>
            </w:pPr>
            <w:r w:rsidRPr="0054737D">
              <w:t>99</w:t>
            </w:r>
          </w:p>
        </w:tc>
        <w:tc>
          <w:tcPr>
            <w:tcW w:w="997" w:type="dxa"/>
            <w:shd w:val="clear" w:color="auto" w:fill="auto"/>
          </w:tcPr>
          <w:p w:rsidR="004F393C" w:rsidRPr="0054737D" w:rsidRDefault="00565989" w:rsidP="005B4F34">
            <w:pPr>
              <w:jc w:val="center"/>
            </w:pPr>
            <w:r w:rsidRPr="0054737D">
              <w:t>80</w:t>
            </w:r>
          </w:p>
        </w:tc>
        <w:tc>
          <w:tcPr>
            <w:tcW w:w="931" w:type="dxa"/>
            <w:shd w:val="clear" w:color="auto" w:fill="auto"/>
          </w:tcPr>
          <w:p w:rsidR="004F393C" w:rsidRPr="0054737D" w:rsidRDefault="001E76DA" w:rsidP="005B4F34">
            <w:pPr>
              <w:jc w:val="center"/>
            </w:pPr>
            <w:r w:rsidRPr="0054737D">
              <w:t>44</w:t>
            </w:r>
            <w:r w:rsidR="004F393C" w:rsidRPr="0054737D">
              <w:t xml:space="preserve"> </w:t>
            </w:r>
          </w:p>
        </w:tc>
        <w:tc>
          <w:tcPr>
            <w:tcW w:w="969" w:type="dxa"/>
          </w:tcPr>
          <w:p w:rsidR="004F393C" w:rsidRPr="0054737D" w:rsidRDefault="001E76DA" w:rsidP="005B4F34">
            <w:pPr>
              <w:jc w:val="center"/>
            </w:pPr>
            <w:r w:rsidRPr="0054737D">
              <w:t>84</w:t>
            </w:r>
          </w:p>
        </w:tc>
      </w:tr>
      <w:tr w:rsidR="005B4F34" w:rsidRPr="0054737D" w:rsidTr="005B4F34">
        <w:tc>
          <w:tcPr>
            <w:tcW w:w="9550" w:type="dxa"/>
            <w:gridSpan w:val="9"/>
            <w:shd w:val="clear" w:color="auto" w:fill="auto"/>
          </w:tcPr>
          <w:p w:rsidR="005B4F34" w:rsidRPr="0054737D" w:rsidRDefault="005B4F34" w:rsidP="005B4F34">
            <w:pPr>
              <w:jc w:val="center"/>
            </w:pPr>
            <w:r w:rsidRPr="0054737D">
              <w:t>Пространственное развитие территории</w:t>
            </w:r>
          </w:p>
        </w:tc>
        <w:tc>
          <w:tcPr>
            <w:tcW w:w="1048" w:type="dxa"/>
            <w:tcBorders>
              <w:top w:val="nil"/>
              <w:bottom w:val="nil"/>
            </w:tcBorders>
            <w:shd w:val="clear" w:color="auto" w:fill="auto"/>
          </w:tcPr>
          <w:p w:rsidR="005B4F34" w:rsidRPr="0054737D" w:rsidRDefault="005B4F34" w:rsidP="005B4F34">
            <w:pPr>
              <w:jc w:val="center"/>
            </w:pPr>
          </w:p>
        </w:tc>
      </w:tr>
      <w:tr w:rsidR="004F393C" w:rsidRPr="0054737D" w:rsidTr="006A4A41">
        <w:trPr>
          <w:gridAfter w:val="1"/>
          <w:wAfter w:w="1048" w:type="dxa"/>
        </w:trPr>
        <w:tc>
          <w:tcPr>
            <w:tcW w:w="1836" w:type="dxa"/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Объем жилищного строительства, тыс.кв.м.</w:t>
            </w:r>
          </w:p>
        </w:tc>
        <w:tc>
          <w:tcPr>
            <w:tcW w:w="963" w:type="dxa"/>
            <w:shd w:val="clear" w:color="auto" w:fill="auto"/>
          </w:tcPr>
          <w:p w:rsidR="004F393C" w:rsidRPr="0054737D" w:rsidRDefault="00BD278B" w:rsidP="005B4F34">
            <w:pPr>
              <w:jc w:val="center"/>
            </w:pPr>
            <w:r w:rsidRPr="0054737D">
              <w:t>1,8</w:t>
            </w:r>
          </w:p>
        </w:tc>
        <w:tc>
          <w:tcPr>
            <w:tcW w:w="963" w:type="dxa"/>
            <w:shd w:val="clear" w:color="auto" w:fill="auto"/>
          </w:tcPr>
          <w:p w:rsidR="004F393C" w:rsidRPr="0054737D" w:rsidRDefault="00BD278B" w:rsidP="00BD278B">
            <w:pPr>
              <w:jc w:val="center"/>
            </w:pPr>
            <w:r w:rsidRPr="0054737D">
              <w:t>2,9</w:t>
            </w:r>
          </w:p>
        </w:tc>
        <w:tc>
          <w:tcPr>
            <w:tcW w:w="963" w:type="dxa"/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2</w:t>
            </w:r>
            <w:r w:rsidR="00BD278B" w:rsidRPr="0054737D">
              <w:t>,3</w:t>
            </w:r>
          </w:p>
        </w:tc>
        <w:tc>
          <w:tcPr>
            <w:tcW w:w="964" w:type="dxa"/>
            <w:shd w:val="clear" w:color="auto" w:fill="auto"/>
          </w:tcPr>
          <w:p w:rsidR="004F393C" w:rsidRPr="0054737D" w:rsidRDefault="00BD278B" w:rsidP="005B4F34">
            <w:pPr>
              <w:jc w:val="center"/>
            </w:pPr>
            <w:r w:rsidRPr="0054737D">
              <w:t>4,5</w:t>
            </w:r>
          </w:p>
        </w:tc>
        <w:tc>
          <w:tcPr>
            <w:tcW w:w="964" w:type="dxa"/>
            <w:shd w:val="clear" w:color="auto" w:fill="auto"/>
          </w:tcPr>
          <w:p w:rsidR="004F393C" w:rsidRPr="0054737D" w:rsidRDefault="00BD278B" w:rsidP="00BD278B">
            <w:pPr>
              <w:jc w:val="center"/>
            </w:pPr>
            <w:r w:rsidRPr="0054737D">
              <w:t>2,6</w:t>
            </w:r>
          </w:p>
        </w:tc>
        <w:tc>
          <w:tcPr>
            <w:tcW w:w="997" w:type="dxa"/>
            <w:shd w:val="clear" w:color="auto" w:fill="auto"/>
          </w:tcPr>
          <w:p w:rsidR="004F393C" w:rsidRPr="0054737D" w:rsidRDefault="00BD278B" w:rsidP="005B4F34">
            <w:pPr>
              <w:jc w:val="center"/>
            </w:pPr>
            <w:r w:rsidRPr="0054737D">
              <w:t>3,8</w:t>
            </w:r>
          </w:p>
        </w:tc>
        <w:tc>
          <w:tcPr>
            <w:tcW w:w="931" w:type="dxa"/>
            <w:shd w:val="clear" w:color="auto" w:fill="auto"/>
          </w:tcPr>
          <w:p w:rsidR="004F393C" w:rsidRPr="0054737D" w:rsidRDefault="00BD278B" w:rsidP="005B4F34">
            <w:pPr>
              <w:jc w:val="center"/>
            </w:pPr>
            <w:r w:rsidRPr="0054737D">
              <w:t>5,4</w:t>
            </w:r>
          </w:p>
        </w:tc>
        <w:tc>
          <w:tcPr>
            <w:tcW w:w="969" w:type="dxa"/>
          </w:tcPr>
          <w:p w:rsidR="004F393C" w:rsidRPr="0054737D" w:rsidRDefault="00BD278B" w:rsidP="005B4F34">
            <w:pPr>
              <w:jc w:val="center"/>
            </w:pPr>
            <w:r w:rsidRPr="0054737D">
              <w:t>4,7</w:t>
            </w:r>
          </w:p>
        </w:tc>
      </w:tr>
      <w:tr w:rsidR="004F393C" w:rsidRPr="0054737D" w:rsidTr="006A4A41">
        <w:trPr>
          <w:gridAfter w:val="1"/>
          <w:wAfter w:w="1048" w:type="dxa"/>
        </w:trPr>
        <w:tc>
          <w:tcPr>
            <w:tcW w:w="1836" w:type="dxa"/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 xml:space="preserve">Уровень газификации </w:t>
            </w:r>
            <w:r w:rsidR="007F289B" w:rsidRPr="0054737D">
              <w:t>Красюковск</w:t>
            </w:r>
            <w:r w:rsidRPr="0054737D">
              <w:t>ого сельского поселения, %</w:t>
            </w:r>
          </w:p>
        </w:tc>
        <w:tc>
          <w:tcPr>
            <w:tcW w:w="963" w:type="dxa"/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81</w:t>
            </w:r>
          </w:p>
        </w:tc>
        <w:tc>
          <w:tcPr>
            <w:tcW w:w="963" w:type="dxa"/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81,4</w:t>
            </w:r>
          </w:p>
        </w:tc>
        <w:tc>
          <w:tcPr>
            <w:tcW w:w="963" w:type="dxa"/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81,8</w:t>
            </w:r>
          </w:p>
        </w:tc>
        <w:tc>
          <w:tcPr>
            <w:tcW w:w="964" w:type="dxa"/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82,1</w:t>
            </w:r>
          </w:p>
        </w:tc>
        <w:tc>
          <w:tcPr>
            <w:tcW w:w="964" w:type="dxa"/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82,5</w:t>
            </w:r>
          </w:p>
        </w:tc>
        <w:tc>
          <w:tcPr>
            <w:tcW w:w="997" w:type="dxa"/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82,8</w:t>
            </w:r>
          </w:p>
        </w:tc>
        <w:tc>
          <w:tcPr>
            <w:tcW w:w="931" w:type="dxa"/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83,1</w:t>
            </w:r>
          </w:p>
        </w:tc>
        <w:tc>
          <w:tcPr>
            <w:tcW w:w="969" w:type="dxa"/>
          </w:tcPr>
          <w:p w:rsidR="004F393C" w:rsidRPr="0054737D" w:rsidRDefault="004F393C" w:rsidP="005B4F34">
            <w:pPr>
              <w:jc w:val="center"/>
            </w:pPr>
            <w:r w:rsidRPr="0054737D">
              <w:t>83,1</w:t>
            </w:r>
          </w:p>
        </w:tc>
      </w:tr>
    </w:tbl>
    <w:p w:rsidR="004F393C" w:rsidRPr="0054737D" w:rsidRDefault="004F393C" w:rsidP="004F393C">
      <w:pPr>
        <w:jc w:val="center"/>
        <w:rPr>
          <w:sz w:val="28"/>
          <w:szCs w:val="28"/>
        </w:rPr>
      </w:pPr>
    </w:p>
    <w:p w:rsidR="004F393C" w:rsidRPr="0054737D" w:rsidRDefault="004F393C" w:rsidP="00B561D9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Осуществлен ввод в эксплуатацию таких крупных инвестиционных</w:t>
      </w:r>
      <w:r w:rsidR="0088743E" w:rsidRPr="0054737D">
        <w:rPr>
          <w:rFonts w:ascii="Times New Roman" w:hAnsi="Times New Roman"/>
          <w:sz w:val="28"/>
          <w:szCs w:val="28"/>
        </w:rPr>
        <w:t xml:space="preserve"> </w:t>
      </w:r>
      <w:r w:rsidRPr="0054737D">
        <w:rPr>
          <w:rFonts w:ascii="Times New Roman" w:hAnsi="Times New Roman"/>
          <w:sz w:val="28"/>
          <w:szCs w:val="28"/>
        </w:rPr>
        <w:t>проектов как:</w:t>
      </w:r>
    </w:p>
    <w:p w:rsidR="005B4F34" w:rsidRPr="0054737D" w:rsidRDefault="005B4F34" w:rsidP="00B561D9">
      <w:pPr>
        <w:pStyle w:val="a5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Завод по производству пластмассовых изделий для упаковывания товаров, ООО «РЗУП»;</w:t>
      </w:r>
    </w:p>
    <w:p w:rsidR="005B4F34" w:rsidRPr="0054737D" w:rsidRDefault="005B4F34" w:rsidP="00B561D9">
      <w:pPr>
        <w:pStyle w:val="a5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Общество с ограниченной ответственностью занимающееся научными исследования ООО "ССЦ РОСТОВСКИЙ"</w:t>
      </w:r>
    </w:p>
    <w:p w:rsidR="005B4F34" w:rsidRPr="0054737D" w:rsidRDefault="005B4F34" w:rsidP="00B561D9">
      <w:pPr>
        <w:pStyle w:val="a5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Построен школа-детский сад №18 в х. Яново-Грушевский</w:t>
      </w:r>
      <w:r w:rsidR="00184D30" w:rsidRPr="0054737D">
        <w:rPr>
          <w:sz w:val="28"/>
          <w:szCs w:val="28"/>
        </w:rPr>
        <w:t>;</w:t>
      </w:r>
    </w:p>
    <w:p w:rsidR="005B4F34" w:rsidRPr="0054737D" w:rsidRDefault="00184D30" w:rsidP="00B561D9">
      <w:pPr>
        <w:pStyle w:val="a5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Выполнено возведение амбулатории в сл. Красюковская;</w:t>
      </w:r>
    </w:p>
    <w:p w:rsidR="00184D30" w:rsidRPr="0054737D" w:rsidRDefault="00184D30" w:rsidP="00B561D9">
      <w:pPr>
        <w:pStyle w:val="a5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Построен детский сад на 120 мест «Добрыня» по ул. Советская в сл. Красюковская;</w:t>
      </w:r>
    </w:p>
    <w:p w:rsidR="005B4F34" w:rsidRPr="0054737D" w:rsidRDefault="005B4F34" w:rsidP="00B561D9">
      <w:pPr>
        <w:pStyle w:val="a5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Проведено водоснабжение по многим улицам поселения</w:t>
      </w:r>
      <w:r w:rsidR="00184D30" w:rsidRPr="0054737D">
        <w:rPr>
          <w:sz w:val="28"/>
          <w:szCs w:val="28"/>
        </w:rPr>
        <w:t>;</w:t>
      </w:r>
    </w:p>
    <w:p w:rsidR="005B4F34" w:rsidRPr="0054737D" w:rsidRDefault="005B4F34" w:rsidP="00B561D9">
      <w:pPr>
        <w:pStyle w:val="a5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Произведены капитальный ремонт и частичный ремонт СДК Яново-Грушевский и СДК Новоперсиановка</w:t>
      </w:r>
    </w:p>
    <w:p w:rsidR="005B4F34" w:rsidRPr="0054737D" w:rsidRDefault="005B4F34" w:rsidP="00B561D9">
      <w:pPr>
        <w:pStyle w:val="a5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Произведено благоустройство площади вблизи СДК Новоперсиановка</w:t>
      </w:r>
      <w:r w:rsidR="00184D30" w:rsidRPr="0054737D">
        <w:rPr>
          <w:sz w:val="28"/>
          <w:szCs w:val="28"/>
        </w:rPr>
        <w:t>;</w:t>
      </w:r>
    </w:p>
    <w:p w:rsidR="00184D30" w:rsidRPr="0054737D" w:rsidRDefault="00184D30" w:rsidP="00B561D9">
      <w:pPr>
        <w:pStyle w:val="a5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Выполнено благоустройство сквера возле СДК х. Яново-Грушевский;</w:t>
      </w:r>
    </w:p>
    <w:p w:rsidR="00184D30" w:rsidRPr="0054737D" w:rsidRDefault="00184D30" w:rsidP="00B561D9">
      <w:pPr>
        <w:pStyle w:val="a5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Выполнено благоустройство сквера в районе СДК в сл. Красюковская;</w:t>
      </w:r>
    </w:p>
    <w:p w:rsidR="00184D30" w:rsidRPr="0054737D" w:rsidRDefault="00184D30" w:rsidP="00B561D9">
      <w:pPr>
        <w:pStyle w:val="a5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Выполняется благоустройство площади перед СДК «Красюковский» в сл. Красюковская.</w:t>
      </w:r>
    </w:p>
    <w:p w:rsidR="004F393C" w:rsidRPr="0054737D" w:rsidRDefault="004F393C" w:rsidP="00B561D9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eastAsia="Times New Roman" w:hAnsi="Times New Roman"/>
          <w:sz w:val="28"/>
          <w:szCs w:val="28"/>
          <w:lang w:eastAsia="ru-RU"/>
        </w:rPr>
        <w:t xml:space="preserve">Стоит отметить и те показатели, которые отстают в достижении цели </w:t>
      </w:r>
      <w:r w:rsidR="00133D07" w:rsidRPr="0054737D">
        <w:rPr>
          <w:rFonts w:ascii="Times New Roman" w:eastAsia="Times New Roman" w:hAnsi="Times New Roman"/>
          <w:sz w:val="28"/>
          <w:szCs w:val="28"/>
          <w:lang w:eastAsia="ru-RU"/>
        </w:rPr>
        <w:t>2021</w:t>
      </w:r>
      <w:r w:rsidRPr="0054737D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и выполнение</w:t>
      </w:r>
      <w:r w:rsidRPr="0054737D">
        <w:rPr>
          <w:rFonts w:ascii="Times New Roman" w:hAnsi="Times New Roman"/>
          <w:sz w:val="28"/>
          <w:szCs w:val="28"/>
        </w:rPr>
        <w:t xml:space="preserve"> которых нам необходимо учесть в реализации Стратегии до 2030 года, это:</w:t>
      </w:r>
    </w:p>
    <w:p w:rsidR="004F393C" w:rsidRPr="0054737D" w:rsidRDefault="004F393C" w:rsidP="00B561D9">
      <w:pPr>
        <w:pStyle w:val="a3"/>
        <w:numPr>
          <w:ilvl w:val="0"/>
          <w:numId w:val="3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создание заготовительных, перерабатывающих и снабженческо-сбытовых кооперативов сельхозпродукции;</w:t>
      </w:r>
    </w:p>
    <w:p w:rsidR="004F393C" w:rsidRPr="0054737D" w:rsidRDefault="004F393C" w:rsidP="00B561D9">
      <w:pPr>
        <w:pStyle w:val="a3"/>
        <w:numPr>
          <w:ilvl w:val="0"/>
          <w:numId w:val="2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 xml:space="preserve">развитие овощеводства, </w:t>
      </w:r>
      <w:r w:rsidR="005B4F34" w:rsidRPr="0054737D">
        <w:rPr>
          <w:rFonts w:ascii="Times New Roman" w:hAnsi="Times New Roman"/>
          <w:sz w:val="28"/>
          <w:szCs w:val="28"/>
        </w:rPr>
        <w:t>плодоводства, земледелия</w:t>
      </w:r>
      <w:r w:rsidRPr="0054737D">
        <w:rPr>
          <w:rFonts w:ascii="Times New Roman" w:hAnsi="Times New Roman"/>
          <w:sz w:val="28"/>
          <w:szCs w:val="28"/>
        </w:rPr>
        <w:t xml:space="preserve"> закрытого грунта, восстановление животноводства, промышленного рыбоводства;</w:t>
      </w:r>
    </w:p>
    <w:p w:rsidR="004F393C" w:rsidRPr="0054737D" w:rsidRDefault="004F393C" w:rsidP="00B561D9">
      <w:pPr>
        <w:pStyle w:val="a3"/>
        <w:numPr>
          <w:ilvl w:val="0"/>
          <w:numId w:val="2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 xml:space="preserve">развитие индустрии отдыха, оздоровления и туризма с </w:t>
      </w:r>
      <w:r w:rsidR="005B4F34" w:rsidRPr="0054737D">
        <w:rPr>
          <w:rFonts w:ascii="Times New Roman" w:hAnsi="Times New Roman"/>
          <w:sz w:val="28"/>
          <w:szCs w:val="28"/>
        </w:rPr>
        <w:t>вложением средств</w:t>
      </w:r>
      <w:r w:rsidRPr="0054737D">
        <w:rPr>
          <w:rFonts w:ascii="Times New Roman" w:hAnsi="Times New Roman"/>
          <w:sz w:val="28"/>
          <w:szCs w:val="28"/>
        </w:rPr>
        <w:t xml:space="preserve"> в создание и обустройство рекреационных зон, культурно-досуговых объектов, </w:t>
      </w:r>
    </w:p>
    <w:p w:rsidR="004F393C" w:rsidRPr="0054737D" w:rsidRDefault="004F393C" w:rsidP="00B561D9">
      <w:pPr>
        <w:pStyle w:val="a3"/>
        <w:numPr>
          <w:ilvl w:val="0"/>
          <w:numId w:val="2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- повышение уровня обеспеченности населения доступным и благоустроенным жильем за счет высоких темпов его строительства;</w:t>
      </w:r>
    </w:p>
    <w:p w:rsidR="004F393C" w:rsidRPr="0054737D" w:rsidRDefault="004F393C" w:rsidP="00B561D9">
      <w:pPr>
        <w:pStyle w:val="a3"/>
        <w:numPr>
          <w:ilvl w:val="0"/>
          <w:numId w:val="2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обеспечение общественной безопасности населения;</w:t>
      </w:r>
    </w:p>
    <w:p w:rsidR="004F393C" w:rsidRPr="0054737D" w:rsidRDefault="004F393C" w:rsidP="00B561D9">
      <w:pPr>
        <w:pStyle w:val="a3"/>
        <w:numPr>
          <w:ilvl w:val="0"/>
          <w:numId w:val="2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обеспечение максимальной занятости населения;</w:t>
      </w:r>
    </w:p>
    <w:p w:rsidR="004F393C" w:rsidRDefault="004F393C" w:rsidP="00B561D9">
      <w:pPr>
        <w:pStyle w:val="a3"/>
        <w:numPr>
          <w:ilvl w:val="0"/>
          <w:numId w:val="2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обеспечение экологической безопасности и здоровой окружающей среды.</w:t>
      </w:r>
    </w:p>
    <w:p w:rsidR="00782C2A" w:rsidRPr="0054737D" w:rsidRDefault="00782C2A" w:rsidP="00782C2A">
      <w:pPr>
        <w:pStyle w:val="a3"/>
        <w:suppressAutoHyphens/>
        <w:ind w:left="709"/>
        <w:jc w:val="both"/>
        <w:rPr>
          <w:rFonts w:ascii="Times New Roman" w:hAnsi="Times New Roman"/>
          <w:sz w:val="28"/>
          <w:szCs w:val="28"/>
        </w:rPr>
      </w:pPr>
    </w:p>
    <w:p w:rsidR="00F7478F" w:rsidRPr="0054737D" w:rsidRDefault="004F393C" w:rsidP="00B561D9">
      <w:pPr>
        <w:pStyle w:val="1"/>
        <w:ind w:firstLine="709"/>
        <w:jc w:val="center"/>
        <w:rPr>
          <w:rFonts w:ascii="Times New Roman" w:hAnsi="Times New Roman"/>
          <w:sz w:val="28"/>
          <w:szCs w:val="28"/>
        </w:rPr>
      </w:pPr>
      <w:bookmarkStart w:id="3" w:name="_Toc147744715"/>
      <w:r w:rsidRPr="0054737D">
        <w:rPr>
          <w:rFonts w:ascii="Times New Roman" w:hAnsi="Times New Roman"/>
          <w:sz w:val="28"/>
          <w:szCs w:val="28"/>
        </w:rPr>
        <w:t xml:space="preserve">2. </w:t>
      </w:r>
      <w:r w:rsidR="00F7478F" w:rsidRPr="0054737D">
        <w:rPr>
          <w:rFonts w:ascii="Times New Roman" w:hAnsi="Times New Roman"/>
          <w:sz w:val="28"/>
          <w:szCs w:val="28"/>
        </w:rPr>
        <w:t>Потенциал</w:t>
      </w:r>
      <w:r w:rsidR="005B1677" w:rsidRPr="0054737D">
        <w:rPr>
          <w:rFonts w:ascii="Times New Roman" w:hAnsi="Times New Roman"/>
          <w:sz w:val="28"/>
          <w:szCs w:val="28"/>
        </w:rPr>
        <w:t xml:space="preserve"> </w:t>
      </w:r>
      <w:r w:rsidR="00F7478F" w:rsidRPr="0054737D">
        <w:rPr>
          <w:rFonts w:ascii="Times New Roman" w:hAnsi="Times New Roman"/>
          <w:sz w:val="28"/>
          <w:szCs w:val="28"/>
        </w:rPr>
        <w:t>социально-экономического развития Красюковского сельского поселения Октябрьского района</w:t>
      </w:r>
      <w:bookmarkEnd w:id="3"/>
    </w:p>
    <w:p w:rsidR="00F7478F" w:rsidRPr="0054737D" w:rsidRDefault="00F7478F" w:rsidP="00B561D9">
      <w:pPr>
        <w:ind w:firstLine="709"/>
        <w:contextualSpacing/>
        <w:jc w:val="both"/>
        <w:rPr>
          <w:sz w:val="28"/>
          <w:szCs w:val="28"/>
        </w:rPr>
      </w:pPr>
    </w:p>
    <w:p w:rsidR="00F7478F" w:rsidRPr="0054737D" w:rsidRDefault="00F7478F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Стратегия развития Красюковского сельского поселения на до 2030 года содержит чёткое представление о стратегических целях, ресурсах, потенциале и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основных направлениях социально-экономического развития поселения на долгосрочную перспективу и основывается на следующих положениях:</w:t>
      </w:r>
    </w:p>
    <w:p w:rsidR="00F7478F" w:rsidRPr="0054737D" w:rsidRDefault="00F7478F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 социальная ориентация, определяющая главной целью Стратегии</w:t>
      </w:r>
      <w:r w:rsidR="005B4F34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повышение уровня и качества жизни населения;</w:t>
      </w:r>
    </w:p>
    <w:p w:rsidR="00F7478F" w:rsidRPr="0054737D" w:rsidRDefault="004A4035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- </w:t>
      </w:r>
      <w:r w:rsidR="00F7478F" w:rsidRPr="0054737D">
        <w:rPr>
          <w:sz w:val="28"/>
          <w:szCs w:val="28"/>
        </w:rPr>
        <w:t>взаимодействие с государственными, корпоративными организациями, предприятиями при решении стратегических проблем экономического, социального и территориального развития.</w:t>
      </w:r>
    </w:p>
    <w:p w:rsidR="00F7478F" w:rsidRPr="0054737D" w:rsidRDefault="00F7478F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Красюковское сельское поселение входит в состав одного из наиболее экономически развитых и инвестиционно</w:t>
      </w:r>
      <w:r w:rsidR="004A4035" w:rsidRPr="0054737D">
        <w:rPr>
          <w:sz w:val="28"/>
          <w:szCs w:val="28"/>
        </w:rPr>
        <w:t>-п</w:t>
      </w:r>
      <w:r w:rsidRPr="0054737D">
        <w:rPr>
          <w:sz w:val="28"/>
          <w:szCs w:val="28"/>
        </w:rPr>
        <w:t>ривлекательных муниципальных образований как Ростовской области, так и Октябрьского района, обладающее значительными ресурсами для дальнейшего развития.</w:t>
      </w:r>
    </w:p>
    <w:p w:rsidR="00F7478F" w:rsidRPr="0054737D" w:rsidRDefault="00F7478F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Конкурентные преимущества Красюковского сельского поселения определенных выгодными геополитическим и геоэкономическим </w:t>
      </w:r>
      <w:r w:rsidRPr="0054737D">
        <w:rPr>
          <w:sz w:val="28"/>
          <w:szCs w:val="28"/>
        </w:rPr>
        <w:lastRenderedPageBreak/>
        <w:t>расположением, благоприятными природно – экономическими условиями, наличием плодородных земель, развитой транспорт, энергетической и инженерной инфраструктурами, высокой обеспеченностью трудовыми ресурсами, стабильной социальной и политической обстановкой.</w:t>
      </w:r>
    </w:p>
    <w:p w:rsidR="00515025" w:rsidRPr="0054737D" w:rsidRDefault="00515025" w:rsidP="00B561D9">
      <w:pPr>
        <w:ind w:firstLine="709"/>
        <w:contextualSpacing/>
        <w:jc w:val="both"/>
        <w:rPr>
          <w:sz w:val="28"/>
          <w:szCs w:val="28"/>
        </w:rPr>
      </w:pPr>
    </w:p>
    <w:p w:rsidR="001C740A" w:rsidRPr="0054737D" w:rsidRDefault="001C740A" w:rsidP="00B561D9">
      <w:pPr>
        <w:pStyle w:val="2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4" w:name="_Toc147744716"/>
      <w:r w:rsidRPr="0054737D">
        <w:rPr>
          <w:rFonts w:ascii="Times New Roman" w:hAnsi="Times New Roman" w:cs="Times New Roman"/>
          <w:b/>
          <w:color w:val="auto"/>
          <w:sz w:val="28"/>
          <w:szCs w:val="28"/>
        </w:rPr>
        <w:t>2.1. Характеристика места и значения Красюковского сельского поселения.</w:t>
      </w:r>
      <w:bookmarkEnd w:id="4"/>
    </w:p>
    <w:p w:rsidR="005B4F34" w:rsidRPr="0054737D" w:rsidRDefault="005B4F34" w:rsidP="00B561D9">
      <w:pPr>
        <w:ind w:firstLine="709"/>
      </w:pPr>
    </w:p>
    <w:p w:rsidR="001C740A" w:rsidRPr="0054737D" w:rsidRDefault="001C740A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Красюковского сельское поселение </w:t>
      </w:r>
      <w:r w:rsidR="005B4F34" w:rsidRPr="0054737D">
        <w:rPr>
          <w:sz w:val="28"/>
          <w:szCs w:val="28"/>
        </w:rPr>
        <w:t>вносит существенный</w:t>
      </w:r>
      <w:r w:rsidRPr="0054737D">
        <w:rPr>
          <w:sz w:val="28"/>
          <w:szCs w:val="28"/>
        </w:rPr>
        <w:t xml:space="preserve"> </w:t>
      </w:r>
      <w:r w:rsidR="005B4F34" w:rsidRPr="0054737D">
        <w:rPr>
          <w:sz w:val="28"/>
          <w:szCs w:val="28"/>
        </w:rPr>
        <w:t>вклад в</w:t>
      </w:r>
      <w:r w:rsidRPr="0054737D">
        <w:rPr>
          <w:sz w:val="28"/>
          <w:szCs w:val="28"/>
        </w:rPr>
        <w:t xml:space="preserve"> общий экономический потенциал Октябрьского района. </w:t>
      </w:r>
    </w:p>
    <w:p w:rsidR="001C740A" w:rsidRPr="0054737D" w:rsidRDefault="001C740A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В социально – экономическое развитие Красюковского сельского поселения в 2021 году было направлено </w:t>
      </w:r>
      <w:r w:rsidR="00833D0C" w:rsidRPr="0054737D">
        <w:rPr>
          <w:sz w:val="28"/>
          <w:szCs w:val="28"/>
        </w:rPr>
        <w:t>379,7</w:t>
      </w:r>
      <w:r w:rsidRPr="0054737D">
        <w:rPr>
          <w:sz w:val="28"/>
          <w:szCs w:val="28"/>
        </w:rPr>
        <w:t xml:space="preserve"> млн.рублей инвестиций в основной капитал.</w:t>
      </w:r>
    </w:p>
    <w:p w:rsidR="001C740A" w:rsidRPr="0054737D" w:rsidRDefault="001C740A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Среднемесячная начисленная заработная плата на одного работника по итогам 2021 года составила </w:t>
      </w:r>
      <w:r w:rsidR="00843650" w:rsidRPr="0054737D">
        <w:rPr>
          <w:sz w:val="28"/>
          <w:szCs w:val="28"/>
        </w:rPr>
        <w:t>26</w:t>
      </w:r>
      <w:r w:rsidR="00765860" w:rsidRPr="0054737D">
        <w:rPr>
          <w:sz w:val="28"/>
          <w:szCs w:val="28"/>
        </w:rPr>
        <w:t> 245,7</w:t>
      </w:r>
      <w:r w:rsidRPr="0054737D">
        <w:rPr>
          <w:sz w:val="28"/>
          <w:szCs w:val="28"/>
        </w:rPr>
        <w:t xml:space="preserve"> рублей.</w:t>
      </w:r>
    </w:p>
    <w:p w:rsidR="001C740A" w:rsidRPr="0054737D" w:rsidRDefault="001C740A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По итогам 2021 года в бюджет Красюковского сельского поселения</w:t>
      </w:r>
      <w:r w:rsidR="0088743E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 xml:space="preserve">поступило </w:t>
      </w:r>
      <w:r w:rsidR="00843650" w:rsidRPr="0054737D">
        <w:rPr>
          <w:sz w:val="28"/>
          <w:szCs w:val="28"/>
        </w:rPr>
        <w:t>11 008,6 тыс.</w:t>
      </w:r>
      <w:r w:rsidRPr="0054737D">
        <w:rPr>
          <w:sz w:val="28"/>
          <w:szCs w:val="28"/>
        </w:rPr>
        <w:t xml:space="preserve"> рублей собственных доходов.</w:t>
      </w:r>
    </w:p>
    <w:p w:rsidR="001C740A" w:rsidRPr="0054737D" w:rsidRDefault="001C740A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Таким образом, можно утверждать, что сегодня роль Красюковского сельского поселения в Октябрьском районе определяется следующим образом: </w:t>
      </w:r>
      <w:r w:rsidR="00843650" w:rsidRPr="0054737D">
        <w:rPr>
          <w:sz w:val="28"/>
          <w:szCs w:val="28"/>
        </w:rPr>
        <w:t>это поселение с развитой социальной сферой, обеспечивающей условия для</w:t>
      </w:r>
      <w:r w:rsidRPr="0054737D">
        <w:rPr>
          <w:sz w:val="28"/>
          <w:szCs w:val="28"/>
        </w:rPr>
        <w:t xml:space="preserve"> комфортной жизнедеятельности и реализации человеческого потенциала.</w:t>
      </w:r>
    </w:p>
    <w:p w:rsidR="001C740A" w:rsidRPr="0054737D" w:rsidRDefault="001C740A" w:rsidP="00B561D9">
      <w:pPr>
        <w:ind w:firstLine="709"/>
        <w:contextualSpacing/>
        <w:jc w:val="both"/>
        <w:rPr>
          <w:sz w:val="28"/>
          <w:szCs w:val="28"/>
        </w:rPr>
      </w:pPr>
    </w:p>
    <w:p w:rsidR="001C740A" w:rsidRPr="0054737D" w:rsidRDefault="001C740A" w:rsidP="00B561D9">
      <w:pPr>
        <w:pStyle w:val="2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5" w:name="_Toc147744717"/>
      <w:r w:rsidRPr="0054737D">
        <w:rPr>
          <w:rFonts w:ascii="Times New Roman" w:hAnsi="Times New Roman" w:cs="Times New Roman"/>
          <w:b/>
          <w:color w:val="auto"/>
          <w:sz w:val="28"/>
          <w:szCs w:val="28"/>
        </w:rPr>
        <w:t xml:space="preserve">2.2. Оценка совокупного потенциала </w:t>
      </w:r>
      <w:r w:rsidR="007F289B" w:rsidRPr="0054737D">
        <w:rPr>
          <w:rFonts w:ascii="Times New Roman" w:hAnsi="Times New Roman" w:cs="Times New Roman"/>
          <w:b/>
          <w:color w:val="auto"/>
          <w:sz w:val="28"/>
          <w:szCs w:val="28"/>
        </w:rPr>
        <w:t>Красюковск</w:t>
      </w:r>
      <w:r w:rsidRPr="0054737D">
        <w:rPr>
          <w:rFonts w:ascii="Times New Roman" w:hAnsi="Times New Roman" w:cs="Times New Roman"/>
          <w:b/>
          <w:color w:val="auto"/>
          <w:sz w:val="28"/>
          <w:szCs w:val="28"/>
        </w:rPr>
        <w:t>ого сельского поселения</w:t>
      </w:r>
      <w:bookmarkEnd w:id="5"/>
    </w:p>
    <w:p w:rsidR="00B561D9" w:rsidRPr="0054737D" w:rsidRDefault="00B561D9" w:rsidP="00B561D9">
      <w:pPr>
        <w:ind w:firstLine="709"/>
      </w:pPr>
    </w:p>
    <w:p w:rsidR="00515025" w:rsidRPr="0054737D" w:rsidRDefault="00515025" w:rsidP="00B561D9">
      <w:pPr>
        <w:pStyle w:val="3"/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6" w:name="_Toc147744718"/>
      <w:r w:rsidRPr="0054737D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1C740A" w:rsidRPr="0054737D">
        <w:rPr>
          <w:rFonts w:ascii="Times New Roman" w:hAnsi="Times New Roman" w:cs="Times New Roman"/>
          <w:color w:val="auto"/>
          <w:sz w:val="28"/>
          <w:szCs w:val="28"/>
        </w:rPr>
        <w:t>.2.1.</w:t>
      </w:r>
      <w:r w:rsidRPr="0054737D">
        <w:rPr>
          <w:rFonts w:ascii="Times New Roman" w:hAnsi="Times New Roman" w:cs="Times New Roman"/>
          <w:color w:val="auto"/>
          <w:sz w:val="28"/>
          <w:szCs w:val="28"/>
        </w:rPr>
        <w:t xml:space="preserve"> Географическое и геополитическое положение поселения.</w:t>
      </w:r>
      <w:bookmarkEnd w:id="6"/>
    </w:p>
    <w:p w:rsidR="00B561D9" w:rsidRPr="0054737D" w:rsidRDefault="00B561D9" w:rsidP="00B561D9">
      <w:pPr>
        <w:ind w:firstLine="709"/>
      </w:pPr>
    </w:p>
    <w:p w:rsidR="00515025" w:rsidRPr="0054737D" w:rsidRDefault="00515025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Красюковское сельское поселение расположено на юго – западе Октябрьского района. Административный центр сл. Красюковская находится от райцентра п. Каменоломни на расстоянии 24 км. В состав входят также сл. Красюковская, п. Новоперсиановка, х. Яново-Грушевский, х. Миллеров, х. Сусол, х.Аюта, х.Красный. Граничит поселение </w:t>
      </w:r>
      <w:r w:rsidR="00CB3C6E" w:rsidRPr="0054737D">
        <w:rPr>
          <w:sz w:val="28"/>
          <w:szCs w:val="28"/>
        </w:rPr>
        <w:t>с г. Новочеркасском, Аксай</w:t>
      </w:r>
      <w:r w:rsidRPr="0054737D">
        <w:rPr>
          <w:sz w:val="28"/>
          <w:szCs w:val="28"/>
        </w:rPr>
        <w:t xml:space="preserve">ским районом, </w:t>
      </w:r>
      <w:r w:rsidR="00CB3C6E" w:rsidRPr="0054737D">
        <w:rPr>
          <w:sz w:val="28"/>
          <w:szCs w:val="28"/>
        </w:rPr>
        <w:t>Радионово-Несветайским районом, Алексее</w:t>
      </w:r>
      <w:r w:rsidR="007F289B" w:rsidRPr="0054737D">
        <w:rPr>
          <w:sz w:val="28"/>
          <w:szCs w:val="28"/>
        </w:rPr>
        <w:t>вск</w:t>
      </w:r>
      <w:r w:rsidRPr="0054737D">
        <w:rPr>
          <w:sz w:val="28"/>
          <w:szCs w:val="28"/>
        </w:rPr>
        <w:t>им сельским поселением,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Краснокутск</w:t>
      </w:r>
      <w:r w:rsidR="00837947" w:rsidRPr="0054737D">
        <w:rPr>
          <w:sz w:val="28"/>
          <w:szCs w:val="28"/>
        </w:rPr>
        <w:t>им сельским поселением, Коммунарским сельским поселением, Персиановским сельским поселением.</w:t>
      </w:r>
      <w:r w:rsidRPr="0054737D">
        <w:rPr>
          <w:sz w:val="28"/>
          <w:szCs w:val="28"/>
        </w:rPr>
        <w:t xml:space="preserve"> Общая протяженность границы составляет 81 км. Административный центр сл. Красюковская расположен в 55 км от областного центра г. Ростов – на – Дону. </w:t>
      </w:r>
    </w:p>
    <w:p w:rsidR="00515025" w:rsidRPr="0054737D" w:rsidRDefault="00515025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Общая площадь муниципального образования составляет 23166 га.</w:t>
      </w:r>
    </w:p>
    <w:p w:rsidR="00515025" w:rsidRPr="0054737D" w:rsidRDefault="00515025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Общим из геополитических преимуществ поселения является то, что оно располагается в непосредственной близости к экономически развитым регионам Ростовской области (г. Новошахтинск, г. Шахты, г. Новочеркасск). По территории поселения автомагистраль федерального значения М-4 «Дон». Все населенные пункты соединены с районным центром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дорогами с твердым покрытием.</w:t>
      </w:r>
    </w:p>
    <w:p w:rsidR="00515025" w:rsidRPr="0054737D" w:rsidRDefault="00515025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 xml:space="preserve">Ближайшая железнодорожная станция «Персиановка» Северо – Кавказкой железнодорожной дороги находится от сл. Красюковской на расстоянии 2 км. </w:t>
      </w:r>
    </w:p>
    <w:p w:rsidR="00515025" w:rsidRPr="0054737D" w:rsidRDefault="00515025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 настоящее время три населенных пункта: сл. Красюковская, х Яново-Грушевский, п. Новоперсиановка газифицированы.</w:t>
      </w:r>
    </w:p>
    <w:p w:rsidR="00515025" w:rsidRPr="0054737D" w:rsidRDefault="00515025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Важным фактором в развитии поселения является то, что предприятия, расположенные на территории, располагают значительными возможностями для снабжения жителей городов высококачественными продуктами питания, вырабатываемыми из производимой сельскохозяйственной продукции. </w:t>
      </w:r>
    </w:p>
    <w:p w:rsidR="00515025" w:rsidRPr="0054737D" w:rsidRDefault="00515025" w:rsidP="00B561D9">
      <w:pPr>
        <w:ind w:firstLine="709"/>
        <w:contextualSpacing/>
        <w:jc w:val="both"/>
        <w:rPr>
          <w:sz w:val="28"/>
          <w:szCs w:val="28"/>
        </w:rPr>
      </w:pPr>
    </w:p>
    <w:p w:rsidR="00D10D56" w:rsidRPr="0054737D" w:rsidRDefault="001C740A" w:rsidP="00B561D9">
      <w:pPr>
        <w:pStyle w:val="3"/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7" w:name="_Toc147744719"/>
      <w:r w:rsidRPr="0054737D">
        <w:rPr>
          <w:rFonts w:ascii="Times New Roman" w:hAnsi="Times New Roman" w:cs="Times New Roman"/>
          <w:color w:val="auto"/>
          <w:sz w:val="28"/>
          <w:szCs w:val="28"/>
        </w:rPr>
        <w:t>2.2.2.</w:t>
      </w:r>
      <w:r w:rsidR="00515025" w:rsidRPr="0054737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10D56" w:rsidRPr="0054737D">
        <w:rPr>
          <w:rFonts w:ascii="Times New Roman" w:hAnsi="Times New Roman"/>
          <w:color w:val="auto"/>
          <w:sz w:val="28"/>
          <w:szCs w:val="28"/>
        </w:rPr>
        <w:t>Экономический потенциал</w:t>
      </w:r>
      <w:bookmarkEnd w:id="7"/>
    </w:p>
    <w:p w:rsidR="00133D07" w:rsidRPr="0054737D" w:rsidRDefault="00133D07" w:rsidP="00B561D9">
      <w:pPr>
        <w:ind w:firstLine="709"/>
      </w:pPr>
    </w:p>
    <w:p w:rsidR="00515025" w:rsidRPr="0054737D" w:rsidRDefault="00515025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Красюковское сельское поселение относится к степной зоне и располагает разнообразными естественными природными ресурсами. Прежде всего, это земельные ресурсы, пригодные для ведения сельского хозяйства, а также полезные ископаемые и минерально – сырьевые ресурсы</w:t>
      </w:r>
      <w:r w:rsidR="00D10D56" w:rsidRPr="0054737D">
        <w:rPr>
          <w:sz w:val="28"/>
          <w:szCs w:val="28"/>
        </w:rPr>
        <w:t xml:space="preserve"> (песок)</w:t>
      </w:r>
      <w:r w:rsidRPr="0054737D">
        <w:rPr>
          <w:sz w:val="28"/>
          <w:szCs w:val="28"/>
        </w:rPr>
        <w:t>. Среднегодовая температура воздуха – около 9 градусов по Цельсию. Количество выпадающих осадков – 420-</w:t>
      </w:r>
      <w:smartTag w:uri="urn:schemas-microsoft-com:office:smarttags" w:element="metricconverter">
        <w:smartTagPr>
          <w:attr w:name="ProductID" w:val="500 мм"/>
        </w:smartTagPr>
        <w:r w:rsidRPr="0054737D">
          <w:rPr>
            <w:sz w:val="28"/>
            <w:szCs w:val="28"/>
          </w:rPr>
          <w:t>500 мм</w:t>
        </w:r>
      </w:smartTag>
      <w:r w:rsidRPr="0054737D">
        <w:rPr>
          <w:sz w:val="28"/>
          <w:szCs w:val="28"/>
        </w:rPr>
        <w:t xml:space="preserve"> в год.</w:t>
      </w:r>
    </w:p>
    <w:p w:rsidR="00515025" w:rsidRPr="0054737D" w:rsidRDefault="00515025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Мягкий климат и плодородные земли дают возможность для интенсивного ведения с/х производства, а </w:t>
      </w:r>
      <w:r w:rsidR="00833D0C" w:rsidRPr="0054737D">
        <w:rPr>
          <w:sz w:val="28"/>
          <w:szCs w:val="28"/>
        </w:rPr>
        <w:t>также</w:t>
      </w:r>
      <w:r w:rsidRPr="0054737D">
        <w:rPr>
          <w:sz w:val="28"/>
          <w:szCs w:val="28"/>
        </w:rPr>
        <w:t xml:space="preserve"> заниматься всеми видами животноводства.</w:t>
      </w:r>
    </w:p>
    <w:p w:rsidR="00515025" w:rsidRPr="0054737D" w:rsidRDefault="00133D0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Ровный, степной рельеф, в некоторой степени разбавлен возвышенностями Донецкого кряжа, что способствует</w:t>
      </w:r>
      <w:r w:rsidR="00515025" w:rsidRPr="0054737D">
        <w:rPr>
          <w:sz w:val="28"/>
          <w:szCs w:val="28"/>
        </w:rPr>
        <w:t xml:space="preserve"> раз</w:t>
      </w:r>
      <w:r w:rsidRPr="0054737D">
        <w:rPr>
          <w:sz w:val="28"/>
          <w:szCs w:val="28"/>
        </w:rPr>
        <w:t xml:space="preserve">витию сельского хозяйства, </w:t>
      </w:r>
      <w:r w:rsidR="00515025" w:rsidRPr="0054737D">
        <w:rPr>
          <w:sz w:val="28"/>
          <w:szCs w:val="28"/>
        </w:rPr>
        <w:t xml:space="preserve">ведению промышленного и жилищного строительства, </w:t>
      </w:r>
      <w:r w:rsidRPr="0054737D">
        <w:rPr>
          <w:sz w:val="28"/>
          <w:szCs w:val="28"/>
        </w:rPr>
        <w:t xml:space="preserve">добычи полезных ископаемых, </w:t>
      </w:r>
      <w:r w:rsidR="00515025" w:rsidRPr="0054737D">
        <w:rPr>
          <w:sz w:val="28"/>
          <w:szCs w:val="28"/>
        </w:rPr>
        <w:t>других видов экономической деятельности.</w:t>
      </w:r>
    </w:p>
    <w:p w:rsidR="00515025" w:rsidRPr="0054737D" w:rsidRDefault="00515025" w:rsidP="00B561D9">
      <w:pPr>
        <w:ind w:firstLine="709"/>
        <w:contextualSpacing/>
        <w:jc w:val="both"/>
        <w:rPr>
          <w:sz w:val="28"/>
          <w:szCs w:val="28"/>
        </w:rPr>
      </w:pPr>
    </w:p>
    <w:p w:rsidR="00D10D56" w:rsidRPr="0054737D" w:rsidRDefault="00D10D56" w:rsidP="00B561D9">
      <w:pPr>
        <w:pStyle w:val="3"/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8" w:name="_Toc147744720"/>
      <w:r w:rsidRPr="0054737D">
        <w:rPr>
          <w:rFonts w:ascii="Times New Roman" w:hAnsi="Times New Roman" w:cs="Times New Roman"/>
          <w:color w:val="auto"/>
          <w:sz w:val="28"/>
          <w:szCs w:val="28"/>
        </w:rPr>
        <w:t>2.2.3. Природно – климатические ресурсы поселения</w:t>
      </w:r>
      <w:bookmarkEnd w:id="8"/>
      <w:r w:rsidRPr="0054737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B561D9" w:rsidRPr="0054737D" w:rsidRDefault="00B561D9" w:rsidP="00B561D9">
      <w:pPr>
        <w:ind w:firstLine="709"/>
      </w:pPr>
    </w:p>
    <w:p w:rsidR="00D57AAC" w:rsidRPr="0054737D" w:rsidRDefault="00D57AAC" w:rsidP="00B561D9">
      <w:pPr>
        <w:ind w:firstLine="709"/>
        <w:contextualSpacing/>
        <w:rPr>
          <w:sz w:val="28"/>
          <w:szCs w:val="28"/>
        </w:rPr>
      </w:pPr>
      <w:r w:rsidRPr="0054737D">
        <w:rPr>
          <w:sz w:val="28"/>
          <w:szCs w:val="28"/>
        </w:rPr>
        <w:t>Земельные ресурсы</w:t>
      </w:r>
    </w:p>
    <w:p w:rsidR="00D57AAC" w:rsidRPr="0054737D" w:rsidRDefault="00D57AAC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Общая площадь поселения –23166га, в т.ч.:</w:t>
      </w:r>
    </w:p>
    <w:p w:rsidR="00D57AAC" w:rsidRPr="0054737D" w:rsidRDefault="00D57AAC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Из общей площади земель сельского поселения:</w:t>
      </w:r>
    </w:p>
    <w:p w:rsidR="00D57AAC" w:rsidRPr="0054737D" w:rsidRDefault="00D57AAC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 земли сельскохозяйственного назначения –21061га;</w:t>
      </w:r>
    </w:p>
    <w:p w:rsidR="00D57AAC" w:rsidRPr="0054737D" w:rsidRDefault="00D57AAC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 земли населенных пунктов – 1166,5га;</w:t>
      </w:r>
    </w:p>
    <w:p w:rsidR="00D57AAC" w:rsidRPr="0054737D" w:rsidRDefault="00D57AAC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 земли промышленности, транспорта, связи – 278 га;</w:t>
      </w:r>
    </w:p>
    <w:p w:rsidR="00D57AAC" w:rsidRPr="0054737D" w:rsidRDefault="00D57AAC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Сельхозугодья относятся к категории обыкновенных северо-приазовских черноземов, обладающих достаточным плодородием для получения высоких урожаев.</w:t>
      </w:r>
    </w:p>
    <w:p w:rsidR="00133D07" w:rsidRPr="0054737D" w:rsidRDefault="00133D07" w:rsidP="00B561D9">
      <w:pPr>
        <w:ind w:firstLine="709"/>
        <w:contextualSpacing/>
        <w:rPr>
          <w:sz w:val="28"/>
          <w:szCs w:val="28"/>
        </w:rPr>
      </w:pPr>
    </w:p>
    <w:p w:rsidR="00515025" w:rsidRPr="0054737D" w:rsidRDefault="00515025" w:rsidP="00B561D9">
      <w:pPr>
        <w:ind w:firstLine="709"/>
        <w:contextualSpacing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Водные ресурсы</w:t>
      </w:r>
    </w:p>
    <w:p w:rsidR="00D66CD1" w:rsidRPr="0054737D" w:rsidRDefault="00D66CD1" w:rsidP="00B561D9">
      <w:pPr>
        <w:ind w:firstLine="709"/>
        <w:contextualSpacing/>
        <w:jc w:val="center"/>
        <w:rPr>
          <w:sz w:val="28"/>
          <w:szCs w:val="28"/>
        </w:rPr>
      </w:pPr>
    </w:p>
    <w:p w:rsidR="00515025" w:rsidRPr="0054737D" w:rsidRDefault="00515025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Водные ресурсы представлены на территории Красюковского сельского поселения рекой Грушевка, рекой Аюта и 7 прудами. Прибрежные территории являются традиционными местами отдыха, любительского рыбоводства для жителей населенных пунктов и ближайших городов. Пруды могут использоваться для орошения сельскохозяйственных угодий и рыборазведения.</w:t>
      </w:r>
    </w:p>
    <w:p w:rsidR="00515025" w:rsidRPr="0054737D" w:rsidRDefault="00515025" w:rsidP="00B561D9">
      <w:pPr>
        <w:ind w:firstLine="709"/>
        <w:contextualSpacing/>
        <w:jc w:val="both"/>
        <w:rPr>
          <w:sz w:val="28"/>
          <w:szCs w:val="28"/>
        </w:rPr>
      </w:pPr>
    </w:p>
    <w:p w:rsidR="00515025" w:rsidRPr="0054737D" w:rsidRDefault="00515025" w:rsidP="00B561D9">
      <w:pPr>
        <w:ind w:firstLine="709"/>
        <w:contextualSpacing/>
        <w:jc w:val="center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Полезные ископаемые и минерально-сырьевые ресурсы</w:t>
      </w:r>
      <w:r w:rsidR="00D66CD1" w:rsidRPr="0054737D">
        <w:rPr>
          <w:sz w:val="28"/>
          <w:szCs w:val="28"/>
        </w:rPr>
        <w:t>.</w:t>
      </w:r>
    </w:p>
    <w:p w:rsidR="00515025" w:rsidRPr="0054737D" w:rsidRDefault="00515025" w:rsidP="00B561D9">
      <w:pPr>
        <w:ind w:firstLine="709"/>
        <w:contextualSpacing/>
        <w:jc w:val="both"/>
        <w:rPr>
          <w:sz w:val="28"/>
          <w:szCs w:val="28"/>
        </w:rPr>
      </w:pPr>
    </w:p>
    <w:p w:rsidR="00515025" w:rsidRPr="0054737D" w:rsidRDefault="00515025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Недра поселения содержат </w:t>
      </w:r>
      <w:r w:rsidR="00833D0C" w:rsidRPr="0054737D">
        <w:rPr>
          <w:sz w:val="28"/>
          <w:szCs w:val="28"/>
        </w:rPr>
        <w:t>разнообразные полезные</w:t>
      </w:r>
      <w:r w:rsidRPr="0054737D">
        <w:rPr>
          <w:sz w:val="28"/>
          <w:szCs w:val="28"/>
        </w:rPr>
        <w:t xml:space="preserve"> ископаемые, запасы большинства из </w:t>
      </w:r>
      <w:r w:rsidR="00833D0C" w:rsidRPr="0054737D">
        <w:rPr>
          <w:sz w:val="28"/>
          <w:szCs w:val="28"/>
        </w:rPr>
        <w:t>которых пригодны</w:t>
      </w:r>
      <w:r w:rsidRPr="0054737D">
        <w:rPr>
          <w:sz w:val="28"/>
          <w:szCs w:val="28"/>
        </w:rPr>
        <w:t xml:space="preserve"> для промышленной разработки.</w:t>
      </w:r>
    </w:p>
    <w:p w:rsidR="00515025" w:rsidRPr="0054737D" w:rsidRDefault="00515025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Имеются</w:t>
      </w:r>
      <w:r w:rsidR="00D66CD1" w:rsidRPr="0054737D">
        <w:rPr>
          <w:sz w:val="28"/>
          <w:szCs w:val="28"/>
        </w:rPr>
        <w:t xml:space="preserve"> также разведанные запасы песка в сл. Красюковская, х. Аюта.</w:t>
      </w:r>
    </w:p>
    <w:p w:rsidR="00D66CD1" w:rsidRPr="0054737D" w:rsidRDefault="00D66CD1" w:rsidP="00B561D9">
      <w:pPr>
        <w:ind w:firstLine="709"/>
        <w:contextualSpacing/>
        <w:jc w:val="both"/>
        <w:rPr>
          <w:sz w:val="28"/>
          <w:szCs w:val="28"/>
        </w:rPr>
      </w:pPr>
    </w:p>
    <w:p w:rsidR="00515025" w:rsidRPr="0054737D" w:rsidRDefault="00515025" w:rsidP="00B561D9">
      <w:pPr>
        <w:ind w:firstLine="709"/>
        <w:contextualSpacing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Достопримечательности поселения</w:t>
      </w:r>
      <w:r w:rsidR="00D66CD1" w:rsidRPr="0054737D">
        <w:rPr>
          <w:sz w:val="28"/>
          <w:szCs w:val="28"/>
        </w:rPr>
        <w:t>.</w:t>
      </w:r>
    </w:p>
    <w:p w:rsidR="00D66CD1" w:rsidRPr="0054737D" w:rsidRDefault="00D66CD1" w:rsidP="00B561D9">
      <w:pPr>
        <w:ind w:firstLine="709"/>
        <w:contextualSpacing/>
        <w:jc w:val="center"/>
        <w:rPr>
          <w:sz w:val="28"/>
          <w:szCs w:val="28"/>
        </w:rPr>
      </w:pPr>
    </w:p>
    <w:p w:rsidR="003669F8" w:rsidRPr="0054737D" w:rsidRDefault="00515025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На территории Красюковского сельского поселения расположены объекты культурно-исторического наследия: К ним отнесены: памятники -мемориалы павшим землякам в годы Великой Отечественной войны в сл. Красюковская, памятник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воинам Великой Отечественной войны в х. Яново-Грушевском и п. Новоперсиановка, памятник воинам Великой Отечественной войны "Невернувшимся". На территории Красюковского сельского поселения сохранены массивы целинной степи, обитают разнообразные животные и дичь. На территории поселения имеется Аютинская балка, которая может заинтересовать многих туристов и историков Донского края.</w:t>
      </w:r>
    </w:p>
    <w:p w:rsidR="003669F8" w:rsidRPr="0054737D" w:rsidRDefault="003669F8" w:rsidP="00B561D9">
      <w:pPr>
        <w:ind w:firstLine="709"/>
        <w:contextualSpacing/>
        <w:jc w:val="both"/>
        <w:rPr>
          <w:sz w:val="28"/>
          <w:szCs w:val="28"/>
        </w:rPr>
      </w:pPr>
    </w:p>
    <w:p w:rsidR="003669F8" w:rsidRPr="0054737D" w:rsidRDefault="003669F8" w:rsidP="00B561D9">
      <w:pPr>
        <w:pStyle w:val="3"/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9" w:name="_Toc147744721"/>
      <w:r w:rsidRPr="0054737D">
        <w:rPr>
          <w:rFonts w:ascii="Times New Roman" w:hAnsi="Times New Roman"/>
          <w:color w:val="auto"/>
          <w:sz w:val="28"/>
          <w:szCs w:val="28"/>
        </w:rPr>
        <w:t>2.2.4. Научно - агропромышленный ресурсный потенциал</w:t>
      </w:r>
      <w:r w:rsidR="00D66CD1" w:rsidRPr="0054737D">
        <w:rPr>
          <w:rFonts w:ascii="Times New Roman" w:hAnsi="Times New Roman"/>
          <w:color w:val="auto"/>
          <w:sz w:val="28"/>
          <w:szCs w:val="28"/>
        </w:rPr>
        <w:t>.</w:t>
      </w:r>
      <w:bookmarkEnd w:id="9"/>
    </w:p>
    <w:p w:rsidR="00D66CD1" w:rsidRPr="0054737D" w:rsidRDefault="00D66CD1" w:rsidP="00B561D9">
      <w:pPr>
        <w:ind w:firstLine="709"/>
      </w:pPr>
    </w:p>
    <w:p w:rsidR="003669F8" w:rsidRPr="0054737D" w:rsidRDefault="003669F8" w:rsidP="00B561D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Агропромышленный комплекс Красюковского сельского поселения – является основным фактором, влияющим на социально–экономическое развитие сельского поселения.</w:t>
      </w:r>
    </w:p>
    <w:p w:rsidR="00D57AAC" w:rsidRPr="0054737D" w:rsidRDefault="00D57AAC" w:rsidP="00B561D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Сельскохозяйственная специализация в экономике сельского поселения обусловлена тем, что из общей площади сельского поселения 23166 гектар, 21061 гектар земли сельскохозяйственного назначения.</w:t>
      </w:r>
    </w:p>
    <w:p w:rsidR="003669F8" w:rsidRPr="0054737D" w:rsidRDefault="003669F8" w:rsidP="00B561D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Основными производителями с/х продукции являются: ООО «Заря Дона», ООО «Донская Степь», ТнВ «Белобородов и Теплянский». Также на территории поселения динамично развиваются следующие КФХ: Погодин В.Н.; Свитальский В.В</w:t>
      </w:r>
      <w:r w:rsidR="007731D1" w:rsidRPr="0054737D">
        <w:rPr>
          <w:sz w:val="28"/>
          <w:szCs w:val="28"/>
        </w:rPr>
        <w:t>.</w:t>
      </w:r>
      <w:r w:rsidRPr="0054737D">
        <w:rPr>
          <w:sz w:val="28"/>
          <w:szCs w:val="28"/>
        </w:rPr>
        <w:t>;</w:t>
      </w:r>
      <w:r w:rsidR="007731D1" w:rsidRPr="0054737D">
        <w:rPr>
          <w:sz w:val="28"/>
          <w:szCs w:val="28"/>
        </w:rPr>
        <w:t xml:space="preserve"> Иванов А.А</w:t>
      </w:r>
      <w:r w:rsidRPr="0054737D">
        <w:rPr>
          <w:sz w:val="28"/>
          <w:szCs w:val="28"/>
        </w:rPr>
        <w:t xml:space="preserve">., </w:t>
      </w:r>
      <w:r w:rsidR="007731D1" w:rsidRPr="0054737D">
        <w:rPr>
          <w:sz w:val="28"/>
          <w:szCs w:val="28"/>
        </w:rPr>
        <w:t>Возняк С.А</w:t>
      </w:r>
      <w:r w:rsidRPr="0054737D">
        <w:rPr>
          <w:sz w:val="28"/>
          <w:szCs w:val="28"/>
        </w:rPr>
        <w:t xml:space="preserve">.; </w:t>
      </w:r>
      <w:r w:rsidR="007731D1" w:rsidRPr="0054737D">
        <w:rPr>
          <w:sz w:val="28"/>
          <w:szCs w:val="28"/>
        </w:rPr>
        <w:t>Приколотин Г.Г</w:t>
      </w:r>
      <w:r w:rsidRPr="0054737D">
        <w:rPr>
          <w:sz w:val="28"/>
          <w:szCs w:val="28"/>
        </w:rPr>
        <w:t xml:space="preserve">.; </w:t>
      </w:r>
      <w:r w:rsidR="007731D1" w:rsidRPr="0054737D">
        <w:rPr>
          <w:sz w:val="28"/>
          <w:szCs w:val="28"/>
        </w:rPr>
        <w:t>Поморцев В.А</w:t>
      </w:r>
      <w:r w:rsidRPr="0054737D">
        <w:rPr>
          <w:sz w:val="28"/>
          <w:szCs w:val="28"/>
        </w:rPr>
        <w:t xml:space="preserve">.; </w:t>
      </w:r>
      <w:r w:rsidR="007731D1" w:rsidRPr="0054737D">
        <w:rPr>
          <w:sz w:val="28"/>
          <w:szCs w:val="28"/>
        </w:rPr>
        <w:t>Колчина В.Н., Еськов А.П</w:t>
      </w:r>
      <w:r w:rsidRPr="0054737D">
        <w:rPr>
          <w:sz w:val="28"/>
          <w:szCs w:val="28"/>
        </w:rPr>
        <w:t>.</w:t>
      </w:r>
    </w:p>
    <w:p w:rsidR="007731D1" w:rsidRPr="0054737D" w:rsidRDefault="007731D1" w:rsidP="00B561D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Так же на территории поселении расположен Ростовский селекционно-семеноводческий центр компании «Поиск</w:t>
      </w:r>
      <w:r w:rsidR="00947478" w:rsidRPr="0054737D">
        <w:rPr>
          <w:sz w:val="28"/>
          <w:szCs w:val="28"/>
        </w:rPr>
        <w:t xml:space="preserve">». </w:t>
      </w:r>
      <w:r w:rsidRPr="0054737D">
        <w:rPr>
          <w:sz w:val="28"/>
          <w:szCs w:val="28"/>
        </w:rPr>
        <w:t>Селекцентр нацелен на создание конкурентоспособных сортов и гибридов овощных культур для условий Юга России.</w:t>
      </w:r>
    </w:p>
    <w:p w:rsidR="007731D1" w:rsidRPr="0054737D" w:rsidRDefault="007731D1" w:rsidP="00B561D9">
      <w:pPr>
        <w:suppressAutoHyphens/>
        <w:ind w:firstLine="709"/>
        <w:jc w:val="both"/>
        <w:rPr>
          <w:sz w:val="28"/>
          <w:szCs w:val="28"/>
        </w:rPr>
      </w:pPr>
    </w:p>
    <w:p w:rsidR="003669F8" w:rsidRPr="0054737D" w:rsidRDefault="003669F8" w:rsidP="00947478">
      <w:pPr>
        <w:pStyle w:val="3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10" w:name="_Toc147744722"/>
      <w:r w:rsidRPr="0054737D">
        <w:rPr>
          <w:rFonts w:ascii="Times New Roman" w:hAnsi="Times New Roman"/>
          <w:color w:val="auto"/>
          <w:sz w:val="28"/>
          <w:szCs w:val="28"/>
        </w:rPr>
        <w:t>2.2.5. Социально-культурный потенциал</w:t>
      </w:r>
      <w:bookmarkEnd w:id="10"/>
    </w:p>
    <w:p w:rsidR="00D66CD1" w:rsidRPr="0054737D" w:rsidRDefault="00D66CD1" w:rsidP="00D66CD1"/>
    <w:p w:rsidR="003669F8" w:rsidRPr="0054737D" w:rsidRDefault="00947478" w:rsidP="00B561D9">
      <w:pPr>
        <w:suppressAutoHyphens/>
        <w:ind w:firstLine="709"/>
        <w:jc w:val="both"/>
      </w:pPr>
      <w:r w:rsidRPr="0054737D">
        <w:rPr>
          <w:sz w:val="28"/>
          <w:szCs w:val="28"/>
        </w:rPr>
        <w:t xml:space="preserve">Красюковского </w:t>
      </w:r>
      <w:r w:rsidR="003669F8" w:rsidRPr="0054737D">
        <w:rPr>
          <w:sz w:val="28"/>
          <w:szCs w:val="28"/>
        </w:rPr>
        <w:t>сельское поселение -</w:t>
      </w:r>
      <w:r w:rsidR="005B1677" w:rsidRPr="0054737D">
        <w:rPr>
          <w:sz w:val="28"/>
          <w:szCs w:val="28"/>
        </w:rPr>
        <w:t xml:space="preserve"> </w:t>
      </w:r>
      <w:r w:rsidR="003669F8" w:rsidRPr="0054737D">
        <w:rPr>
          <w:sz w:val="28"/>
          <w:szCs w:val="28"/>
        </w:rPr>
        <w:t>поселение</w:t>
      </w:r>
      <w:r w:rsidR="005B1677" w:rsidRPr="0054737D">
        <w:rPr>
          <w:sz w:val="28"/>
          <w:szCs w:val="28"/>
        </w:rPr>
        <w:t xml:space="preserve"> </w:t>
      </w:r>
      <w:r w:rsidR="003669F8" w:rsidRPr="0054737D">
        <w:rPr>
          <w:sz w:val="28"/>
          <w:szCs w:val="28"/>
        </w:rPr>
        <w:t>с</w:t>
      </w:r>
      <w:r w:rsidR="005B1677" w:rsidRPr="0054737D">
        <w:rPr>
          <w:sz w:val="28"/>
          <w:szCs w:val="28"/>
        </w:rPr>
        <w:t xml:space="preserve"> </w:t>
      </w:r>
      <w:r w:rsidR="003669F8" w:rsidRPr="0054737D">
        <w:rPr>
          <w:sz w:val="28"/>
          <w:szCs w:val="28"/>
        </w:rPr>
        <w:t>развитой многопрофильной</w:t>
      </w:r>
      <w:r w:rsidR="005B1677" w:rsidRPr="0054737D">
        <w:rPr>
          <w:sz w:val="28"/>
          <w:szCs w:val="28"/>
        </w:rPr>
        <w:t xml:space="preserve"> </w:t>
      </w:r>
      <w:r w:rsidR="003669F8" w:rsidRPr="0054737D">
        <w:rPr>
          <w:sz w:val="28"/>
          <w:szCs w:val="28"/>
        </w:rPr>
        <w:t>социальной инфраструктурой,</w:t>
      </w:r>
      <w:r w:rsidR="005B1677" w:rsidRPr="0054737D">
        <w:rPr>
          <w:sz w:val="28"/>
          <w:szCs w:val="28"/>
        </w:rPr>
        <w:t xml:space="preserve"> </w:t>
      </w:r>
      <w:r w:rsidR="003669F8" w:rsidRPr="0054737D">
        <w:rPr>
          <w:sz w:val="28"/>
          <w:szCs w:val="28"/>
        </w:rPr>
        <w:t>включающей</w:t>
      </w:r>
      <w:r w:rsidR="005B1677" w:rsidRPr="0054737D">
        <w:rPr>
          <w:sz w:val="28"/>
          <w:szCs w:val="28"/>
        </w:rPr>
        <w:t xml:space="preserve"> </w:t>
      </w:r>
      <w:r w:rsidR="003669F8" w:rsidRPr="0054737D">
        <w:rPr>
          <w:sz w:val="28"/>
          <w:szCs w:val="28"/>
        </w:rPr>
        <w:t>сеть образовательных,</w:t>
      </w:r>
      <w:r w:rsidR="005B1677" w:rsidRPr="0054737D">
        <w:rPr>
          <w:sz w:val="28"/>
          <w:szCs w:val="28"/>
        </w:rPr>
        <w:t xml:space="preserve"> </w:t>
      </w:r>
      <w:r w:rsidR="003669F8" w:rsidRPr="0054737D">
        <w:rPr>
          <w:sz w:val="28"/>
          <w:szCs w:val="28"/>
        </w:rPr>
        <w:t xml:space="preserve">культурно-досуговых учреждений, учреждений здравоохранения, характеризующей качество жизни и уровень развития человеческого потенциала, в т.ч. степень образованности населения, доступность образовательных услуг, здоровье людей, доступность населения к </w:t>
      </w:r>
      <w:r w:rsidR="003669F8" w:rsidRPr="0054737D">
        <w:rPr>
          <w:sz w:val="28"/>
          <w:szCs w:val="28"/>
        </w:rPr>
        <w:lastRenderedPageBreak/>
        <w:t>культурным ценностям, наличие возможностей для культурного досуга, занятий творчеством и спортом, заботой о пожилых гражданах</w:t>
      </w:r>
      <w:r w:rsidR="00447518" w:rsidRPr="0054737D">
        <w:t>.</w:t>
      </w:r>
    </w:p>
    <w:p w:rsidR="00801DCE" w:rsidRPr="0054737D" w:rsidRDefault="00801DCE" w:rsidP="00B561D9">
      <w:pPr>
        <w:suppressAutoHyphens/>
        <w:ind w:firstLine="709"/>
        <w:jc w:val="both"/>
      </w:pPr>
    </w:p>
    <w:p w:rsidR="00947478" w:rsidRPr="0054737D" w:rsidRDefault="00D66CD1" w:rsidP="00801DCE">
      <w:pPr>
        <w:suppressAutoHyphens/>
        <w:ind w:firstLine="360"/>
        <w:jc w:val="both"/>
      </w:pPr>
      <w:r w:rsidRPr="0054737D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9176D57" wp14:editId="12CA9E2A">
                <wp:simplePos x="0" y="0"/>
                <wp:positionH relativeFrom="margin">
                  <wp:posOffset>-51435</wp:posOffset>
                </wp:positionH>
                <wp:positionV relativeFrom="paragraph">
                  <wp:posOffset>132080</wp:posOffset>
                </wp:positionV>
                <wp:extent cx="5859053" cy="3772308"/>
                <wp:effectExtent l="0" t="0" r="27940" b="19050"/>
                <wp:wrapNone/>
                <wp:docPr id="41" name="Группа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59053" cy="3772308"/>
                          <a:chOff x="1996" y="8955"/>
                          <a:chExt cx="8482" cy="3054"/>
                        </a:xfrm>
                      </wpg:grpSpPr>
                      <wps:wsp>
                        <wps:cNvPr id="4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600" y="8955"/>
                            <a:ext cx="5055" cy="51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760D6" w:rsidRPr="00352CF3" w:rsidRDefault="00E760D6" w:rsidP="00947478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352CF3">
                                <w:rPr>
                                  <w:sz w:val="28"/>
                                  <w:szCs w:val="28"/>
                                </w:rPr>
                                <w:t>Социальная сфера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3" name="Group 4"/>
                        <wpg:cNvGrpSpPr>
                          <a:grpSpLocks/>
                        </wpg:cNvGrpSpPr>
                        <wpg:grpSpPr bwMode="auto">
                          <a:xfrm>
                            <a:off x="2925" y="9474"/>
                            <a:ext cx="6555" cy="669"/>
                            <a:chOff x="3030" y="10680"/>
                            <a:chExt cx="6555" cy="669"/>
                          </a:xfrm>
                        </wpg:grpSpPr>
                        <wps:wsp>
                          <wps:cNvPr id="44" name="AutoShape 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30" y="10995"/>
                              <a:ext cx="6555" cy="1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" name="AutoShape 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30" y="10995"/>
                              <a:ext cx="0" cy="339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" name="AutoShape 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335" y="10995"/>
                              <a:ext cx="0" cy="339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" name="AutoShape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75" y="10995"/>
                              <a:ext cx="0" cy="339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" name="AutoShape 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585" y="11010"/>
                              <a:ext cx="0" cy="339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" name="AutoShape 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05" y="10680"/>
                              <a:ext cx="0" cy="31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50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1996" y="10142"/>
                            <a:ext cx="1984" cy="5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760D6" w:rsidRDefault="00E760D6" w:rsidP="00947478">
                              <w:pPr>
                                <w:jc w:val="center"/>
                              </w:pPr>
                              <w:r>
                                <w:t>Образование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4170" y="10143"/>
                            <a:ext cx="1984" cy="56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760D6" w:rsidRDefault="00E760D6" w:rsidP="00947478">
                              <w:pPr>
                                <w:jc w:val="center"/>
                              </w:pPr>
                              <w:r>
                                <w:t>Культура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6316" y="10128"/>
                            <a:ext cx="1984" cy="56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760D6" w:rsidRDefault="00E760D6" w:rsidP="00947478">
                              <w:pPr>
                                <w:jc w:val="center"/>
                              </w:pPr>
                              <w:r>
                                <w:t>Здравоохранение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8460" y="10128"/>
                            <a:ext cx="2018" cy="56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760D6" w:rsidRDefault="00E760D6" w:rsidP="00947478">
                              <w:pPr>
                                <w:jc w:val="center"/>
                              </w:pPr>
                              <w:r>
                                <w:t>Спорт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1996" y="10710"/>
                            <a:ext cx="1984" cy="129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760D6" w:rsidRPr="007C09E4" w:rsidRDefault="00E760D6" w:rsidP="0094747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7C09E4">
                                <w:rPr>
                                  <w:sz w:val="18"/>
                                  <w:szCs w:val="18"/>
                                </w:rPr>
                                <w:t>- 3 учреждение дошкольного образования</w:t>
                              </w:r>
                            </w:p>
                            <w:p w:rsidR="00E760D6" w:rsidRPr="00F43CAF" w:rsidRDefault="00E760D6" w:rsidP="0094747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7C09E4">
                                <w:rPr>
                                  <w:sz w:val="18"/>
                                  <w:szCs w:val="18"/>
                                </w:rPr>
                                <w:t>- 4 общеобразовательных учреждения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4170" y="10710"/>
                            <a:ext cx="1984" cy="129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760D6" w:rsidRPr="00F43CAF" w:rsidRDefault="00E760D6" w:rsidP="0094747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7C09E4">
                                <w:rPr>
                                  <w:sz w:val="18"/>
                                  <w:szCs w:val="18"/>
                                </w:rPr>
                                <w:t>- 4 учреждений культуры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6316" y="10695"/>
                            <a:ext cx="1984" cy="13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760D6" w:rsidRPr="00D832FC" w:rsidRDefault="00E760D6" w:rsidP="0094747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7C09E4">
                                <w:rPr>
                                  <w:sz w:val="18"/>
                                  <w:szCs w:val="18"/>
                                </w:rPr>
                                <w:t>- 5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7C09E4">
                                <w:rPr>
                                  <w:sz w:val="18"/>
                                  <w:szCs w:val="18"/>
                                </w:rPr>
                                <w:t>ФАПов, 1 врачебная амбулатория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8459" y="10695"/>
                            <a:ext cx="2019" cy="13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760D6" w:rsidRPr="007C09E4" w:rsidRDefault="00E760D6" w:rsidP="0094747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7C09E4">
                                <w:rPr>
                                  <w:sz w:val="18"/>
                                  <w:szCs w:val="18"/>
                                </w:rPr>
                                <w:t>- 3- спортивных зала</w:t>
                              </w:r>
                            </w:p>
                            <w:p w:rsidR="00E760D6" w:rsidRDefault="00E760D6" w:rsidP="0094747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7C09E4">
                                <w:rPr>
                                  <w:sz w:val="18"/>
                                  <w:szCs w:val="18"/>
                                </w:rPr>
                                <w:t xml:space="preserve">- 3-футбольных поля </w:t>
                              </w:r>
                            </w:p>
                            <w:p w:rsidR="00E760D6" w:rsidRPr="007C09E4" w:rsidRDefault="00E760D6" w:rsidP="0094747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7C09E4">
                                <w:rPr>
                                  <w:sz w:val="18"/>
                                  <w:szCs w:val="18"/>
                                </w:rPr>
                                <w:t xml:space="preserve">- 3–воркаута </w:t>
                              </w:r>
                            </w:p>
                            <w:p w:rsidR="00E760D6" w:rsidRPr="007C09E4" w:rsidRDefault="00E760D6" w:rsidP="0094747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7C09E4">
                                <w:rPr>
                                  <w:sz w:val="18"/>
                                  <w:szCs w:val="18"/>
                                </w:rPr>
                                <w:t>- 4-спортивных площадки</w:t>
                              </w:r>
                            </w:p>
                            <w:p w:rsidR="00E760D6" w:rsidRPr="007C09E4" w:rsidRDefault="00E760D6" w:rsidP="00947478">
                              <w:pPr>
                                <w:rPr>
                                  <w:rStyle w:val="aa"/>
                                  <w:b w:val="0"/>
                                  <w:color w:val="212529"/>
                                  <w:sz w:val="16"/>
                                  <w:szCs w:val="16"/>
                                  <w:shd w:val="clear" w:color="auto" w:fill="FFFFFF"/>
                                </w:rPr>
                              </w:pPr>
                              <w:r w:rsidRPr="007C09E4">
                                <w:rPr>
                                  <w:sz w:val="16"/>
                                  <w:szCs w:val="16"/>
                                </w:rPr>
                                <w:t>- 1</w:t>
                              </w:r>
                              <w:r w:rsidRPr="007C09E4">
                                <w:rPr>
                                  <w:sz w:val="28"/>
                                  <w:szCs w:val="28"/>
                                </w:rPr>
                                <w:t>-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>м</w:t>
                              </w:r>
                              <w:r w:rsidRPr="007C09E4">
                                <w:rPr>
                                  <w:sz w:val="16"/>
                                  <w:szCs w:val="16"/>
                                </w:rPr>
                                <w:t xml:space="preserve">ногофункциональная площадка на территории </w:t>
                              </w:r>
                              <w:r w:rsidRPr="007C09E4">
                                <w:rPr>
                                  <w:rStyle w:val="aa"/>
                                  <w:b w:val="0"/>
                                  <w:color w:val="212529"/>
                                  <w:sz w:val="16"/>
                                  <w:szCs w:val="16"/>
                                  <w:shd w:val="clear" w:color="auto" w:fill="FFFFFF"/>
                                </w:rPr>
                                <w:t>Школа-детский сад №18</w:t>
                              </w:r>
                            </w:p>
                            <w:p w:rsidR="00E760D6" w:rsidRPr="005A722F" w:rsidRDefault="00E760D6" w:rsidP="00947478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7C09E4">
                                <w:rPr>
                                  <w:rStyle w:val="aa"/>
                                  <w:b w:val="0"/>
                                  <w:color w:val="212529"/>
                                  <w:sz w:val="16"/>
                                  <w:szCs w:val="16"/>
                                  <w:shd w:val="clear" w:color="auto" w:fill="FFFFFF"/>
                                </w:rPr>
                                <w:t>- 10-</w:t>
                              </w:r>
                              <w:r w:rsidRPr="007C09E4">
                                <w:rPr>
                                  <w:sz w:val="16"/>
                                  <w:szCs w:val="16"/>
                                </w:rPr>
                                <w:t xml:space="preserve"> Детских игровых площадок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176D57" id="Группа 41" o:spid="_x0000_s1026" style="position:absolute;left:0;text-align:left;margin-left:-4.05pt;margin-top:10.4pt;width:461.35pt;height:297.05pt;z-index:251662336;mso-position-horizontal-relative:margin" coordorigin="1996,8955" coordsize="8482,3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3600;top:8955;width:5055;height:5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qYJ8UA&#10;AADbAAAADwAAAGRycy9kb3ducmV2LnhtbESPT2vCQBTE74LfYXlCL1I3WrE2ZiOl0GJv/sNeH9ln&#10;Esy+jbvbmH77bqHgcZiZ3zDZujeN6Mj52rKC6SQBQVxYXXOp4Hh4f1yC8AFZY2OZFPyQh3U+HGSY&#10;anvjHXX7UIoIYZ+igiqENpXSFxUZ9BPbEkfvbJ3BEKUrpXZ4i3DTyFmSLKTBmuNChS29VVRc9t9G&#10;wXK+6b7859P2VCzOzUsYP3cfV6fUw6h/XYEI1Id7+L+90QrmM/j7En+Az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WpgnxQAAANsAAAAPAAAAAAAAAAAAAAAAAJgCAABkcnMv&#10;ZG93bnJldi54bWxQSwUGAAAAAAQABAD1AAAAigMAAAAA&#10;">
                  <v:textbox>
                    <w:txbxContent>
                      <w:p w:rsidR="00E760D6" w:rsidRPr="00352CF3" w:rsidRDefault="00E760D6" w:rsidP="00947478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352CF3">
                          <w:rPr>
                            <w:sz w:val="28"/>
                            <w:szCs w:val="28"/>
                          </w:rPr>
                          <w:t>Социальная сфера</w:t>
                        </w:r>
                      </w:p>
                    </w:txbxContent>
                  </v:textbox>
                </v:shape>
                <v:group id="Group 4" o:spid="_x0000_s1028" style="position:absolute;left:2925;top:9474;width:6555;height:669" coordorigin="3030,10680" coordsize="6555,6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5" o:spid="_x0000_s1029" type="#_x0000_t32" style="position:absolute;left:3030;top:10995;width:6555;height:1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4Gjo8QAAADbAAAADwAAAGRycy9kb3ducmV2LnhtbESPQWsCMRSE74L/ITzBi9SsYkvZGmUr&#10;CCp40Lb3183rJnTzst1EXf+9EQoeh5n5hpkvO1eLM7XBelYwGWcgiEuvLVcKPj/WT68gQkTWWHsm&#10;BVcKsFz0e3PMtb/wgc7HWIkE4ZCjAhNjk0sZSkMOw9g3xMn78a3DmGRbSd3iJcFdLadZ9iIdWk4L&#10;BhtaGSp/jyenYL+dvBffxm53hz+7f14X9akafSk1HHTFG4hIXXyE/9sbrWA2g/uX9APk4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HgaOjxAAAANsAAAAPAAAAAAAAAAAA&#10;AAAAAKECAABkcnMvZG93bnJldi54bWxQSwUGAAAAAAQABAD5AAAAkgMAAAAA&#10;"/>
                  <v:shape id="AutoShape 6" o:spid="_x0000_s1030" type="#_x0000_t32" style="position:absolute;left:3030;top:10995;width:0;height:3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M0GOMUAAADbAAAADwAAAGRycy9kb3ducmV2LnhtbESPQWsCMRSE7wX/Q3hCL6VmlVrK1iir&#10;IFTBg9v2/rp5boKbl3UTdfvvTaHgcZiZb5jZoneNuFAXrGcF41EGgrjy2nKt4Otz/fwGIkRkjY1n&#10;UvBLARbzwcMMc+2vvKdLGWuRIBxyVGBibHMpQ2XIYRj5ljh5B985jEl2tdQdXhPcNXKSZa/SoeW0&#10;YLCllaHqWJ6dgt1mvCx+jN1s9ye7m66L5lw/fSv1OOyLdxCR+ngP/7c/tIKXKfx9ST9Az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M0GOMUAAADbAAAADwAAAAAAAAAA&#10;AAAAAAChAgAAZHJzL2Rvd25yZXYueG1sUEsFBgAAAAAEAAQA+QAAAJMDAAAAAA==&#10;"/>
                  <v:shape id="AutoShape 7" o:spid="_x0000_s1031" type="#_x0000_t32" style="position:absolute;left:7335;top:10995;width:0;height:3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B+YT8QAAADbAAAADwAAAGRycy9kb3ducmV2LnhtbESPQWsCMRSE74L/ITzBi9SsYqVsjbIV&#10;BBU8aNv76+Z1E7p52W6irv/eFIQeh5n5hlmsOleLC7XBelYwGWcgiEuvLVcKPt43Ty8gQkTWWHsm&#10;BTcKsFr2ewvMtb/ykS6nWIkE4ZCjAhNjk0sZSkMOw9g3xMn79q3DmGRbSd3iNcFdLadZNpcOLacF&#10;gw2tDZU/p7NTcNhN3oovY3f74689PG+K+lyNPpUaDrriFUSkLv6HH+2tVjCbw9+X9APk8g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YH5hPxAAAANsAAAAPAAAAAAAAAAAA&#10;AAAAAKECAABkcnMvZG93bnJldi54bWxQSwUGAAAAAAQABAD5AAAAkgMAAAAA&#10;"/>
                  <v:shape id="AutoShape 8" o:spid="_x0000_s1032" type="#_x0000_t32" style="position:absolute;left:5175;top:10995;width:0;height:3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1M91MUAAADbAAAADwAAAGRycy9kb3ducmV2LnhtbESPQWsCMRSE7wX/Q3iCl1KzSrVlNcpW&#10;EFTwoG3vz83rJnTzst1E3f77piB4HGbmG2a+7FwtLtQG61nBaJiBIC69tlwp+HhfP72CCBFZY+2Z&#10;FPxSgOWi9zDHXPsrH+hyjJVIEA45KjAxNrmUoTTkMAx9Q5y8L986jEm2ldQtXhPc1XKcZVPp0HJa&#10;MNjQylD5fTw7Bfvt6K04GbvdHX7sfrIu6nP1+KnUoN8VMxCRungP39obreD5Bf6/pB8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1M91MUAAADbAAAADwAAAAAAAAAA&#10;AAAAAAChAgAAZHJzL2Rvd25yZXYueG1sUEsFBgAAAAAEAAQA+QAAAJMDAAAAAA==&#10;"/>
                  <v:shape id="AutoShape 9" o:spid="_x0000_s1033" type="#_x0000_t32" style="position:absolute;left:9585;top:11010;width:0;height:3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yppsEAAADbAAAADwAAAGRycy9kb3ducmV2LnhtbERPTWsCMRC9C/0PYQpeRLOKlbI1yioI&#10;WvCg1vt0M92EbibrJur675tDwePjfc+XnavFjdpgPSsYjzIQxKXXlisFX6fN8B1EiMgaa8+k4EEB&#10;louX3hxz7e98oNsxViKFcMhRgYmxyaUMpSGHYeQb4sT9+NZhTLCtpG7xnsJdLSdZNpMOLacGgw2t&#10;DZW/x6tTsN+NV8W3sbvPw8Xu3zZFfa0GZ6X6r13xASJSF5/if/dWK5imselL+gFy8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GzKmmwQAAANsAAAAPAAAAAAAAAAAAAAAA&#10;AKECAABkcnMvZG93bnJldi54bWxQSwUGAAAAAAQABAD5AAAAjwMAAAAA&#10;"/>
                  <v:shape id="AutoShape 10" o:spid="_x0000_s1034" type="#_x0000_t32" style="position:absolute;left:6105;top:10680;width:0;height:31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YAMPcUAAADbAAAADwAAAGRycy9kb3ducmV2LnhtbESPQWsCMRSE7wX/Q3iCl1KzSpV2NcpW&#10;EFTwoG3vz83rJnTzst1E3f77piB4HGbmG2a+7FwtLtQG61nBaJiBIC69tlwp+HhfP72ACBFZY+2Z&#10;FPxSgOWi9zDHXPsrH+hyjJVIEA45KjAxNrmUoTTkMAx9Q5y8L986jEm2ldQtXhPc1XKcZVPp0HJa&#10;MNjQylD5fTw7Bfvt6K04GbvdHX7sfrIu6nP1+KnUoN8VMxCRungP39obreD5Ff6/pB8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YAMPcUAAADbAAAADwAAAAAAAAAA&#10;AAAAAAChAgAAZHJzL2Rvd25yZXYueG1sUEsFBgAAAAAEAAQA+QAAAJMDAAAAAA==&#10;"/>
                </v:group>
                <v:shape id="Text Box 11" o:spid="_x0000_s1035" type="#_x0000_t202" style="position:absolute;left:1996;top:10142;width:1984;height: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B01FsIA&#10;AADbAAAADwAAAGRycy9kb3ducmV2LnhtbERPyWrDMBC9B/IPYgK9hETukqWulVACLcktG+11sMYL&#10;tUaupDju31eHQI6Pt2fr3jSiI+drywoepwkI4tzqmksF59PHZAnCB2SNjWVS8Ece1qvhIMNU2ysf&#10;qDuGUsQQ9ikqqEJoUyl9XpFBP7UtceQK6wyGCF0ptcNrDDeNfEqSuTRYc2yosKVNRfnP8WIULF+2&#10;3bffPe+/8nnRvIbxovv8dUo9jPr3NxCB+nAX39xbrWAW18cv8Qf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HTUWwgAAANsAAAAPAAAAAAAAAAAAAAAAAJgCAABkcnMvZG93&#10;bnJldi54bWxQSwUGAAAAAAQABAD1AAAAhwMAAAAA&#10;">
                  <v:textbox>
                    <w:txbxContent>
                      <w:p w:rsidR="00E760D6" w:rsidRDefault="00E760D6" w:rsidP="00947478">
                        <w:pPr>
                          <w:jc w:val="center"/>
                        </w:pPr>
                        <w:r>
                          <w:t>Образование</w:t>
                        </w:r>
                      </w:p>
                    </w:txbxContent>
                  </v:textbox>
                </v:shape>
                <v:shape id="Text Box 12" o:spid="_x0000_s1036" type="#_x0000_t202" style="position:absolute;left:4170;top:10143;width:1984;height:5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GQjcUA&#10;AADbAAAADwAAAGRycy9kb3ducmV2LnhtbESPQWvCQBSE7wX/w/KEXqRubDXa1FVKoUVvakWvj+wz&#10;CWbfxt1tTP99VxB6HGbmG2a+7EwtWnK+sqxgNExAEOdWV1wo2H9/Ps1A+ICssbZMCn7Jw3LRe5hj&#10;pu2Vt9TuQiEihH2GCsoQmkxKn5dk0A9tQxy9k3UGQ5SukNrhNcJNLZ+TJJUGK44LJTb0UVJ+3v0Y&#10;BbPxqj369cvmkKen+jUMpu3XxSn12O/e30AE6sJ/+N5eaQWTEdy+xB8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UZCNxQAAANsAAAAPAAAAAAAAAAAAAAAAAJgCAABkcnMv&#10;ZG93bnJldi54bWxQSwUGAAAAAAQABAD1AAAAigMAAAAA&#10;">
                  <v:textbox>
                    <w:txbxContent>
                      <w:p w:rsidR="00E760D6" w:rsidRDefault="00E760D6" w:rsidP="00947478">
                        <w:pPr>
                          <w:jc w:val="center"/>
                        </w:pPr>
                        <w:r>
                          <w:t>Культура</w:t>
                        </w:r>
                      </w:p>
                    </w:txbxContent>
                  </v:textbox>
                </v:shape>
                <v:shape id="Text Box 13" o:spid="_x0000_s1037" type="#_x0000_t202" style="position:absolute;left:6316;top:10128;width:1984;height:5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MO+sUA&#10;AADbAAAADwAAAGRycy9kb3ducmV2LnhtbESPT2sCMRTE70K/Q3gFL0Wz1dY/q1FEUOytVWmvj81z&#10;d+nmZU3iun57Uyh4HGbmN8x82ZpKNOR8aVnBaz8BQZxZXXKu4HjY9CYgfEDWWFkmBTfysFw8deaY&#10;anvlL2r2IRcRwj5FBUUIdSqlzwoy6Pu2Jo7eyTqDIUqXS+3wGuGmkoMkGUmDJceFAmtaF5T97i9G&#10;weRt1/z4j+HndzY6VdPwMm62Z6dU97ldzUAEasMj/N/eaQXvA/j7En+A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gw76xQAAANsAAAAPAAAAAAAAAAAAAAAAAJgCAABkcnMv&#10;ZG93bnJldi54bWxQSwUGAAAAAAQABAD1AAAAigMAAAAA&#10;">
                  <v:textbox>
                    <w:txbxContent>
                      <w:p w:rsidR="00E760D6" w:rsidRDefault="00E760D6" w:rsidP="00947478">
                        <w:pPr>
                          <w:jc w:val="center"/>
                        </w:pPr>
                        <w:r>
                          <w:t>Здравоохранение</w:t>
                        </w:r>
                      </w:p>
                    </w:txbxContent>
                  </v:textbox>
                </v:shape>
                <v:shape id="Text Box 14" o:spid="_x0000_s1038" type="#_x0000_t202" style="position:absolute;left:8460;top:10128;width:2018;height:5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+rYcUA&#10;AADbAAAADwAAAGRycy9kb3ducmV2LnhtbESPQWvCQBSE74X+h+UVvIhuqjZqdJVSUPRmVdrrI/tM&#10;QrNv091tTP99VxB6HGbmG2a57kwtWnK+sqzgeZiAIM6trrhQcD5tBjMQPiBrrC2Tgl/ysF49Piwx&#10;0/bK79QeQyEihH2GCsoQmkxKn5dk0A9tQxy9i3UGQ5SukNrhNcJNLUdJkkqDFceFEht6Kyn/Ov4Y&#10;BbPJrv30+/HhI08v9Tz0p+322ynVe+peFyACdeE/fG/vtIKXMdy+xB8gV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z6thxQAAANsAAAAPAAAAAAAAAAAAAAAAAJgCAABkcnMv&#10;ZG93bnJldi54bWxQSwUGAAAAAAQABAD1AAAAigMAAAAA&#10;">
                  <v:textbox>
                    <w:txbxContent>
                      <w:p w:rsidR="00E760D6" w:rsidRDefault="00E760D6" w:rsidP="00947478">
                        <w:pPr>
                          <w:jc w:val="center"/>
                        </w:pPr>
                        <w:r>
                          <w:t>Спорт</w:t>
                        </w:r>
                      </w:p>
                    </w:txbxContent>
                  </v:textbox>
                </v:shape>
                <v:shape id="Text Box 15" o:spid="_x0000_s1039" type="#_x0000_t202" style="position:absolute;left:1996;top:10710;width:1984;height:12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YzFcQA&#10;AADbAAAADwAAAGRycy9kb3ducmV2LnhtbESPQWsCMRSE70L/Q3gFL6JZrVW7NYoIFXtrVdrrY/Pc&#10;Xdy8rElc13/fFASPw8x8w8yXralEQ86XlhUMBwkI4szqknMFh/1HfwbCB2SNlWVScCMPy8VTZ46p&#10;tlf+pmYXchEh7FNUUIRQp1L6rCCDfmBr4ugdrTMYonS51A6vEW4qOUqSiTRYclwosKZ1QdlpdzEK&#10;ZuNt8+s/X75+ssmxegu9abM5O6W6z+3qHUSgNjzC9/ZWK3gdw/+X+AP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8mMxXEAAAA2wAAAA8AAAAAAAAAAAAAAAAAmAIAAGRycy9k&#10;b3ducmV2LnhtbFBLBQYAAAAABAAEAPUAAACJAwAAAAA=&#10;">
                  <v:textbox>
                    <w:txbxContent>
                      <w:p w:rsidR="00E760D6" w:rsidRPr="007C09E4" w:rsidRDefault="00E760D6" w:rsidP="00947478">
                        <w:pPr>
                          <w:rPr>
                            <w:sz w:val="18"/>
                            <w:szCs w:val="18"/>
                          </w:rPr>
                        </w:pPr>
                        <w:r w:rsidRPr="007C09E4">
                          <w:rPr>
                            <w:sz w:val="18"/>
                            <w:szCs w:val="18"/>
                          </w:rPr>
                          <w:t>- 3 учреждение дошкольного образования</w:t>
                        </w:r>
                      </w:p>
                      <w:p w:rsidR="00E760D6" w:rsidRPr="00F43CAF" w:rsidRDefault="00E760D6" w:rsidP="00947478">
                        <w:pPr>
                          <w:rPr>
                            <w:sz w:val="18"/>
                            <w:szCs w:val="18"/>
                          </w:rPr>
                        </w:pPr>
                        <w:r w:rsidRPr="007C09E4">
                          <w:rPr>
                            <w:sz w:val="18"/>
                            <w:szCs w:val="18"/>
                          </w:rPr>
                          <w:t>- 4 общеобразовательных учреждения</w:t>
                        </w:r>
                      </w:p>
                    </w:txbxContent>
                  </v:textbox>
                </v:shape>
                <v:shape id="Text Box 16" o:spid="_x0000_s1040" type="#_x0000_t202" style="position:absolute;left:4170;top:10710;width:1984;height:12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qWjsUA&#10;AADbAAAADwAAAGRycy9kb3ducmV2LnhtbESPT2vCQBTE70K/w/IKXkQ39U/U6CqlYNFbq9JeH9ln&#10;Epp9m+5uY/rtuwXB4zAzv2HW287UoiXnK8sKnkYJCOLc6ooLBefTbrgA4QOyxtoyKfglD9vNQ2+N&#10;mbZXfqf2GAoRIewzVFCG0GRS+rwkg35kG+LoXawzGKJ0hdQOrxFuajlOklQarDgulNjQS0n51/HH&#10;KFhM9+2nP0zePvL0Ui/DYN6+fjul+o/d8wpEoC7cw7f2XiuYzeD/S/wBcv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apaOxQAAANsAAAAPAAAAAAAAAAAAAAAAAJgCAABkcnMv&#10;ZG93bnJldi54bWxQSwUGAAAAAAQABAD1AAAAigMAAAAA&#10;">
                  <v:textbox>
                    <w:txbxContent>
                      <w:p w:rsidR="00E760D6" w:rsidRPr="00F43CAF" w:rsidRDefault="00E760D6" w:rsidP="00947478">
                        <w:pPr>
                          <w:rPr>
                            <w:sz w:val="18"/>
                            <w:szCs w:val="18"/>
                          </w:rPr>
                        </w:pPr>
                        <w:r w:rsidRPr="007C09E4">
                          <w:rPr>
                            <w:sz w:val="18"/>
                            <w:szCs w:val="18"/>
                          </w:rPr>
                          <w:t>- 4 учреждений культуры</w:t>
                        </w:r>
                      </w:p>
                    </w:txbxContent>
                  </v:textbox>
                </v:shape>
                <v:shape id="Text Box 17" o:spid="_x0000_s1041" type="#_x0000_t202" style="position:absolute;left:6316;top:10695;width:1984;height:13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gI+cUA&#10;AADbAAAADwAAAGRycy9kb3ducmV2LnhtbESPT2vCQBTE7wW/w/KEXopuamvU6CpSaNGb/9DrI/tM&#10;gtm36e42pt++Wyj0OMzMb5jFqjO1aMn5yrKC52ECgji3uuJCwen4PpiC8AFZY22ZFHyTh9Wy97DA&#10;TNs776k9hEJECPsMFZQhNJmUPi/JoB/ahjh6V+sMhihdIbXDe4SbWo6SJJUGK44LJTb0VlJ+O3wZ&#10;BdPXTXvx25fdOU+v9Sw8TdqPT6fUY79bz0EE6sJ/+K+90QrGKfx+iT9AL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uAj5xQAAANsAAAAPAAAAAAAAAAAAAAAAAJgCAABkcnMv&#10;ZG93bnJldi54bWxQSwUGAAAAAAQABAD1AAAAigMAAAAA&#10;">
                  <v:textbox>
                    <w:txbxContent>
                      <w:p w:rsidR="00E760D6" w:rsidRPr="00D832FC" w:rsidRDefault="00E760D6" w:rsidP="00947478">
                        <w:pPr>
                          <w:rPr>
                            <w:sz w:val="18"/>
                            <w:szCs w:val="18"/>
                          </w:rPr>
                        </w:pPr>
                        <w:r w:rsidRPr="007C09E4">
                          <w:rPr>
                            <w:sz w:val="18"/>
                            <w:szCs w:val="18"/>
                          </w:rPr>
                          <w:t>- 5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 w:rsidRPr="007C09E4">
                          <w:rPr>
                            <w:sz w:val="18"/>
                            <w:szCs w:val="18"/>
                          </w:rPr>
                          <w:t>ФАПов, 1 врачебная амбулатория</w:t>
                        </w:r>
                      </w:p>
                    </w:txbxContent>
                  </v:textbox>
                </v:shape>
                <v:shape id="Text Box 18" o:spid="_x0000_s1042" type="#_x0000_t202" style="position:absolute;left:8459;top:10695;width:2019;height:13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StYsUA&#10;AADbAAAADwAAAGRycy9kb3ducmV2LnhtbESPQWvCQBSE70L/w/KEXkQ3rW200VVKoaI3q2Kvj+wz&#10;Cc2+TXe3Mf57tyB4HGbmG2a+7EwtWnK+sqzgaZSAIM6trrhQcNh/DqcgfEDWWFsmBRfysFw89OaY&#10;aXvmL2p3oRARwj5DBWUITSalz0sy6Ee2IY7eyTqDIUpXSO3wHOGmls9JkkqDFceFEhv6KCn/2f0Z&#10;BdOXdfvtN+PtMU9P9VsYTNrVr1Pqsd+9z0AE6sI9fGuvtYLXCfx/iT9AL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9K1ixQAAANsAAAAPAAAAAAAAAAAAAAAAAJgCAABkcnMv&#10;ZG93bnJldi54bWxQSwUGAAAAAAQABAD1AAAAigMAAAAA&#10;">
                  <v:textbox>
                    <w:txbxContent>
                      <w:p w:rsidR="00E760D6" w:rsidRPr="007C09E4" w:rsidRDefault="00E760D6" w:rsidP="00947478">
                        <w:pPr>
                          <w:rPr>
                            <w:sz w:val="18"/>
                            <w:szCs w:val="18"/>
                          </w:rPr>
                        </w:pPr>
                        <w:r w:rsidRPr="007C09E4">
                          <w:rPr>
                            <w:sz w:val="18"/>
                            <w:szCs w:val="18"/>
                          </w:rPr>
                          <w:t>- 3- спортивных зала</w:t>
                        </w:r>
                      </w:p>
                      <w:p w:rsidR="00E760D6" w:rsidRDefault="00E760D6" w:rsidP="00947478">
                        <w:pPr>
                          <w:rPr>
                            <w:sz w:val="18"/>
                            <w:szCs w:val="18"/>
                          </w:rPr>
                        </w:pPr>
                        <w:r w:rsidRPr="007C09E4">
                          <w:rPr>
                            <w:sz w:val="18"/>
                            <w:szCs w:val="18"/>
                          </w:rPr>
                          <w:t xml:space="preserve">- 3-футбольных поля </w:t>
                        </w:r>
                      </w:p>
                      <w:p w:rsidR="00E760D6" w:rsidRPr="007C09E4" w:rsidRDefault="00E760D6" w:rsidP="00947478">
                        <w:pPr>
                          <w:rPr>
                            <w:sz w:val="18"/>
                            <w:szCs w:val="18"/>
                          </w:rPr>
                        </w:pPr>
                        <w:r w:rsidRPr="007C09E4">
                          <w:rPr>
                            <w:sz w:val="18"/>
                            <w:szCs w:val="18"/>
                          </w:rPr>
                          <w:t xml:space="preserve">- 3–воркаута </w:t>
                        </w:r>
                      </w:p>
                      <w:p w:rsidR="00E760D6" w:rsidRPr="007C09E4" w:rsidRDefault="00E760D6" w:rsidP="00947478">
                        <w:pPr>
                          <w:rPr>
                            <w:sz w:val="18"/>
                            <w:szCs w:val="18"/>
                          </w:rPr>
                        </w:pPr>
                        <w:r w:rsidRPr="007C09E4">
                          <w:rPr>
                            <w:sz w:val="18"/>
                            <w:szCs w:val="18"/>
                          </w:rPr>
                          <w:t>- 4-спортивных площадки</w:t>
                        </w:r>
                      </w:p>
                      <w:p w:rsidR="00E760D6" w:rsidRPr="007C09E4" w:rsidRDefault="00E760D6" w:rsidP="00947478">
                        <w:pPr>
                          <w:rPr>
                            <w:rStyle w:val="aa"/>
                            <w:b w:val="0"/>
                            <w:color w:val="212529"/>
                            <w:sz w:val="16"/>
                            <w:szCs w:val="16"/>
                            <w:shd w:val="clear" w:color="auto" w:fill="FFFFFF"/>
                          </w:rPr>
                        </w:pPr>
                        <w:r w:rsidRPr="007C09E4">
                          <w:rPr>
                            <w:sz w:val="16"/>
                            <w:szCs w:val="16"/>
                          </w:rPr>
                          <w:t>- 1</w:t>
                        </w:r>
                        <w:r w:rsidRPr="007C09E4">
                          <w:rPr>
                            <w:sz w:val="28"/>
                            <w:szCs w:val="28"/>
                          </w:rPr>
                          <w:t>-</w:t>
                        </w:r>
                        <w:r>
                          <w:rPr>
                            <w:sz w:val="28"/>
                            <w:szCs w:val="28"/>
                          </w:rPr>
                          <w:t>м</w:t>
                        </w:r>
                        <w:r w:rsidRPr="007C09E4">
                          <w:rPr>
                            <w:sz w:val="16"/>
                            <w:szCs w:val="16"/>
                          </w:rPr>
                          <w:t xml:space="preserve">ногофункциональная площадка на территории </w:t>
                        </w:r>
                        <w:r w:rsidRPr="007C09E4">
                          <w:rPr>
                            <w:rStyle w:val="aa"/>
                            <w:b w:val="0"/>
                            <w:color w:val="212529"/>
                            <w:sz w:val="16"/>
                            <w:szCs w:val="16"/>
                            <w:shd w:val="clear" w:color="auto" w:fill="FFFFFF"/>
                          </w:rPr>
                          <w:t>Школа-детский сад №18</w:t>
                        </w:r>
                      </w:p>
                      <w:p w:rsidR="00E760D6" w:rsidRPr="005A722F" w:rsidRDefault="00E760D6" w:rsidP="00947478">
                        <w:pPr>
                          <w:rPr>
                            <w:sz w:val="16"/>
                            <w:szCs w:val="16"/>
                          </w:rPr>
                        </w:pPr>
                        <w:r w:rsidRPr="007C09E4">
                          <w:rPr>
                            <w:rStyle w:val="aa"/>
                            <w:b w:val="0"/>
                            <w:color w:val="212529"/>
                            <w:sz w:val="16"/>
                            <w:szCs w:val="16"/>
                            <w:shd w:val="clear" w:color="auto" w:fill="FFFFFF"/>
                          </w:rPr>
                          <w:t>- 10-</w:t>
                        </w:r>
                        <w:r w:rsidRPr="007C09E4">
                          <w:rPr>
                            <w:sz w:val="16"/>
                            <w:szCs w:val="16"/>
                          </w:rPr>
                          <w:t xml:space="preserve"> Детских игровых площадок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bookmarkStart w:id="11" w:name="_Toc521678877"/>
    </w:p>
    <w:p w:rsidR="00801DCE" w:rsidRPr="0054737D" w:rsidRDefault="00801DCE" w:rsidP="00801DCE">
      <w:pPr>
        <w:suppressAutoHyphens/>
        <w:ind w:firstLine="360"/>
        <w:jc w:val="both"/>
      </w:pPr>
    </w:p>
    <w:p w:rsidR="00947478" w:rsidRPr="0054737D" w:rsidRDefault="00947478" w:rsidP="003669F8"/>
    <w:p w:rsidR="00947478" w:rsidRPr="0054737D" w:rsidRDefault="00947478" w:rsidP="003669F8"/>
    <w:p w:rsidR="00947478" w:rsidRPr="0054737D" w:rsidRDefault="00947478" w:rsidP="003669F8"/>
    <w:p w:rsidR="00947478" w:rsidRPr="0054737D" w:rsidRDefault="00947478" w:rsidP="003669F8"/>
    <w:p w:rsidR="00947478" w:rsidRPr="0054737D" w:rsidRDefault="00947478" w:rsidP="003669F8"/>
    <w:p w:rsidR="00947478" w:rsidRPr="0054737D" w:rsidRDefault="00947478" w:rsidP="003669F8"/>
    <w:p w:rsidR="00947478" w:rsidRPr="0054737D" w:rsidRDefault="00947478" w:rsidP="003669F8"/>
    <w:p w:rsidR="00947478" w:rsidRPr="0054737D" w:rsidRDefault="00947478" w:rsidP="003669F8"/>
    <w:p w:rsidR="00947478" w:rsidRPr="0054737D" w:rsidRDefault="00947478" w:rsidP="003669F8"/>
    <w:p w:rsidR="00947478" w:rsidRPr="0054737D" w:rsidRDefault="00947478" w:rsidP="003669F8"/>
    <w:p w:rsidR="007C09E4" w:rsidRPr="0054737D" w:rsidRDefault="007C09E4" w:rsidP="003669F8"/>
    <w:p w:rsidR="007C09E4" w:rsidRPr="0054737D" w:rsidRDefault="007C09E4" w:rsidP="003669F8"/>
    <w:p w:rsidR="007C09E4" w:rsidRPr="0054737D" w:rsidRDefault="007C09E4" w:rsidP="003669F8"/>
    <w:p w:rsidR="007C09E4" w:rsidRPr="0054737D" w:rsidRDefault="007C09E4" w:rsidP="003669F8"/>
    <w:p w:rsidR="007C09E4" w:rsidRPr="0054737D" w:rsidRDefault="007C09E4" w:rsidP="003669F8"/>
    <w:p w:rsidR="007C09E4" w:rsidRPr="0054737D" w:rsidRDefault="007C09E4" w:rsidP="003669F8"/>
    <w:p w:rsidR="007C09E4" w:rsidRPr="0054737D" w:rsidRDefault="007C09E4" w:rsidP="003669F8"/>
    <w:p w:rsidR="00947478" w:rsidRPr="0054737D" w:rsidRDefault="00947478" w:rsidP="003669F8"/>
    <w:p w:rsidR="00947478" w:rsidRPr="0054737D" w:rsidRDefault="00947478" w:rsidP="003669F8"/>
    <w:p w:rsidR="00D87D48" w:rsidRPr="0054737D" w:rsidRDefault="00D87D48" w:rsidP="003669F8"/>
    <w:p w:rsidR="00D87D48" w:rsidRPr="0054737D" w:rsidRDefault="00D87D48" w:rsidP="003669F8"/>
    <w:p w:rsidR="003669F8" w:rsidRPr="0054737D" w:rsidRDefault="003669F8" w:rsidP="00B561D9">
      <w:pPr>
        <w:pStyle w:val="3"/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12" w:name="_Toc99909978"/>
      <w:bookmarkStart w:id="13" w:name="_Toc103855406"/>
      <w:bookmarkStart w:id="14" w:name="_Toc103855630"/>
      <w:bookmarkStart w:id="15" w:name="_Toc147744723"/>
      <w:r w:rsidRPr="0054737D">
        <w:rPr>
          <w:rFonts w:ascii="Times New Roman" w:hAnsi="Times New Roman"/>
          <w:color w:val="auto"/>
          <w:sz w:val="28"/>
          <w:szCs w:val="28"/>
        </w:rPr>
        <w:t xml:space="preserve">2.2.6. Ключевые проблемы, сдерживающие этапы развития </w:t>
      </w:r>
      <w:bookmarkEnd w:id="12"/>
      <w:bookmarkEnd w:id="13"/>
      <w:bookmarkEnd w:id="14"/>
      <w:r w:rsidR="00D87D48" w:rsidRPr="0054737D">
        <w:rPr>
          <w:rFonts w:ascii="Times New Roman" w:hAnsi="Times New Roman"/>
          <w:color w:val="auto"/>
          <w:sz w:val="28"/>
          <w:szCs w:val="28"/>
        </w:rPr>
        <w:br/>
      </w:r>
      <w:r w:rsidR="007C09E4" w:rsidRPr="0054737D">
        <w:rPr>
          <w:rFonts w:ascii="Times New Roman" w:hAnsi="Times New Roman"/>
          <w:color w:val="auto"/>
          <w:sz w:val="28"/>
          <w:szCs w:val="28"/>
        </w:rPr>
        <w:t xml:space="preserve">Красюковского </w:t>
      </w:r>
      <w:r w:rsidRPr="0054737D">
        <w:rPr>
          <w:rFonts w:ascii="Times New Roman" w:hAnsi="Times New Roman"/>
          <w:color w:val="auto"/>
          <w:sz w:val="28"/>
          <w:szCs w:val="28"/>
        </w:rPr>
        <w:t>сельского поселения.</w:t>
      </w:r>
      <w:bookmarkEnd w:id="15"/>
    </w:p>
    <w:p w:rsidR="00D66CD1" w:rsidRPr="0054737D" w:rsidRDefault="00D66CD1" w:rsidP="00B561D9">
      <w:pPr>
        <w:ind w:firstLine="709"/>
      </w:pPr>
    </w:p>
    <w:p w:rsidR="003669F8" w:rsidRPr="0054737D" w:rsidRDefault="00E91716" w:rsidP="00B561D9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669F8" w:rsidRPr="0054737D">
        <w:rPr>
          <w:rFonts w:ascii="Times New Roman" w:hAnsi="Times New Roman"/>
          <w:sz w:val="28"/>
          <w:szCs w:val="28"/>
          <w:lang w:eastAsia="ru-RU"/>
        </w:rPr>
        <w:t>Основной</w:t>
      </w:r>
      <w:r w:rsidR="005B1677" w:rsidRPr="0054737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669F8" w:rsidRPr="0054737D">
        <w:rPr>
          <w:rFonts w:ascii="Times New Roman" w:hAnsi="Times New Roman"/>
          <w:sz w:val="28"/>
          <w:szCs w:val="28"/>
          <w:lang w:eastAsia="ru-RU"/>
        </w:rPr>
        <w:t>фактор,</w:t>
      </w:r>
      <w:r w:rsidR="005B1677" w:rsidRPr="0054737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669F8" w:rsidRPr="0054737D">
        <w:rPr>
          <w:rFonts w:ascii="Times New Roman" w:hAnsi="Times New Roman"/>
          <w:sz w:val="28"/>
          <w:szCs w:val="28"/>
          <w:lang w:eastAsia="ru-RU"/>
        </w:rPr>
        <w:t>ограничивающий</w:t>
      </w:r>
      <w:r w:rsidR="005B1677" w:rsidRPr="0054737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669F8" w:rsidRPr="0054737D">
        <w:rPr>
          <w:rFonts w:ascii="Times New Roman" w:hAnsi="Times New Roman"/>
          <w:sz w:val="28"/>
          <w:szCs w:val="28"/>
          <w:lang w:eastAsia="ru-RU"/>
        </w:rPr>
        <w:t>развитие</w:t>
      </w:r>
      <w:r w:rsidR="005B1677" w:rsidRPr="0054737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669F8" w:rsidRPr="0054737D">
        <w:rPr>
          <w:rFonts w:ascii="Times New Roman" w:hAnsi="Times New Roman"/>
          <w:sz w:val="28"/>
          <w:szCs w:val="28"/>
          <w:lang w:eastAsia="ru-RU"/>
        </w:rPr>
        <w:t>поселения является:</w:t>
      </w:r>
      <w:r w:rsidR="005B1677" w:rsidRPr="0054737D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3669F8" w:rsidRPr="0054737D" w:rsidRDefault="003669F8" w:rsidP="00B561D9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hAnsi="Times New Roman"/>
          <w:sz w:val="28"/>
          <w:szCs w:val="28"/>
          <w:lang w:eastAsia="ru-RU"/>
        </w:rPr>
        <w:t xml:space="preserve">- Отсутствие на территории </w:t>
      </w:r>
      <w:r w:rsidR="007C09E4" w:rsidRPr="0054737D">
        <w:rPr>
          <w:rFonts w:ascii="Times New Roman" w:hAnsi="Times New Roman"/>
          <w:sz w:val="28"/>
          <w:szCs w:val="28"/>
          <w:lang w:eastAsia="ru-RU"/>
        </w:rPr>
        <w:t xml:space="preserve">Красюковского </w:t>
      </w:r>
      <w:r w:rsidRPr="0054737D">
        <w:rPr>
          <w:rFonts w:ascii="Times New Roman" w:hAnsi="Times New Roman"/>
          <w:sz w:val="28"/>
          <w:szCs w:val="28"/>
          <w:lang w:eastAsia="ru-RU"/>
        </w:rPr>
        <w:t>сельского поселения крупных предприятий, что влечет за собой недостаточную налоговую базу и рост</w:t>
      </w:r>
      <w:r w:rsidR="007C09E4" w:rsidRPr="0054737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4737D">
        <w:rPr>
          <w:rFonts w:ascii="Times New Roman" w:hAnsi="Times New Roman"/>
          <w:sz w:val="28"/>
          <w:szCs w:val="28"/>
          <w:lang w:eastAsia="ru-RU"/>
        </w:rPr>
        <w:t>дотационной территории;</w:t>
      </w:r>
    </w:p>
    <w:p w:rsidR="003669F8" w:rsidRPr="0054737D" w:rsidRDefault="003669F8" w:rsidP="00B561D9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eastAsia="Times New Roman" w:hAnsi="Times New Roman"/>
          <w:sz w:val="28"/>
          <w:szCs w:val="28"/>
          <w:lang w:eastAsia="ru-RU"/>
        </w:rPr>
        <w:t xml:space="preserve">- Ограничения по инфраструктурам жизнеобеспечения. Существующий </w:t>
      </w:r>
      <w:r w:rsidR="007C09E4" w:rsidRPr="0054737D">
        <w:rPr>
          <w:rFonts w:ascii="Times New Roman" w:eastAsia="Times New Roman" w:hAnsi="Times New Roman"/>
          <w:sz w:val="28"/>
          <w:szCs w:val="28"/>
          <w:lang w:eastAsia="ru-RU"/>
        </w:rPr>
        <w:t>уровень развития инфраструктур</w:t>
      </w:r>
      <w:r w:rsidRPr="0054737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C09E4" w:rsidRPr="0054737D">
        <w:rPr>
          <w:rFonts w:ascii="Times New Roman" w:eastAsia="Times New Roman" w:hAnsi="Times New Roman"/>
          <w:sz w:val="28"/>
          <w:szCs w:val="28"/>
          <w:lang w:eastAsia="ru-RU"/>
        </w:rPr>
        <w:t>жизнеобеспечения (</w:t>
      </w:r>
      <w:r w:rsidRPr="0054737D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184D30" w:rsidRPr="0054737D">
        <w:rPr>
          <w:rFonts w:ascii="Times New Roman" w:eastAsia="Times New Roman" w:hAnsi="Times New Roman"/>
          <w:sz w:val="28"/>
          <w:szCs w:val="28"/>
          <w:lang w:eastAsia="ru-RU"/>
        </w:rPr>
        <w:t>одоснабжение (63</w:t>
      </w:r>
      <w:r w:rsidR="007C09E4" w:rsidRPr="0054737D">
        <w:rPr>
          <w:rFonts w:ascii="Times New Roman" w:eastAsia="Times New Roman" w:hAnsi="Times New Roman"/>
          <w:sz w:val="28"/>
          <w:szCs w:val="28"/>
          <w:lang w:eastAsia="ru-RU"/>
        </w:rPr>
        <w:t>,4%), отсутствие централизованной канализации</w:t>
      </w:r>
      <w:r w:rsidRPr="0054737D">
        <w:rPr>
          <w:rFonts w:ascii="Times New Roman" w:eastAsia="Times New Roman" w:hAnsi="Times New Roman"/>
          <w:sz w:val="28"/>
          <w:szCs w:val="28"/>
          <w:lang w:eastAsia="ru-RU"/>
        </w:rPr>
        <w:t xml:space="preserve">, недостаточен </w:t>
      </w:r>
      <w:r w:rsidR="007C09E4" w:rsidRPr="0054737D">
        <w:rPr>
          <w:rFonts w:ascii="Times New Roman" w:eastAsia="Times New Roman" w:hAnsi="Times New Roman"/>
          <w:sz w:val="28"/>
          <w:szCs w:val="28"/>
          <w:lang w:eastAsia="ru-RU"/>
        </w:rPr>
        <w:t>для обеспечения как устойчивого</w:t>
      </w:r>
      <w:r w:rsidRPr="0054737D">
        <w:rPr>
          <w:rFonts w:ascii="Times New Roman" w:eastAsia="Times New Roman" w:hAnsi="Times New Roman"/>
          <w:sz w:val="28"/>
          <w:szCs w:val="28"/>
          <w:lang w:eastAsia="ru-RU"/>
        </w:rPr>
        <w:t xml:space="preserve"> экономического роста </w:t>
      </w:r>
      <w:r w:rsidR="005A08AF" w:rsidRPr="0054737D">
        <w:rPr>
          <w:rFonts w:ascii="Times New Roman" w:eastAsia="Times New Roman" w:hAnsi="Times New Roman"/>
          <w:sz w:val="28"/>
          <w:szCs w:val="28"/>
          <w:lang w:eastAsia="ru-RU"/>
        </w:rPr>
        <w:t>поселения,</w:t>
      </w:r>
      <w:r w:rsidRPr="0054737D">
        <w:rPr>
          <w:rFonts w:ascii="Times New Roman" w:eastAsia="Times New Roman" w:hAnsi="Times New Roman"/>
          <w:sz w:val="28"/>
          <w:szCs w:val="28"/>
          <w:lang w:eastAsia="ru-RU"/>
        </w:rPr>
        <w:t xml:space="preserve"> так и комфортного проживания граждан, </w:t>
      </w:r>
      <w:r w:rsidR="005A08AF" w:rsidRPr="0054737D">
        <w:rPr>
          <w:rFonts w:ascii="Times New Roman" w:eastAsia="Times New Roman" w:hAnsi="Times New Roman"/>
          <w:sz w:val="28"/>
          <w:szCs w:val="28"/>
          <w:lang w:eastAsia="ru-RU"/>
        </w:rPr>
        <w:t>требующий,</w:t>
      </w:r>
      <w:r w:rsidRPr="0054737D">
        <w:rPr>
          <w:rFonts w:ascii="Times New Roman" w:eastAsia="Times New Roman" w:hAnsi="Times New Roman"/>
          <w:sz w:val="28"/>
          <w:szCs w:val="28"/>
          <w:lang w:eastAsia="ru-RU"/>
        </w:rPr>
        <w:t xml:space="preserve"> как строительства новых, так реконструкции действующих сетей.</w:t>
      </w:r>
    </w:p>
    <w:p w:rsidR="003669F8" w:rsidRPr="0054737D" w:rsidRDefault="007C09E4" w:rsidP="00B561D9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hAnsi="Times New Roman"/>
          <w:sz w:val="28"/>
          <w:szCs w:val="28"/>
          <w:lang w:eastAsia="ru-RU"/>
        </w:rPr>
        <w:t>За период</w:t>
      </w:r>
      <w:r w:rsidR="00D66CD1" w:rsidRPr="0054737D">
        <w:rPr>
          <w:rFonts w:ascii="Times New Roman" w:hAnsi="Times New Roman"/>
          <w:sz w:val="28"/>
          <w:szCs w:val="28"/>
          <w:lang w:eastAsia="ru-RU"/>
        </w:rPr>
        <w:t xml:space="preserve"> 2014</w:t>
      </w:r>
      <w:r w:rsidR="003669F8" w:rsidRPr="0054737D">
        <w:rPr>
          <w:rFonts w:ascii="Times New Roman" w:hAnsi="Times New Roman"/>
          <w:sz w:val="28"/>
          <w:szCs w:val="28"/>
          <w:lang w:eastAsia="ru-RU"/>
        </w:rPr>
        <w:t>-2021 гг.</w:t>
      </w:r>
      <w:r w:rsidR="005B1677" w:rsidRPr="0054737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4737D">
        <w:rPr>
          <w:rFonts w:ascii="Times New Roman" w:hAnsi="Times New Roman"/>
          <w:sz w:val="28"/>
          <w:szCs w:val="28"/>
          <w:lang w:eastAsia="ru-RU"/>
        </w:rPr>
        <w:t>среднегодовая численность постоянного</w:t>
      </w:r>
      <w:r w:rsidR="003669F8" w:rsidRPr="0054737D">
        <w:rPr>
          <w:rFonts w:ascii="Times New Roman" w:hAnsi="Times New Roman"/>
          <w:sz w:val="28"/>
          <w:szCs w:val="28"/>
          <w:lang w:eastAsia="ru-RU"/>
        </w:rPr>
        <w:t xml:space="preserve"> населения </w:t>
      </w:r>
      <w:r w:rsidR="002058F3" w:rsidRPr="0054737D">
        <w:rPr>
          <w:rFonts w:ascii="Times New Roman" w:hAnsi="Times New Roman"/>
          <w:sz w:val="28"/>
          <w:szCs w:val="28"/>
          <w:lang w:eastAsia="ru-RU"/>
        </w:rPr>
        <w:t>увеличилась</w:t>
      </w:r>
      <w:r w:rsidRPr="0054737D">
        <w:rPr>
          <w:rFonts w:ascii="Times New Roman" w:hAnsi="Times New Roman"/>
          <w:sz w:val="28"/>
          <w:szCs w:val="28"/>
          <w:lang w:eastAsia="ru-RU"/>
        </w:rPr>
        <w:t xml:space="preserve"> на 0</w:t>
      </w:r>
      <w:r w:rsidR="003669F8" w:rsidRPr="0054737D">
        <w:rPr>
          <w:rFonts w:ascii="Times New Roman" w:hAnsi="Times New Roman"/>
          <w:sz w:val="28"/>
          <w:szCs w:val="28"/>
          <w:lang w:eastAsia="ru-RU"/>
        </w:rPr>
        <w:t>,</w:t>
      </w:r>
      <w:r w:rsidR="002058F3" w:rsidRPr="0054737D">
        <w:rPr>
          <w:rFonts w:ascii="Times New Roman" w:hAnsi="Times New Roman"/>
          <w:sz w:val="28"/>
          <w:szCs w:val="28"/>
          <w:lang w:eastAsia="ru-RU"/>
        </w:rPr>
        <w:t>7</w:t>
      </w:r>
      <w:r w:rsidRPr="0054737D">
        <w:rPr>
          <w:rFonts w:ascii="Times New Roman" w:hAnsi="Times New Roman"/>
          <w:sz w:val="28"/>
          <w:szCs w:val="28"/>
          <w:lang w:eastAsia="ru-RU"/>
        </w:rPr>
        <w:t xml:space="preserve"> тыс.</w:t>
      </w:r>
      <w:r w:rsidR="005B1677" w:rsidRPr="0054737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4737D">
        <w:rPr>
          <w:rFonts w:ascii="Times New Roman" w:hAnsi="Times New Roman"/>
          <w:sz w:val="28"/>
          <w:szCs w:val="28"/>
          <w:lang w:eastAsia="ru-RU"/>
        </w:rPr>
        <w:t xml:space="preserve">человек </w:t>
      </w:r>
      <w:r w:rsidR="003669F8" w:rsidRPr="0054737D">
        <w:rPr>
          <w:rFonts w:ascii="Times New Roman" w:hAnsi="Times New Roman"/>
          <w:sz w:val="28"/>
          <w:szCs w:val="28"/>
          <w:lang w:eastAsia="ru-RU"/>
        </w:rPr>
        <w:t>(</w:t>
      </w:r>
      <w:r w:rsidR="002058F3" w:rsidRPr="0054737D">
        <w:rPr>
          <w:rFonts w:ascii="Times New Roman" w:hAnsi="Times New Roman"/>
          <w:sz w:val="28"/>
          <w:szCs w:val="28"/>
          <w:lang w:eastAsia="ru-RU"/>
        </w:rPr>
        <w:t>14,1</w:t>
      </w:r>
      <w:r w:rsidR="005A08AF" w:rsidRPr="0054737D">
        <w:rPr>
          <w:rFonts w:ascii="Times New Roman" w:hAnsi="Times New Roman"/>
          <w:sz w:val="28"/>
          <w:szCs w:val="28"/>
          <w:lang w:eastAsia="ru-RU"/>
        </w:rPr>
        <w:t>%) и</w:t>
      </w:r>
      <w:r w:rsidR="003669F8" w:rsidRPr="0054737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058F3" w:rsidRPr="0054737D">
        <w:rPr>
          <w:rFonts w:ascii="Times New Roman" w:hAnsi="Times New Roman"/>
          <w:sz w:val="28"/>
          <w:szCs w:val="28"/>
          <w:lang w:eastAsia="ru-RU"/>
        </w:rPr>
        <w:t>составила 7</w:t>
      </w:r>
      <w:r w:rsidRPr="0054737D">
        <w:rPr>
          <w:rFonts w:ascii="Times New Roman" w:hAnsi="Times New Roman"/>
          <w:sz w:val="28"/>
          <w:szCs w:val="28"/>
          <w:lang w:eastAsia="ru-RU"/>
        </w:rPr>
        <w:t>,3</w:t>
      </w:r>
      <w:r w:rsidR="005B1677" w:rsidRPr="0054737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669F8" w:rsidRPr="0054737D">
        <w:rPr>
          <w:rFonts w:ascii="Times New Roman" w:hAnsi="Times New Roman"/>
          <w:sz w:val="28"/>
          <w:szCs w:val="28"/>
          <w:lang w:eastAsia="ru-RU"/>
        </w:rPr>
        <w:t>тыс.</w:t>
      </w:r>
      <w:r w:rsidR="005B1677" w:rsidRPr="0054737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669F8" w:rsidRPr="0054737D">
        <w:rPr>
          <w:rFonts w:ascii="Times New Roman" w:hAnsi="Times New Roman"/>
          <w:sz w:val="28"/>
          <w:szCs w:val="28"/>
          <w:lang w:eastAsia="ru-RU"/>
        </w:rPr>
        <w:t>человек.</w:t>
      </w:r>
      <w:r w:rsidR="005B1677" w:rsidRPr="0054737D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3669F8" w:rsidRPr="0054737D" w:rsidRDefault="005A08AF" w:rsidP="00B561D9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hAnsi="Times New Roman"/>
          <w:sz w:val="28"/>
          <w:szCs w:val="28"/>
          <w:lang w:eastAsia="ru-RU"/>
        </w:rPr>
        <w:t>Численность населения в трудоспособном</w:t>
      </w:r>
      <w:r w:rsidR="003669F8" w:rsidRPr="0054737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058F3" w:rsidRPr="0054737D">
        <w:rPr>
          <w:rFonts w:ascii="Times New Roman" w:hAnsi="Times New Roman"/>
          <w:sz w:val="28"/>
          <w:szCs w:val="28"/>
          <w:lang w:eastAsia="ru-RU"/>
        </w:rPr>
        <w:t>возрасте</w:t>
      </w:r>
      <w:r w:rsidRPr="0054737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058F3" w:rsidRPr="0054737D">
        <w:rPr>
          <w:rFonts w:ascii="Times New Roman" w:hAnsi="Times New Roman"/>
          <w:sz w:val="28"/>
          <w:szCs w:val="28"/>
          <w:lang w:eastAsia="ru-RU"/>
        </w:rPr>
        <w:t>увеличилось на 0,6 тыс. человек</w:t>
      </w:r>
      <w:r w:rsidRPr="0054737D">
        <w:rPr>
          <w:rFonts w:ascii="Times New Roman" w:hAnsi="Times New Roman"/>
          <w:sz w:val="28"/>
          <w:szCs w:val="28"/>
          <w:lang w:eastAsia="ru-RU"/>
        </w:rPr>
        <w:t>.</w:t>
      </w:r>
      <w:r w:rsidR="003669F8" w:rsidRPr="0054737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4737D">
        <w:rPr>
          <w:rFonts w:ascii="Times New Roman" w:hAnsi="Times New Roman"/>
          <w:sz w:val="28"/>
          <w:szCs w:val="28"/>
          <w:lang w:eastAsia="ru-RU"/>
        </w:rPr>
        <w:t>За 2014</w:t>
      </w:r>
      <w:r w:rsidR="003669F8" w:rsidRPr="0054737D">
        <w:rPr>
          <w:rFonts w:ascii="Times New Roman" w:hAnsi="Times New Roman"/>
          <w:sz w:val="28"/>
          <w:szCs w:val="28"/>
          <w:lang w:eastAsia="ru-RU"/>
        </w:rPr>
        <w:t>-</w:t>
      </w:r>
      <w:r w:rsidRPr="0054737D">
        <w:rPr>
          <w:rFonts w:ascii="Times New Roman" w:hAnsi="Times New Roman"/>
          <w:sz w:val="28"/>
          <w:szCs w:val="28"/>
          <w:lang w:eastAsia="ru-RU"/>
        </w:rPr>
        <w:t>2021 годы</w:t>
      </w:r>
      <w:r w:rsidR="003669F8" w:rsidRPr="0054737D">
        <w:rPr>
          <w:rFonts w:ascii="Times New Roman" w:hAnsi="Times New Roman"/>
          <w:sz w:val="28"/>
          <w:szCs w:val="28"/>
          <w:lang w:eastAsia="ru-RU"/>
        </w:rPr>
        <w:t xml:space="preserve"> население трудоспособного возраста</w:t>
      </w:r>
      <w:r w:rsidR="005B1677" w:rsidRPr="0054737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33A94" w:rsidRPr="0054737D">
        <w:rPr>
          <w:rFonts w:ascii="Times New Roman" w:hAnsi="Times New Roman"/>
          <w:sz w:val="28"/>
          <w:szCs w:val="28"/>
          <w:lang w:eastAsia="ru-RU"/>
        </w:rPr>
        <w:t>осталось на прежнем уровне</w:t>
      </w:r>
      <w:r w:rsidR="003669F8" w:rsidRPr="0054737D">
        <w:rPr>
          <w:rFonts w:ascii="Times New Roman" w:hAnsi="Times New Roman"/>
          <w:sz w:val="28"/>
          <w:szCs w:val="28"/>
          <w:lang w:eastAsia="ru-RU"/>
        </w:rPr>
        <w:t>, а население с</w:t>
      </w:r>
      <w:r w:rsidR="00433A94" w:rsidRPr="0054737D">
        <w:rPr>
          <w:rFonts w:ascii="Times New Roman" w:hAnsi="Times New Roman"/>
          <w:sz w:val="28"/>
          <w:szCs w:val="28"/>
          <w:lang w:eastAsia="ru-RU"/>
        </w:rPr>
        <w:t xml:space="preserve">тарше трудоспособного возраста </w:t>
      </w:r>
      <w:r w:rsidR="002058F3" w:rsidRPr="0054737D">
        <w:rPr>
          <w:rFonts w:ascii="Times New Roman" w:hAnsi="Times New Roman"/>
          <w:sz w:val="28"/>
          <w:szCs w:val="28"/>
          <w:lang w:eastAsia="ru-RU"/>
        </w:rPr>
        <w:t>осталось на прежнем уровне</w:t>
      </w:r>
      <w:r w:rsidR="003669F8" w:rsidRPr="0054737D">
        <w:rPr>
          <w:rFonts w:ascii="Times New Roman" w:hAnsi="Times New Roman"/>
          <w:sz w:val="28"/>
          <w:szCs w:val="28"/>
          <w:lang w:eastAsia="ru-RU"/>
        </w:rPr>
        <w:t>.</w:t>
      </w:r>
    </w:p>
    <w:p w:rsidR="003669F8" w:rsidRPr="0054737D" w:rsidRDefault="005A08AF" w:rsidP="00B561D9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hAnsi="Times New Roman"/>
          <w:sz w:val="28"/>
          <w:szCs w:val="28"/>
          <w:lang w:eastAsia="ru-RU"/>
        </w:rPr>
        <w:t xml:space="preserve">В этой связи происходит рост демографической нагрузки на </w:t>
      </w:r>
      <w:r w:rsidR="003669F8" w:rsidRPr="0054737D">
        <w:rPr>
          <w:rFonts w:ascii="Times New Roman" w:hAnsi="Times New Roman"/>
          <w:sz w:val="28"/>
          <w:szCs w:val="28"/>
          <w:lang w:eastAsia="ru-RU"/>
        </w:rPr>
        <w:t xml:space="preserve">трудоспособное население пожилыми и детьми. Общий коэффициент демографической нагрузки на трудоспособное население </w:t>
      </w:r>
      <w:r w:rsidR="002058F3" w:rsidRPr="0054737D">
        <w:rPr>
          <w:rFonts w:ascii="Times New Roman" w:hAnsi="Times New Roman"/>
          <w:sz w:val="28"/>
          <w:szCs w:val="28"/>
          <w:lang w:eastAsia="ru-RU"/>
        </w:rPr>
        <w:t>уменьшилася на</w:t>
      </w:r>
      <w:r w:rsidR="003669F8" w:rsidRPr="0054737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058F3" w:rsidRPr="0054737D">
        <w:rPr>
          <w:rFonts w:ascii="Times New Roman" w:hAnsi="Times New Roman"/>
          <w:sz w:val="28"/>
          <w:szCs w:val="28"/>
          <w:lang w:eastAsia="ru-RU"/>
        </w:rPr>
        <w:t>15,1</w:t>
      </w:r>
      <w:r w:rsidR="003669F8" w:rsidRPr="0054737D">
        <w:rPr>
          <w:rFonts w:ascii="Times New Roman" w:hAnsi="Times New Roman"/>
          <w:sz w:val="28"/>
          <w:szCs w:val="28"/>
          <w:lang w:eastAsia="ru-RU"/>
        </w:rPr>
        <w:t xml:space="preserve">%. </w:t>
      </w:r>
    </w:p>
    <w:p w:rsidR="003669F8" w:rsidRPr="0054737D" w:rsidRDefault="003669F8" w:rsidP="00B561D9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hAnsi="Times New Roman"/>
          <w:sz w:val="28"/>
          <w:szCs w:val="28"/>
          <w:lang w:eastAsia="ru-RU"/>
        </w:rPr>
        <w:lastRenderedPageBreak/>
        <w:t xml:space="preserve">Средняя </w:t>
      </w:r>
      <w:r w:rsidR="005A08AF" w:rsidRPr="0054737D">
        <w:rPr>
          <w:rFonts w:ascii="Times New Roman" w:hAnsi="Times New Roman"/>
          <w:sz w:val="28"/>
          <w:szCs w:val="28"/>
          <w:lang w:eastAsia="ru-RU"/>
        </w:rPr>
        <w:t>продолжительность жизни за 2014</w:t>
      </w:r>
      <w:r w:rsidRPr="0054737D">
        <w:rPr>
          <w:rFonts w:ascii="Times New Roman" w:hAnsi="Times New Roman"/>
          <w:sz w:val="28"/>
          <w:szCs w:val="28"/>
          <w:lang w:eastAsia="ru-RU"/>
        </w:rPr>
        <w:t>-</w:t>
      </w:r>
      <w:r w:rsidR="005A08AF" w:rsidRPr="0054737D">
        <w:rPr>
          <w:rFonts w:ascii="Times New Roman" w:hAnsi="Times New Roman"/>
          <w:sz w:val="28"/>
          <w:szCs w:val="28"/>
          <w:lang w:eastAsia="ru-RU"/>
        </w:rPr>
        <w:t>2021 годы выросла</w:t>
      </w:r>
      <w:r w:rsidRPr="0054737D">
        <w:rPr>
          <w:rFonts w:ascii="Times New Roman" w:hAnsi="Times New Roman"/>
          <w:sz w:val="28"/>
          <w:szCs w:val="28"/>
          <w:lang w:eastAsia="ru-RU"/>
        </w:rPr>
        <w:t xml:space="preserve"> с 7</w:t>
      </w:r>
      <w:r w:rsidR="00433A94" w:rsidRPr="0054737D">
        <w:rPr>
          <w:rFonts w:ascii="Times New Roman" w:hAnsi="Times New Roman"/>
          <w:sz w:val="28"/>
          <w:szCs w:val="28"/>
          <w:lang w:eastAsia="ru-RU"/>
        </w:rPr>
        <w:t>0,</w:t>
      </w:r>
      <w:r w:rsidRPr="0054737D">
        <w:rPr>
          <w:rFonts w:ascii="Times New Roman" w:hAnsi="Times New Roman"/>
          <w:sz w:val="28"/>
          <w:szCs w:val="28"/>
          <w:lang w:eastAsia="ru-RU"/>
        </w:rPr>
        <w:t>3 до</w:t>
      </w:r>
      <w:r w:rsidR="005A08AF" w:rsidRPr="0054737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33A94" w:rsidRPr="0054737D">
        <w:rPr>
          <w:rFonts w:ascii="Times New Roman" w:hAnsi="Times New Roman"/>
          <w:sz w:val="28"/>
          <w:szCs w:val="28"/>
          <w:lang w:eastAsia="ru-RU"/>
        </w:rPr>
        <w:t>72,0</w:t>
      </w:r>
      <w:r w:rsidRPr="0054737D">
        <w:rPr>
          <w:rFonts w:ascii="Times New Roman" w:hAnsi="Times New Roman"/>
          <w:sz w:val="28"/>
          <w:szCs w:val="28"/>
          <w:lang w:eastAsia="ru-RU"/>
        </w:rPr>
        <w:t xml:space="preserve"> лет. </w:t>
      </w:r>
    </w:p>
    <w:bookmarkEnd w:id="11"/>
    <w:p w:rsidR="003669F8" w:rsidRPr="0054737D" w:rsidRDefault="003669F8" w:rsidP="00B561D9">
      <w:pPr>
        <w:ind w:firstLine="709"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Сведения о демографическом потенциале и трудовых ресурсах</w:t>
      </w:r>
    </w:p>
    <w:p w:rsidR="003669F8" w:rsidRPr="0054737D" w:rsidRDefault="002332BE" w:rsidP="00B561D9">
      <w:pPr>
        <w:ind w:firstLine="709"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 xml:space="preserve">Красюковского </w:t>
      </w:r>
      <w:r w:rsidR="003669F8" w:rsidRPr="0054737D">
        <w:rPr>
          <w:sz w:val="28"/>
          <w:szCs w:val="28"/>
        </w:rPr>
        <w:t>сельского поселения</w:t>
      </w:r>
    </w:p>
    <w:p w:rsidR="00D66CD1" w:rsidRPr="0054737D" w:rsidRDefault="00D66CD1" w:rsidP="00B561D9">
      <w:pPr>
        <w:ind w:firstLine="709"/>
        <w:jc w:val="right"/>
        <w:rPr>
          <w:sz w:val="28"/>
          <w:szCs w:val="28"/>
        </w:rPr>
      </w:pPr>
    </w:p>
    <w:p w:rsidR="003669F8" w:rsidRPr="0054737D" w:rsidRDefault="003669F8" w:rsidP="00B561D9">
      <w:pPr>
        <w:ind w:firstLine="709"/>
        <w:jc w:val="right"/>
        <w:rPr>
          <w:sz w:val="28"/>
          <w:szCs w:val="28"/>
        </w:rPr>
      </w:pPr>
      <w:r w:rsidRPr="0054737D">
        <w:rPr>
          <w:sz w:val="28"/>
          <w:szCs w:val="28"/>
        </w:rPr>
        <w:t>Таблица</w:t>
      </w:r>
      <w:r w:rsidR="00263D18" w:rsidRPr="0054737D">
        <w:rPr>
          <w:sz w:val="28"/>
          <w:szCs w:val="28"/>
        </w:rPr>
        <w:t xml:space="preserve"> №</w:t>
      </w:r>
      <w:r w:rsidRPr="0054737D">
        <w:rPr>
          <w:sz w:val="28"/>
          <w:szCs w:val="28"/>
        </w:rPr>
        <w:t xml:space="preserve"> 1 </w:t>
      </w:r>
    </w:p>
    <w:p w:rsidR="003669F8" w:rsidRPr="0054737D" w:rsidRDefault="003669F8" w:rsidP="00B561D9">
      <w:pPr>
        <w:ind w:firstLine="709"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Динамика численности населения</w:t>
      </w:r>
    </w:p>
    <w:p w:rsidR="00D66CD1" w:rsidRPr="0054737D" w:rsidRDefault="00D66CD1" w:rsidP="00D66CD1">
      <w:pPr>
        <w:jc w:val="right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4"/>
        <w:gridCol w:w="1450"/>
        <w:gridCol w:w="1402"/>
        <w:gridCol w:w="1398"/>
        <w:gridCol w:w="1264"/>
      </w:tblGrid>
      <w:tr w:rsidR="003669F8" w:rsidRPr="0054737D" w:rsidTr="00553EB4">
        <w:tc>
          <w:tcPr>
            <w:tcW w:w="4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9F8" w:rsidRPr="0054737D" w:rsidRDefault="003669F8" w:rsidP="00553EB4">
            <w:pPr>
              <w:jc w:val="both"/>
            </w:pPr>
          </w:p>
          <w:p w:rsidR="003669F8" w:rsidRPr="0054737D" w:rsidRDefault="003669F8" w:rsidP="00553EB4">
            <w:pPr>
              <w:jc w:val="both"/>
            </w:pPr>
            <w:r w:rsidRPr="0054737D">
              <w:t>Показатели</w:t>
            </w:r>
          </w:p>
        </w:tc>
        <w:tc>
          <w:tcPr>
            <w:tcW w:w="2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9F8" w:rsidRPr="0054737D" w:rsidRDefault="003669F8" w:rsidP="00553EB4">
            <w:pPr>
              <w:jc w:val="both"/>
            </w:pPr>
            <w:r w:rsidRPr="0054737D">
              <w:t>Численность населения, (тыс. чел.)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9F8" w:rsidRPr="0054737D" w:rsidRDefault="003669F8" w:rsidP="00553EB4">
            <w:pPr>
              <w:jc w:val="both"/>
            </w:pPr>
            <w:r w:rsidRPr="0054737D">
              <w:t xml:space="preserve">2014г. к </w:t>
            </w:r>
            <w:r w:rsidRPr="0054737D">
              <w:rPr>
                <w:i/>
              </w:rPr>
              <w:t xml:space="preserve">2021 г. </w:t>
            </w:r>
          </w:p>
        </w:tc>
      </w:tr>
      <w:tr w:rsidR="003669F8" w:rsidRPr="0054737D" w:rsidTr="00553EB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9F8" w:rsidRPr="0054737D" w:rsidRDefault="003669F8" w:rsidP="00553EB4">
            <w:pPr>
              <w:jc w:val="both"/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9F8" w:rsidRPr="0054737D" w:rsidRDefault="003669F8" w:rsidP="00553EB4">
            <w:pPr>
              <w:jc w:val="both"/>
            </w:pPr>
            <w:r w:rsidRPr="0054737D">
              <w:t>На 01.01.</w:t>
            </w:r>
          </w:p>
          <w:p w:rsidR="003669F8" w:rsidRPr="0054737D" w:rsidRDefault="003669F8" w:rsidP="00553EB4">
            <w:pPr>
              <w:jc w:val="both"/>
            </w:pPr>
            <w:r w:rsidRPr="0054737D">
              <w:t>2015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9F8" w:rsidRPr="0054737D" w:rsidRDefault="003669F8" w:rsidP="00553EB4">
            <w:pPr>
              <w:jc w:val="both"/>
            </w:pPr>
            <w:r w:rsidRPr="0054737D">
              <w:t>На 01.01.</w:t>
            </w:r>
          </w:p>
          <w:p w:rsidR="003669F8" w:rsidRPr="0054737D" w:rsidRDefault="003669F8" w:rsidP="00553EB4">
            <w:pPr>
              <w:jc w:val="both"/>
            </w:pPr>
            <w:r w:rsidRPr="0054737D">
              <w:t>2022 года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9F8" w:rsidRPr="0054737D" w:rsidRDefault="003669F8" w:rsidP="00553EB4">
            <w:r w:rsidRPr="0054737D">
              <w:t>тыс. чел.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9F8" w:rsidRPr="0054737D" w:rsidRDefault="0088743E" w:rsidP="00553EB4">
            <w:r w:rsidRPr="0054737D">
              <w:t xml:space="preserve"> </w:t>
            </w:r>
            <w:r w:rsidR="003669F8" w:rsidRPr="0054737D">
              <w:t>%</w:t>
            </w:r>
          </w:p>
        </w:tc>
      </w:tr>
      <w:tr w:rsidR="003669F8" w:rsidRPr="0054737D" w:rsidTr="00553EB4"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9F8" w:rsidRPr="0054737D" w:rsidRDefault="003669F8" w:rsidP="00553EB4">
            <w:pPr>
              <w:jc w:val="both"/>
            </w:pPr>
            <w:r w:rsidRPr="0054737D">
              <w:t>Общая численность населения</w:t>
            </w:r>
          </w:p>
          <w:p w:rsidR="003669F8" w:rsidRPr="0054737D" w:rsidRDefault="0088743E" w:rsidP="00553EB4">
            <w:pPr>
              <w:jc w:val="both"/>
            </w:pPr>
            <w:r w:rsidRPr="0054737D">
              <w:t xml:space="preserve"> </w:t>
            </w:r>
            <w:r w:rsidR="003669F8" w:rsidRPr="0054737D">
              <w:t>в т.ч. – мужского</w:t>
            </w:r>
          </w:p>
          <w:p w:rsidR="003669F8" w:rsidRPr="0054737D" w:rsidRDefault="0088743E" w:rsidP="00553EB4">
            <w:pPr>
              <w:jc w:val="both"/>
            </w:pPr>
            <w:r w:rsidRPr="0054737D">
              <w:t xml:space="preserve"> </w:t>
            </w:r>
            <w:r w:rsidR="003669F8" w:rsidRPr="0054737D">
              <w:t>женского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3F9" w:rsidRPr="0054737D" w:rsidRDefault="000563F9" w:rsidP="00553EB4">
            <w:pPr>
              <w:jc w:val="center"/>
            </w:pPr>
            <w:r w:rsidRPr="0054737D">
              <w:t>6,</w:t>
            </w:r>
            <w:r w:rsidR="00D00A1D" w:rsidRPr="0054737D">
              <w:t>6</w:t>
            </w:r>
          </w:p>
          <w:p w:rsidR="003669F8" w:rsidRPr="0054737D" w:rsidRDefault="00D00A1D" w:rsidP="00553EB4">
            <w:pPr>
              <w:jc w:val="center"/>
            </w:pPr>
            <w:r w:rsidRPr="0054737D">
              <w:t>3,1</w:t>
            </w:r>
          </w:p>
          <w:p w:rsidR="003669F8" w:rsidRPr="0054737D" w:rsidRDefault="003669F8" w:rsidP="0056599C">
            <w:pPr>
              <w:jc w:val="center"/>
            </w:pPr>
            <w:r w:rsidRPr="0054737D">
              <w:t>3,</w:t>
            </w:r>
            <w:r w:rsidR="0056599C" w:rsidRPr="0054737D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3F9" w:rsidRPr="0054737D" w:rsidRDefault="00765860" w:rsidP="00553EB4">
            <w:pPr>
              <w:jc w:val="center"/>
            </w:pPr>
            <w:r w:rsidRPr="0054737D">
              <w:t>7,3</w:t>
            </w:r>
          </w:p>
          <w:p w:rsidR="003669F8" w:rsidRPr="0054737D" w:rsidRDefault="00765860" w:rsidP="00553EB4">
            <w:pPr>
              <w:jc w:val="center"/>
            </w:pPr>
            <w:r w:rsidRPr="0054737D">
              <w:t>3,2</w:t>
            </w:r>
          </w:p>
          <w:p w:rsidR="00765860" w:rsidRPr="0054737D" w:rsidRDefault="00765860" w:rsidP="00765860">
            <w:pPr>
              <w:jc w:val="center"/>
            </w:pPr>
            <w:r w:rsidRPr="0054737D">
              <w:t>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9F8" w:rsidRPr="0054737D" w:rsidRDefault="003669F8" w:rsidP="00553EB4">
            <w:pPr>
              <w:jc w:val="center"/>
            </w:pPr>
            <w:r w:rsidRPr="0054737D">
              <w:t xml:space="preserve"> 0,</w:t>
            </w:r>
            <w:r w:rsidR="00765860" w:rsidRPr="0054737D">
              <w:t>7</w:t>
            </w:r>
          </w:p>
          <w:p w:rsidR="003669F8" w:rsidRPr="0054737D" w:rsidRDefault="003669F8" w:rsidP="00553EB4">
            <w:pPr>
              <w:jc w:val="center"/>
            </w:pPr>
          </w:p>
          <w:p w:rsidR="003669F8" w:rsidRPr="0054737D" w:rsidRDefault="003669F8" w:rsidP="00553EB4">
            <w:pPr>
              <w:jc w:val="center"/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9F8" w:rsidRPr="0054737D" w:rsidRDefault="00025E65" w:rsidP="00553EB4">
            <w:pPr>
              <w:jc w:val="center"/>
            </w:pPr>
            <w:r w:rsidRPr="0054737D">
              <w:t>106</w:t>
            </w:r>
          </w:p>
          <w:p w:rsidR="003669F8" w:rsidRPr="0054737D" w:rsidRDefault="003669F8" w:rsidP="00553EB4">
            <w:pPr>
              <w:jc w:val="center"/>
            </w:pPr>
          </w:p>
        </w:tc>
      </w:tr>
      <w:tr w:rsidR="003669F8" w:rsidRPr="0054737D" w:rsidTr="00553EB4"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9F8" w:rsidRPr="0054737D" w:rsidRDefault="003669F8" w:rsidP="00553EB4">
            <w:pPr>
              <w:jc w:val="both"/>
            </w:pPr>
            <w:r w:rsidRPr="0054737D">
              <w:t>Возрастной состав населения:</w:t>
            </w:r>
          </w:p>
          <w:p w:rsidR="003669F8" w:rsidRPr="0054737D" w:rsidRDefault="0088743E" w:rsidP="00553EB4">
            <w:pPr>
              <w:jc w:val="both"/>
            </w:pPr>
            <w:r w:rsidRPr="0054737D">
              <w:t xml:space="preserve"> </w:t>
            </w:r>
            <w:r w:rsidR="003669F8" w:rsidRPr="0054737D">
              <w:t>моложе трудоспособного</w:t>
            </w:r>
          </w:p>
          <w:p w:rsidR="003669F8" w:rsidRPr="0054737D" w:rsidRDefault="0088743E" w:rsidP="00553EB4">
            <w:pPr>
              <w:jc w:val="both"/>
            </w:pPr>
            <w:r w:rsidRPr="0054737D">
              <w:t xml:space="preserve"> </w:t>
            </w:r>
            <w:r w:rsidR="003669F8" w:rsidRPr="0054737D">
              <w:t>трудоспособного</w:t>
            </w:r>
          </w:p>
          <w:p w:rsidR="003669F8" w:rsidRPr="0054737D" w:rsidRDefault="0088743E" w:rsidP="00553EB4">
            <w:pPr>
              <w:jc w:val="both"/>
            </w:pPr>
            <w:r w:rsidRPr="0054737D">
              <w:t xml:space="preserve"> </w:t>
            </w:r>
            <w:r w:rsidR="003669F8" w:rsidRPr="0054737D">
              <w:t>старше трудоспособного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9F8" w:rsidRPr="0054737D" w:rsidRDefault="003669F8" w:rsidP="00553EB4">
            <w:pPr>
              <w:jc w:val="center"/>
            </w:pPr>
          </w:p>
          <w:p w:rsidR="003669F8" w:rsidRPr="0054737D" w:rsidRDefault="009F7464" w:rsidP="00553EB4">
            <w:pPr>
              <w:jc w:val="center"/>
            </w:pPr>
            <w:r w:rsidRPr="0054737D">
              <w:t>0,9</w:t>
            </w:r>
          </w:p>
          <w:p w:rsidR="003669F8" w:rsidRPr="0054737D" w:rsidRDefault="00433A94" w:rsidP="00553EB4">
            <w:pPr>
              <w:jc w:val="center"/>
            </w:pPr>
            <w:r w:rsidRPr="0054737D">
              <w:t>3,5</w:t>
            </w:r>
          </w:p>
          <w:p w:rsidR="003669F8" w:rsidRPr="0054737D" w:rsidRDefault="00433A94" w:rsidP="00D92AF8">
            <w:pPr>
              <w:jc w:val="center"/>
            </w:pPr>
            <w:r w:rsidRPr="0054737D">
              <w:t>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9F8" w:rsidRPr="0054737D" w:rsidRDefault="003669F8" w:rsidP="00553EB4">
            <w:pPr>
              <w:jc w:val="center"/>
            </w:pPr>
          </w:p>
          <w:p w:rsidR="003669F8" w:rsidRPr="0054737D" w:rsidRDefault="00025E65" w:rsidP="00553EB4">
            <w:pPr>
              <w:jc w:val="center"/>
            </w:pPr>
            <w:r w:rsidRPr="0054737D">
              <w:t>1,0</w:t>
            </w:r>
          </w:p>
          <w:p w:rsidR="003669F8" w:rsidRPr="0054737D" w:rsidRDefault="00025E65" w:rsidP="00553EB4">
            <w:pPr>
              <w:jc w:val="center"/>
            </w:pPr>
            <w:r w:rsidRPr="0054737D">
              <w:t>4,1</w:t>
            </w:r>
          </w:p>
          <w:p w:rsidR="003669F8" w:rsidRPr="0054737D" w:rsidRDefault="00025E65" w:rsidP="00553EB4">
            <w:pPr>
              <w:jc w:val="center"/>
            </w:pPr>
            <w:r w:rsidRPr="0054737D">
              <w:t>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9F8" w:rsidRPr="0054737D" w:rsidRDefault="003669F8" w:rsidP="00553EB4">
            <w:pPr>
              <w:jc w:val="center"/>
            </w:pPr>
          </w:p>
          <w:p w:rsidR="003669F8" w:rsidRPr="0054737D" w:rsidRDefault="00025E65" w:rsidP="00553EB4">
            <w:pPr>
              <w:jc w:val="center"/>
            </w:pPr>
            <w:r w:rsidRPr="0054737D">
              <w:t>0,1</w:t>
            </w:r>
          </w:p>
          <w:p w:rsidR="003669F8" w:rsidRPr="0054737D" w:rsidRDefault="00433A94" w:rsidP="00553EB4">
            <w:pPr>
              <w:jc w:val="center"/>
            </w:pPr>
            <w:r w:rsidRPr="0054737D">
              <w:t>0</w:t>
            </w:r>
            <w:r w:rsidR="00025E65" w:rsidRPr="0054737D">
              <w:t>,6</w:t>
            </w:r>
          </w:p>
          <w:p w:rsidR="003669F8" w:rsidRPr="0054737D" w:rsidRDefault="00025E65" w:rsidP="00433A94">
            <w:pPr>
              <w:jc w:val="center"/>
            </w:pPr>
            <w:r w:rsidRPr="0054737D">
              <w:t>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9F8" w:rsidRPr="0054737D" w:rsidRDefault="003669F8" w:rsidP="00553EB4">
            <w:pPr>
              <w:jc w:val="center"/>
            </w:pPr>
          </w:p>
          <w:p w:rsidR="003669F8" w:rsidRPr="0054737D" w:rsidRDefault="00025E65" w:rsidP="00553EB4">
            <w:pPr>
              <w:jc w:val="center"/>
            </w:pPr>
            <w:r w:rsidRPr="0054737D">
              <w:t>111</w:t>
            </w:r>
          </w:p>
          <w:p w:rsidR="003669F8" w:rsidRPr="0054737D" w:rsidRDefault="00025E65" w:rsidP="00553EB4">
            <w:pPr>
              <w:jc w:val="center"/>
            </w:pPr>
            <w:r w:rsidRPr="0054737D">
              <w:t>117</w:t>
            </w:r>
          </w:p>
          <w:p w:rsidR="003669F8" w:rsidRPr="0054737D" w:rsidRDefault="00025E65" w:rsidP="00433A94">
            <w:pPr>
              <w:jc w:val="center"/>
            </w:pPr>
            <w:r w:rsidRPr="0054737D">
              <w:t>100</w:t>
            </w:r>
          </w:p>
        </w:tc>
      </w:tr>
      <w:tr w:rsidR="003669F8" w:rsidRPr="0054737D" w:rsidTr="00553EB4"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9F8" w:rsidRPr="0054737D" w:rsidRDefault="003669F8" w:rsidP="00553EB4">
            <w:pPr>
              <w:jc w:val="both"/>
            </w:pPr>
            <w:r w:rsidRPr="0054737D">
              <w:t>Соотношение людей пенсионного возраста к численности молодежи (%)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9F8" w:rsidRPr="0054737D" w:rsidRDefault="003669F8" w:rsidP="00553EB4">
            <w:pPr>
              <w:jc w:val="center"/>
            </w:pPr>
          </w:p>
          <w:p w:rsidR="003669F8" w:rsidRPr="0054737D" w:rsidRDefault="00910684" w:rsidP="00910684">
            <w:pPr>
              <w:jc w:val="center"/>
            </w:pPr>
            <w:r w:rsidRPr="0054737D">
              <w:t>59,</w:t>
            </w:r>
            <w:r w:rsidR="00433A94" w:rsidRPr="0054737D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9F8" w:rsidRPr="0054737D" w:rsidRDefault="003669F8" w:rsidP="00553EB4">
            <w:pPr>
              <w:jc w:val="center"/>
            </w:pPr>
          </w:p>
          <w:p w:rsidR="003669F8" w:rsidRPr="0054737D" w:rsidRDefault="000F78D4" w:rsidP="00025E65">
            <w:pPr>
              <w:jc w:val="center"/>
            </w:pPr>
            <w:r w:rsidRPr="0054737D">
              <w:t>5</w:t>
            </w:r>
            <w:r w:rsidR="00025E65" w:rsidRPr="0054737D">
              <w:t>5</w:t>
            </w:r>
            <w:r w:rsidRPr="0054737D"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9F8" w:rsidRPr="0054737D" w:rsidRDefault="003669F8" w:rsidP="00553EB4">
            <w:pPr>
              <w:jc w:val="center"/>
            </w:pPr>
            <w:r w:rsidRPr="0054737D">
              <w:t>-</w:t>
            </w:r>
          </w:p>
          <w:p w:rsidR="003669F8" w:rsidRPr="0054737D" w:rsidRDefault="003669F8" w:rsidP="00553EB4">
            <w:pPr>
              <w:jc w:val="center"/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9F8" w:rsidRPr="0054737D" w:rsidRDefault="003669F8" w:rsidP="00553EB4">
            <w:pPr>
              <w:jc w:val="center"/>
            </w:pPr>
          </w:p>
          <w:p w:rsidR="003669F8" w:rsidRPr="0054737D" w:rsidRDefault="00025E65" w:rsidP="00D92AF8">
            <w:pPr>
              <w:jc w:val="center"/>
            </w:pPr>
            <w:r w:rsidRPr="0054737D">
              <w:t>4</w:t>
            </w:r>
          </w:p>
        </w:tc>
      </w:tr>
    </w:tbl>
    <w:p w:rsidR="005A08AF" w:rsidRPr="0054737D" w:rsidRDefault="005A08AF" w:rsidP="005A08AF">
      <w:pPr>
        <w:jc w:val="center"/>
      </w:pPr>
    </w:p>
    <w:p w:rsidR="00D66CD1" w:rsidRPr="0054737D" w:rsidRDefault="00D66CD1" w:rsidP="00263D18">
      <w:pPr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Динамика численности населения 2014-2021 гг.</w:t>
      </w:r>
    </w:p>
    <w:p w:rsidR="00D66CD1" w:rsidRPr="0054737D" w:rsidRDefault="00D66CD1" w:rsidP="005A08AF">
      <w:pPr>
        <w:jc w:val="right"/>
        <w:rPr>
          <w:sz w:val="28"/>
          <w:szCs w:val="28"/>
        </w:rPr>
      </w:pPr>
    </w:p>
    <w:tbl>
      <w:tblPr>
        <w:tblpPr w:leftFromText="180" w:rightFromText="180" w:vertAnchor="text" w:horzAnchor="margin" w:tblpY="127"/>
        <w:tblW w:w="9576" w:type="dxa"/>
        <w:tblLayout w:type="fixed"/>
        <w:tblLook w:val="04A0" w:firstRow="1" w:lastRow="0" w:firstColumn="1" w:lastColumn="0" w:noHBand="0" w:noVBand="1"/>
      </w:tblPr>
      <w:tblGrid>
        <w:gridCol w:w="1413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</w:tblGrid>
      <w:tr w:rsidR="006F7301" w:rsidRPr="0054737D" w:rsidTr="006F7301">
        <w:trPr>
          <w:trHeight w:val="443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2BE" w:rsidRPr="0054737D" w:rsidRDefault="002332BE" w:rsidP="002332BE">
            <w:pPr>
              <w:jc w:val="center"/>
              <w:rPr>
                <w:b/>
                <w:bCs/>
                <w:sz w:val="14"/>
                <w:szCs w:val="20"/>
              </w:rPr>
            </w:pPr>
            <w:r w:rsidRPr="0054737D">
              <w:rPr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2BE" w:rsidRPr="0054737D" w:rsidRDefault="002332BE" w:rsidP="002332BE">
            <w:pPr>
              <w:jc w:val="center"/>
              <w:rPr>
                <w:b/>
                <w:bCs/>
                <w:sz w:val="16"/>
                <w:szCs w:val="20"/>
              </w:rPr>
            </w:pPr>
            <w:r w:rsidRPr="0054737D">
              <w:rPr>
                <w:b/>
                <w:bCs/>
                <w:sz w:val="16"/>
                <w:szCs w:val="20"/>
              </w:rPr>
              <w:t>на</w:t>
            </w:r>
          </w:p>
          <w:p w:rsidR="002332BE" w:rsidRPr="0054737D" w:rsidRDefault="002332BE" w:rsidP="002332BE">
            <w:pPr>
              <w:jc w:val="center"/>
              <w:rPr>
                <w:b/>
                <w:bCs/>
                <w:sz w:val="16"/>
                <w:szCs w:val="20"/>
              </w:rPr>
            </w:pPr>
            <w:r w:rsidRPr="0054737D">
              <w:rPr>
                <w:b/>
                <w:bCs/>
                <w:sz w:val="16"/>
                <w:szCs w:val="20"/>
              </w:rPr>
              <w:t>01.01.2014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2BE" w:rsidRPr="0054737D" w:rsidRDefault="002332BE" w:rsidP="002332BE">
            <w:pPr>
              <w:jc w:val="center"/>
              <w:rPr>
                <w:b/>
                <w:bCs/>
                <w:sz w:val="16"/>
                <w:szCs w:val="20"/>
              </w:rPr>
            </w:pPr>
            <w:r w:rsidRPr="0054737D">
              <w:rPr>
                <w:b/>
                <w:bCs/>
                <w:sz w:val="16"/>
                <w:szCs w:val="20"/>
              </w:rPr>
              <w:t xml:space="preserve">на </w:t>
            </w:r>
          </w:p>
          <w:p w:rsidR="002332BE" w:rsidRPr="0054737D" w:rsidRDefault="002332BE" w:rsidP="002332BE">
            <w:pPr>
              <w:jc w:val="center"/>
              <w:rPr>
                <w:b/>
                <w:bCs/>
                <w:sz w:val="16"/>
                <w:szCs w:val="20"/>
              </w:rPr>
            </w:pPr>
            <w:r w:rsidRPr="0054737D">
              <w:rPr>
                <w:b/>
                <w:bCs/>
                <w:sz w:val="16"/>
                <w:szCs w:val="20"/>
              </w:rPr>
              <w:t>01.01.2015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2BE" w:rsidRPr="0054737D" w:rsidRDefault="002332BE" w:rsidP="002332BE">
            <w:pPr>
              <w:jc w:val="center"/>
              <w:rPr>
                <w:b/>
                <w:bCs/>
                <w:sz w:val="16"/>
                <w:szCs w:val="20"/>
              </w:rPr>
            </w:pPr>
            <w:r w:rsidRPr="0054737D">
              <w:rPr>
                <w:b/>
                <w:bCs/>
                <w:sz w:val="16"/>
                <w:szCs w:val="20"/>
              </w:rPr>
              <w:t xml:space="preserve">на </w:t>
            </w:r>
          </w:p>
          <w:p w:rsidR="002332BE" w:rsidRPr="0054737D" w:rsidRDefault="002332BE" w:rsidP="002332BE">
            <w:pPr>
              <w:jc w:val="center"/>
              <w:rPr>
                <w:b/>
                <w:bCs/>
                <w:sz w:val="16"/>
                <w:szCs w:val="20"/>
              </w:rPr>
            </w:pPr>
            <w:r w:rsidRPr="0054737D">
              <w:rPr>
                <w:b/>
                <w:bCs/>
                <w:sz w:val="16"/>
                <w:szCs w:val="20"/>
              </w:rPr>
              <w:t>01.01.2016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2BE" w:rsidRPr="0054737D" w:rsidRDefault="002332BE" w:rsidP="002332BE">
            <w:pPr>
              <w:jc w:val="center"/>
              <w:rPr>
                <w:b/>
                <w:bCs/>
                <w:sz w:val="16"/>
                <w:szCs w:val="20"/>
              </w:rPr>
            </w:pPr>
            <w:r w:rsidRPr="0054737D">
              <w:rPr>
                <w:b/>
                <w:bCs/>
                <w:sz w:val="16"/>
                <w:szCs w:val="20"/>
              </w:rPr>
              <w:t xml:space="preserve">на </w:t>
            </w:r>
          </w:p>
          <w:p w:rsidR="002332BE" w:rsidRPr="0054737D" w:rsidRDefault="002332BE" w:rsidP="002332BE">
            <w:pPr>
              <w:jc w:val="center"/>
              <w:rPr>
                <w:b/>
                <w:bCs/>
                <w:sz w:val="16"/>
                <w:szCs w:val="20"/>
              </w:rPr>
            </w:pPr>
            <w:r w:rsidRPr="0054737D">
              <w:rPr>
                <w:b/>
                <w:bCs/>
                <w:sz w:val="16"/>
                <w:szCs w:val="20"/>
              </w:rPr>
              <w:t>01.01.2017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2BE" w:rsidRPr="0054737D" w:rsidRDefault="002332BE" w:rsidP="002332BE">
            <w:pPr>
              <w:jc w:val="center"/>
              <w:rPr>
                <w:b/>
                <w:bCs/>
                <w:sz w:val="16"/>
                <w:szCs w:val="20"/>
              </w:rPr>
            </w:pPr>
            <w:r w:rsidRPr="0054737D">
              <w:rPr>
                <w:b/>
                <w:bCs/>
                <w:sz w:val="16"/>
                <w:szCs w:val="20"/>
              </w:rPr>
              <w:t>на</w:t>
            </w:r>
          </w:p>
          <w:p w:rsidR="002332BE" w:rsidRPr="0054737D" w:rsidRDefault="002332BE" w:rsidP="002332BE">
            <w:pPr>
              <w:jc w:val="center"/>
              <w:rPr>
                <w:b/>
                <w:bCs/>
                <w:sz w:val="16"/>
                <w:szCs w:val="20"/>
              </w:rPr>
            </w:pPr>
            <w:r w:rsidRPr="0054737D">
              <w:rPr>
                <w:b/>
                <w:bCs/>
                <w:sz w:val="16"/>
                <w:szCs w:val="20"/>
              </w:rPr>
              <w:t>01.01.2018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2BE" w:rsidRPr="0054737D" w:rsidRDefault="002332BE" w:rsidP="002332BE">
            <w:pPr>
              <w:jc w:val="center"/>
              <w:rPr>
                <w:b/>
                <w:bCs/>
                <w:sz w:val="16"/>
                <w:szCs w:val="20"/>
              </w:rPr>
            </w:pPr>
            <w:r w:rsidRPr="0054737D">
              <w:rPr>
                <w:b/>
                <w:bCs/>
                <w:sz w:val="16"/>
                <w:szCs w:val="20"/>
              </w:rPr>
              <w:t xml:space="preserve">на </w:t>
            </w:r>
          </w:p>
          <w:p w:rsidR="002332BE" w:rsidRPr="0054737D" w:rsidRDefault="002332BE" w:rsidP="002332BE">
            <w:pPr>
              <w:jc w:val="center"/>
              <w:rPr>
                <w:b/>
                <w:bCs/>
                <w:sz w:val="16"/>
                <w:szCs w:val="20"/>
              </w:rPr>
            </w:pPr>
            <w:r w:rsidRPr="0054737D">
              <w:rPr>
                <w:b/>
                <w:bCs/>
                <w:sz w:val="16"/>
                <w:szCs w:val="20"/>
              </w:rPr>
              <w:t>01.01.2019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2BE" w:rsidRPr="0054737D" w:rsidRDefault="002332BE" w:rsidP="002332BE">
            <w:pPr>
              <w:jc w:val="center"/>
              <w:rPr>
                <w:b/>
                <w:bCs/>
                <w:sz w:val="16"/>
                <w:szCs w:val="20"/>
              </w:rPr>
            </w:pPr>
            <w:r w:rsidRPr="0054737D">
              <w:rPr>
                <w:b/>
                <w:bCs/>
                <w:sz w:val="16"/>
                <w:szCs w:val="20"/>
              </w:rPr>
              <w:t xml:space="preserve">на </w:t>
            </w:r>
          </w:p>
          <w:p w:rsidR="002332BE" w:rsidRPr="0054737D" w:rsidRDefault="002332BE" w:rsidP="002332BE">
            <w:pPr>
              <w:jc w:val="center"/>
              <w:rPr>
                <w:b/>
                <w:bCs/>
                <w:sz w:val="16"/>
                <w:szCs w:val="20"/>
              </w:rPr>
            </w:pPr>
            <w:r w:rsidRPr="0054737D">
              <w:rPr>
                <w:b/>
                <w:bCs/>
                <w:sz w:val="16"/>
                <w:szCs w:val="20"/>
              </w:rPr>
              <w:t>01.01.2020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2BE" w:rsidRPr="0054737D" w:rsidRDefault="002332BE" w:rsidP="002332BE">
            <w:pPr>
              <w:jc w:val="center"/>
              <w:rPr>
                <w:b/>
                <w:bCs/>
                <w:sz w:val="16"/>
                <w:szCs w:val="20"/>
              </w:rPr>
            </w:pPr>
            <w:r w:rsidRPr="0054737D">
              <w:rPr>
                <w:b/>
                <w:bCs/>
                <w:sz w:val="16"/>
                <w:szCs w:val="20"/>
              </w:rPr>
              <w:t xml:space="preserve">на </w:t>
            </w:r>
          </w:p>
          <w:p w:rsidR="002332BE" w:rsidRPr="0054737D" w:rsidRDefault="002332BE" w:rsidP="002332BE">
            <w:pPr>
              <w:jc w:val="center"/>
              <w:rPr>
                <w:b/>
                <w:bCs/>
                <w:sz w:val="16"/>
                <w:szCs w:val="20"/>
              </w:rPr>
            </w:pPr>
            <w:r w:rsidRPr="0054737D">
              <w:rPr>
                <w:b/>
                <w:bCs/>
                <w:sz w:val="16"/>
                <w:szCs w:val="20"/>
              </w:rPr>
              <w:t>01.01.2021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2BE" w:rsidRPr="0054737D" w:rsidRDefault="002332BE" w:rsidP="002332BE">
            <w:pPr>
              <w:jc w:val="center"/>
              <w:rPr>
                <w:b/>
                <w:bCs/>
                <w:sz w:val="16"/>
                <w:szCs w:val="20"/>
              </w:rPr>
            </w:pPr>
            <w:r w:rsidRPr="0054737D">
              <w:rPr>
                <w:b/>
                <w:bCs/>
                <w:sz w:val="16"/>
                <w:szCs w:val="20"/>
              </w:rPr>
              <w:t xml:space="preserve">на </w:t>
            </w:r>
          </w:p>
          <w:p w:rsidR="002332BE" w:rsidRPr="0054737D" w:rsidRDefault="002332BE" w:rsidP="002332BE">
            <w:pPr>
              <w:jc w:val="center"/>
              <w:rPr>
                <w:b/>
                <w:bCs/>
                <w:sz w:val="16"/>
                <w:szCs w:val="20"/>
              </w:rPr>
            </w:pPr>
            <w:r w:rsidRPr="0054737D">
              <w:rPr>
                <w:b/>
                <w:bCs/>
                <w:sz w:val="16"/>
                <w:szCs w:val="20"/>
              </w:rPr>
              <w:t>01.01.2022</w:t>
            </w:r>
          </w:p>
        </w:tc>
      </w:tr>
      <w:tr w:rsidR="006F7301" w:rsidRPr="0054737D" w:rsidTr="006F7301">
        <w:trPr>
          <w:trHeight w:val="600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32BE" w:rsidRPr="0054737D" w:rsidRDefault="002332BE" w:rsidP="002332BE">
            <w:pPr>
              <w:rPr>
                <w:b/>
                <w:bCs/>
                <w:sz w:val="14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32BE" w:rsidRPr="0054737D" w:rsidRDefault="002332BE" w:rsidP="002332BE">
            <w:pPr>
              <w:rPr>
                <w:b/>
                <w:bCs/>
                <w:sz w:val="14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32BE" w:rsidRPr="0054737D" w:rsidRDefault="002332BE" w:rsidP="002332BE">
            <w:pPr>
              <w:rPr>
                <w:b/>
                <w:bCs/>
                <w:sz w:val="14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32BE" w:rsidRPr="0054737D" w:rsidRDefault="002332BE" w:rsidP="002332BE">
            <w:pPr>
              <w:rPr>
                <w:b/>
                <w:bCs/>
                <w:sz w:val="14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32BE" w:rsidRPr="0054737D" w:rsidRDefault="002332BE" w:rsidP="002332BE">
            <w:pPr>
              <w:rPr>
                <w:b/>
                <w:bCs/>
                <w:sz w:val="14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32BE" w:rsidRPr="0054737D" w:rsidRDefault="002332BE" w:rsidP="002332BE">
            <w:pPr>
              <w:rPr>
                <w:b/>
                <w:bCs/>
                <w:sz w:val="14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32BE" w:rsidRPr="0054737D" w:rsidRDefault="002332BE" w:rsidP="002332BE">
            <w:pPr>
              <w:rPr>
                <w:b/>
                <w:bCs/>
                <w:sz w:val="14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32BE" w:rsidRPr="0054737D" w:rsidRDefault="002332BE" w:rsidP="002332BE">
            <w:pPr>
              <w:rPr>
                <w:b/>
                <w:bCs/>
                <w:sz w:val="14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32BE" w:rsidRPr="0054737D" w:rsidRDefault="002332BE" w:rsidP="002332BE">
            <w:pPr>
              <w:rPr>
                <w:b/>
                <w:bCs/>
                <w:sz w:val="14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2BE" w:rsidRPr="0054737D" w:rsidRDefault="002332BE" w:rsidP="002332BE">
            <w:pPr>
              <w:jc w:val="center"/>
              <w:rPr>
                <w:sz w:val="20"/>
                <w:szCs w:val="20"/>
              </w:rPr>
            </w:pPr>
          </w:p>
        </w:tc>
      </w:tr>
      <w:tr w:rsidR="006F7301" w:rsidRPr="0054737D" w:rsidTr="006F7301">
        <w:trPr>
          <w:trHeight w:val="432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2BE" w:rsidRPr="0054737D" w:rsidRDefault="002332BE" w:rsidP="002332BE">
            <w:pPr>
              <w:rPr>
                <w:sz w:val="20"/>
                <w:szCs w:val="20"/>
              </w:rPr>
            </w:pPr>
            <w:r w:rsidRPr="0054737D">
              <w:rPr>
                <w:sz w:val="20"/>
                <w:szCs w:val="20"/>
              </w:rPr>
              <w:t>Общая численность населения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2BE" w:rsidRPr="0054737D" w:rsidRDefault="002332BE" w:rsidP="002332BE">
            <w:pPr>
              <w:jc w:val="center"/>
              <w:rPr>
                <w:sz w:val="20"/>
                <w:szCs w:val="20"/>
              </w:rPr>
            </w:pPr>
            <w:r w:rsidRPr="0054737D">
              <w:rPr>
                <w:sz w:val="20"/>
                <w:szCs w:val="20"/>
              </w:rPr>
              <w:t>6672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2BE" w:rsidRPr="0054737D" w:rsidRDefault="002332BE" w:rsidP="002332BE">
            <w:pPr>
              <w:jc w:val="center"/>
              <w:rPr>
                <w:sz w:val="20"/>
                <w:szCs w:val="20"/>
              </w:rPr>
            </w:pPr>
            <w:r w:rsidRPr="0054737D">
              <w:rPr>
                <w:sz w:val="20"/>
                <w:szCs w:val="20"/>
              </w:rPr>
              <w:t>6577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2BE" w:rsidRPr="0054737D" w:rsidRDefault="002332BE" w:rsidP="002332BE">
            <w:pPr>
              <w:jc w:val="center"/>
              <w:rPr>
                <w:sz w:val="20"/>
                <w:szCs w:val="20"/>
              </w:rPr>
            </w:pPr>
            <w:r w:rsidRPr="0054737D">
              <w:rPr>
                <w:sz w:val="20"/>
                <w:szCs w:val="20"/>
              </w:rPr>
              <w:t>6552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2BE" w:rsidRPr="0054737D" w:rsidRDefault="002332BE" w:rsidP="002332BE">
            <w:pPr>
              <w:jc w:val="center"/>
              <w:rPr>
                <w:sz w:val="20"/>
                <w:szCs w:val="20"/>
              </w:rPr>
            </w:pPr>
            <w:r w:rsidRPr="0054737D">
              <w:rPr>
                <w:sz w:val="20"/>
                <w:szCs w:val="20"/>
              </w:rPr>
              <w:t>6560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2BE" w:rsidRPr="0054737D" w:rsidRDefault="002332BE" w:rsidP="002332BE">
            <w:pPr>
              <w:jc w:val="center"/>
              <w:rPr>
                <w:sz w:val="20"/>
                <w:szCs w:val="20"/>
              </w:rPr>
            </w:pPr>
            <w:r w:rsidRPr="0054737D">
              <w:rPr>
                <w:sz w:val="20"/>
                <w:szCs w:val="20"/>
              </w:rPr>
              <w:t>6547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2BE" w:rsidRPr="0054737D" w:rsidRDefault="002332BE" w:rsidP="002332BE">
            <w:pPr>
              <w:jc w:val="center"/>
              <w:rPr>
                <w:sz w:val="20"/>
                <w:szCs w:val="20"/>
              </w:rPr>
            </w:pPr>
            <w:r w:rsidRPr="0054737D">
              <w:rPr>
                <w:sz w:val="20"/>
                <w:szCs w:val="20"/>
              </w:rPr>
              <w:t>6436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2BE" w:rsidRPr="0054737D" w:rsidRDefault="002332BE" w:rsidP="002332BE">
            <w:pPr>
              <w:jc w:val="center"/>
              <w:rPr>
                <w:sz w:val="20"/>
                <w:szCs w:val="20"/>
              </w:rPr>
            </w:pPr>
            <w:r w:rsidRPr="0054737D">
              <w:rPr>
                <w:sz w:val="20"/>
                <w:szCs w:val="20"/>
              </w:rPr>
              <w:t>6400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2BE" w:rsidRPr="0054737D" w:rsidRDefault="002332BE" w:rsidP="002332BE">
            <w:pPr>
              <w:jc w:val="center"/>
              <w:rPr>
                <w:sz w:val="20"/>
                <w:szCs w:val="20"/>
              </w:rPr>
            </w:pPr>
            <w:r w:rsidRPr="0054737D">
              <w:rPr>
                <w:sz w:val="20"/>
                <w:szCs w:val="20"/>
              </w:rPr>
              <w:t>6353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2BE" w:rsidRPr="0054737D" w:rsidRDefault="00765860" w:rsidP="002332BE">
            <w:pPr>
              <w:jc w:val="center"/>
              <w:rPr>
                <w:sz w:val="20"/>
                <w:szCs w:val="20"/>
              </w:rPr>
            </w:pPr>
            <w:r w:rsidRPr="0054737D">
              <w:rPr>
                <w:sz w:val="20"/>
                <w:szCs w:val="20"/>
              </w:rPr>
              <w:t>7320</w:t>
            </w:r>
          </w:p>
        </w:tc>
      </w:tr>
    </w:tbl>
    <w:p w:rsidR="002332BE" w:rsidRPr="0054737D" w:rsidRDefault="002332BE" w:rsidP="005A08AF">
      <w:pPr>
        <w:jc w:val="center"/>
      </w:pPr>
    </w:p>
    <w:p w:rsidR="005A08AF" w:rsidRPr="0054737D" w:rsidRDefault="005A08AF" w:rsidP="003669F8">
      <w:pPr>
        <w:jc w:val="both"/>
      </w:pPr>
    </w:p>
    <w:p w:rsidR="00D66CD1" w:rsidRPr="0054737D" w:rsidRDefault="00D66CD1" w:rsidP="005A08AF">
      <w:pPr>
        <w:suppressAutoHyphens/>
        <w:ind w:firstLine="708"/>
        <w:jc w:val="both"/>
        <w:rPr>
          <w:sz w:val="28"/>
          <w:szCs w:val="28"/>
        </w:rPr>
      </w:pPr>
    </w:p>
    <w:p w:rsidR="003669F8" w:rsidRPr="0054737D" w:rsidRDefault="003669F8" w:rsidP="00B561D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Одним из важнейших факторов, обеспечивающих конкурентоспособность поселений, является наличие достаточного количества трудовых ресурсов, что, в свою очередь, зависит от демографической ситуации.</w:t>
      </w:r>
    </w:p>
    <w:p w:rsidR="003669F8" w:rsidRPr="0054737D" w:rsidRDefault="003669F8" w:rsidP="00B561D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Демографическая ситуация, сложившаяся в поселении на момент разработки Стратегии развития, характеризуется средним уровнем рождаемости, не обеспечивающим простого воспроизводства населения, высоким уровнем смертности.</w:t>
      </w:r>
    </w:p>
    <w:p w:rsidR="003669F8" w:rsidRPr="0054737D" w:rsidRDefault="003669F8" w:rsidP="003669F8">
      <w:pPr>
        <w:rPr>
          <w:b/>
          <w:sz w:val="28"/>
          <w:szCs w:val="28"/>
        </w:rPr>
      </w:pPr>
    </w:p>
    <w:p w:rsidR="003669F8" w:rsidRPr="0054737D" w:rsidRDefault="003669F8" w:rsidP="003669F8">
      <w:pPr>
        <w:rPr>
          <w:b/>
          <w:sz w:val="28"/>
          <w:szCs w:val="28"/>
        </w:rPr>
      </w:pPr>
    </w:p>
    <w:p w:rsidR="006F7301" w:rsidRPr="0054737D" w:rsidRDefault="005E3A84" w:rsidP="003669F8">
      <w:pPr>
        <w:rPr>
          <w:sz w:val="28"/>
          <w:szCs w:val="28"/>
        </w:rPr>
      </w:pPr>
      <w:r w:rsidRPr="0054737D">
        <w:rPr>
          <w:noProof/>
        </w:rPr>
        <w:lastRenderedPageBreak/>
        <w:drawing>
          <wp:inline distT="0" distB="0" distL="0" distR="0">
            <wp:extent cx="5915025" cy="2962275"/>
            <wp:effectExtent l="0" t="0" r="0" b="0"/>
            <wp:docPr id="1" name="Диаграмм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3669F8" w:rsidRPr="0054737D" w:rsidRDefault="00263D18" w:rsidP="00263D18">
      <w:pPr>
        <w:jc w:val="right"/>
        <w:rPr>
          <w:sz w:val="28"/>
          <w:szCs w:val="28"/>
        </w:rPr>
      </w:pPr>
      <w:r w:rsidRPr="0054737D">
        <w:rPr>
          <w:sz w:val="28"/>
          <w:szCs w:val="28"/>
        </w:rPr>
        <w:t>Таблица № 2</w:t>
      </w:r>
    </w:p>
    <w:p w:rsidR="003669F8" w:rsidRPr="0054737D" w:rsidRDefault="003669F8" w:rsidP="00C66A4A">
      <w:pPr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Показатели естественного и миграционного движения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населения</w:t>
      </w:r>
      <w:r w:rsidR="0022433C" w:rsidRPr="0054737D">
        <w:rPr>
          <w:sz w:val="28"/>
          <w:szCs w:val="28"/>
        </w:rPr>
        <w:t xml:space="preserve"> </w:t>
      </w:r>
    </w:p>
    <w:p w:rsidR="00C66A4A" w:rsidRPr="0054737D" w:rsidRDefault="00C66A4A" w:rsidP="00C66A4A">
      <w:pPr>
        <w:jc w:val="center"/>
        <w:rPr>
          <w:sz w:val="28"/>
          <w:szCs w:val="28"/>
        </w:rPr>
      </w:pPr>
    </w:p>
    <w:tbl>
      <w:tblPr>
        <w:tblW w:w="92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36"/>
        <w:gridCol w:w="1200"/>
        <w:gridCol w:w="1231"/>
        <w:gridCol w:w="1077"/>
        <w:gridCol w:w="1695"/>
      </w:tblGrid>
      <w:tr w:rsidR="003669F8" w:rsidRPr="0054737D" w:rsidTr="00553EB4">
        <w:trPr>
          <w:trHeight w:val="261"/>
        </w:trPr>
        <w:tc>
          <w:tcPr>
            <w:tcW w:w="4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9F8" w:rsidRPr="0054737D" w:rsidRDefault="003669F8" w:rsidP="00553EB4">
            <w:pPr>
              <w:jc w:val="both"/>
            </w:pPr>
            <w:r w:rsidRPr="0054737D">
              <w:t>Показатели</w:t>
            </w:r>
          </w:p>
        </w:tc>
        <w:tc>
          <w:tcPr>
            <w:tcW w:w="52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88743E" w:rsidP="00553EB4">
            <w:pPr>
              <w:jc w:val="both"/>
            </w:pPr>
            <w:r w:rsidRPr="0054737D">
              <w:t xml:space="preserve"> </w:t>
            </w:r>
            <w:r w:rsidR="002332BE" w:rsidRPr="0054737D">
              <w:t xml:space="preserve">Красюковского </w:t>
            </w:r>
            <w:r w:rsidR="003669F8" w:rsidRPr="0054737D">
              <w:t>поселение</w:t>
            </w:r>
          </w:p>
        </w:tc>
      </w:tr>
      <w:tr w:rsidR="003669F8" w:rsidRPr="0054737D" w:rsidTr="00553EB4">
        <w:trPr>
          <w:trHeight w:val="275"/>
        </w:trPr>
        <w:tc>
          <w:tcPr>
            <w:tcW w:w="4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69F8" w:rsidRPr="0054737D" w:rsidRDefault="003669F8" w:rsidP="00553EB4"/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9F8" w:rsidRPr="0054737D" w:rsidRDefault="003669F8" w:rsidP="00553EB4">
            <w:pPr>
              <w:jc w:val="center"/>
            </w:pPr>
            <w:r w:rsidRPr="0054737D">
              <w:t>2019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9F8" w:rsidRPr="0054737D" w:rsidRDefault="003669F8" w:rsidP="00553EB4">
            <w:pPr>
              <w:jc w:val="center"/>
            </w:pPr>
            <w:r w:rsidRPr="0054737D">
              <w:t>2020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3669F8" w:rsidP="00553EB4">
            <w:pPr>
              <w:jc w:val="both"/>
            </w:pPr>
            <w:r w:rsidRPr="0054737D">
              <w:t>2021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9F8" w:rsidRPr="0054737D" w:rsidRDefault="003669F8" w:rsidP="00553EB4">
            <w:pPr>
              <w:jc w:val="center"/>
            </w:pPr>
            <w:r w:rsidRPr="0054737D">
              <w:t>%</w:t>
            </w:r>
          </w:p>
        </w:tc>
      </w:tr>
      <w:tr w:rsidR="003669F8" w:rsidRPr="0054737D" w:rsidTr="00553EB4">
        <w:trPr>
          <w:trHeight w:val="536"/>
        </w:trPr>
        <w:tc>
          <w:tcPr>
            <w:tcW w:w="4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9F8" w:rsidRPr="0054737D" w:rsidRDefault="003669F8" w:rsidP="00553EB4">
            <w:pPr>
              <w:jc w:val="both"/>
            </w:pPr>
            <w:r w:rsidRPr="0054737D">
              <w:t>Число родившихся – всего (чел.)</w:t>
            </w:r>
          </w:p>
          <w:p w:rsidR="003669F8" w:rsidRPr="0054737D" w:rsidRDefault="003669F8" w:rsidP="00553EB4">
            <w:pPr>
              <w:jc w:val="both"/>
            </w:pPr>
            <w:r w:rsidRPr="0054737D">
              <w:t>Удельный вес</w:t>
            </w:r>
            <w:r w:rsidR="005B1677" w:rsidRPr="0054737D">
              <w:t xml:space="preserve"> </w:t>
            </w:r>
            <w:r w:rsidRPr="0054737D">
              <w:t>(%)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9F8" w:rsidRPr="0054737D" w:rsidRDefault="002332BE" w:rsidP="00553EB4">
            <w:pPr>
              <w:jc w:val="center"/>
            </w:pPr>
            <w:r w:rsidRPr="0054737D">
              <w:t>67</w:t>
            </w:r>
          </w:p>
          <w:p w:rsidR="003669F8" w:rsidRPr="0054737D" w:rsidRDefault="003669F8" w:rsidP="00553EB4">
            <w:pPr>
              <w:jc w:val="center"/>
            </w:pPr>
            <w:r w:rsidRPr="0054737D">
              <w:t>1,0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9F8" w:rsidRPr="0054737D" w:rsidRDefault="00AA3D25" w:rsidP="00553EB4">
            <w:pPr>
              <w:jc w:val="center"/>
            </w:pPr>
            <w:r w:rsidRPr="0054737D">
              <w:t>59</w:t>
            </w:r>
          </w:p>
          <w:p w:rsidR="003669F8" w:rsidRPr="0054737D" w:rsidRDefault="00D004C2" w:rsidP="00553EB4">
            <w:pPr>
              <w:jc w:val="center"/>
            </w:pPr>
            <w:r w:rsidRPr="0054737D">
              <w:t>0,9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D004C2" w:rsidP="00553EB4">
            <w:pPr>
              <w:jc w:val="center"/>
            </w:pPr>
            <w:r w:rsidRPr="0054737D">
              <w:t>53</w:t>
            </w:r>
          </w:p>
          <w:p w:rsidR="003669F8" w:rsidRPr="0054737D" w:rsidRDefault="00D004C2" w:rsidP="00553EB4">
            <w:pPr>
              <w:jc w:val="center"/>
            </w:pPr>
            <w:r w:rsidRPr="0054737D">
              <w:t>0,8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4B73E1" w:rsidP="00553EB4">
            <w:pPr>
              <w:jc w:val="center"/>
            </w:pPr>
            <w:r w:rsidRPr="0054737D">
              <w:t>89,8</w:t>
            </w:r>
          </w:p>
        </w:tc>
      </w:tr>
      <w:tr w:rsidR="003669F8" w:rsidRPr="0054737D" w:rsidTr="00553EB4">
        <w:trPr>
          <w:trHeight w:val="522"/>
        </w:trPr>
        <w:tc>
          <w:tcPr>
            <w:tcW w:w="4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9F8" w:rsidRPr="0054737D" w:rsidRDefault="003669F8" w:rsidP="00553EB4">
            <w:pPr>
              <w:jc w:val="both"/>
            </w:pPr>
            <w:r w:rsidRPr="0054737D">
              <w:t>Число родившихся в расчете на 1000 населения (чел.)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3669F8" w:rsidP="00553EB4">
            <w:pPr>
              <w:jc w:val="center"/>
            </w:pPr>
          </w:p>
          <w:p w:rsidR="003669F8" w:rsidRPr="0054737D" w:rsidRDefault="0022433C" w:rsidP="00553EB4">
            <w:pPr>
              <w:jc w:val="center"/>
            </w:pPr>
            <w:r w:rsidRPr="0054737D">
              <w:t>10,4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3669F8" w:rsidP="00553EB4">
            <w:pPr>
              <w:jc w:val="center"/>
            </w:pPr>
          </w:p>
          <w:p w:rsidR="003669F8" w:rsidRPr="0054737D" w:rsidRDefault="0022433C" w:rsidP="00D004C2">
            <w:pPr>
              <w:jc w:val="center"/>
            </w:pPr>
            <w:r w:rsidRPr="0054737D">
              <w:t>9,3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3669F8" w:rsidP="00553EB4">
            <w:pPr>
              <w:jc w:val="center"/>
            </w:pPr>
          </w:p>
          <w:p w:rsidR="003669F8" w:rsidRPr="0054737D" w:rsidRDefault="0022433C" w:rsidP="00553EB4">
            <w:pPr>
              <w:jc w:val="center"/>
            </w:pPr>
            <w:r w:rsidRPr="0054737D">
              <w:t>8,4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3669F8" w:rsidP="00553EB4">
            <w:pPr>
              <w:jc w:val="center"/>
            </w:pPr>
          </w:p>
          <w:p w:rsidR="003669F8" w:rsidRPr="0054737D" w:rsidRDefault="003669F8" w:rsidP="00553EB4">
            <w:pPr>
              <w:jc w:val="center"/>
            </w:pPr>
            <w:r w:rsidRPr="0054737D">
              <w:t>х</w:t>
            </w:r>
          </w:p>
        </w:tc>
      </w:tr>
      <w:tr w:rsidR="003669F8" w:rsidRPr="0054737D" w:rsidTr="00553EB4">
        <w:trPr>
          <w:trHeight w:val="536"/>
        </w:trPr>
        <w:tc>
          <w:tcPr>
            <w:tcW w:w="4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9F8" w:rsidRPr="0054737D" w:rsidRDefault="003669F8" w:rsidP="00553EB4">
            <w:pPr>
              <w:jc w:val="both"/>
            </w:pPr>
            <w:r w:rsidRPr="0054737D">
              <w:t>Число умерших – всего (чел.)</w:t>
            </w:r>
          </w:p>
          <w:p w:rsidR="003669F8" w:rsidRPr="0054737D" w:rsidRDefault="003669F8" w:rsidP="00553EB4">
            <w:pPr>
              <w:jc w:val="both"/>
            </w:pPr>
            <w:r w:rsidRPr="0054737D">
              <w:t>Удельный вес</w:t>
            </w:r>
            <w:r w:rsidR="005B1677" w:rsidRPr="0054737D">
              <w:t xml:space="preserve"> </w:t>
            </w:r>
            <w:r w:rsidRPr="0054737D">
              <w:t>(%)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9F8" w:rsidRPr="0054737D" w:rsidRDefault="002332BE" w:rsidP="00553EB4">
            <w:pPr>
              <w:jc w:val="center"/>
            </w:pPr>
            <w:r w:rsidRPr="0054737D">
              <w:t>87</w:t>
            </w:r>
          </w:p>
          <w:p w:rsidR="003669F8" w:rsidRPr="0054737D" w:rsidRDefault="003669F8" w:rsidP="00C07323">
            <w:pPr>
              <w:jc w:val="center"/>
            </w:pPr>
            <w:r w:rsidRPr="0054737D">
              <w:t>1,</w:t>
            </w:r>
            <w:r w:rsidR="00C07323" w:rsidRPr="0054737D">
              <w:t>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9F8" w:rsidRPr="0054737D" w:rsidRDefault="00AA3D25" w:rsidP="00553EB4">
            <w:pPr>
              <w:jc w:val="center"/>
            </w:pPr>
            <w:r w:rsidRPr="0054737D">
              <w:t>106</w:t>
            </w:r>
          </w:p>
          <w:p w:rsidR="003669F8" w:rsidRPr="0054737D" w:rsidRDefault="00D004C2" w:rsidP="00553EB4">
            <w:pPr>
              <w:jc w:val="center"/>
            </w:pPr>
            <w:r w:rsidRPr="0054737D">
              <w:t>1,7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D004C2" w:rsidP="00553EB4">
            <w:pPr>
              <w:jc w:val="center"/>
            </w:pPr>
            <w:r w:rsidRPr="0054737D">
              <w:t>149</w:t>
            </w:r>
          </w:p>
          <w:p w:rsidR="003669F8" w:rsidRPr="0054737D" w:rsidRDefault="00D004C2" w:rsidP="00553EB4">
            <w:pPr>
              <w:jc w:val="center"/>
            </w:pPr>
            <w:r w:rsidRPr="0054737D">
              <w:t>2,3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4B73E1" w:rsidP="00553EB4">
            <w:pPr>
              <w:jc w:val="center"/>
            </w:pPr>
            <w:r w:rsidRPr="0054737D">
              <w:t>140,6</w:t>
            </w:r>
          </w:p>
        </w:tc>
      </w:tr>
      <w:tr w:rsidR="003669F8" w:rsidRPr="0054737D" w:rsidTr="00553EB4">
        <w:trPr>
          <w:trHeight w:val="522"/>
        </w:trPr>
        <w:tc>
          <w:tcPr>
            <w:tcW w:w="4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9F8" w:rsidRPr="0054737D" w:rsidRDefault="003669F8" w:rsidP="00553EB4">
            <w:pPr>
              <w:jc w:val="both"/>
            </w:pPr>
            <w:r w:rsidRPr="0054737D">
              <w:t>Число умерших в расчете на 1000 населения (чел)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3669F8" w:rsidP="00553EB4">
            <w:pPr>
              <w:jc w:val="center"/>
            </w:pPr>
          </w:p>
          <w:p w:rsidR="003669F8" w:rsidRPr="0054737D" w:rsidRDefault="003669F8" w:rsidP="00C07323">
            <w:pPr>
              <w:jc w:val="center"/>
            </w:pPr>
            <w:r w:rsidRPr="0054737D">
              <w:t>1</w:t>
            </w:r>
            <w:r w:rsidR="00C07323" w:rsidRPr="0054737D">
              <w:t>3</w:t>
            </w:r>
            <w:r w:rsidRPr="0054737D">
              <w:t>,</w:t>
            </w:r>
            <w:r w:rsidR="00C07323" w:rsidRPr="0054737D">
              <w:t>6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3669F8" w:rsidP="00553EB4">
            <w:pPr>
              <w:jc w:val="center"/>
            </w:pPr>
          </w:p>
          <w:p w:rsidR="003669F8" w:rsidRPr="0054737D" w:rsidRDefault="00D004C2" w:rsidP="00553EB4">
            <w:pPr>
              <w:jc w:val="center"/>
            </w:pPr>
            <w:r w:rsidRPr="0054737D">
              <w:t>16,6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3669F8" w:rsidP="00553EB4">
            <w:pPr>
              <w:jc w:val="center"/>
            </w:pPr>
          </w:p>
          <w:p w:rsidR="003669F8" w:rsidRPr="0054737D" w:rsidRDefault="00C66A4A" w:rsidP="00553EB4">
            <w:pPr>
              <w:jc w:val="center"/>
            </w:pPr>
            <w:r w:rsidRPr="0054737D">
              <w:t>23,6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3669F8" w:rsidP="00553EB4">
            <w:pPr>
              <w:jc w:val="center"/>
            </w:pPr>
          </w:p>
          <w:p w:rsidR="003669F8" w:rsidRPr="0054737D" w:rsidRDefault="003669F8" w:rsidP="00553EB4">
            <w:pPr>
              <w:jc w:val="center"/>
            </w:pPr>
            <w:r w:rsidRPr="0054737D">
              <w:t>х</w:t>
            </w:r>
          </w:p>
        </w:tc>
      </w:tr>
      <w:tr w:rsidR="003669F8" w:rsidRPr="0054737D" w:rsidTr="00553EB4">
        <w:trPr>
          <w:trHeight w:val="798"/>
        </w:trPr>
        <w:tc>
          <w:tcPr>
            <w:tcW w:w="4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9F8" w:rsidRPr="0054737D" w:rsidRDefault="003669F8" w:rsidP="00553EB4">
            <w:pPr>
              <w:jc w:val="both"/>
            </w:pPr>
            <w:r w:rsidRPr="0054737D">
              <w:t xml:space="preserve">Естественный прирост, </w:t>
            </w:r>
          </w:p>
          <w:p w:rsidR="003669F8" w:rsidRPr="0054737D" w:rsidRDefault="003669F8" w:rsidP="00553EB4">
            <w:pPr>
              <w:jc w:val="both"/>
            </w:pPr>
            <w:r w:rsidRPr="0054737D">
              <w:t>убыль (-) населения (чел.)</w:t>
            </w:r>
          </w:p>
          <w:p w:rsidR="003669F8" w:rsidRPr="0054737D" w:rsidRDefault="003669F8" w:rsidP="00553EB4">
            <w:pPr>
              <w:jc w:val="both"/>
            </w:pPr>
            <w:r w:rsidRPr="0054737D">
              <w:t>в расчете на 1000 населения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3669F8" w:rsidP="00553EB4">
            <w:pPr>
              <w:jc w:val="center"/>
            </w:pPr>
          </w:p>
          <w:p w:rsidR="003669F8" w:rsidRPr="0054737D" w:rsidRDefault="00C07323" w:rsidP="00553EB4">
            <w:pPr>
              <w:jc w:val="center"/>
            </w:pPr>
            <w:r w:rsidRPr="0054737D">
              <w:t>-20</w:t>
            </w:r>
          </w:p>
          <w:p w:rsidR="003669F8" w:rsidRPr="0054737D" w:rsidRDefault="003669F8" w:rsidP="00553EB4">
            <w:pPr>
              <w:jc w:val="center"/>
            </w:pPr>
            <w:r w:rsidRPr="0054737D">
              <w:t>-3</w:t>
            </w:r>
            <w:r w:rsidR="0022433C" w:rsidRPr="0054737D">
              <w:t>,2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3669F8" w:rsidP="00553EB4">
            <w:pPr>
              <w:jc w:val="center"/>
            </w:pPr>
          </w:p>
          <w:p w:rsidR="003669F8" w:rsidRPr="0054737D" w:rsidRDefault="003669F8" w:rsidP="00553EB4">
            <w:pPr>
              <w:jc w:val="center"/>
            </w:pPr>
            <w:r w:rsidRPr="0054737D">
              <w:t xml:space="preserve">- </w:t>
            </w:r>
            <w:r w:rsidR="00D004C2" w:rsidRPr="0054737D">
              <w:t>47</w:t>
            </w:r>
          </w:p>
          <w:p w:rsidR="003669F8" w:rsidRPr="0054737D" w:rsidRDefault="00D004C2" w:rsidP="00D004C2">
            <w:pPr>
              <w:jc w:val="center"/>
            </w:pPr>
            <w:r w:rsidRPr="0054737D">
              <w:t>- 7,3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3669F8" w:rsidP="00553EB4">
            <w:pPr>
              <w:jc w:val="center"/>
            </w:pPr>
          </w:p>
          <w:p w:rsidR="003669F8" w:rsidRPr="0054737D" w:rsidRDefault="00D004C2" w:rsidP="00553EB4">
            <w:pPr>
              <w:jc w:val="center"/>
            </w:pPr>
            <w:r w:rsidRPr="0054737D">
              <w:t>-</w:t>
            </w:r>
            <w:r w:rsidR="003669F8" w:rsidRPr="0054737D">
              <w:t>9</w:t>
            </w:r>
            <w:r w:rsidRPr="0054737D">
              <w:t>6</w:t>
            </w:r>
          </w:p>
          <w:p w:rsidR="003669F8" w:rsidRPr="0054737D" w:rsidRDefault="003669F8" w:rsidP="0022433C">
            <w:pPr>
              <w:jc w:val="center"/>
            </w:pPr>
            <w:r w:rsidRPr="0054737D">
              <w:t>-</w:t>
            </w:r>
            <w:r w:rsidR="00D004C2" w:rsidRPr="0054737D">
              <w:t>15,</w:t>
            </w:r>
            <w:r w:rsidR="0022433C" w:rsidRPr="0054737D">
              <w:t>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3669F8" w:rsidP="00553EB4">
            <w:pPr>
              <w:jc w:val="center"/>
            </w:pPr>
          </w:p>
          <w:p w:rsidR="003669F8" w:rsidRPr="0054737D" w:rsidRDefault="004B73E1" w:rsidP="00553EB4">
            <w:pPr>
              <w:jc w:val="center"/>
            </w:pPr>
            <w:r w:rsidRPr="0054737D">
              <w:t>204,3</w:t>
            </w:r>
          </w:p>
        </w:tc>
      </w:tr>
      <w:tr w:rsidR="003669F8" w:rsidRPr="0054737D" w:rsidTr="00553EB4">
        <w:trPr>
          <w:trHeight w:val="261"/>
        </w:trPr>
        <w:tc>
          <w:tcPr>
            <w:tcW w:w="4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9F8" w:rsidRPr="0054737D" w:rsidRDefault="003669F8" w:rsidP="00553EB4">
            <w:pPr>
              <w:jc w:val="both"/>
            </w:pPr>
            <w:r w:rsidRPr="0054737D">
              <w:t>Число прибывших (чел.)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9F8" w:rsidRPr="0054737D" w:rsidRDefault="00C07323" w:rsidP="00553EB4">
            <w:pPr>
              <w:jc w:val="center"/>
            </w:pPr>
            <w:r w:rsidRPr="0054737D">
              <w:t>166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9F8" w:rsidRPr="0054737D" w:rsidRDefault="00D004C2" w:rsidP="00553EB4">
            <w:pPr>
              <w:jc w:val="center"/>
            </w:pPr>
            <w:r w:rsidRPr="0054737D">
              <w:t>202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D004C2" w:rsidP="00553EB4">
            <w:pPr>
              <w:jc w:val="center"/>
            </w:pPr>
            <w:r w:rsidRPr="0054737D">
              <w:t>204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9F8" w:rsidRPr="0054737D" w:rsidRDefault="004B73E1" w:rsidP="004B73E1">
            <w:pPr>
              <w:jc w:val="center"/>
            </w:pPr>
            <w:r w:rsidRPr="0054737D">
              <w:t>101</w:t>
            </w:r>
          </w:p>
        </w:tc>
      </w:tr>
      <w:tr w:rsidR="003669F8" w:rsidRPr="0054737D" w:rsidTr="00553EB4">
        <w:trPr>
          <w:trHeight w:val="261"/>
        </w:trPr>
        <w:tc>
          <w:tcPr>
            <w:tcW w:w="4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9F8" w:rsidRPr="0054737D" w:rsidRDefault="003669F8" w:rsidP="00553EB4">
            <w:pPr>
              <w:jc w:val="both"/>
            </w:pPr>
            <w:r w:rsidRPr="0054737D">
              <w:t>Число выбывших (чел.)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9F8" w:rsidRPr="0054737D" w:rsidRDefault="00C07323" w:rsidP="00553EB4">
            <w:pPr>
              <w:jc w:val="center"/>
            </w:pPr>
            <w:r w:rsidRPr="0054737D">
              <w:t>18</w:t>
            </w:r>
            <w:r w:rsidR="003669F8" w:rsidRPr="0054737D">
              <w:t>2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9F8" w:rsidRPr="0054737D" w:rsidRDefault="00D004C2" w:rsidP="00553EB4">
            <w:pPr>
              <w:jc w:val="center"/>
            </w:pPr>
            <w:r w:rsidRPr="0054737D">
              <w:t>20</w:t>
            </w:r>
            <w:r w:rsidR="003669F8" w:rsidRPr="0054737D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D004C2" w:rsidP="00553EB4">
            <w:pPr>
              <w:jc w:val="center"/>
            </w:pPr>
            <w:r w:rsidRPr="0054737D">
              <w:t>189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9F8" w:rsidRPr="0054737D" w:rsidRDefault="004B73E1" w:rsidP="00553EB4">
            <w:pPr>
              <w:jc w:val="center"/>
            </w:pPr>
            <w:r w:rsidRPr="0054737D">
              <w:t>93,6</w:t>
            </w:r>
          </w:p>
        </w:tc>
      </w:tr>
      <w:tr w:rsidR="003669F8" w:rsidRPr="0054737D" w:rsidTr="00553EB4">
        <w:trPr>
          <w:trHeight w:val="798"/>
        </w:trPr>
        <w:tc>
          <w:tcPr>
            <w:tcW w:w="4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9F8" w:rsidRPr="0054737D" w:rsidRDefault="003669F8" w:rsidP="00553EB4">
            <w:pPr>
              <w:jc w:val="both"/>
            </w:pPr>
            <w:r w:rsidRPr="0054737D">
              <w:t>Миграционный прирост, убыль (-) населения (чел.)</w:t>
            </w:r>
          </w:p>
          <w:p w:rsidR="003669F8" w:rsidRPr="0054737D" w:rsidRDefault="003669F8" w:rsidP="00553EB4">
            <w:pPr>
              <w:jc w:val="both"/>
            </w:pPr>
            <w:r w:rsidRPr="0054737D">
              <w:t>в расчете на 1000 населения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3669F8" w:rsidP="00553EB4">
            <w:pPr>
              <w:jc w:val="center"/>
            </w:pPr>
          </w:p>
          <w:p w:rsidR="003669F8" w:rsidRPr="0054737D" w:rsidRDefault="003669F8" w:rsidP="00553EB4">
            <w:pPr>
              <w:jc w:val="center"/>
            </w:pPr>
            <w:r w:rsidRPr="0054737D">
              <w:t>-</w:t>
            </w:r>
            <w:r w:rsidR="00C07323" w:rsidRPr="0054737D">
              <w:t>16</w:t>
            </w:r>
          </w:p>
          <w:p w:rsidR="003669F8" w:rsidRPr="0054737D" w:rsidRDefault="003669F8" w:rsidP="00553EB4">
            <w:pPr>
              <w:jc w:val="center"/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3669F8" w:rsidP="00553EB4">
            <w:pPr>
              <w:jc w:val="center"/>
            </w:pPr>
          </w:p>
          <w:p w:rsidR="003669F8" w:rsidRPr="0054737D" w:rsidRDefault="00D004C2" w:rsidP="00553EB4">
            <w:pPr>
              <w:jc w:val="center"/>
            </w:pPr>
            <w:r w:rsidRPr="0054737D">
              <w:t>0</w:t>
            </w:r>
          </w:p>
          <w:p w:rsidR="003669F8" w:rsidRPr="0054737D" w:rsidRDefault="003669F8" w:rsidP="00553EB4">
            <w:pPr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3669F8" w:rsidP="00553EB4">
            <w:pPr>
              <w:jc w:val="center"/>
            </w:pPr>
          </w:p>
          <w:p w:rsidR="003669F8" w:rsidRPr="0054737D" w:rsidRDefault="003669F8" w:rsidP="00553EB4">
            <w:pPr>
              <w:jc w:val="center"/>
            </w:pPr>
            <w:r w:rsidRPr="0054737D">
              <w:t>+</w:t>
            </w:r>
            <w:r w:rsidR="00D004C2" w:rsidRPr="0054737D">
              <w:t>1</w:t>
            </w:r>
            <w:r w:rsidRPr="0054737D">
              <w:t>5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3669F8" w:rsidP="00553EB4">
            <w:pPr>
              <w:jc w:val="center"/>
            </w:pPr>
          </w:p>
          <w:p w:rsidR="003669F8" w:rsidRPr="0054737D" w:rsidRDefault="003669F8" w:rsidP="00553EB4">
            <w:pPr>
              <w:jc w:val="center"/>
              <w:rPr>
                <w:lang w:val="en-US"/>
              </w:rPr>
            </w:pPr>
            <w:r w:rsidRPr="0054737D">
              <w:rPr>
                <w:lang w:val="en-US"/>
              </w:rPr>
              <w:t>x</w:t>
            </w:r>
          </w:p>
        </w:tc>
      </w:tr>
      <w:tr w:rsidR="003669F8" w:rsidRPr="0054737D" w:rsidTr="00553EB4">
        <w:trPr>
          <w:trHeight w:val="1320"/>
        </w:trPr>
        <w:tc>
          <w:tcPr>
            <w:tcW w:w="4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9F8" w:rsidRPr="0054737D" w:rsidRDefault="003669F8" w:rsidP="00553EB4">
            <w:pPr>
              <w:jc w:val="both"/>
            </w:pPr>
            <w:r w:rsidRPr="0054737D">
              <w:t>Баланс естественного и миграционного движения населения (чел.)</w:t>
            </w:r>
          </w:p>
          <w:p w:rsidR="003669F8" w:rsidRPr="0054737D" w:rsidRDefault="003669F8" w:rsidP="00553EB4">
            <w:pPr>
              <w:jc w:val="both"/>
            </w:pPr>
            <w:r w:rsidRPr="0054737D">
              <w:t>в расчете на 1000 населения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C07323" w:rsidP="00553EB4">
            <w:pPr>
              <w:jc w:val="center"/>
            </w:pPr>
            <w:r w:rsidRPr="0054737D">
              <w:t>-36</w:t>
            </w:r>
          </w:p>
          <w:p w:rsidR="003669F8" w:rsidRPr="0054737D" w:rsidRDefault="003669F8" w:rsidP="00553EB4">
            <w:pPr>
              <w:jc w:val="center"/>
            </w:pPr>
          </w:p>
          <w:p w:rsidR="003669F8" w:rsidRPr="0054737D" w:rsidRDefault="003669F8" w:rsidP="00553EB4">
            <w:pPr>
              <w:jc w:val="center"/>
            </w:pPr>
          </w:p>
          <w:p w:rsidR="003669F8" w:rsidRPr="0054737D" w:rsidRDefault="003669F8" w:rsidP="00553EB4">
            <w:pPr>
              <w:jc w:val="center"/>
            </w:pPr>
            <w:r w:rsidRPr="0054737D">
              <w:t>-</w:t>
            </w:r>
            <w:r w:rsidR="00C07323" w:rsidRPr="0054737D">
              <w:t>5,6</w:t>
            </w:r>
          </w:p>
          <w:p w:rsidR="003669F8" w:rsidRPr="0054737D" w:rsidRDefault="003669F8" w:rsidP="00553EB4">
            <w:pPr>
              <w:jc w:val="center"/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3669F8" w:rsidP="00553EB4">
            <w:pPr>
              <w:jc w:val="center"/>
            </w:pPr>
            <w:r w:rsidRPr="0054737D">
              <w:t>-4</w:t>
            </w:r>
            <w:r w:rsidR="00D004C2" w:rsidRPr="0054737D">
              <w:t>7</w:t>
            </w:r>
          </w:p>
          <w:p w:rsidR="003669F8" w:rsidRPr="0054737D" w:rsidRDefault="003669F8" w:rsidP="00553EB4">
            <w:pPr>
              <w:jc w:val="center"/>
            </w:pPr>
          </w:p>
          <w:p w:rsidR="003669F8" w:rsidRPr="0054737D" w:rsidRDefault="003669F8" w:rsidP="00553EB4">
            <w:pPr>
              <w:jc w:val="center"/>
            </w:pPr>
          </w:p>
          <w:p w:rsidR="003669F8" w:rsidRPr="0054737D" w:rsidRDefault="00D004C2" w:rsidP="00553EB4">
            <w:pPr>
              <w:jc w:val="center"/>
            </w:pPr>
            <w:r w:rsidRPr="0054737D">
              <w:t>-7,3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D004C2" w:rsidP="00553EB4">
            <w:pPr>
              <w:jc w:val="center"/>
            </w:pPr>
            <w:r w:rsidRPr="0054737D">
              <w:t>-81</w:t>
            </w:r>
          </w:p>
          <w:p w:rsidR="003669F8" w:rsidRPr="0054737D" w:rsidRDefault="003669F8" w:rsidP="00553EB4">
            <w:pPr>
              <w:jc w:val="center"/>
              <w:rPr>
                <w:lang w:val="en-US"/>
              </w:rPr>
            </w:pPr>
          </w:p>
          <w:p w:rsidR="003669F8" w:rsidRPr="0054737D" w:rsidRDefault="003669F8" w:rsidP="00553EB4">
            <w:pPr>
              <w:jc w:val="center"/>
            </w:pPr>
          </w:p>
          <w:p w:rsidR="003669F8" w:rsidRPr="0054737D" w:rsidRDefault="00D004C2" w:rsidP="00553EB4">
            <w:pPr>
              <w:jc w:val="center"/>
            </w:pPr>
            <w:r w:rsidRPr="0054737D">
              <w:t>-12,7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3669F8" w:rsidP="00553EB4">
            <w:pPr>
              <w:jc w:val="center"/>
            </w:pPr>
          </w:p>
          <w:p w:rsidR="003669F8" w:rsidRPr="0054737D" w:rsidRDefault="003669F8" w:rsidP="00553EB4">
            <w:pPr>
              <w:jc w:val="center"/>
              <w:rPr>
                <w:lang w:val="en-US"/>
              </w:rPr>
            </w:pPr>
            <w:r w:rsidRPr="0054737D">
              <w:rPr>
                <w:lang w:val="en-US"/>
              </w:rPr>
              <w:t>x</w:t>
            </w:r>
          </w:p>
          <w:p w:rsidR="003669F8" w:rsidRPr="0054737D" w:rsidRDefault="003669F8" w:rsidP="00553EB4">
            <w:pPr>
              <w:jc w:val="center"/>
            </w:pPr>
          </w:p>
        </w:tc>
      </w:tr>
    </w:tbl>
    <w:p w:rsidR="00553EB4" w:rsidRPr="0054737D" w:rsidRDefault="00553EB4" w:rsidP="00553EB4">
      <w:pPr>
        <w:suppressAutoHyphens/>
        <w:ind w:firstLine="709"/>
        <w:jc w:val="both"/>
        <w:rPr>
          <w:sz w:val="28"/>
          <w:szCs w:val="28"/>
        </w:rPr>
      </w:pPr>
    </w:p>
    <w:p w:rsidR="003669F8" w:rsidRPr="0054737D" w:rsidRDefault="00553EB4" w:rsidP="00B561D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 учетом долгосрочных</w:t>
      </w:r>
      <w:r w:rsidR="003669F8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стратегических вызовов времени основной упор</w:t>
      </w:r>
      <w:r w:rsidR="003669F8" w:rsidRPr="0054737D">
        <w:rPr>
          <w:sz w:val="28"/>
          <w:szCs w:val="28"/>
        </w:rPr>
        <w:t xml:space="preserve"> необходимо </w:t>
      </w:r>
      <w:r w:rsidRPr="0054737D">
        <w:rPr>
          <w:sz w:val="28"/>
          <w:szCs w:val="28"/>
        </w:rPr>
        <w:t xml:space="preserve">сделать на количественный и качественный рост </w:t>
      </w:r>
      <w:r w:rsidR="003669F8" w:rsidRPr="0054737D">
        <w:rPr>
          <w:sz w:val="28"/>
          <w:szCs w:val="28"/>
        </w:rPr>
        <w:t xml:space="preserve">человеческого </w:t>
      </w:r>
      <w:r w:rsidRPr="0054737D">
        <w:rPr>
          <w:sz w:val="28"/>
          <w:szCs w:val="28"/>
        </w:rPr>
        <w:t xml:space="preserve">потенциала </w:t>
      </w:r>
      <w:r w:rsidR="003669F8" w:rsidRPr="0054737D">
        <w:rPr>
          <w:sz w:val="28"/>
          <w:szCs w:val="28"/>
        </w:rPr>
        <w:t>и реализ</w:t>
      </w:r>
      <w:r w:rsidRPr="0054737D">
        <w:rPr>
          <w:sz w:val="28"/>
          <w:szCs w:val="28"/>
        </w:rPr>
        <w:t>ацию социально – экономического</w:t>
      </w:r>
      <w:r w:rsidR="003669F8" w:rsidRPr="0054737D">
        <w:rPr>
          <w:sz w:val="28"/>
          <w:szCs w:val="28"/>
        </w:rPr>
        <w:t xml:space="preserve"> развития поселения</w:t>
      </w:r>
      <w:r w:rsidRPr="0054737D">
        <w:rPr>
          <w:sz w:val="28"/>
          <w:szCs w:val="28"/>
        </w:rPr>
        <w:t xml:space="preserve"> с </w:t>
      </w:r>
      <w:r w:rsidR="003669F8" w:rsidRPr="0054737D">
        <w:rPr>
          <w:sz w:val="28"/>
          <w:szCs w:val="28"/>
        </w:rPr>
        <w:t>приоритетом социальных интересов и социального развития.</w:t>
      </w:r>
    </w:p>
    <w:p w:rsidR="003669F8" w:rsidRPr="0054737D" w:rsidRDefault="003669F8" w:rsidP="00B561D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Необходимыми составляющими полноценной и достойной жизни каждого человека является материальное благосостояние, комфортные условия жизни и возможность самореализации.</w:t>
      </w:r>
    </w:p>
    <w:p w:rsidR="003669F8" w:rsidRPr="0054737D" w:rsidRDefault="003669F8" w:rsidP="00B561D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В оценки улучшения качества жизни, жители поселения считают важными аспектами коммунальные услуги, рабочие места, медицинское обслуживание, </w:t>
      </w:r>
      <w:r w:rsidR="00553EB4" w:rsidRPr="0054737D">
        <w:rPr>
          <w:sz w:val="28"/>
          <w:szCs w:val="28"/>
        </w:rPr>
        <w:t>жилье, транспорт</w:t>
      </w:r>
      <w:r w:rsidRPr="0054737D">
        <w:rPr>
          <w:sz w:val="28"/>
          <w:szCs w:val="28"/>
        </w:rPr>
        <w:t xml:space="preserve">, дошкольное и школьное образование, личную безопасность, благоустроенность населенных пунктов. </w:t>
      </w:r>
    </w:p>
    <w:p w:rsidR="003669F8" w:rsidRPr="0054737D" w:rsidRDefault="003669F8" w:rsidP="00B561D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Поэтому миссия, цель, направления, </w:t>
      </w:r>
      <w:r w:rsidR="00553EB4" w:rsidRPr="0054737D">
        <w:rPr>
          <w:sz w:val="28"/>
          <w:szCs w:val="28"/>
        </w:rPr>
        <w:t>задачи Стратегии</w:t>
      </w:r>
      <w:r w:rsidRPr="0054737D">
        <w:rPr>
          <w:sz w:val="28"/>
          <w:szCs w:val="28"/>
        </w:rPr>
        <w:t xml:space="preserve"> и комплексы </w:t>
      </w:r>
      <w:r w:rsidR="00553EB4" w:rsidRPr="0054737D">
        <w:rPr>
          <w:sz w:val="28"/>
          <w:szCs w:val="28"/>
        </w:rPr>
        <w:t>мероприятий, формируемые в рамках ее реализации</w:t>
      </w:r>
      <w:r w:rsidRPr="0054737D">
        <w:rPr>
          <w:sz w:val="28"/>
          <w:szCs w:val="28"/>
        </w:rPr>
        <w:t xml:space="preserve"> </w:t>
      </w:r>
      <w:r w:rsidR="00553EB4" w:rsidRPr="0054737D">
        <w:rPr>
          <w:sz w:val="28"/>
          <w:szCs w:val="28"/>
        </w:rPr>
        <w:t xml:space="preserve">и должны </w:t>
      </w:r>
      <w:r w:rsidRPr="0054737D">
        <w:rPr>
          <w:sz w:val="28"/>
          <w:szCs w:val="28"/>
        </w:rPr>
        <w:t xml:space="preserve">обеспечивать создание комфортных условий для жизни и роста численности населения </w:t>
      </w:r>
      <w:r w:rsidR="00553EB4" w:rsidRPr="0054737D">
        <w:rPr>
          <w:sz w:val="28"/>
          <w:szCs w:val="28"/>
        </w:rPr>
        <w:t xml:space="preserve">Красюковского </w:t>
      </w:r>
      <w:r w:rsidRPr="0054737D">
        <w:rPr>
          <w:sz w:val="28"/>
          <w:szCs w:val="28"/>
        </w:rPr>
        <w:t>сельского поселения.</w:t>
      </w:r>
    </w:p>
    <w:p w:rsidR="00D66CD1" w:rsidRPr="0054737D" w:rsidRDefault="003669F8" w:rsidP="00D87D48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Повышение инвестиционной </w:t>
      </w:r>
      <w:r w:rsidR="00553EB4" w:rsidRPr="0054737D">
        <w:rPr>
          <w:sz w:val="28"/>
          <w:szCs w:val="28"/>
        </w:rPr>
        <w:t>привлекательности Красюковского сельского поселения</w:t>
      </w:r>
      <w:r w:rsidRPr="0054737D">
        <w:rPr>
          <w:sz w:val="28"/>
          <w:szCs w:val="28"/>
        </w:rPr>
        <w:t xml:space="preserve"> и </w:t>
      </w:r>
      <w:r w:rsidR="00553EB4" w:rsidRPr="0054737D">
        <w:rPr>
          <w:sz w:val="28"/>
          <w:szCs w:val="28"/>
        </w:rPr>
        <w:t>создание крупных</w:t>
      </w:r>
      <w:r w:rsidRPr="0054737D">
        <w:rPr>
          <w:sz w:val="28"/>
          <w:szCs w:val="28"/>
        </w:rPr>
        <w:t xml:space="preserve"> предприятий, в том числе и бюджетообразующих, создание большего количества рабочих мест, эффективное использование инвестиционного потенциала, обеспечение высокого качества жизни и его благосостояния</w:t>
      </w:r>
      <w:bookmarkStart w:id="16" w:name="_Toc521678878"/>
      <w:r w:rsidR="00EA4F28" w:rsidRPr="0054737D">
        <w:rPr>
          <w:sz w:val="28"/>
          <w:szCs w:val="28"/>
        </w:rPr>
        <w:t xml:space="preserve"> создают предпосылки для развития поселения.</w:t>
      </w:r>
    </w:p>
    <w:p w:rsidR="00D87D48" w:rsidRPr="0054737D" w:rsidRDefault="00D87D48" w:rsidP="00D87D48">
      <w:pPr>
        <w:suppressAutoHyphens/>
        <w:ind w:firstLine="709"/>
        <w:jc w:val="both"/>
        <w:rPr>
          <w:sz w:val="28"/>
          <w:szCs w:val="28"/>
        </w:rPr>
      </w:pPr>
    </w:p>
    <w:p w:rsidR="003669F8" w:rsidRPr="0054737D" w:rsidRDefault="00D66CD1" w:rsidP="00B561D9">
      <w:pPr>
        <w:pStyle w:val="1"/>
        <w:spacing w:before="0" w:after="0"/>
        <w:ind w:firstLine="709"/>
        <w:jc w:val="center"/>
        <w:rPr>
          <w:rFonts w:ascii="Times New Roman" w:hAnsi="Times New Roman"/>
          <w:b w:val="0"/>
          <w:sz w:val="28"/>
          <w:szCs w:val="28"/>
          <w:lang w:eastAsia="ru-RU"/>
        </w:rPr>
      </w:pPr>
      <w:bookmarkStart w:id="17" w:name="_Toc147744724"/>
      <w:r w:rsidRPr="0054737D">
        <w:rPr>
          <w:rFonts w:ascii="Times New Roman" w:hAnsi="Times New Roman"/>
          <w:b w:val="0"/>
          <w:sz w:val="28"/>
          <w:szCs w:val="28"/>
          <w:lang w:val="ru-RU" w:eastAsia="ru-RU"/>
        </w:rPr>
        <w:t xml:space="preserve">3. </w:t>
      </w:r>
      <w:r w:rsidR="003669F8" w:rsidRPr="0054737D">
        <w:rPr>
          <w:rFonts w:ascii="Times New Roman" w:hAnsi="Times New Roman"/>
          <w:b w:val="0"/>
          <w:sz w:val="28"/>
          <w:szCs w:val="28"/>
          <w:lang w:eastAsia="ru-RU"/>
        </w:rPr>
        <w:t>Миссия, цель и стратегические направления</w:t>
      </w:r>
      <w:r w:rsidR="00D87D48" w:rsidRPr="0054737D">
        <w:rPr>
          <w:rFonts w:ascii="Times New Roman" w:hAnsi="Times New Roman"/>
          <w:b w:val="0"/>
          <w:sz w:val="28"/>
          <w:szCs w:val="28"/>
          <w:lang w:eastAsia="ru-RU"/>
        </w:rPr>
        <w:br/>
      </w:r>
      <w:r w:rsidR="003669F8" w:rsidRPr="0054737D">
        <w:rPr>
          <w:rFonts w:ascii="Times New Roman" w:hAnsi="Times New Roman"/>
          <w:b w:val="0"/>
          <w:sz w:val="28"/>
          <w:szCs w:val="28"/>
          <w:lang w:eastAsia="ru-RU"/>
        </w:rPr>
        <w:t>социально-экономического</w:t>
      </w:r>
      <w:r w:rsidR="005B1677" w:rsidRPr="0054737D">
        <w:rPr>
          <w:rFonts w:ascii="Times New Roman" w:hAnsi="Times New Roman"/>
          <w:b w:val="0"/>
          <w:sz w:val="28"/>
          <w:szCs w:val="28"/>
          <w:lang w:eastAsia="ru-RU"/>
        </w:rPr>
        <w:t xml:space="preserve"> </w:t>
      </w:r>
      <w:r w:rsidR="003669F8" w:rsidRPr="0054737D">
        <w:rPr>
          <w:rFonts w:ascii="Times New Roman" w:hAnsi="Times New Roman"/>
          <w:b w:val="0"/>
          <w:sz w:val="28"/>
          <w:szCs w:val="28"/>
          <w:lang w:eastAsia="ru-RU"/>
        </w:rPr>
        <w:t xml:space="preserve">развития </w:t>
      </w:r>
      <w:r w:rsidR="00D87D48" w:rsidRPr="0054737D">
        <w:rPr>
          <w:rFonts w:ascii="Times New Roman" w:hAnsi="Times New Roman"/>
          <w:b w:val="0"/>
          <w:sz w:val="28"/>
          <w:szCs w:val="28"/>
          <w:lang w:eastAsia="ru-RU"/>
        </w:rPr>
        <w:br/>
      </w:r>
      <w:r w:rsidR="00553EB4" w:rsidRPr="0054737D">
        <w:rPr>
          <w:rFonts w:ascii="Times New Roman" w:hAnsi="Times New Roman"/>
          <w:b w:val="0"/>
          <w:sz w:val="28"/>
          <w:szCs w:val="28"/>
          <w:lang w:eastAsia="ru-RU"/>
        </w:rPr>
        <w:t xml:space="preserve">Красюковского </w:t>
      </w:r>
      <w:r w:rsidR="003669F8" w:rsidRPr="0054737D">
        <w:rPr>
          <w:rFonts w:ascii="Times New Roman" w:hAnsi="Times New Roman"/>
          <w:b w:val="0"/>
          <w:sz w:val="28"/>
          <w:szCs w:val="28"/>
          <w:lang w:eastAsia="ru-RU"/>
        </w:rPr>
        <w:t>сельского поселения на период до 2030 год</w:t>
      </w:r>
      <w:bookmarkEnd w:id="16"/>
      <w:r w:rsidR="003669F8" w:rsidRPr="0054737D">
        <w:rPr>
          <w:rFonts w:ascii="Times New Roman" w:hAnsi="Times New Roman"/>
          <w:b w:val="0"/>
          <w:sz w:val="28"/>
          <w:szCs w:val="28"/>
          <w:lang w:eastAsia="ru-RU"/>
        </w:rPr>
        <w:t>а.</w:t>
      </w:r>
      <w:bookmarkEnd w:id="17"/>
    </w:p>
    <w:p w:rsidR="00D66CD1" w:rsidRPr="0054737D" w:rsidRDefault="00D66CD1" w:rsidP="00D66CD1">
      <w:pPr>
        <w:rPr>
          <w:lang w:val="x-none"/>
        </w:rPr>
      </w:pPr>
    </w:p>
    <w:p w:rsidR="00B561D9" w:rsidRPr="0054737D" w:rsidRDefault="00B561D9" w:rsidP="00B561D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Количественное сокращение численности населения приводит к снижению уровня жизни и замедлению темпов экономического роста (стабильное сокращение численности населения). </w:t>
      </w:r>
    </w:p>
    <w:p w:rsidR="00B561D9" w:rsidRPr="0054737D" w:rsidRDefault="00B561D9" w:rsidP="00B561D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Критерий растущей численности населения в настоящее время является индикатором привлекательности территории для проживания и развития человека.</w:t>
      </w:r>
    </w:p>
    <w:p w:rsidR="00B561D9" w:rsidRPr="0054737D" w:rsidRDefault="00B561D9" w:rsidP="00B561D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Поэтому миссия, цель, направления, задачи Стратегии и комплексы мероприятий, формируемые в рамках ее реализации, должны обеспечивать создание комфортных условий для жизни и роста численности населения Красюковского сельского поселения.</w:t>
      </w:r>
    </w:p>
    <w:p w:rsidR="00EA4F28" w:rsidRPr="0054737D" w:rsidRDefault="00B561D9" w:rsidP="00B561D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Миссия Красюковского сельского поселения: </w:t>
      </w:r>
    </w:p>
    <w:p w:rsidR="00B561D9" w:rsidRPr="0054737D" w:rsidRDefault="00EA4F28" w:rsidP="00B561D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</w:t>
      </w:r>
      <w:r w:rsidR="00B561D9" w:rsidRPr="0054737D">
        <w:rPr>
          <w:sz w:val="28"/>
          <w:szCs w:val="28"/>
        </w:rPr>
        <w:t>балансированно</w:t>
      </w:r>
      <w:r w:rsidRPr="0054737D">
        <w:rPr>
          <w:sz w:val="28"/>
          <w:szCs w:val="28"/>
        </w:rPr>
        <w:t>е</w:t>
      </w:r>
      <w:r w:rsidR="00B561D9" w:rsidRPr="0054737D">
        <w:rPr>
          <w:sz w:val="28"/>
          <w:szCs w:val="28"/>
        </w:rPr>
        <w:t xml:space="preserve"> и пространственно</w:t>
      </w:r>
      <w:r w:rsidRPr="0054737D">
        <w:rPr>
          <w:sz w:val="28"/>
          <w:szCs w:val="28"/>
        </w:rPr>
        <w:t>е</w:t>
      </w:r>
      <w:r w:rsidR="00B561D9" w:rsidRPr="0054737D">
        <w:rPr>
          <w:sz w:val="28"/>
          <w:szCs w:val="28"/>
        </w:rPr>
        <w:t xml:space="preserve"> разви</w:t>
      </w:r>
      <w:r w:rsidRPr="0054737D">
        <w:rPr>
          <w:sz w:val="28"/>
          <w:szCs w:val="28"/>
        </w:rPr>
        <w:t>тие поселения.</w:t>
      </w:r>
    </w:p>
    <w:p w:rsidR="00EA4F28" w:rsidRPr="0054737D" w:rsidRDefault="00B561D9" w:rsidP="00B561D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Главная стратегическая цель</w:t>
      </w:r>
      <w:r w:rsidR="00EA4F28" w:rsidRPr="0054737D">
        <w:rPr>
          <w:sz w:val="28"/>
          <w:szCs w:val="28"/>
        </w:rPr>
        <w:t xml:space="preserve">:  </w:t>
      </w:r>
    </w:p>
    <w:p w:rsidR="00B561D9" w:rsidRPr="0054737D" w:rsidRDefault="00EA4F28" w:rsidP="00B561D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</w:t>
      </w:r>
      <w:r w:rsidR="00B561D9" w:rsidRPr="0054737D">
        <w:rPr>
          <w:sz w:val="28"/>
          <w:szCs w:val="28"/>
        </w:rPr>
        <w:t>охранение и увеличение народонаселения поселения, обеспечение высокого качества жизни и его благосостояния.</w:t>
      </w:r>
    </w:p>
    <w:p w:rsidR="00B561D9" w:rsidRPr="0054737D" w:rsidRDefault="00B561D9" w:rsidP="00B561D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Стратегические направления развития Красюковского се</w:t>
      </w:r>
      <w:r w:rsidR="00EA4F28" w:rsidRPr="0054737D">
        <w:rPr>
          <w:sz w:val="28"/>
          <w:szCs w:val="28"/>
        </w:rPr>
        <w:t>льского поселения до 2030 года:</w:t>
      </w:r>
    </w:p>
    <w:p w:rsidR="00B561D9" w:rsidRPr="0054737D" w:rsidRDefault="00B561D9" w:rsidP="00B561D9">
      <w:pPr>
        <w:suppressAutoHyphens/>
        <w:ind w:firstLine="709"/>
        <w:jc w:val="both"/>
        <w:rPr>
          <w:b/>
          <w:sz w:val="28"/>
          <w:szCs w:val="28"/>
        </w:rPr>
      </w:pPr>
      <w:r w:rsidRPr="0054737D">
        <w:rPr>
          <w:sz w:val="28"/>
          <w:szCs w:val="28"/>
        </w:rPr>
        <w:t>1. Устойчивый рост экономики поселения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предусматривает</w:t>
      </w:r>
      <w:r w:rsidRPr="0054737D">
        <w:rPr>
          <w:b/>
          <w:sz w:val="28"/>
          <w:szCs w:val="28"/>
        </w:rPr>
        <w:t>:</w:t>
      </w:r>
    </w:p>
    <w:p w:rsidR="00B561D9" w:rsidRPr="0054737D" w:rsidRDefault="00B561D9" w:rsidP="00B561D9">
      <w:pPr>
        <w:numPr>
          <w:ilvl w:val="0"/>
          <w:numId w:val="7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качественно новое развитие отраслей сельского хозяйства, промышленности, индустрии отдыха и туризма, развитие их на новом технологическом уровне.</w:t>
      </w:r>
    </w:p>
    <w:p w:rsidR="00B561D9" w:rsidRPr="0054737D" w:rsidRDefault="00B561D9" w:rsidP="00B561D9">
      <w:pPr>
        <w:suppressAutoHyphens/>
        <w:ind w:firstLine="709"/>
        <w:jc w:val="both"/>
        <w:rPr>
          <w:b/>
          <w:sz w:val="28"/>
          <w:szCs w:val="28"/>
        </w:rPr>
      </w:pPr>
      <w:r w:rsidRPr="0054737D">
        <w:rPr>
          <w:sz w:val="28"/>
          <w:szCs w:val="28"/>
        </w:rPr>
        <w:t>2. Развитие человеческого капитала и социальной сферы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предусматривает:</w:t>
      </w:r>
    </w:p>
    <w:p w:rsidR="00B561D9" w:rsidRPr="0054737D" w:rsidRDefault="00B561D9" w:rsidP="00B561D9">
      <w:pPr>
        <w:numPr>
          <w:ilvl w:val="0"/>
          <w:numId w:val="6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укрепление и приумножение (через образовательное, культурно-нравственное и физическое развитие) человеческого капитала как основы всех экономических и социальных преобразований;</w:t>
      </w:r>
    </w:p>
    <w:p w:rsidR="00B561D9" w:rsidRPr="0054737D" w:rsidRDefault="00B561D9" w:rsidP="00B561D9">
      <w:pPr>
        <w:numPr>
          <w:ilvl w:val="0"/>
          <w:numId w:val="6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обеспечение высокого уровня материального благосостояния жителей на базе эффективной занятости населения и структурных сдвигов в экономике с увеличением в ней доли квалифицированного труда и высокопроизводительных рабочих мест;</w:t>
      </w:r>
    </w:p>
    <w:p w:rsidR="00B561D9" w:rsidRPr="0054737D" w:rsidRDefault="00B561D9" w:rsidP="00B561D9">
      <w:pPr>
        <w:numPr>
          <w:ilvl w:val="0"/>
          <w:numId w:val="6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обеспечение для населения доступности качественного жилья, создание комфортных и отвечающих современным требованиям условий жизни населения, на основе высокого качества предоставляемых государственных, социальных, коммунальных, транспортных и бытовых услуг;</w:t>
      </w:r>
    </w:p>
    <w:p w:rsidR="00B561D9" w:rsidRPr="0054737D" w:rsidRDefault="00801DCE" w:rsidP="00B561D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</w:t>
      </w:r>
      <w:r w:rsidRPr="0054737D">
        <w:rPr>
          <w:sz w:val="28"/>
          <w:szCs w:val="28"/>
        </w:rPr>
        <w:tab/>
      </w:r>
      <w:r w:rsidR="00B561D9" w:rsidRPr="0054737D">
        <w:rPr>
          <w:sz w:val="28"/>
          <w:szCs w:val="28"/>
        </w:rPr>
        <w:t xml:space="preserve"> обеспечение благоприятной окружающей среды и экологической безопасности населения.</w:t>
      </w:r>
    </w:p>
    <w:p w:rsidR="00B561D9" w:rsidRPr="0054737D" w:rsidRDefault="00B561D9" w:rsidP="00B561D9">
      <w:pPr>
        <w:ind w:firstLine="709"/>
        <w:rPr>
          <w:b/>
          <w:sz w:val="28"/>
          <w:szCs w:val="28"/>
        </w:rPr>
      </w:pPr>
      <w:r w:rsidRPr="0054737D">
        <w:rPr>
          <w:sz w:val="28"/>
          <w:szCs w:val="28"/>
        </w:rPr>
        <w:t>3. Пространственное развитие территории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предусматривает</w:t>
      </w:r>
      <w:r w:rsidRPr="0054737D">
        <w:rPr>
          <w:b/>
          <w:sz w:val="28"/>
          <w:szCs w:val="28"/>
        </w:rPr>
        <w:t>:</w:t>
      </w:r>
    </w:p>
    <w:p w:rsidR="00B561D9" w:rsidRPr="0054737D" w:rsidRDefault="00B561D9" w:rsidP="00B561D9">
      <w:pPr>
        <w:numPr>
          <w:ilvl w:val="0"/>
          <w:numId w:val="8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развитие транспортной, инженерной, коммунальной, информационно-коммуникационных инфраструктур, способных повысить комфортность проживания на территории поселения, ускорить экономический рост;</w:t>
      </w:r>
    </w:p>
    <w:p w:rsidR="003669F8" w:rsidRPr="0054737D" w:rsidRDefault="00B561D9" w:rsidP="00B561D9">
      <w:pPr>
        <w:numPr>
          <w:ilvl w:val="0"/>
          <w:numId w:val="8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выравнивание уро</w:t>
      </w:r>
      <w:r w:rsidR="00EA4F28" w:rsidRPr="0054737D">
        <w:rPr>
          <w:sz w:val="28"/>
          <w:szCs w:val="28"/>
        </w:rPr>
        <w:t>вня</w:t>
      </w:r>
      <w:r w:rsidR="003669F8" w:rsidRPr="0054737D">
        <w:rPr>
          <w:sz w:val="28"/>
          <w:szCs w:val="28"/>
        </w:rPr>
        <w:t xml:space="preserve"> экономического </w:t>
      </w:r>
      <w:r w:rsidR="00B833F2" w:rsidRPr="0054737D">
        <w:rPr>
          <w:sz w:val="28"/>
          <w:szCs w:val="28"/>
        </w:rPr>
        <w:t>развития межбюджетных отношений.</w:t>
      </w:r>
    </w:p>
    <w:p w:rsidR="001E5F98" w:rsidRPr="0054737D" w:rsidRDefault="001E5F98" w:rsidP="00B561D9">
      <w:pPr>
        <w:ind w:firstLine="709"/>
        <w:jc w:val="center"/>
        <w:rPr>
          <w:sz w:val="28"/>
          <w:szCs w:val="28"/>
        </w:rPr>
      </w:pPr>
    </w:p>
    <w:p w:rsidR="001E5F98" w:rsidRPr="0054737D" w:rsidRDefault="00263D18" w:rsidP="00263D18">
      <w:pPr>
        <w:jc w:val="right"/>
        <w:rPr>
          <w:sz w:val="28"/>
          <w:szCs w:val="28"/>
        </w:rPr>
      </w:pPr>
      <w:r w:rsidRPr="0054737D">
        <w:rPr>
          <w:sz w:val="28"/>
          <w:szCs w:val="28"/>
        </w:rPr>
        <w:t>Таблица № 3</w:t>
      </w:r>
    </w:p>
    <w:p w:rsidR="003669F8" w:rsidRPr="0054737D" w:rsidRDefault="003669F8" w:rsidP="003669F8">
      <w:pPr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Ключевые индикаторы реализации стратегии</w:t>
      </w:r>
      <w:r w:rsidR="0088743E" w:rsidRPr="0054737D">
        <w:rPr>
          <w:sz w:val="28"/>
          <w:szCs w:val="28"/>
        </w:rPr>
        <w:t xml:space="preserve"> </w:t>
      </w:r>
      <w:r w:rsidR="00B11B28" w:rsidRPr="0054737D">
        <w:rPr>
          <w:sz w:val="28"/>
          <w:szCs w:val="28"/>
        </w:rPr>
        <w:t>Красюковского</w:t>
      </w:r>
    </w:p>
    <w:p w:rsidR="003669F8" w:rsidRPr="0054737D" w:rsidRDefault="003669F8" w:rsidP="003669F8">
      <w:pPr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сельского</w:t>
      </w:r>
      <w:r w:rsidR="0088743E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поселения до 2030г</w:t>
      </w:r>
      <w:r w:rsidR="00DC1D98" w:rsidRPr="0054737D">
        <w:rPr>
          <w:sz w:val="28"/>
          <w:szCs w:val="28"/>
        </w:rPr>
        <w:t xml:space="preserve"> (на конец года)</w:t>
      </w:r>
      <w:r w:rsidRPr="0054737D">
        <w:rPr>
          <w:sz w:val="28"/>
          <w:szCs w:val="28"/>
        </w:rPr>
        <w:t>.</w:t>
      </w:r>
    </w:p>
    <w:p w:rsidR="003669F8" w:rsidRPr="0054737D" w:rsidRDefault="0088743E" w:rsidP="001E5F98">
      <w:pPr>
        <w:jc w:val="right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</w:p>
    <w:tbl>
      <w:tblPr>
        <w:tblW w:w="93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5238"/>
        <w:gridCol w:w="1174"/>
        <w:gridCol w:w="1174"/>
        <w:gridCol w:w="1174"/>
      </w:tblGrid>
      <w:tr w:rsidR="00063268" w:rsidRPr="0054737D" w:rsidTr="007C4334">
        <w:trPr>
          <w:trHeight w:hRule="exact" w:val="667"/>
          <w:jc w:val="center"/>
        </w:trPr>
        <w:tc>
          <w:tcPr>
            <w:tcW w:w="562" w:type="dxa"/>
          </w:tcPr>
          <w:p w:rsidR="00063268" w:rsidRPr="0054737D" w:rsidRDefault="00063268" w:rsidP="007C4334">
            <w:pPr>
              <w:jc w:val="right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№</w:t>
            </w:r>
          </w:p>
        </w:tc>
        <w:tc>
          <w:tcPr>
            <w:tcW w:w="5238" w:type="dxa"/>
            <w:shd w:val="clear" w:color="auto" w:fill="auto"/>
            <w:noWrap/>
          </w:tcPr>
          <w:p w:rsidR="00063268" w:rsidRPr="0054737D" w:rsidRDefault="00063268" w:rsidP="00553EB4">
            <w:pPr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1174" w:type="dxa"/>
            <w:shd w:val="clear" w:color="auto" w:fill="auto"/>
          </w:tcPr>
          <w:p w:rsidR="00063268" w:rsidRPr="0054737D" w:rsidRDefault="00063268" w:rsidP="00553EB4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2021год</w:t>
            </w:r>
          </w:p>
          <w:p w:rsidR="00063268" w:rsidRPr="0054737D" w:rsidRDefault="00063268" w:rsidP="00553EB4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факт</w:t>
            </w:r>
          </w:p>
        </w:tc>
        <w:tc>
          <w:tcPr>
            <w:tcW w:w="1174" w:type="dxa"/>
            <w:shd w:val="clear" w:color="auto" w:fill="auto"/>
          </w:tcPr>
          <w:p w:rsidR="00063268" w:rsidRPr="0054737D" w:rsidRDefault="00063268" w:rsidP="00553EB4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2024год</w:t>
            </w:r>
          </w:p>
        </w:tc>
        <w:tc>
          <w:tcPr>
            <w:tcW w:w="1174" w:type="dxa"/>
            <w:shd w:val="clear" w:color="auto" w:fill="auto"/>
          </w:tcPr>
          <w:p w:rsidR="00063268" w:rsidRPr="0054737D" w:rsidRDefault="00063268" w:rsidP="00553EB4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2030год</w:t>
            </w:r>
          </w:p>
        </w:tc>
      </w:tr>
      <w:tr w:rsidR="00063268" w:rsidRPr="0054737D" w:rsidTr="007C4334">
        <w:trPr>
          <w:trHeight w:hRule="exact" w:val="423"/>
          <w:jc w:val="center"/>
        </w:trPr>
        <w:tc>
          <w:tcPr>
            <w:tcW w:w="562" w:type="dxa"/>
          </w:tcPr>
          <w:p w:rsidR="00063268" w:rsidRPr="0054737D" w:rsidRDefault="007C4334" w:rsidP="007C4334">
            <w:pPr>
              <w:pStyle w:val="a5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238" w:type="dxa"/>
            <w:shd w:val="clear" w:color="auto" w:fill="auto"/>
            <w:noWrap/>
            <w:vAlign w:val="center"/>
          </w:tcPr>
          <w:p w:rsidR="00063268" w:rsidRPr="0054737D" w:rsidRDefault="00063268" w:rsidP="00553EB4">
            <w:pPr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Численность населения, тыс. человек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063268" w:rsidRPr="0054737D" w:rsidRDefault="00063268" w:rsidP="00553EB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737D">
              <w:rPr>
                <w:rFonts w:ascii="Times New Roman" w:hAnsi="Times New Roman"/>
                <w:sz w:val="28"/>
                <w:szCs w:val="28"/>
              </w:rPr>
              <w:t>7,3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063268" w:rsidRPr="0054737D" w:rsidRDefault="00063268" w:rsidP="00CF1B1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737D">
              <w:rPr>
                <w:rFonts w:ascii="Times New Roman" w:hAnsi="Times New Roman"/>
                <w:sz w:val="28"/>
                <w:szCs w:val="28"/>
              </w:rPr>
              <w:t>7,1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063268" w:rsidRPr="0054737D" w:rsidRDefault="00063268" w:rsidP="00263D1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737D">
              <w:rPr>
                <w:rFonts w:ascii="Times New Roman" w:hAnsi="Times New Roman"/>
                <w:sz w:val="28"/>
                <w:szCs w:val="28"/>
              </w:rPr>
              <w:t>6,8</w:t>
            </w:r>
          </w:p>
        </w:tc>
      </w:tr>
      <w:tr w:rsidR="00063268" w:rsidRPr="0054737D" w:rsidTr="007C4334">
        <w:trPr>
          <w:trHeight w:hRule="exact" w:val="976"/>
          <w:jc w:val="center"/>
        </w:trPr>
        <w:tc>
          <w:tcPr>
            <w:tcW w:w="562" w:type="dxa"/>
          </w:tcPr>
          <w:p w:rsidR="00063268" w:rsidRPr="0054737D" w:rsidRDefault="007C4334" w:rsidP="007C4334">
            <w:pPr>
              <w:pStyle w:val="a5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238" w:type="dxa"/>
            <w:shd w:val="clear" w:color="auto" w:fill="auto"/>
            <w:noWrap/>
          </w:tcPr>
          <w:p w:rsidR="00063268" w:rsidRPr="0054737D" w:rsidRDefault="00063268" w:rsidP="00933AD9">
            <w:pPr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Доходы бюджета поселения за счет расширения базы налоговых и неналоговых поступлений</w:t>
            </w:r>
            <w:r w:rsidR="00B833F2" w:rsidRPr="0054737D">
              <w:rPr>
                <w:sz w:val="28"/>
                <w:szCs w:val="28"/>
              </w:rPr>
              <w:t xml:space="preserve">, </w:t>
            </w:r>
            <w:r w:rsidR="00933AD9" w:rsidRPr="0054737D">
              <w:rPr>
                <w:sz w:val="28"/>
                <w:szCs w:val="28"/>
              </w:rPr>
              <w:t>тыс</w:t>
            </w:r>
            <w:r w:rsidR="00B833F2" w:rsidRPr="0054737D">
              <w:rPr>
                <w:sz w:val="28"/>
                <w:szCs w:val="28"/>
              </w:rPr>
              <w:t>.рублей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063268" w:rsidRPr="0054737D" w:rsidRDefault="00933AD9" w:rsidP="00553EB4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11008,6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063268" w:rsidRPr="0054737D" w:rsidRDefault="00405E1B" w:rsidP="00553EB4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10349,4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5A0FEC" w:rsidRPr="0054737D" w:rsidRDefault="005A0FEC" w:rsidP="005A0FEC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12833,3</w:t>
            </w:r>
          </w:p>
        </w:tc>
      </w:tr>
      <w:tr w:rsidR="00063268" w:rsidRPr="0054737D" w:rsidTr="007C4334">
        <w:trPr>
          <w:trHeight w:hRule="exact" w:val="1714"/>
          <w:jc w:val="center"/>
        </w:trPr>
        <w:tc>
          <w:tcPr>
            <w:tcW w:w="562" w:type="dxa"/>
          </w:tcPr>
          <w:p w:rsidR="00063268" w:rsidRPr="0054737D" w:rsidRDefault="007C4334" w:rsidP="007C4334">
            <w:pPr>
              <w:pStyle w:val="a5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238" w:type="dxa"/>
            <w:shd w:val="clear" w:color="auto" w:fill="auto"/>
            <w:noWrap/>
          </w:tcPr>
          <w:p w:rsidR="00063268" w:rsidRPr="0054737D" w:rsidRDefault="00063268" w:rsidP="000E420B">
            <w:pPr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Отгрузка товаров, выполнено работ и услуг собственными силами по крупным и средним организациям всех видов экономической деятельности, млн. рублей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063268" w:rsidRPr="0054737D" w:rsidRDefault="00063268" w:rsidP="00553EB4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338,4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063268" w:rsidRPr="0054737D" w:rsidRDefault="00063268" w:rsidP="00553EB4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339,4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063268" w:rsidRPr="0054737D" w:rsidRDefault="00063268" w:rsidP="00553EB4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347,2</w:t>
            </w:r>
          </w:p>
        </w:tc>
      </w:tr>
      <w:tr w:rsidR="00063268" w:rsidRPr="0054737D" w:rsidTr="007C4334">
        <w:trPr>
          <w:trHeight w:hRule="exact" w:val="652"/>
          <w:jc w:val="center"/>
        </w:trPr>
        <w:tc>
          <w:tcPr>
            <w:tcW w:w="562" w:type="dxa"/>
          </w:tcPr>
          <w:p w:rsidR="00063268" w:rsidRPr="007C4334" w:rsidRDefault="007C4334" w:rsidP="007C4334">
            <w:pPr>
              <w:pStyle w:val="a5"/>
              <w:ind w:left="0"/>
              <w:jc w:val="center"/>
              <w:rPr>
                <w:sz w:val="28"/>
                <w:szCs w:val="28"/>
              </w:rPr>
            </w:pPr>
            <w:r w:rsidRPr="007C4334">
              <w:rPr>
                <w:sz w:val="28"/>
                <w:szCs w:val="28"/>
              </w:rPr>
              <w:t>4</w:t>
            </w:r>
          </w:p>
        </w:tc>
        <w:tc>
          <w:tcPr>
            <w:tcW w:w="5238" w:type="dxa"/>
            <w:shd w:val="clear" w:color="auto" w:fill="auto"/>
            <w:noWrap/>
          </w:tcPr>
          <w:p w:rsidR="00063268" w:rsidRPr="0054737D" w:rsidRDefault="00063268" w:rsidP="00553EB4">
            <w:pPr>
              <w:rPr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 xml:space="preserve">Объем инвестиций в основной капитал </w:t>
            </w:r>
            <w:r w:rsidRPr="0054737D">
              <w:rPr>
                <w:sz w:val="28"/>
                <w:szCs w:val="28"/>
              </w:rPr>
              <w:t>(в текущих ценах; млн. рублей)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063268" w:rsidRPr="0054737D" w:rsidRDefault="00063268" w:rsidP="00553EB4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379,7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063268" w:rsidRPr="0054737D" w:rsidRDefault="00063268" w:rsidP="00553EB4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223,6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063268" w:rsidRPr="0054737D" w:rsidRDefault="00063268" w:rsidP="00553EB4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301,9</w:t>
            </w:r>
          </w:p>
        </w:tc>
      </w:tr>
      <w:tr w:rsidR="00063268" w:rsidRPr="0054737D" w:rsidTr="007C4334">
        <w:trPr>
          <w:trHeight w:hRule="exact" w:val="626"/>
          <w:jc w:val="center"/>
        </w:trPr>
        <w:tc>
          <w:tcPr>
            <w:tcW w:w="562" w:type="dxa"/>
          </w:tcPr>
          <w:p w:rsidR="00063268" w:rsidRPr="007C4334" w:rsidRDefault="007C4334" w:rsidP="007C4334">
            <w:pPr>
              <w:pStyle w:val="a5"/>
              <w:ind w:left="0"/>
              <w:jc w:val="center"/>
              <w:rPr>
                <w:sz w:val="28"/>
                <w:szCs w:val="28"/>
              </w:rPr>
            </w:pPr>
            <w:r w:rsidRPr="007C4334">
              <w:rPr>
                <w:sz w:val="28"/>
                <w:szCs w:val="28"/>
              </w:rPr>
              <w:t>5</w:t>
            </w:r>
          </w:p>
        </w:tc>
        <w:tc>
          <w:tcPr>
            <w:tcW w:w="5238" w:type="dxa"/>
            <w:shd w:val="clear" w:color="auto" w:fill="auto"/>
            <w:noWrap/>
          </w:tcPr>
          <w:p w:rsidR="00063268" w:rsidRPr="0054737D" w:rsidRDefault="00063268" w:rsidP="00553EB4">
            <w:pPr>
              <w:rPr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Ожидаемая продолжительность жизни при рождении, лет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063268" w:rsidRPr="0054737D" w:rsidRDefault="00063268" w:rsidP="00553EB4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72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063268" w:rsidRPr="0054737D" w:rsidRDefault="00063268" w:rsidP="00553EB4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73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063268" w:rsidRPr="0054737D" w:rsidRDefault="00063268" w:rsidP="00553EB4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74</w:t>
            </w:r>
          </w:p>
        </w:tc>
      </w:tr>
      <w:tr w:rsidR="00063268" w:rsidRPr="0054737D" w:rsidTr="007C4334">
        <w:trPr>
          <w:trHeight w:hRule="exact" w:val="736"/>
          <w:jc w:val="center"/>
        </w:trPr>
        <w:tc>
          <w:tcPr>
            <w:tcW w:w="562" w:type="dxa"/>
          </w:tcPr>
          <w:p w:rsidR="00063268" w:rsidRPr="007C4334" w:rsidRDefault="007C4334" w:rsidP="007C4334">
            <w:pPr>
              <w:pStyle w:val="a5"/>
              <w:ind w:left="0"/>
              <w:jc w:val="center"/>
              <w:rPr>
                <w:sz w:val="28"/>
                <w:szCs w:val="28"/>
              </w:rPr>
            </w:pPr>
            <w:r w:rsidRPr="007C4334">
              <w:rPr>
                <w:sz w:val="28"/>
                <w:szCs w:val="28"/>
              </w:rPr>
              <w:t>6</w:t>
            </w:r>
          </w:p>
        </w:tc>
        <w:tc>
          <w:tcPr>
            <w:tcW w:w="5238" w:type="dxa"/>
            <w:shd w:val="clear" w:color="auto" w:fill="auto"/>
            <w:noWrap/>
          </w:tcPr>
          <w:p w:rsidR="00063268" w:rsidRPr="0054737D" w:rsidRDefault="00063268" w:rsidP="00553EB4">
            <w:pPr>
              <w:rPr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Среднемесячная заработная плата одного работника, тыс.руб.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063268" w:rsidRPr="0054737D" w:rsidRDefault="00063268" w:rsidP="00DC1D98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26,2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063268" w:rsidRPr="0054737D" w:rsidRDefault="00063268" w:rsidP="00553EB4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30,4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063268" w:rsidRPr="0054737D" w:rsidRDefault="00063268" w:rsidP="00553EB4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37,7</w:t>
            </w:r>
          </w:p>
        </w:tc>
      </w:tr>
      <w:tr w:rsidR="00063268" w:rsidRPr="0054737D" w:rsidTr="007C4334">
        <w:trPr>
          <w:trHeight w:hRule="exact" w:val="435"/>
          <w:jc w:val="center"/>
        </w:trPr>
        <w:tc>
          <w:tcPr>
            <w:tcW w:w="562" w:type="dxa"/>
          </w:tcPr>
          <w:p w:rsidR="00063268" w:rsidRPr="007C4334" w:rsidRDefault="007C4334" w:rsidP="007C4334">
            <w:pPr>
              <w:pStyle w:val="a5"/>
              <w:ind w:left="0"/>
              <w:jc w:val="center"/>
              <w:rPr>
                <w:sz w:val="28"/>
                <w:szCs w:val="28"/>
              </w:rPr>
            </w:pPr>
            <w:r w:rsidRPr="007C4334">
              <w:rPr>
                <w:sz w:val="28"/>
                <w:szCs w:val="28"/>
              </w:rPr>
              <w:t>7</w:t>
            </w:r>
          </w:p>
        </w:tc>
        <w:tc>
          <w:tcPr>
            <w:tcW w:w="5238" w:type="dxa"/>
            <w:shd w:val="clear" w:color="auto" w:fill="auto"/>
            <w:noWrap/>
          </w:tcPr>
          <w:p w:rsidR="00063268" w:rsidRPr="0054737D" w:rsidRDefault="00063268" w:rsidP="00625A0C">
            <w:pPr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Создание новых рабочих мест</w:t>
            </w:r>
            <w:r w:rsidR="00625A0C" w:rsidRPr="0054737D">
              <w:rPr>
                <w:bCs/>
                <w:sz w:val="28"/>
                <w:szCs w:val="28"/>
              </w:rPr>
              <w:t>, человек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063268" w:rsidRPr="0054737D" w:rsidRDefault="00933AD9" w:rsidP="00DC1D98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84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063268" w:rsidRPr="0054737D" w:rsidRDefault="0053007E" w:rsidP="00553EB4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96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063268" w:rsidRPr="0054737D" w:rsidRDefault="0053007E" w:rsidP="00553EB4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119</w:t>
            </w:r>
          </w:p>
        </w:tc>
      </w:tr>
    </w:tbl>
    <w:p w:rsidR="003669F8" w:rsidRPr="0054737D" w:rsidRDefault="003669F8" w:rsidP="00D43FD3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8" w:name="_Toc147744725"/>
      <w:r w:rsidRPr="0054737D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3.1. Страт</w:t>
      </w:r>
      <w:r w:rsidR="00D43FD3" w:rsidRPr="0054737D">
        <w:rPr>
          <w:rFonts w:ascii="Times New Roman" w:hAnsi="Times New Roman" w:cs="Times New Roman"/>
          <w:b/>
          <w:color w:val="auto"/>
          <w:sz w:val="28"/>
          <w:szCs w:val="28"/>
        </w:rPr>
        <w:t>егическое направление:</w:t>
      </w:r>
      <w:r w:rsidRPr="0054737D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D43FD3" w:rsidRPr="0054737D">
        <w:rPr>
          <w:rFonts w:ascii="Times New Roman" w:hAnsi="Times New Roman" w:cs="Times New Roman"/>
          <w:b/>
          <w:color w:val="auto"/>
          <w:sz w:val="28"/>
          <w:szCs w:val="28"/>
        </w:rPr>
        <w:t>Устойчивый рост экономики</w:t>
      </w:r>
      <w:r w:rsidRPr="0054737D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B11B28" w:rsidRPr="0054737D">
        <w:rPr>
          <w:rFonts w:ascii="Times New Roman" w:hAnsi="Times New Roman" w:cs="Times New Roman"/>
          <w:b/>
          <w:color w:val="auto"/>
          <w:sz w:val="28"/>
          <w:szCs w:val="28"/>
        </w:rPr>
        <w:t xml:space="preserve">Красюковского </w:t>
      </w:r>
      <w:r w:rsidRPr="0054737D">
        <w:rPr>
          <w:rFonts w:ascii="Times New Roman" w:hAnsi="Times New Roman" w:cs="Times New Roman"/>
          <w:b/>
          <w:color w:val="auto"/>
          <w:sz w:val="28"/>
          <w:szCs w:val="28"/>
        </w:rPr>
        <w:t>поселения</w:t>
      </w:r>
      <w:bookmarkEnd w:id="18"/>
    </w:p>
    <w:p w:rsidR="001D3987" w:rsidRPr="0054737D" w:rsidRDefault="00D43FD3" w:rsidP="00254DD5">
      <w:pPr>
        <w:pStyle w:val="3"/>
        <w:jc w:val="center"/>
        <w:rPr>
          <w:rFonts w:ascii="Times New Roman" w:hAnsi="Times New Roman" w:cs="Times New Roman"/>
          <w:color w:val="auto"/>
          <w:sz w:val="28"/>
        </w:rPr>
      </w:pPr>
      <w:bookmarkStart w:id="19" w:name="_Toc147744726"/>
      <w:r w:rsidRPr="0054737D">
        <w:rPr>
          <w:rFonts w:ascii="Times New Roman" w:hAnsi="Times New Roman" w:cs="Times New Roman"/>
          <w:color w:val="auto"/>
          <w:sz w:val="28"/>
        </w:rPr>
        <w:t>3.1</w:t>
      </w:r>
      <w:r w:rsidR="001D3987" w:rsidRPr="0054737D">
        <w:rPr>
          <w:rFonts w:ascii="Times New Roman" w:hAnsi="Times New Roman" w:cs="Times New Roman"/>
          <w:color w:val="auto"/>
          <w:sz w:val="28"/>
        </w:rPr>
        <w:t>.1. Агропромышленный ресурсный потенциал</w:t>
      </w:r>
      <w:bookmarkEnd w:id="19"/>
      <w:r w:rsidR="00B561D9" w:rsidRPr="0054737D">
        <w:rPr>
          <w:rFonts w:ascii="Times New Roman" w:hAnsi="Times New Roman" w:cs="Times New Roman"/>
          <w:color w:val="auto"/>
          <w:sz w:val="28"/>
        </w:rPr>
        <w:br/>
      </w:r>
    </w:p>
    <w:p w:rsidR="00D57AAC" w:rsidRPr="0054737D" w:rsidRDefault="00D57AAC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Агропромышленный комплекс Красюковского сельского поселения – является основным фактором, влияющим на социально–экономическое развитие сельского поселения.</w:t>
      </w:r>
    </w:p>
    <w:p w:rsidR="00D57AAC" w:rsidRPr="0054737D" w:rsidRDefault="00D57AAC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Общая площадь поселения –23166га, в т.ч., из общей площади земель сельского поселения земли сельскохозяйственного назначения –21061 га.</w:t>
      </w:r>
    </w:p>
    <w:p w:rsidR="008E049B" w:rsidRPr="0054737D" w:rsidRDefault="00D57AAC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Основными производителями с/х продукции являются: ООО «Заря Дона», ООО «Донская Степь» ТНВ «Белобородов и Теплянский». Также на территории поселения динамично развиваются следующие КФХ: Свитальский В.В., КФХ Приколотин А.Г., КФХ Погодин В.Н. КФХ Ефременко В.П. КФХ Хузуну С.Е. Анализируя данные производства основных видов продукции сельхозпредприятий видно, что все они специализируются преимущественно на зерновом направлении. </w:t>
      </w:r>
      <w:r w:rsidR="000919A7" w:rsidRPr="0054737D">
        <w:rPr>
          <w:sz w:val="28"/>
          <w:szCs w:val="28"/>
        </w:rPr>
        <w:t xml:space="preserve">В 2021 году производство зерна сельхозпредприятиями поселения </w:t>
      </w:r>
      <w:r w:rsidR="008E049B" w:rsidRPr="0054737D">
        <w:rPr>
          <w:sz w:val="28"/>
          <w:szCs w:val="28"/>
        </w:rPr>
        <w:t>уменьшилось</w:t>
      </w:r>
      <w:r w:rsidR="000919A7" w:rsidRPr="0054737D">
        <w:rPr>
          <w:sz w:val="28"/>
          <w:szCs w:val="28"/>
        </w:rPr>
        <w:t xml:space="preserve"> на</w:t>
      </w:r>
      <w:r w:rsidR="0088743E" w:rsidRPr="0054737D">
        <w:rPr>
          <w:sz w:val="28"/>
          <w:szCs w:val="28"/>
        </w:rPr>
        <w:t xml:space="preserve"> </w:t>
      </w:r>
      <w:r w:rsidR="008E049B" w:rsidRPr="0054737D">
        <w:rPr>
          <w:sz w:val="28"/>
          <w:szCs w:val="28"/>
        </w:rPr>
        <w:t>1</w:t>
      </w:r>
      <w:r w:rsidR="000919A7" w:rsidRPr="0054737D">
        <w:rPr>
          <w:sz w:val="28"/>
          <w:szCs w:val="28"/>
        </w:rPr>
        <w:t>9,</w:t>
      </w:r>
      <w:r w:rsidR="008E049B" w:rsidRPr="0054737D">
        <w:rPr>
          <w:sz w:val="28"/>
          <w:szCs w:val="28"/>
        </w:rPr>
        <w:t>0</w:t>
      </w:r>
      <w:r w:rsidR="000919A7" w:rsidRPr="0054737D">
        <w:rPr>
          <w:sz w:val="28"/>
          <w:szCs w:val="28"/>
        </w:rPr>
        <w:t xml:space="preserve"> % и составило </w:t>
      </w:r>
      <w:r w:rsidR="008E049B" w:rsidRPr="0054737D">
        <w:rPr>
          <w:sz w:val="28"/>
          <w:szCs w:val="28"/>
        </w:rPr>
        <w:t>33942,1</w:t>
      </w:r>
      <w:r w:rsidR="000919A7" w:rsidRPr="0054737D">
        <w:rPr>
          <w:sz w:val="28"/>
          <w:szCs w:val="28"/>
        </w:rPr>
        <w:t> тонн (</w:t>
      </w:r>
      <w:r w:rsidR="008E049B" w:rsidRPr="0054737D">
        <w:rPr>
          <w:sz w:val="28"/>
          <w:szCs w:val="28"/>
        </w:rPr>
        <w:t>41907,4</w:t>
      </w:r>
      <w:r w:rsidR="000919A7" w:rsidRPr="0054737D">
        <w:rPr>
          <w:sz w:val="28"/>
          <w:szCs w:val="28"/>
        </w:rPr>
        <w:t xml:space="preserve"> тонн в 2020 году), что обусловлено </w:t>
      </w:r>
      <w:r w:rsidR="008E049B" w:rsidRPr="0054737D">
        <w:rPr>
          <w:sz w:val="28"/>
          <w:szCs w:val="28"/>
        </w:rPr>
        <w:t>низкой урожайностью</w:t>
      </w:r>
      <w:r w:rsidR="000919A7" w:rsidRPr="0054737D">
        <w:rPr>
          <w:sz w:val="28"/>
          <w:szCs w:val="28"/>
        </w:rPr>
        <w:t xml:space="preserve"> зерна.</w:t>
      </w:r>
      <w:r w:rsidR="005B1677" w:rsidRPr="0054737D">
        <w:rPr>
          <w:sz w:val="28"/>
          <w:szCs w:val="28"/>
        </w:rPr>
        <w:t xml:space="preserve"> 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В крестьянских (фермерских) хозяйствах, производство зерновых </w:t>
      </w:r>
      <w:r w:rsidR="008E049B" w:rsidRPr="0054737D">
        <w:rPr>
          <w:sz w:val="28"/>
          <w:szCs w:val="28"/>
        </w:rPr>
        <w:t>осталось на уровне</w:t>
      </w:r>
      <w:r w:rsidRPr="0054737D">
        <w:rPr>
          <w:sz w:val="28"/>
          <w:szCs w:val="28"/>
        </w:rPr>
        <w:t xml:space="preserve"> 2020 годом.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Ожидаемое производство подсолнечника в 2021 году составит </w:t>
      </w:r>
      <w:r w:rsidR="008E049B" w:rsidRPr="0054737D">
        <w:rPr>
          <w:sz w:val="28"/>
          <w:szCs w:val="28"/>
        </w:rPr>
        <w:t>5930,9</w:t>
      </w:r>
      <w:r w:rsidRPr="0054737D">
        <w:rPr>
          <w:sz w:val="28"/>
          <w:szCs w:val="28"/>
        </w:rPr>
        <w:t xml:space="preserve"> тонн, что ниже уровня 2020 года на </w:t>
      </w:r>
      <w:r w:rsidR="008E049B" w:rsidRPr="0054737D">
        <w:rPr>
          <w:sz w:val="28"/>
          <w:szCs w:val="28"/>
        </w:rPr>
        <w:t>394,1</w:t>
      </w:r>
      <w:r w:rsidRPr="0054737D">
        <w:rPr>
          <w:sz w:val="28"/>
          <w:szCs w:val="28"/>
        </w:rPr>
        <w:t xml:space="preserve"> тонны.</w:t>
      </w:r>
    </w:p>
    <w:p w:rsidR="000919A7" w:rsidRPr="0054737D" w:rsidRDefault="000919A7" w:rsidP="00CA0BB6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Важным звеном в сельскохозяйственной продукции являются личные подсобные хозяйства, которые помимо производства мяса – молочной продукции выращивают более трудоемкие и менее рентабельные плодовоовощные культуры и картофель, объёмы продукции которых остается на уровне 2020 года.</w:t>
      </w:r>
    </w:p>
    <w:p w:rsidR="000919A7" w:rsidRPr="0054737D" w:rsidRDefault="000919A7" w:rsidP="00CA0BB6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 целом по Красюковскому сельскому поселению развитие социально – экономических показателей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сельского хозяйства оцениваются положительно.</w:t>
      </w:r>
    </w:p>
    <w:p w:rsidR="00F47F04" w:rsidRPr="0054737D" w:rsidRDefault="00F47F04" w:rsidP="00CA0BB6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Состояние и тенденции развития</w:t>
      </w:r>
    </w:p>
    <w:p w:rsidR="00F47F04" w:rsidRDefault="00F47F04" w:rsidP="00CA0BB6">
      <w:pPr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 приоритете социально-экономического развития Красюковскому сельского поселения – дальнейшее развитие Агропромышленного комплекса (АПК)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за счет внедрения энергосберегающих и инновационных технологий в сельскохозяйственное производство.</w:t>
      </w:r>
    </w:p>
    <w:p w:rsidR="00CA0BB6" w:rsidRPr="00CA0BB6" w:rsidRDefault="00CA0BB6" w:rsidP="00B561D9">
      <w:pPr>
        <w:ind w:firstLine="709"/>
        <w:jc w:val="right"/>
        <w:rPr>
          <w:sz w:val="22"/>
          <w:szCs w:val="28"/>
        </w:rPr>
      </w:pPr>
    </w:p>
    <w:p w:rsidR="00263D18" w:rsidRPr="0054737D" w:rsidRDefault="00263D18" w:rsidP="00B561D9">
      <w:pPr>
        <w:ind w:firstLine="709"/>
        <w:jc w:val="right"/>
        <w:rPr>
          <w:sz w:val="28"/>
          <w:szCs w:val="28"/>
        </w:rPr>
      </w:pPr>
      <w:r w:rsidRPr="0054737D">
        <w:rPr>
          <w:sz w:val="28"/>
          <w:szCs w:val="28"/>
        </w:rPr>
        <w:t>Таблица № 4</w:t>
      </w:r>
    </w:p>
    <w:p w:rsidR="001E5F98" w:rsidRDefault="00F47F04" w:rsidP="00B561D9">
      <w:pPr>
        <w:ind w:firstLine="709"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 xml:space="preserve">Динамика производства продукции сельского хозяйства агропромышленного комплекса </w:t>
      </w:r>
      <w:r w:rsidR="007F289B" w:rsidRPr="0054737D">
        <w:rPr>
          <w:sz w:val="28"/>
          <w:szCs w:val="28"/>
        </w:rPr>
        <w:t>Красюковск</w:t>
      </w:r>
      <w:r w:rsidRPr="0054737D">
        <w:rPr>
          <w:sz w:val="28"/>
          <w:szCs w:val="28"/>
        </w:rPr>
        <w:t>ого сельского поселения в 2014-2021 годах</w:t>
      </w:r>
    </w:p>
    <w:p w:rsidR="00CA0BB6" w:rsidRPr="00CA0BB6" w:rsidRDefault="00CA0BB6" w:rsidP="00B561D9">
      <w:pPr>
        <w:ind w:firstLine="709"/>
        <w:jc w:val="center"/>
        <w:rPr>
          <w:sz w:val="1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3"/>
        <w:gridCol w:w="885"/>
        <w:gridCol w:w="886"/>
        <w:gridCol w:w="885"/>
        <w:gridCol w:w="886"/>
        <w:gridCol w:w="885"/>
        <w:gridCol w:w="886"/>
        <w:gridCol w:w="885"/>
        <w:gridCol w:w="886"/>
      </w:tblGrid>
      <w:tr w:rsidR="000E420B" w:rsidRPr="0054737D" w:rsidTr="00CA0BB6">
        <w:trPr>
          <w:tblHeader/>
        </w:trPr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7F04" w:rsidRPr="0054737D" w:rsidRDefault="00F47F04" w:rsidP="005B1677">
            <w:pPr>
              <w:rPr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7F04" w:rsidRPr="0054737D" w:rsidRDefault="00F47F04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2014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7F04" w:rsidRPr="0054737D" w:rsidRDefault="00F47F04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7F04" w:rsidRPr="0054737D" w:rsidRDefault="00F47F04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2016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7F04" w:rsidRPr="0054737D" w:rsidRDefault="00F47F04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2017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7F04" w:rsidRPr="0054737D" w:rsidRDefault="00F47F04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2018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7F04" w:rsidRPr="0054737D" w:rsidRDefault="00F47F04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2019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F04" w:rsidRPr="0054737D" w:rsidRDefault="00F47F04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2020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F04" w:rsidRPr="0054737D" w:rsidRDefault="00F47F04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2021</w:t>
            </w:r>
          </w:p>
        </w:tc>
      </w:tr>
      <w:tr w:rsidR="00F47F04" w:rsidRPr="0054737D" w:rsidTr="00CA0BB6">
        <w:tc>
          <w:tcPr>
            <w:tcW w:w="96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F04" w:rsidRPr="0054737D" w:rsidRDefault="00F47F04" w:rsidP="005B1677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Продукция сельского хозяйства</w:t>
            </w:r>
          </w:p>
          <w:p w:rsidR="00F47F04" w:rsidRPr="0054737D" w:rsidRDefault="00F47F04" w:rsidP="005B1677">
            <w:pPr>
              <w:jc w:val="center"/>
              <w:rPr>
                <w:bCs/>
                <w:i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 xml:space="preserve"> (в хозяйствах всех категорий; в фактически действовавших ценах), млрд руб.</w:t>
            </w:r>
          </w:p>
        </w:tc>
      </w:tr>
      <w:tr w:rsidR="000E420B" w:rsidRPr="0054737D" w:rsidTr="00CA0BB6">
        <w:trPr>
          <w:trHeight w:val="504"/>
        </w:trPr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F04" w:rsidRPr="0054737D" w:rsidRDefault="007F289B" w:rsidP="005B1677">
            <w:pPr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Красюковск</w:t>
            </w:r>
            <w:r w:rsidR="00F47F04" w:rsidRPr="0054737D">
              <w:rPr>
                <w:sz w:val="28"/>
                <w:szCs w:val="28"/>
              </w:rPr>
              <w:t>ое сельское поселение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7F04" w:rsidRPr="0054737D" w:rsidRDefault="00F47F04" w:rsidP="00E704ED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</w:t>
            </w:r>
            <w:r w:rsidR="00E704ED" w:rsidRPr="0054737D">
              <w:rPr>
                <w:sz w:val="28"/>
                <w:szCs w:val="28"/>
              </w:rPr>
              <w:t>,26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7F04" w:rsidRPr="0054737D" w:rsidRDefault="00F47F04" w:rsidP="00F82426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</w:t>
            </w:r>
            <w:r w:rsidR="00F82426" w:rsidRPr="0054737D">
              <w:rPr>
                <w:sz w:val="28"/>
                <w:szCs w:val="28"/>
              </w:rPr>
              <w:t>34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7F04" w:rsidRPr="0054737D" w:rsidRDefault="00F47F04" w:rsidP="00F82426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</w:t>
            </w:r>
            <w:r w:rsidR="00F82426" w:rsidRPr="0054737D">
              <w:rPr>
                <w:sz w:val="28"/>
                <w:szCs w:val="28"/>
              </w:rPr>
              <w:t>46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7F04" w:rsidRPr="0054737D" w:rsidRDefault="00F82426" w:rsidP="00F82426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0,47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7F04" w:rsidRPr="0054737D" w:rsidRDefault="00F47F04" w:rsidP="00F82426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</w:t>
            </w:r>
            <w:r w:rsidR="00F82426" w:rsidRPr="0054737D">
              <w:rPr>
                <w:sz w:val="28"/>
                <w:szCs w:val="28"/>
              </w:rPr>
              <w:t>43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7F04" w:rsidRPr="0054737D" w:rsidRDefault="00F47F04" w:rsidP="000E420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0,5</w:t>
            </w:r>
            <w:r w:rsidR="000E420B" w:rsidRPr="0054737D">
              <w:rPr>
                <w:sz w:val="28"/>
                <w:szCs w:val="28"/>
              </w:rPr>
              <w:t>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20B" w:rsidRPr="0054737D" w:rsidRDefault="000E420B" w:rsidP="000E420B">
            <w:pPr>
              <w:jc w:val="center"/>
              <w:rPr>
                <w:sz w:val="28"/>
                <w:szCs w:val="28"/>
              </w:rPr>
            </w:pPr>
          </w:p>
          <w:p w:rsidR="00F47F04" w:rsidRPr="0054737D" w:rsidRDefault="00F47F04" w:rsidP="008E049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</w:t>
            </w:r>
            <w:r w:rsidR="008E049B" w:rsidRPr="0054737D">
              <w:rPr>
                <w:sz w:val="28"/>
                <w:szCs w:val="28"/>
              </w:rPr>
              <w:t>87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F04" w:rsidRPr="0054737D" w:rsidRDefault="000E420B" w:rsidP="008E049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</w:t>
            </w:r>
            <w:r w:rsidR="008E049B" w:rsidRPr="0054737D">
              <w:rPr>
                <w:sz w:val="28"/>
                <w:szCs w:val="28"/>
              </w:rPr>
              <w:t>82</w:t>
            </w:r>
          </w:p>
        </w:tc>
      </w:tr>
    </w:tbl>
    <w:p w:rsidR="00F47F04" w:rsidRPr="0054737D" w:rsidRDefault="0088743E" w:rsidP="00B561D9">
      <w:pPr>
        <w:suppressAutoHyphens/>
        <w:ind w:firstLineChars="253" w:firstLine="708"/>
        <w:jc w:val="both"/>
        <w:rPr>
          <w:bCs/>
          <w:sz w:val="28"/>
          <w:szCs w:val="28"/>
        </w:rPr>
      </w:pPr>
      <w:r w:rsidRPr="0054737D">
        <w:rPr>
          <w:sz w:val="28"/>
          <w:szCs w:val="28"/>
        </w:rPr>
        <w:lastRenderedPageBreak/>
        <w:t xml:space="preserve"> </w:t>
      </w:r>
      <w:r w:rsidR="00F47F04" w:rsidRPr="0054737D">
        <w:rPr>
          <w:sz w:val="28"/>
          <w:szCs w:val="28"/>
        </w:rPr>
        <w:t xml:space="preserve">За период реализации Стратегии до 2021 года в агропромышленный комплекс были привлечены инвестиции на приобретение сельскохозяйственной техники на сумму </w:t>
      </w:r>
      <w:r w:rsidR="00DB22D3" w:rsidRPr="0054737D">
        <w:rPr>
          <w:sz w:val="28"/>
          <w:szCs w:val="28"/>
        </w:rPr>
        <w:t>378,61</w:t>
      </w:r>
      <w:r w:rsidR="00F47F04" w:rsidRPr="0054737D">
        <w:rPr>
          <w:sz w:val="28"/>
          <w:szCs w:val="28"/>
        </w:rPr>
        <w:t xml:space="preserve"> млн.</w:t>
      </w:r>
      <w:r w:rsidR="003F3BC4" w:rsidRPr="0054737D">
        <w:rPr>
          <w:sz w:val="28"/>
          <w:szCs w:val="28"/>
        </w:rPr>
        <w:t xml:space="preserve"> </w:t>
      </w:r>
      <w:r w:rsidR="00F47F04" w:rsidRPr="0054737D">
        <w:rPr>
          <w:sz w:val="28"/>
          <w:szCs w:val="28"/>
        </w:rPr>
        <w:t>рублей.</w:t>
      </w:r>
    </w:p>
    <w:p w:rsidR="00D57AAC" w:rsidRPr="0054737D" w:rsidRDefault="001E5F98" w:rsidP="00B561D9">
      <w:pPr>
        <w:ind w:firstLineChars="253" w:firstLine="708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Ключевые проблемы – это, н</w:t>
      </w:r>
      <w:r w:rsidR="00D57AAC" w:rsidRPr="0054737D">
        <w:rPr>
          <w:sz w:val="28"/>
          <w:szCs w:val="28"/>
        </w:rPr>
        <w:t>ехватка финансовых ресурсов для развития предприятий:</w:t>
      </w:r>
    </w:p>
    <w:p w:rsidR="00D57AAC" w:rsidRPr="0054737D" w:rsidRDefault="00D57AAC" w:rsidP="00B561D9">
      <w:pPr>
        <w:ind w:firstLineChars="253" w:firstLine="708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 снижение государственной поддержки сельского хозяйства ограничило возможности модернизации и инновационного развития отрасли;</w:t>
      </w:r>
    </w:p>
    <w:p w:rsidR="00D57AAC" w:rsidRPr="0054737D" w:rsidRDefault="00D57AAC" w:rsidP="00B561D9">
      <w:pPr>
        <w:ind w:firstLineChars="253" w:firstLine="708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- закредитованность сельхозпроизводителей, проблемы получения кредитов по льготной ставке, повышение налогов. Сектор АПК характеризуется сезонностью поступления денежных средств и нехваткой собственных оборотных активов при высокой кредиторской задолженности. Банковский сектор и система налогообложения не учитывают сезонный характер производства, чем создают дополнительные сложности для аграриев; </w:t>
      </w:r>
    </w:p>
    <w:p w:rsidR="00D57AAC" w:rsidRPr="0054737D" w:rsidRDefault="00D57AAC" w:rsidP="00B561D9">
      <w:pPr>
        <w:ind w:firstLineChars="253" w:firstLine="708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 диспаритет цен на сельскохозяйственную и промышленную продукцию, энергоносители и готовую продукцию АПК;</w:t>
      </w:r>
    </w:p>
    <w:p w:rsidR="00D57AAC" w:rsidRPr="0054737D" w:rsidRDefault="00D57AAC" w:rsidP="00B561D9">
      <w:pPr>
        <w:ind w:firstLineChars="253" w:firstLine="708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- недостаточная оснащенность современным оборудованием и изношенная материально-техническая база. </w:t>
      </w:r>
    </w:p>
    <w:p w:rsidR="00D57AAC" w:rsidRPr="0054737D" w:rsidRDefault="001E5F98" w:rsidP="00B561D9">
      <w:pPr>
        <w:ind w:firstLineChars="253" w:firstLine="708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Сохранение плодородия почв. </w:t>
      </w:r>
      <w:r w:rsidR="00D57AAC" w:rsidRPr="0054737D">
        <w:rPr>
          <w:sz w:val="28"/>
          <w:szCs w:val="28"/>
        </w:rPr>
        <w:t xml:space="preserve">Повышение урожайности сельскохозяйственных культур влечет за собой увеличение выноса питательных веществ из плодородного слоя почвы, необходимо решение проблемы с возмещением питательных элементов в виде минеральных и органических удобрений, защиты почв от эрозии за счет внедрения агроландшафтной системы земледелия. </w:t>
      </w:r>
    </w:p>
    <w:p w:rsidR="00D57AAC" w:rsidRPr="0054737D" w:rsidRDefault="00D57AAC" w:rsidP="00B561D9">
      <w:pPr>
        <w:ind w:firstLineChars="253" w:firstLine="708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Недостаточно высокая добавленная стоимость сельскохозяйственной продукции: </w:t>
      </w:r>
    </w:p>
    <w:p w:rsidR="00D57AAC" w:rsidRPr="0054737D" w:rsidRDefault="00D57AAC" w:rsidP="00B561D9">
      <w:pPr>
        <w:ind w:firstLineChars="253" w:firstLine="708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 превалирование специализации на производстве сырья и продукции с минимальной степенью переработки.</w:t>
      </w:r>
    </w:p>
    <w:p w:rsidR="00D57AAC" w:rsidRPr="0054737D" w:rsidRDefault="00D57AAC" w:rsidP="00B561D9">
      <w:pPr>
        <w:ind w:firstLineChars="253" w:firstLine="708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Ключевые тренды:</w:t>
      </w:r>
    </w:p>
    <w:p w:rsidR="00D57AAC" w:rsidRPr="0054737D" w:rsidRDefault="00D57AAC" w:rsidP="00B561D9">
      <w:pPr>
        <w:ind w:firstLineChars="253" w:firstLine="708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1. Наращивание перерабатывающих мощностей</w:t>
      </w:r>
    </w:p>
    <w:p w:rsidR="00D57AAC" w:rsidRPr="0054737D" w:rsidRDefault="00D57AAC" w:rsidP="00B561D9">
      <w:pPr>
        <w:ind w:firstLineChars="253" w:firstLine="708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 сельскохозяйственном секторе Красюковского сельского поселения продолжает преобладать выращивание зерновых и технических культур, в то время как переработка сельхозпродукции и производство продовольствия с высокой добавленной стоимостью для большинства предприятий пока имеют второстепенную приоритетность, а значит, являются еще одной возможностью для дальнейшего развития.</w:t>
      </w:r>
    </w:p>
    <w:p w:rsidR="00D57AAC" w:rsidRPr="0054737D" w:rsidRDefault="00D57AAC" w:rsidP="00B561D9">
      <w:pPr>
        <w:ind w:firstLineChars="253" w:firstLine="708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2. Формирование и развитие экспортного потенциала </w:t>
      </w:r>
    </w:p>
    <w:p w:rsidR="00D57AAC" w:rsidRPr="0054737D" w:rsidRDefault="00D57AAC" w:rsidP="00B561D9">
      <w:pPr>
        <w:ind w:firstLineChars="253" w:firstLine="708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Одним из важнейших условий развития экспорта является возможность выхода на новые рынки. В рамках </w:t>
      </w:r>
      <w:hyperlink r:id="rId10" w:tgtFrame="_blank" w:history="1">
        <w:r w:rsidRPr="0054737D">
          <w:rPr>
            <w:sz w:val="28"/>
            <w:szCs w:val="28"/>
          </w:rPr>
          <w:t>приоритетного проекта «Экспорт продукции АПК»</w:t>
        </w:r>
      </w:hyperlink>
      <w:r w:rsidRPr="0054737D">
        <w:rPr>
          <w:sz w:val="28"/>
          <w:szCs w:val="28"/>
        </w:rPr>
        <w:t xml:space="preserve"> предпринимаются действия по устранению существующих барьеров для экспорта и открытию новых рынков.</w:t>
      </w:r>
    </w:p>
    <w:p w:rsidR="00D57AAC" w:rsidRPr="0054737D" w:rsidRDefault="00D57AAC" w:rsidP="00B561D9">
      <w:pPr>
        <w:ind w:firstLineChars="253" w:firstLine="708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3. Развитие «умного» сельского хозяйства</w:t>
      </w:r>
    </w:p>
    <w:p w:rsidR="00D57AAC" w:rsidRPr="0054737D" w:rsidRDefault="00D57AAC" w:rsidP="00B561D9">
      <w:pPr>
        <w:ind w:firstLineChars="253" w:firstLine="708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«Умное» сельское хозяйство – это концепция, которая основана на использовании сельскохозяйственными товаропроизводителями различных инновационных цифровых решений, позволяющих максимально </w:t>
      </w:r>
      <w:r w:rsidRPr="0054737D">
        <w:rPr>
          <w:sz w:val="28"/>
          <w:szCs w:val="28"/>
        </w:rPr>
        <w:lastRenderedPageBreak/>
        <w:t>автоматизировать сельскохозяйственную деятельность, повысить урожайность и улучшить финансовые показатели.</w:t>
      </w:r>
    </w:p>
    <w:p w:rsidR="00D57AAC" w:rsidRPr="0054737D" w:rsidRDefault="00D57AAC" w:rsidP="00B561D9">
      <w:pPr>
        <w:ind w:firstLineChars="253" w:firstLine="708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По оценкам экспертов, цифровые решения в АПК (спутники, датчики, сенсоры на технике, данные торговых площадок, платформы сбора данных о полях, системы распознавания заболеваний растений, интеллектуальные ирригационные системы и прочее оборудование) позволят передовым участникам рынка получать на 20-50% больше валовой прибыли, чем «традиционные» хозяйства.</w:t>
      </w:r>
    </w:p>
    <w:p w:rsidR="00D57AAC" w:rsidRPr="0054737D" w:rsidRDefault="00D57AAC" w:rsidP="00B561D9">
      <w:pPr>
        <w:ind w:firstLineChars="253" w:firstLine="708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 целом к «умному» сельскому хозяйству относят беспилотную сельскохозяйственную технику (в частности, беспилотные комбайны, работающие с использованием нейронных сетей), дистанционное зондирование земли с помощью космоснимков, беспилотные летательные аппараты (дроны для дистанционного зондирования полей и дальнейшего планирования посевов и сбора урожая), датчики и сенсоры, навигационные спутниковые системы (ГЛОНАСС/GPS), IoT-платформы и т д.</w:t>
      </w:r>
    </w:p>
    <w:p w:rsidR="00D57AAC" w:rsidRPr="0054737D" w:rsidRDefault="00D57AAC" w:rsidP="00B561D9">
      <w:pPr>
        <w:ind w:firstLineChars="253" w:firstLine="708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Сельхозтоваропроизводители Красюковского сельского поселения, ООО «Заря Дона», ООО «Донская Степь», крупные КФХ уже применяют автоматизированную систему контроля и управления транспортом на основе ГЛОНАСС/GPSтехнологий. Применение данных систем позволяет существенно минимизировать транспортные расходы предприятия, способствует повышению производительности труда.</w:t>
      </w:r>
    </w:p>
    <w:p w:rsidR="00F47F04" w:rsidRPr="0054737D" w:rsidRDefault="00F47F04" w:rsidP="00B561D9">
      <w:pPr>
        <w:pStyle w:val="15"/>
        <w:suppressAutoHyphens/>
        <w:spacing w:line="276" w:lineRule="auto"/>
        <w:ind w:firstLineChars="253" w:firstLine="708"/>
        <w:rPr>
          <w:b w:val="0"/>
          <w:szCs w:val="28"/>
          <w:lang w:eastAsia="ru-RU"/>
        </w:rPr>
      </w:pPr>
      <w:r w:rsidRPr="0054737D">
        <w:rPr>
          <w:b w:val="0"/>
          <w:szCs w:val="28"/>
          <w:lang w:eastAsia="ru-RU"/>
        </w:rPr>
        <w:t>Система целей и механизм реализации</w:t>
      </w:r>
    </w:p>
    <w:p w:rsidR="00F47F04" w:rsidRPr="0054737D" w:rsidRDefault="00F47F04" w:rsidP="00B561D9">
      <w:pPr>
        <w:keepNext/>
        <w:suppressAutoHyphens/>
        <w:ind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Динамические цели:</w:t>
      </w:r>
    </w:p>
    <w:p w:rsidR="00F47F04" w:rsidRPr="0054737D" w:rsidRDefault="00F47F04" w:rsidP="00B561D9">
      <w:pPr>
        <w:keepNext/>
        <w:suppressAutoHyphens/>
        <w:ind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1. Рост объема производства валовой продукции сельского хозяйства.</w:t>
      </w:r>
    </w:p>
    <w:p w:rsidR="00F47F04" w:rsidRPr="0054737D" w:rsidRDefault="00F47F04" w:rsidP="00B561D9">
      <w:pPr>
        <w:keepNext/>
        <w:suppressAutoHyphens/>
        <w:ind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Индикатор </w:t>
      </w:r>
    </w:p>
    <w:p w:rsidR="00F47F04" w:rsidRPr="0054737D" w:rsidRDefault="00F47F04" w:rsidP="00B561D9">
      <w:pPr>
        <w:keepNext/>
        <w:suppressAutoHyphens/>
        <w:ind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1. Объем производства валовой продукции сельского хозяйства:</w:t>
      </w:r>
    </w:p>
    <w:p w:rsidR="00F47F04" w:rsidRPr="0054737D" w:rsidRDefault="00F47F04" w:rsidP="00B561D9">
      <w:pPr>
        <w:numPr>
          <w:ilvl w:val="0"/>
          <w:numId w:val="9"/>
        </w:numPr>
        <w:tabs>
          <w:tab w:val="left" w:pos="426"/>
        </w:tabs>
        <w:suppressAutoHyphens/>
        <w:ind w:left="0" w:firstLineChars="253" w:firstLine="708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2021 год –</w:t>
      </w:r>
      <w:r w:rsidR="0088743E" w:rsidRPr="0054737D">
        <w:rPr>
          <w:sz w:val="28"/>
          <w:szCs w:val="28"/>
        </w:rPr>
        <w:t xml:space="preserve"> </w:t>
      </w:r>
      <w:r w:rsidR="008E049B" w:rsidRPr="0054737D">
        <w:rPr>
          <w:sz w:val="28"/>
          <w:szCs w:val="28"/>
        </w:rPr>
        <w:t>820,61</w:t>
      </w:r>
      <w:r w:rsidRPr="0054737D">
        <w:rPr>
          <w:sz w:val="28"/>
          <w:szCs w:val="28"/>
        </w:rPr>
        <w:t xml:space="preserve"> млн рублей</w:t>
      </w:r>
    </w:p>
    <w:p w:rsidR="00F47F04" w:rsidRPr="0054737D" w:rsidRDefault="00F47F04" w:rsidP="00B561D9">
      <w:pPr>
        <w:numPr>
          <w:ilvl w:val="0"/>
          <w:numId w:val="9"/>
        </w:numPr>
        <w:tabs>
          <w:tab w:val="left" w:pos="426"/>
        </w:tabs>
        <w:suppressAutoHyphens/>
        <w:ind w:left="0" w:firstLineChars="253" w:firstLine="708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2024 год – </w:t>
      </w:r>
      <w:r w:rsidR="008E049B" w:rsidRPr="0054737D">
        <w:rPr>
          <w:sz w:val="28"/>
          <w:szCs w:val="28"/>
        </w:rPr>
        <w:t>1022,28</w:t>
      </w:r>
      <w:r w:rsidRPr="0054737D">
        <w:rPr>
          <w:sz w:val="28"/>
          <w:szCs w:val="28"/>
        </w:rPr>
        <w:t xml:space="preserve"> млн рублей </w:t>
      </w:r>
    </w:p>
    <w:p w:rsidR="00F47F04" w:rsidRPr="0054737D" w:rsidRDefault="00F47F04" w:rsidP="00B561D9">
      <w:pPr>
        <w:numPr>
          <w:ilvl w:val="0"/>
          <w:numId w:val="9"/>
        </w:numPr>
        <w:tabs>
          <w:tab w:val="left" w:pos="426"/>
        </w:tabs>
        <w:suppressAutoHyphens/>
        <w:ind w:left="0" w:firstLineChars="253" w:firstLine="708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2030 год – </w:t>
      </w:r>
      <w:r w:rsidR="002D5BA6" w:rsidRPr="0054737D">
        <w:rPr>
          <w:sz w:val="28"/>
          <w:szCs w:val="28"/>
        </w:rPr>
        <w:t>1267,63</w:t>
      </w:r>
      <w:r w:rsidRPr="0054737D">
        <w:rPr>
          <w:sz w:val="28"/>
          <w:szCs w:val="28"/>
        </w:rPr>
        <w:t xml:space="preserve"> млн рублей </w:t>
      </w:r>
    </w:p>
    <w:p w:rsidR="00F47F04" w:rsidRPr="0054737D" w:rsidRDefault="00E91716" w:rsidP="00B561D9">
      <w:pPr>
        <w:tabs>
          <w:tab w:val="left" w:pos="426"/>
        </w:tabs>
        <w:suppressAutoHyphens/>
        <w:ind w:firstLineChars="253" w:firstLine="708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F47F04" w:rsidRPr="0054737D">
        <w:rPr>
          <w:sz w:val="28"/>
          <w:szCs w:val="28"/>
        </w:rPr>
        <w:t>2. Индекс производства продукции сельского хозяйства:</w:t>
      </w:r>
    </w:p>
    <w:p w:rsidR="00F47F04" w:rsidRPr="0054737D" w:rsidRDefault="00F47F04" w:rsidP="00B561D9">
      <w:pPr>
        <w:numPr>
          <w:ilvl w:val="0"/>
          <w:numId w:val="9"/>
        </w:numPr>
        <w:tabs>
          <w:tab w:val="left" w:pos="426"/>
        </w:tabs>
        <w:suppressAutoHyphens/>
        <w:ind w:left="0" w:firstLineChars="253" w:firstLine="708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2021 год – </w:t>
      </w:r>
      <w:r w:rsidR="002D5BA6" w:rsidRPr="0054737D">
        <w:rPr>
          <w:sz w:val="28"/>
          <w:szCs w:val="28"/>
        </w:rPr>
        <w:t>80</w:t>
      </w:r>
      <w:r w:rsidRPr="0054737D">
        <w:rPr>
          <w:sz w:val="28"/>
          <w:szCs w:val="28"/>
        </w:rPr>
        <w:t xml:space="preserve"> %</w:t>
      </w:r>
    </w:p>
    <w:p w:rsidR="00F47F04" w:rsidRPr="0054737D" w:rsidRDefault="00C919DE" w:rsidP="00B561D9">
      <w:pPr>
        <w:numPr>
          <w:ilvl w:val="0"/>
          <w:numId w:val="9"/>
        </w:numPr>
        <w:tabs>
          <w:tab w:val="left" w:pos="426"/>
        </w:tabs>
        <w:suppressAutoHyphens/>
        <w:ind w:left="0" w:firstLineChars="253" w:firstLine="708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2024 год – 100,4</w:t>
      </w:r>
      <w:r w:rsidR="00F47F04" w:rsidRPr="0054737D">
        <w:rPr>
          <w:sz w:val="28"/>
          <w:szCs w:val="28"/>
        </w:rPr>
        <w:t xml:space="preserve"> %</w:t>
      </w:r>
    </w:p>
    <w:p w:rsidR="00F47F04" w:rsidRPr="0054737D" w:rsidRDefault="00F47F04" w:rsidP="00B561D9">
      <w:pPr>
        <w:numPr>
          <w:ilvl w:val="0"/>
          <w:numId w:val="9"/>
        </w:numPr>
        <w:tabs>
          <w:tab w:val="left" w:pos="426"/>
        </w:tabs>
        <w:suppressAutoHyphens/>
        <w:ind w:left="0" w:firstLineChars="253" w:firstLine="708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2030 год – 100,6 %</w:t>
      </w:r>
    </w:p>
    <w:p w:rsidR="00F47F04" w:rsidRPr="0054737D" w:rsidRDefault="00F47F04" w:rsidP="00B561D9">
      <w:pPr>
        <w:suppressAutoHyphens/>
        <w:ind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Приоритетные задачи и мероприятия:</w:t>
      </w:r>
    </w:p>
    <w:p w:rsidR="00F47F04" w:rsidRPr="0054737D" w:rsidRDefault="00F47F04" w:rsidP="00B561D9">
      <w:pPr>
        <w:suppressAutoHyphens/>
        <w:ind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Задача 1. Обеспечение финансовой устойчивости товаропроизводителей агропромышленного комплекса.</w:t>
      </w:r>
    </w:p>
    <w:p w:rsidR="00F47F04" w:rsidRPr="0054737D" w:rsidRDefault="00F47F04" w:rsidP="00B561D9">
      <w:pPr>
        <w:suppressAutoHyphens/>
        <w:ind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1.1. Содействие в обеспечении доступности финансовых средств (льготное кредитование, субсидирование).</w:t>
      </w:r>
    </w:p>
    <w:p w:rsidR="00F47F04" w:rsidRPr="0054737D" w:rsidRDefault="00F47F04" w:rsidP="00B561D9">
      <w:pPr>
        <w:suppressAutoHyphens/>
        <w:ind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1.2.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 xml:space="preserve">Выявление направлений наиболее выгодных финансовых инвестиций. </w:t>
      </w:r>
    </w:p>
    <w:p w:rsidR="00F47F04" w:rsidRPr="0054737D" w:rsidRDefault="00F47F04" w:rsidP="00B561D9">
      <w:pPr>
        <w:suppressAutoHyphens/>
        <w:ind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Задача 2. Развитие производства продукции растениеводства путем:</w:t>
      </w:r>
    </w:p>
    <w:p w:rsidR="00F47F04" w:rsidRPr="0054737D" w:rsidRDefault="00F47F04" w:rsidP="00B561D9">
      <w:pPr>
        <w:suppressAutoHyphens/>
        <w:ind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2.1</w:t>
      </w:r>
      <w:r w:rsidRPr="0054737D">
        <w:rPr>
          <w:b/>
          <w:sz w:val="28"/>
          <w:szCs w:val="28"/>
        </w:rPr>
        <w:t>.</w:t>
      </w:r>
      <w:r w:rsidRPr="0054737D">
        <w:rPr>
          <w:sz w:val="28"/>
          <w:szCs w:val="28"/>
        </w:rPr>
        <w:t xml:space="preserve"> увеличения удельного веса площади, засеваемой элитными семенами для повышения урожайности и качества зерновых и зернобобовых культур.</w:t>
      </w:r>
    </w:p>
    <w:p w:rsidR="00F47F04" w:rsidRPr="0054737D" w:rsidRDefault="00F47F04" w:rsidP="00B561D9">
      <w:pPr>
        <w:suppressAutoHyphens/>
        <w:ind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 xml:space="preserve">Мероприятие 2.2. Внедрения научно-обоснованной оптимальной структуры сельскохозяйственных угодий, лесных насаждений и водных объектов применительно к Агро ландшафтам </w:t>
      </w:r>
      <w:r w:rsidR="007F289B" w:rsidRPr="0054737D">
        <w:rPr>
          <w:sz w:val="28"/>
          <w:szCs w:val="28"/>
        </w:rPr>
        <w:t>Красюковск</w:t>
      </w:r>
      <w:r w:rsidRPr="0054737D">
        <w:rPr>
          <w:sz w:val="28"/>
          <w:szCs w:val="28"/>
        </w:rPr>
        <w:t>ого сельского поселения.</w:t>
      </w:r>
    </w:p>
    <w:p w:rsidR="00F47F04" w:rsidRPr="0054737D" w:rsidRDefault="00F47F04" w:rsidP="00B561D9">
      <w:pPr>
        <w:suppressAutoHyphens/>
        <w:ind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2.3. Внедрения современных ресурсосберегающих и энергосберегающих технологий и переход к органическому земледелию (использование натуральных биологических материалов) для производства экологической чистой продукции и повышения плодородия почв.</w:t>
      </w:r>
    </w:p>
    <w:p w:rsidR="00F47F04" w:rsidRPr="0054737D" w:rsidRDefault="00F47F04" w:rsidP="00B561D9">
      <w:pPr>
        <w:suppressAutoHyphens/>
        <w:ind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2.4. Посадки полезащитных насаждений для защиты почв от эрозии и создания более благоприятного микроклимата.</w:t>
      </w:r>
    </w:p>
    <w:p w:rsidR="00F47F04" w:rsidRPr="0054737D" w:rsidRDefault="00F47F04" w:rsidP="00B561D9">
      <w:pPr>
        <w:suppressAutoHyphens/>
        <w:ind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Мероприятие 2.5. Организации на территории </w:t>
      </w:r>
      <w:r w:rsidR="007F289B" w:rsidRPr="0054737D">
        <w:rPr>
          <w:sz w:val="28"/>
          <w:szCs w:val="28"/>
        </w:rPr>
        <w:t>Красюковск</w:t>
      </w:r>
      <w:r w:rsidRPr="0054737D">
        <w:rPr>
          <w:sz w:val="28"/>
          <w:szCs w:val="28"/>
        </w:rPr>
        <w:t>ого сельского поселения производства с биотехнологическим методом глубокой переработки зерна, позволяющей рационально распоряжаться ресурсами и повышать экономическую эффективность агропромышленного комплекса.</w:t>
      </w:r>
    </w:p>
    <w:p w:rsidR="00F47F04" w:rsidRPr="0054737D" w:rsidRDefault="008755CA" w:rsidP="00B561D9">
      <w:pPr>
        <w:shd w:val="clear" w:color="auto" w:fill="FFFFFF"/>
        <w:suppressAutoHyphens/>
        <w:ind w:firstLineChars="253" w:firstLine="708"/>
        <w:jc w:val="both"/>
        <w:textAlignment w:val="baseline"/>
        <w:rPr>
          <w:sz w:val="28"/>
          <w:szCs w:val="28"/>
        </w:rPr>
      </w:pPr>
      <w:r w:rsidRPr="0054737D">
        <w:rPr>
          <w:sz w:val="28"/>
          <w:szCs w:val="28"/>
        </w:rPr>
        <w:t xml:space="preserve">Задача 3. </w:t>
      </w:r>
      <w:r w:rsidR="00F47F04" w:rsidRPr="0054737D">
        <w:rPr>
          <w:sz w:val="28"/>
          <w:szCs w:val="28"/>
        </w:rPr>
        <w:t>Применение инновационных цифровых технологий будет осуществляться путем:</w:t>
      </w:r>
    </w:p>
    <w:p w:rsidR="00F47F04" w:rsidRPr="0054737D" w:rsidRDefault="008755CA" w:rsidP="00B561D9">
      <w:pPr>
        <w:shd w:val="clear" w:color="auto" w:fill="FFFFFF"/>
        <w:suppressAutoHyphens/>
        <w:ind w:firstLineChars="253" w:firstLine="708"/>
        <w:jc w:val="both"/>
        <w:textAlignment w:val="baseline"/>
        <w:rPr>
          <w:sz w:val="28"/>
          <w:szCs w:val="28"/>
        </w:rPr>
      </w:pPr>
      <w:r w:rsidRPr="0054737D">
        <w:rPr>
          <w:sz w:val="28"/>
          <w:szCs w:val="28"/>
        </w:rPr>
        <w:t>Мероприятие 3.1. С</w:t>
      </w:r>
      <w:r w:rsidR="00F47F04" w:rsidRPr="0054737D">
        <w:rPr>
          <w:sz w:val="28"/>
          <w:szCs w:val="28"/>
        </w:rPr>
        <w:t>одействия внедрению информационных методик (точное земледелие, автоматизация производственных процессов, электронные карты полей,</w:t>
      </w:r>
      <w:r w:rsidR="0088743E" w:rsidRPr="0054737D">
        <w:rPr>
          <w:sz w:val="28"/>
          <w:szCs w:val="28"/>
        </w:rPr>
        <w:t xml:space="preserve"> </w:t>
      </w:r>
      <w:r w:rsidR="00F47F04" w:rsidRPr="0054737D">
        <w:rPr>
          <w:sz w:val="28"/>
          <w:szCs w:val="28"/>
        </w:rPr>
        <w:t>навигационные системы для сельхозтехники на основе ГЛОНАСС/GPSтехнологий.;</w:t>
      </w:r>
    </w:p>
    <w:p w:rsidR="00F47F04" w:rsidRPr="0054737D" w:rsidRDefault="008755CA" w:rsidP="00B561D9">
      <w:pPr>
        <w:shd w:val="clear" w:color="auto" w:fill="FFFFFF"/>
        <w:suppressAutoHyphens/>
        <w:ind w:firstLineChars="253" w:firstLine="708"/>
        <w:jc w:val="both"/>
        <w:textAlignment w:val="baseline"/>
        <w:rPr>
          <w:sz w:val="28"/>
          <w:szCs w:val="28"/>
        </w:rPr>
      </w:pPr>
      <w:r w:rsidRPr="0054737D">
        <w:rPr>
          <w:sz w:val="28"/>
          <w:szCs w:val="28"/>
        </w:rPr>
        <w:t>Мероприятие 3.2. П</w:t>
      </w:r>
      <w:r w:rsidR="00F47F04" w:rsidRPr="0054737D">
        <w:rPr>
          <w:sz w:val="28"/>
          <w:szCs w:val="28"/>
        </w:rPr>
        <w:t>овышения уровня технической оснащенности сельскохозяйственного производства путем содействия в получении финансовой поддержки на возмещение части затрат на модернизацию производства и приобретение сельскохозяйственной техники.</w:t>
      </w:r>
    </w:p>
    <w:p w:rsidR="00F47F04" w:rsidRPr="0054737D" w:rsidRDefault="008755CA" w:rsidP="00B561D9">
      <w:pPr>
        <w:suppressAutoHyphens/>
        <w:ind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Задача 4. </w:t>
      </w:r>
      <w:r w:rsidR="00F47F04" w:rsidRPr="0054737D">
        <w:rPr>
          <w:sz w:val="28"/>
          <w:szCs w:val="28"/>
        </w:rPr>
        <w:t xml:space="preserve">Кадровое обеспечение агропромышленного комплекса района. </w:t>
      </w:r>
    </w:p>
    <w:p w:rsidR="00F47F04" w:rsidRPr="0054737D" w:rsidRDefault="008755CA" w:rsidP="00B561D9">
      <w:pPr>
        <w:suppressAutoHyphens/>
        <w:ind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4.1. П</w:t>
      </w:r>
      <w:r w:rsidR="00F47F04" w:rsidRPr="0054737D">
        <w:rPr>
          <w:sz w:val="28"/>
          <w:szCs w:val="28"/>
        </w:rPr>
        <w:t xml:space="preserve">роведение мероприятий, направленных на популяризацию сельскохозяйственных профессий. </w:t>
      </w:r>
    </w:p>
    <w:p w:rsidR="00F47F04" w:rsidRPr="0054737D" w:rsidRDefault="008755CA" w:rsidP="00B561D9">
      <w:pPr>
        <w:suppressAutoHyphens/>
        <w:ind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4.2. Ф</w:t>
      </w:r>
      <w:r w:rsidR="00F47F04" w:rsidRPr="0054737D">
        <w:rPr>
          <w:sz w:val="28"/>
          <w:szCs w:val="28"/>
        </w:rPr>
        <w:t>ормирование реальной потребности в кадрах для агропромышленного комплекса на основе среднесрочного прогнозирования.</w:t>
      </w:r>
      <w:r w:rsidR="00E91716" w:rsidRPr="0054737D">
        <w:rPr>
          <w:sz w:val="28"/>
          <w:szCs w:val="28"/>
        </w:rPr>
        <w:t xml:space="preserve"> </w:t>
      </w:r>
      <w:r w:rsidR="00F47F04" w:rsidRPr="0054737D">
        <w:rPr>
          <w:sz w:val="28"/>
          <w:szCs w:val="28"/>
        </w:rPr>
        <w:t>Стратегическая проектная инициатива:</w:t>
      </w:r>
    </w:p>
    <w:p w:rsidR="00F47F04" w:rsidRPr="0054737D" w:rsidRDefault="007F289B" w:rsidP="00B561D9">
      <w:pPr>
        <w:shd w:val="clear" w:color="auto" w:fill="FFFFFF"/>
        <w:suppressAutoHyphens/>
        <w:ind w:firstLineChars="253" w:firstLine="708"/>
        <w:jc w:val="both"/>
        <w:textAlignment w:val="baseline"/>
        <w:rPr>
          <w:sz w:val="28"/>
          <w:szCs w:val="28"/>
        </w:rPr>
      </w:pPr>
      <w:r w:rsidRPr="0054737D">
        <w:rPr>
          <w:sz w:val="28"/>
          <w:szCs w:val="28"/>
        </w:rPr>
        <w:t>Красюковск</w:t>
      </w:r>
      <w:r w:rsidR="00F47F04" w:rsidRPr="0054737D">
        <w:rPr>
          <w:sz w:val="28"/>
          <w:szCs w:val="28"/>
        </w:rPr>
        <w:t>ое сельское поселение – территория перспективного развития сельского хозяйства</w:t>
      </w:r>
    </w:p>
    <w:p w:rsidR="00F47F04" w:rsidRPr="0054737D" w:rsidRDefault="00F47F04" w:rsidP="00B561D9">
      <w:pPr>
        <w:tabs>
          <w:tab w:val="left" w:pos="1134"/>
          <w:tab w:val="left" w:pos="1276"/>
        </w:tabs>
        <w:suppressAutoHyphens/>
        <w:ind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Возможность: </w:t>
      </w:r>
    </w:p>
    <w:p w:rsidR="00F47F04" w:rsidRPr="0054737D" w:rsidRDefault="00F47F04" w:rsidP="00B561D9">
      <w:pPr>
        <w:numPr>
          <w:ilvl w:val="0"/>
          <w:numId w:val="10"/>
        </w:numPr>
        <w:tabs>
          <w:tab w:val="left" w:pos="1134"/>
          <w:tab w:val="left" w:pos="1276"/>
        </w:tabs>
        <w:suppressAutoHyphens/>
        <w:ind w:left="0"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Занять лидирующее место по стоимостному объему продукции сельского хозяйства; </w:t>
      </w:r>
    </w:p>
    <w:p w:rsidR="00F47F04" w:rsidRPr="0054737D" w:rsidRDefault="00F47F04" w:rsidP="00B561D9">
      <w:pPr>
        <w:numPr>
          <w:ilvl w:val="0"/>
          <w:numId w:val="10"/>
        </w:numPr>
        <w:tabs>
          <w:tab w:val="left" w:pos="1134"/>
          <w:tab w:val="left" w:pos="1276"/>
        </w:tabs>
        <w:suppressAutoHyphens/>
        <w:ind w:left="0"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Стать одним из лидеров по производству продукции высокого качества.</w:t>
      </w:r>
    </w:p>
    <w:p w:rsidR="00F47F04" w:rsidRPr="0054737D" w:rsidRDefault="00F47F04" w:rsidP="00B561D9">
      <w:pPr>
        <w:suppressAutoHyphens/>
        <w:ind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Основные параметры реализации перспективных инвестиционных проектов:</w:t>
      </w:r>
    </w:p>
    <w:p w:rsidR="00F47F04" w:rsidRPr="0054737D" w:rsidRDefault="00F47F04" w:rsidP="00B561D9">
      <w:pPr>
        <w:suppressAutoHyphens/>
        <w:ind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Реализация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инвестиционных проектов:</w:t>
      </w:r>
    </w:p>
    <w:p w:rsidR="00F47F04" w:rsidRPr="0054737D" w:rsidRDefault="00F47F04" w:rsidP="00B561D9">
      <w:pPr>
        <w:suppressAutoHyphens/>
        <w:ind w:firstLineChars="253" w:firstLine="711"/>
        <w:jc w:val="both"/>
        <w:rPr>
          <w:sz w:val="28"/>
          <w:szCs w:val="28"/>
        </w:rPr>
      </w:pPr>
      <w:r w:rsidRPr="0054737D">
        <w:rPr>
          <w:b/>
          <w:sz w:val="28"/>
          <w:szCs w:val="28"/>
        </w:rPr>
        <w:t xml:space="preserve">– </w:t>
      </w:r>
      <w:r w:rsidRPr="0054737D">
        <w:rPr>
          <w:sz w:val="28"/>
          <w:szCs w:val="28"/>
        </w:rPr>
        <w:t xml:space="preserve">предприятие по производству </w:t>
      </w:r>
      <w:r w:rsidR="00E71A68" w:rsidRPr="0054737D">
        <w:rPr>
          <w:sz w:val="28"/>
          <w:szCs w:val="28"/>
        </w:rPr>
        <w:t>грибов шампиньонов</w:t>
      </w:r>
      <w:r w:rsidRPr="0054737D">
        <w:rPr>
          <w:sz w:val="28"/>
          <w:szCs w:val="28"/>
        </w:rPr>
        <w:t>.</w:t>
      </w:r>
      <w:r w:rsidR="00944FC9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Год реализации – 202</w:t>
      </w:r>
      <w:r w:rsidR="00E71A68" w:rsidRPr="0054737D">
        <w:rPr>
          <w:sz w:val="28"/>
          <w:szCs w:val="28"/>
        </w:rPr>
        <w:t>3-2024 гг.</w:t>
      </w:r>
      <w:r w:rsidRPr="0054737D">
        <w:rPr>
          <w:sz w:val="28"/>
          <w:szCs w:val="28"/>
        </w:rPr>
        <w:t xml:space="preserve">, </w:t>
      </w:r>
      <w:r w:rsidR="00E71A68" w:rsidRPr="0054737D">
        <w:rPr>
          <w:sz w:val="28"/>
          <w:szCs w:val="28"/>
        </w:rPr>
        <w:t>строение для производства построено, происходит оформление необходимых документов</w:t>
      </w:r>
      <w:r w:rsidRPr="0054737D">
        <w:rPr>
          <w:sz w:val="28"/>
          <w:szCs w:val="28"/>
        </w:rPr>
        <w:t>, создание</w:t>
      </w:r>
      <w:r w:rsidR="0088743E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10 рабочих мест.</w:t>
      </w:r>
      <w:r w:rsidR="0088743E" w:rsidRPr="0054737D">
        <w:rPr>
          <w:sz w:val="28"/>
          <w:szCs w:val="28"/>
        </w:rPr>
        <w:t xml:space="preserve"> </w:t>
      </w:r>
    </w:p>
    <w:p w:rsidR="00F47F04" w:rsidRPr="0054737D" w:rsidRDefault="00F47F04" w:rsidP="00B561D9">
      <w:pPr>
        <w:suppressAutoHyphens/>
        <w:ind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Реализация инвестиционных проектов будет способствовать:</w:t>
      </w:r>
      <w:r w:rsidR="005B1677" w:rsidRPr="0054737D">
        <w:rPr>
          <w:sz w:val="28"/>
          <w:szCs w:val="28"/>
        </w:rPr>
        <w:t xml:space="preserve"> </w:t>
      </w:r>
    </w:p>
    <w:p w:rsidR="00F47F04" w:rsidRPr="0054737D" w:rsidRDefault="00F47F04" w:rsidP="00B561D9">
      <w:pPr>
        <w:numPr>
          <w:ilvl w:val="0"/>
          <w:numId w:val="12"/>
        </w:numPr>
        <w:suppressAutoHyphens/>
        <w:ind w:left="0"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Увеличению объемов сельскохозяйственного производства</w:t>
      </w:r>
    </w:p>
    <w:p w:rsidR="00F47F04" w:rsidRPr="0054737D" w:rsidRDefault="00F47F04" w:rsidP="00B561D9">
      <w:pPr>
        <w:suppressAutoHyphens/>
        <w:ind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Объем производства продукции сельского хозяйства (в фактически</w:t>
      </w:r>
      <w:r w:rsidR="0088743E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действующих ценах) к 2030 году увеличится на 1</w:t>
      </w:r>
      <w:r w:rsidR="00E71A68" w:rsidRPr="0054737D">
        <w:rPr>
          <w:sz w:val="28"/>
          <w:szCs w:val="28"/>
        </w:rPr>
        <w:t>05,4</w:t>
      </w:r>
      <w:r w:rsidRPr="0054737D">
        <w:rPr>
          <w:sz w:val="28"/>
          <w:szCs w:val="28"/>
        </w:rPr>
        <w:t xml:space="preserve">%. </w:t>
      </w:r>
    </w:p>
    <w:p w:rsidR="00F47F04" w:rsidRPr="0054737D" w:rsidRDefault="00F47F04" w:rsidP="00B561D9">
      <w:pPr>
        <w:numPr>
          <w:ilvl w:val="0"/>
          <w:numId w:val="12"/>
        </w:numPr>
        <w:suppressAutoHyphens/>
        <w:ind w:left="0"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Привлечению на территорию </w:t>
      </w:r>
      <w:r w:rsidR="007F289B" w:rsidRPr="0054737D">
        <w:rPr>
          <w:sz w:val="28"/>
          <w:szCs w:val="28"/>
        </w:rPr>
        <w:t>Красюковск</w:t>
      </w:r>
      <w:r w:rsidRPr="0054737D">
        <w:rPr>
          <w:sz w:val="28"/>
          <w:szCs w:val="28"/>
        </w:rPr>
        <w:t>ого сельского поселения</w:t>
      </w:r>
      <w:r w:rsidR="0088743E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 xml:space="preserve">инвестиций компаний, которые обеспечат приток высококвалифицированных специалистов: </w:t>
      </w:r>
    </w:p>
    <w:p w:rsidR="00F47F04" w:rsidRPr="0054737D" w:rsidRDefault="00F47F04" w:rsidP="00B561D9">
      <w:pPr>
        <w:numPr>
          <w:ilvl w:val="0"/>
          <w:numId w:val="11"/>
        </w:numPr>
        <w:suppressAutoHyphens/>
        <w:ind w:left="0"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Среднемесячная заработная плата в сельхозпредприятиях поселения к 2030 году составит </w:t>
      </w:r>
      <w:r w:rsidR="00471172" w:rsidRPr="0054737D">
        <w:rPr>
          <w:sz w:val="28"/>
          <w:szCs w:val="28"/>
        </w:rPr>
        <w:t xml:space="preserve">37707,8 </w:t>
      </w:r>
      <w:r w:rsidRPr="0054737D">
        <w:rPr>
          <w:sz w:val="28"/>
          <w:szCs w:val="28"/>
        </w:rPr>
        <w:t xml:space="preserve">рублей; </w:t>
      </w:r>
    </w:p>
    <w:p w:rsidR="00F47F04" w:rsidRPr="0054737D" w:rsidRDefault="00F47F04" w:rsidP="00B561D9">
      <w:pPr>
        <w:numPr>
          <w:ilvl w:val="0"/>
          <w:numId w:val="11"/>
        </w:numPr>
        <w:suppressAutoHyphens/>
        <w:ind w:left="0"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Создание не менее </w:t>
      </w:r>
      <w:r w:rsidR="00E71A68" w:rsidRPr="0054737D">
        <w:rPr>
          <w:sz w:val="28"/>
          <w:szCs w:val="28"/>
        </w:rPr>
        <w:t>1</w:t>
      </w:r>
      <w:r w:rsidR="0053007E" w:rsidRPr="0054737D">
        <w:rPr>
          <w:sz w:val="28"/>
          <w:szCs w:val="28"/>
        </w:rPr>
        <w:t>19</w:t>
      </w:r>
      <w:r w:rsidRPr="0054737D">
        <w:rPr>
          <w:sz w:val="28"/>
          <w:szCs w:val="28"/>
        </w:rPr>
        <w:t xml:space="preserve"> новых рабочих мест к 2030 г.</w:t>
      </w:r>
    </w:p>
    <w:p w:rsidR="00F47F04" w:rsidRPr="0054737D" w:rsidRDefault="00F47F04" w:rsidP="00B561D9">
      <w:pPr>
        <w:numPr>
          <w:ilvl w:val="0"/>
          <w:numId w:val="12"/>
        </w:numPr>
        <w:suppressAutoHyphens/>
        <w:ind w:left="0"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Расширению рынков сбыта и увеличению объемов продаж производимой продукции;</w:t>
      </w:r>
    </w:p>
    <w:p w:rsidR="00F47F04" w:rsidRPr="0054737D" w:rsidRDefault="00F47F04" w:rsidP="00B561D9">
      <w:pPr>
        <w:numPr>
          <w:ilvl w:val="0"/>
          <w:numId w:val="13"/>
        </w:numPr>
        <w:suppressAutoHyphens/>
        <w:ind w:left="0"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развитие системы сельской кооперации;</w:t>
      </w:r>
    </w:p>
    <w:p w:rsidR="000919A7" w:rsidRPr="0054737D" w:rsidRDefault="000919A7" w:rsidP="00F47F04">
      <w:pPr>
        <w:ind w:firstLine="709"/>
        <w:contextualSpacing/>
        <w:jc w:val="both"/>
        <w:rPr>
          <w:sz w:val="28"/>
          <w:szCs w:val="28"/>
        </w:rPr>
      </w:pPr>
    </w:p>
    <w:p w:rsidR="000919A7" w:rsidRPr="0054737D" w:rsidRDefault="00521AAC" w:rsidP="00521AAC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20" w:name="_Toc521678881"/>
      <w:bookmarkStart w:id="21" w:name="_Toc147744727"/>
      <w:r w:rsidRPr="0054737D">
        <w:rPr>
          <w:rFonts w:ascii="Times New Roman" w:hAnsi="Times New Roman" w:cs="Times New Roman"/>
          <w:color w:val="auto"/>
          <w:sz w:val="28"/>
          <w:szCs w:val="28"/>
        </w:rPr>
        <w:t>3.1.2</w:t>
      </w:r>
      <w:r w:rsidR="000919A7" w:rsidRPr="0054737D">
        <w:rPr>
          <w:rFonts w:ascii="Times New Roman" w:hAnsi="Times New Roman" w:cs="Times New Roman"/>
          <w:color w:val="auto"/>
          <w:sz w:val="28"/>
          <w:szCs w:val="28"/>
        </w:rPr>
        <w:t>. Промышленность</w:t>
      </w:r>
      <w:bookmarkEnd w:id="20"/>
      <w:bookmarkEnd w:id="21"/>
    </w:p>
    <w:p w:rsidR="00B561D9" w:rsidRPr="0054737D" w:rsidRDefault="00B561D9" w:rsidP="00B561D9"/>
    <w:p w:rsidR="001E5F98" w:rsidRPr="0054737D" w:rsidRDefault="000919A7" w:rsidP="00B561D9">
      <w:pPr>
        <w:ind w:firstLine="709"/>
        <w:contextualSpacing/>
        <w:rPr>
          <w:sz w:val="28"/>
          <w:szCs w:val="28"/>
        </w:rPr>
      </w:pPr>
      <w:r w:rsidRPr="0054737D">
        <w:rPr>
          <w:sz w:val="28"/>
          <w:szCs w:val="28"/>
        </w:rPr>
        <w:t>Состояние и тренды развития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 промышленным предприятиям на территории Красюковского сельского поселения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относится ООО «РЗУП». Объем отгруженной продукции ООО «РЗУП» в 2021 года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 xml:space="preserve">составляет 338,4 млн. руб., темп роста в составил 152,8 % по отношению к 2020 году. Такое увеличение по сравнению с 2020 годом обусловлено увеличением рынка сбыта продукции. 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Согласно оценки предприятия на плановый период на 2024 год объем отгруженной продукции составит 339,4 млн. руб., что составит 100,3% к 2021 году в сопоставимых ценных. На плановый период запланирован рост на 2030 год 53,3 млн. руб. или 115,8% к 2021 году в сопоставимых ценах.</w:t>
      </w:r>
    </w:p>
    <w:p w:rsidR="001E5F98" w:rsidRPr="0054737D" w:rsidRDefault="00AC46C3" w:rsidP="001E5F98">
      <w:pPr>
        <w:ind w:firstLine="900"/>
        <w:contextualSpacing/>
        <w:jc w:val="right"/>
        <w:rPr>
          <w:sz w:val="28"/>
          <w:szCs w:val="28"/>
        </w:rPr>
      </w:pPr>
      <w:r w:rsidRPr="0054737D">
        <w:rPr>
          <w:sz w:val="28"/>
          <w:szCs w:val="28"/>
        </w:rPr>
        <w:t>Таблица №5</w:t>
      </w:r>
    </w:p>
    <w:p w:rsidR="001E5F98" w:rsidRPr="0054737D" w:rsidRDefault="00521AAC" w:rsidP="001E5F98">
      <w:pPr>
        <w:ind w:firstLine="900"/>
        <w:contextualSpacing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 xml:space="preserve">Динамика ключевых показателей развития обрабатывающей промышленности </w:t>
      </w:r>
      <w:r w:rsidR="007F289B" w:rsidRPr="0054737D">
        <w:rPr>
          <w:sz w:val="28"/>
          <w:szCs w:val="28"/>
        </w:rPr>
        <w:t>Красюковск</w:t>
      </w:r>
      <w:r w:rsidRPr="0054737D">
        <w:rPr>
          <w:sz w:val="28"/>
          <w:szCs w:val="28"/>
        </w:rPr>
        <w:t>ого сельского поселения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в 2014-2021 годах</w:t>
      </w:r>
    </w:p>
    <w:p w:rsidR="00521AAC" w:rsidRPr="0054737D" w:rsidRDefault="00521AAC" w:rsidP="00AC46C3">
      <w:pPr>
        <w:ind w:firstLine="900"/>
        <w:contextualSpacing/>
        <w:jc w:val="right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4"/>
        <w:gridCol w:w="914"/>
        <w:gridCol w:w="942"/>
        <w:gridCol w:w="1012"/>
        <w:gridCol w:w="902"/>
        <w:gridCol w:w="920"/>
        <w:gridCol w:w="920"/>
        <w:gridCol w:w="1018"/>
        <w:gridCol w:w="846"/>
      </w:tblGrid>
      <w:tr w:rsidR="006F12B7" w:rsidRPr="0054737D" w:rsidTr="005B1677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AAC" w:rsidRPr="0054737D" w:rsidRDefault="00521AAC" w:rsidP="005B1677">
            <w:pPr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Наименование параметра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AAC" w:rsidRPr="0054737D" w:rsidRDefault="00521AAC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AAC" w:rsidRPr="0054737D" w:rsidRDefault="00521AAC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2015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AAC" w:rsidRPr="0054737D" w:rsidRDefault="00521AAC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2016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AAC" w:rsidRPr="0054737D" w:rsidRDefault="00521AAC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2017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AAC" w:rsidRPr="0054737D" w:rsidRDefault="00521AAC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2018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1AAC" w:rsidRPr="0054737D" w:rsidRDefault="00521AAC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2019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AAC" w:rsidRPr="0054737D" w:rsidRDefault="00521AAC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2020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AAC" w:rsidRPr="0054737D" w:rsidRDefault="00521AAC" w:rsidP="0096671C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2021</w:t>
            </w:r>
          </w:p>
        </w:tc>
      </w:tr>
      <w:tr w:rsidR="00521AAC" w:rsidRPr="0054737D" w:rsidTr="005B1677">
        <w:tc>
          <w:tcPr>
            <w:tcW w:w="98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AAC" w:rsidRPr="0054737D" w:rsidRDefault="00521AAC" w:rsidP="005B1677">
            <w:pPr>
              <w:jc w:val="both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Объем отгруженных товаров собственного производства, выполненных работ и услуг собственными силами по виду экономической деятельности «Обрабатывающие производства (млн рублей)</w:t>
            </w:r>
          </w:p>
        </w:tc>
      </w:tr>
      <w:tr w:rsidR="006F12B7" w:rsidRPr="0054737D" w:rsidTr="005B1677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AAC" w:rsidRPr="0054737D" w:rsidRDefault="007F289B" w:rsidP="005B1677">
            <w:pPr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Красюковск</w:t>
            </w:r>
            <w:r w:rsidR="00521AAC" w:rsidRPr="0054737D">
              <w:rPr>
                <w:sz w:val="28"/>
                <w:szCs w:val="28"/>
              </w:rPr>
              <w:t xml:space="preserve">ое сельское поселение 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AAC" w:rsidRPr="0054737D" w:rsidRDefault="006F12B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7</w:t>
            </w:r>
            <w:r w:rsidR="00521AAC" w:rsidRPr="0054737D">
              <w:rPr>
                <w:sz w:val="28"/>
                <w:szCs w:val="28"/>
              </w:rPr>
              <w:t>,3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1AAC" w:rsidRPr="0054737D" w:rsidRDefault="006F12B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95,6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1AAC" w:rsidRPr="0054737D" w:rsidRDefault="006F12B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203,8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1AAC" w:rsidRPr="0054737D" w:rsidRDefault="006F12B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310,3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1AAC" w:rsidRPr="0054737D" w:rsidRDefault="006F12B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433,5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1AAC" w:rsidRPr="0054737D" w:rsidRDefault="0096671C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316,3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1AAC" w:rsidRPr="0054737D" w:rsidRDefault="0096671C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221,5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AAC" w:rsidRPr="0054737D" w:rsidRDefault="00521AAC" w:rsidP="005B1677">
            <w:pPr>
              <w:jc w:val="center"/>
              <w:rPr>
                <w:sz w:val="28"/>
                <w:szCs w:val="28"/>
              </w:rPr>
            </w:pPr>
          </w:p>
          <w:p w:rsidR="00521AAC" w:rsidRPr="0054737D" w:rsidRDefault="0096671C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338,4</w:t>
            </w:r>
          </w:p>
        </w:tc>
      </w:tr>
    </w:tbl>
    <w:p w:rsidR="000919A7" w:rsidRPr="0054737D" w:rsidRDefault="000919A7" w:rsidP="000D4DF8">
      <w:pPr>
        <w:ind w:firstLine="900"/>
        <w:contextualSpacing/>
        <w:jc w:val="both"/>
        <w:rPr>
          <w:sz w:val="28"/>
          <w:szCs w:val="28"/>
        </w:rPr>
      </w:pPr>
    </w:p>
    <w:p w:rsidR="000919A7" w:rsidRPr="0054737D" w:rsidRDefault="001E5F98" w:rsidP="001E5F98">
      <w:pPr>
        <w:ind w:firstLine="900"/>
        <w:contextualSpacing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Ключевые проблемы.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Дефицит доступных заемных средств для финансирования устойчивой производственной деятельности промышленных предприятий: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Нехватка финансовых ресурсов для пополнения оборотных средств и модернизации производств.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Недостаток залогового обеспечения.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 xml:space="preserve">Высокая закредитованность многих предприятий. 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Недостаточно активное освоение полезных ископаемых и минерально-сырьевых ресурсов и создание на их основе промышленных предприятий: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Отсутствие предприятий по выпуску нетрадиционных видов продукции, в том числе строительных материалов.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Недозагруженность производственных мощностей ряда действующих предприятий: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Отсутствием финансовых ресурсов и рынков сбыта продукции.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Невысокая инновационная активность предприятий ввиду недостаточного количества средств на модернизацию.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Отсутствие или недостаточность опыта поставок продукции на экспорт предприятий района (нет заключенных договоров, соглашений, нормативной базы).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Дефицит высококвалифицированных кадров в промышленности, отсутствие условий для обучения и переобучения.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Ключевые тренды:</w:t>
      </w:r>
    </w:p>
    <w:p w:rsidR="000919A7" w:rsidRPr="0054737D" w:rsidRDefault="00521AAC" w:rsidP="00B561D9">
      <w:pPr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1. </w:t>
      </w:r>
      <w:r w:rsidR="000919A7" w:rsidRPr="0054737D">
        <w:rPr>
          <w:sz w:val="28"/>
          <w:szCs w:val="28"/>
        </w:rPr>
        <w:t>Актуализация проблем повышения производительности труда в промышленности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 Российской Федерации реализуется направление стратегического развития «Производительность труда», в рамках которого действует приоритетная программа «Повышение производительности труда и поддержка занятости».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 Указе Президента Российской Федерации от 07.05.2018 № 204 «О национальных целях и стратегических задачах развития Российской Федерации на период до 2024 года» также уделено особое внимание проблематике производительности труда. Так, на период до 2024 года в качестве одной из национальных целей определено создание в базовых отраслях экономики, прежде всего в обрабатывающей промышленности и агропромышленном комплексе, высокопроизводительного экспортно-ориентированного сектора, развивающегося на основе современных технологий и обеспеченного высококвалифицированными кадрами. Повышение производительности труда конкретизировано Президентом в данном Указе в нескольких задачах, решить которые предстоит Правительству Российской Федерации.</w:t>
      </w:r>
    </w:p>
    <w:p w:rsidR="000919A7" w:rsidRPr="0054737D" w:rsidRDefault="00521AAC" w:rsidP="00B561D9">
      <w:pPr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2. </w:t>
      </w:r>
      <w:r w:rsidR="000919A7" w:rsidRPr="0054737D">
        <w:rPr>
          <w:sz w:val="28"/>
          <w:szCs w:val="28"/>
        </w:rPr>
        <w:t>Цифровизация промышленных производств</w:t>
      </w:r>
    </w:p>
    <w:p w:rsidR="000919A7" w:rsidRPr="0054737D" w:rsidRDefault="00521AAC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Внедрение сквозной</w:t>
      </w:r>
      <w:r w:rsidR="000919A7" w:rsidRPr="0054737D">
        <w:rPr>
          <w:sz w:val="28"/>
          <w:szCs w:val="28"/>
        </w:rPr>
        <w:t xml:space="preserve"> автоматизации или цифровизации обеспечит </w:t>
      </w:r>
      <w:r w:rsidRPr="0054737D">
        <w:rPr>
          <w:sz w:val="28"/>
          <w:szCs w:val="28"/>
        </w:rPr>
        <w:t>доступность в</w:t>
      </w:r>
      <w:r w:rsidR="000919A7" w:rsidRPr="0054737D">
        <w:rPr>
          <w:sz w:val="28"/>
          <w:szCs w:val="28"/>
        </w:rPr>
        <w:t xml:space="preserve"> режиме реального времени на самых разных уровнях управления всего массива оперативной информации, касающейся производственных, технологических и иных процессов. 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Переход предприятий на принципы «Индустрии 4.0» - это перевод в цифровой формат как вертикальных процессов внутри компании, так и горизонтальных связей компании-производителя с заказчиками, подрядчиками, партнерами, транспортными компаниями и др.</w:t>
      </w:r>
    </w:p>
    <w:p w:rsidR="00521AAC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В результате будет получен рост показателей производительности, улучшение качества проектирования и изготовления, снижение себестоимости </w:t>
      </w:r>
      <w:r w:rsidRPr="0054737D">
        <w:rPr>
          <w:sz w:val="28"/>
          <w:szCs w:val="28"/>
        </w:rPr>
        <w:lastRenderedPageBreak/>
        <w:t>продукции, контроль за эффективностью использования инвестиций, высокую скорость выпуска новых продуктов</w:t>
      </w:r>
      <w:r w:rsidR="00521AAC" w:rsidRPr="0054737D">
        <w:rPr>
          <w:sz w:val="28"/>
          <w:szCs w:val="28"/>
        </w:rPr>
        <w:t>.</w:t>
      </w:r>
    </w:p>
    <w:p w:rsidR="00521AAC" w:rsidRPr="0054737D" w:rsidRDefault="00521AAC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Система целей и механизм реализации</w:t>
      </w:r>
    </w:p>
    <w:p w:rsidR="00521AAC" w:rsidRPr="0054737D" w:rsidRDefault="00521AAC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Динамическая цель:</w:t>
      </w:r>
    </w:p>
    <w:p w:rsidR="00521AAC" w:rsidRPr="0054737D" w:rsidRDefault="00803890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1. </w:t>
      </w:r>
      <w:r w:rsidR="00521AAC" w:rsidRPr="0054737D">
        <w:rPr>
          <w:sz w:val="28"/>
          <w:szCs w:val="28"/>
        </w:rPr>
        <w:t>Рост совокупного объема отгруженных товаров собственного производства, выполненных работ и услуг собственными силами по виду экономической деятельности «Обрабатывающие производства»:</w:t>
      </w:r>
    </w:p>
    <w:p w:rsidR="00521AAC" w:rsidRPr="0054737D" w:rsidRDefault="00521AAC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</w:t>
      </w:r>
      <w:r w:rsidRPr="0054737D">
        <w:rPr>
          <w:sz w:val="28"/>
          <w:szCs w:val="28"/>
        </w:rPr>
        <w:tab/>
        <w:t>2021 год –</w:t>
      </w:r>
      <w:r w:rsidR="00134441" w:rsidRPr="0054737D">
        <w:rPr>
          <w:sz w:val="28"/>
          <w:szCs w:val="28"/>
        </w:rPr>
        <w:t>338,42</w:t>
      </w:r>
      <w:r w:rsidRPr="0054737D">
        <w:rPr>
          <w:sz w:val="28"/>
          <w:szCs w:val="28"/>
        </w:rPr>
        <w:t xml:space="preserve"> млн. рублей</w:t>
      </w:r>
    </w:p>
    <w:p w:rsidR="00134441" w:rsidRPr="0054737D" w:rsidRDefault="00521AAC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</w:t>
      </w:r>
      <w:r w:rsidRPr="0054737D">
        <w:rPr>
          <w:sz w:val="28"/>
          <w:szCs w:val="28"/>
        </w:rPr>
        <w:tab/>
        <w:t xml:space="preserve">2024 год – </w:t>
      </w:r>
      <w:r w:rsidR="00134441" w:rsidRPr="0054737D">
        <w:rPr>
          <w:sz w:val="28"/>
          <w:szCs w:val="28"/>
        </w:rPr>
        <w:t>339,4</w:t>
      </w:r>
      <w:r w:rsidRPr="0054737D">
        <w:rPr>
          <w:sz w:val="28"/>
          <w:szCs w:val="28"/>
        </w:rPr>
        <w:t xml:space="preserve"> млн. рублей </w:t>
      </w:r>
    </w:p>
    <w:p w:rsidR="00521AAC" w:rsidRPr="0054737D" w:rsidRDefault="00521AAC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</w:t>
      </w:r>
      <w:r w:rsidRPr="0054737D">
        <w:rPr>
          <w:sz w:val="28"/>
          <w:szCs w:val="28"/>
        </w:rPr>
        <w:tab/>
        <w:t xml:space="preserve">2030 год – </w:t>
      </w:r>
      <w:r w:rsidR="00134441" w:rsidRPr="0054737D">
        <w:rPr>
          <w:sz w:val="28"/>
          <w:szCs w:val="28"/>
        </w:rPr>
        <w:t>356,70</w:t>
      </w:r>
      <w:r w:rsidRPr="0054737D">
        <w:rPr>
          <w:sz w:val="28"/>
          <w:szCs w:val="28"/>
        </w:rPr>
        <w:t xml:space="preserve"> млн. рублей </w:t>
      </w:r>
    </w:p>
    <w:p w:rsidR="00521AAC" w:rsidRPr="0054737D" w:rsidRDefault="00521AAC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Структурная цель:</w:t>
      </w:r>
    </w:p>
    <w:p w:rsidR="00521AAC" w:rsidRPr="0054737D" w:rsidRDefault="00803890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2. </w:t>
      </w:r>
      <w:r w:rsidR="00521AAC" w:rsidRPr="0054737D">
        <w:rPr>
          <w:sz w:val="28"/>
          <w:szCs w:val="28"/>
        </w:rPr>
        <w:t>Доля промышленной продукции в общем объеме отгруженных товаров, выполненных работ и услуг собственными силами до 2030 года:</w:t>
      </w:r>
    </w:p>
    <w:p w:rsidR="00521AAC" w:rsidRPr="0054737D" w:rsidRDefault="00521AAC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</w:t>
      </w:r>
      <w:r w:rsidRPr="0054737D">
        <w:rPr>
          <w:sz w:val="28"/>
          <w:szCs w:val="28"/>
        </w:rPr>
        <w:tab/>
        <w:t>2021 год –</w:t>
      </w:r>
      <w:r w:rsidR="00701A82" w:rsidRPr="0054737D">
        <w:rPr>
          <w:sz w:val="28"/>
          <w:szCs w:val="28"/>
        </w:rPr>
        <w:t>37,6</w:t>
      </w:r>
      <w:r w:rsidRPr="0054737D">
        <w:rPr>
          <w:sz w:val="28"/>
          <w:szCs w:val="28"/>
        </w:rPr>
        <w:t>%</w:t>
      </w:r>
    </w:p>
    <w:p w:rsidR="00521AAC" w:rsidRPr="0054737D" w:rsidRDefault="00521AAC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</w:t>
      </w:r>
      <w:r w:rsidRPr="0054737D">
        <w:rPr>
          <w:sz w:val="28"/>
          <w:szCs w:val="28"/>
        </w:rPr>
        <w:tab/>
        <w:t>2024 год –</w:t>
      </w:r>
      <w:r w:rsidR="007C3DCA" w:rsidRPr="0054737D">
        <w:rPr>
          <w:sz w:val="28"/>
          <w:szCs w:val="28"/>
        </w:rPr>
        <w:t>39,1</w:t>
      </w:r>
      <w:r w:rsidRPr="0054737D">
        <w:rPr>
          <w:sz w:val="28"/>
          <w:szCs w:val="28"/>
        </w:rPr>
        <w:t>%</w:t>
      </w:r>
    </w:p>
    <w:p w:rsidR="000919A7" w:rsidRPr="0054737D" w:rsidRDefault="00521AAC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</w:t>
      </w:r>
      <w:r w:rsidRPr="0054737D">
        <w:rPr>
          <w:sz w:val="28"/>
          <w:szCs w:val="28"/>
        </w:rPr>
        <w:tab/>
        <w:t>2030 год –</w:t>
      </w:r>
      <w:r w:rsidR="007C3DCA" w:rsidRPr="0054737D">
        <w:rPr>
          <w:sz w:val="28"/>
          <w:szCs w:val="28"/>
        </w:rPr>
        <w:t>41</w:t>
      </w:r>
      <w:r w:rsidR="00701A82" w:rsidRPr="0054737D">
        <w:rPr>
          <w:sz w:val="28"/>
          <w:szCs w:val="28"/>
        </w:rPr>
        <w:t>,2</w:t>
      </w:r>
      <w:r w:rsidRPr="0054737D">
        <w:rPr>
          <w:sz w:val="28"/>
          <w:szCs w:val="28"/>
        </w:rPr>
        <w:t>%.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Приоритетные задачи и мероприятия:</w:t>
      </w:r>
    </w:p>
    <w:p w:rsidR="000919A7" w:rsidRPr="0054737D" w:rsidRDefault="00134441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Задача </w:t>
      </w:r>
      <w:r w:rsidR="000919A7" w:rsidRPr="0054737D">
        <w:rPr>
          <w:sz w:val="28"/>
          <w:szCs w:val="28"/>
        </w:rPr>
        <w:t>1. Повышение доступности заемных средств для финансирования производственной деятельности промышленных предприятий поселения:</w:t>
      </w:r>
    </w:p>
    <w:p w:rsidR="000919A7" w:rsidRPr="0054737D" w:rsidRDefault="00134441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1.1. С</w:t>
      </w:r>
      <w:r w:rsidR="000919A7" w:rsidRPr="0054737D">
        <w:rPr>
          <w:sz w:val="28"/>
          <w:szCs w:val="28"/>
        </w:rPr>
        <w:t>одействие в использовании инструментов поддержки НКО «Гарантийный фонд Ростовской области», Некоммерческой организации «Региональный фонд развития промышленности Ростовской области», Фонда местного развития и поддержки предпринимательства Октябрьского района;</w:t>
      </w:r>
    </w:p>
    <w:p w:rsidR="000919A7" w:rsidRPr="0054737D" w:rsidRDefault="00134441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1.2. С</w:t>
      </w:r>
      <w:r w:rsidR="000919A7" w:rsidRPr="0054737D">
        <w:rPr>
          <w:sz w:val="28"/>
          <w:szCs w:val="28"/>
        </w:rPr>
        <w:t>опровождение в получении льготных займов, льготных кредитов по программам Некоммерческой организации «Региональный фонд развития промышленности Ростовской области» (программы «Совместные займы», «Проекты развития», «</w:t>
      </w:r>
      <w:hyperlink r:id="rId11" w:history="1">
        <w:r w:rsidR="000919A7" w:rsidRPr="0054737D">
          <w:rPr>
            <w:sz w:val="28"/>
            <w:szCs w:val="28"/>
          </w:rPr>
          <w:t>Комплектующие изделия</w:t>
        </w:r>
      </w:hyperlink>
      <w:r w:rsidR="000919A7" w:rsidRPr="0054737D">
        <w:rPr>
          <w:sz w:val="28"/>
          <w:szCs w:val="28"/>
        </w:rPr>
        <w:t>») и т.п.;</w:t>
      </w:r>
    </w:p>
    <w:p w:rsidR="000919A7" w:rsidRPr="0054737D" w:rsidRDefault="00134441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1.3. П</w:t>
      </w:r>
      <w:r w:rsidR="000919A7" w:rsidRPr="0054737D">
        <w:rPr>
          <w:sz w:val="28"/>
          <w:szCs w:val="28"/>
        </w:rPr>
        <w:t>ривлечение инвестиций в создание новых производств.</w:t>
      </w:r>
    </w:p>
    <w:p w:rsidR="000919A7" w:rsidRPr="0054737D" w:rsidRDefault="00134441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Задача </w:t>
      </w:r>
      <w:r w:rsidR="000919A7" w:rsidRPr="0054737D">
        <w:rPr>
          <w:sz w:val="28"/>
          <w:szCs w:val="28"/>
        </w:rPr>
        <w:t xml:space="preserve">2. Создание условий для снижения издержек на электроэнергию, повышение энергоэффективности промышленных предприятий: </w:t>
      </w:r>
    </w:p>
    <w:p w:rsidR="000919A7" w:rsidRPr="0054737D" w:rsidRDefault="00134441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2.1. В</w:t>
      </w:r>
      <w:r w:rsidR="000919A7" w:rsidRPr="0054737D">
        <w:rPr>
          <w:sz w:val="28"/>
          <w:szCs w:val="28"/>
        </w:rPr>
        <w:t>заимодействие с отраслевыми министерствами и субъектами инвестиционной деятельности Ростовской области в части установления конкурентных тарифов естественных монополий, возмещения части затрат.</w:t>
      </w:r>
    </w:p>
    <w:p w:rsidR="000919A7" w:rsidRPr="0054737D" w:rsidRDefault="00134441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Задача </w:t>
      </w:r>
      <w:r w:rsidR="000919A7" w:rsidRPr="0054737D">
        <w:rPr>
          <w:sz w:val="28"/>
          <w:szCs w:val="28"/>
        </w:rPr>
        <w:t xml:space="preserve">3. Повышение производительности труда и продвижение промышленной продукции местных производителей на региональные и российские и рынки: </w:t>
      </w:r>
    </w:p>
    <w:p w:rsidR="000919A7" w:rsidRPr="0054737D" w:rsidRDefault="00134441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3.1. Р</w:t>
      </w:r>
      <w:r w:rsidR="000919A7" w:rsidRPr="0054737D">
        <w:rPr>
          <w:sz w:val="28"/>
          <w:szCs w:val="28"/>
        </w:rPr>
        <w:t>азвитие принципов «зеленой» и «бережливой» экономики (вовлечение в оборот отходов производства, бережливое потребление ресурсов, поиск эффективных альтернативных источников сырья и энергии);</w:t>
      </w:r>
    </w:p>
    <w:p w:rsidR="000919A7" w:rsidRPr="0054737D" w:rsidRDefault="00134441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3.2. П</w:t>
      </w:r>
      <w:r w:rsidR="000919A7" w:rsidRPr="0054737D">
        <w:rPr>
          <w:sz w:val="28"/>
          <w:szCs w:val="28"/>
        </w:rPr>
        <w:t>оддержка повышения производительности труда и модернизации основных фондов на предприятиях, замещение устаревших и непроизводительных рабочих мест;</w:t>
      </w:r>
    </w:p>
    <w:p w:rsidR="000919A7" w:rsidRPr="0054737D" w:rsidRDefault="00134441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Мероприятие 3.3. У</w:t>
      </w:r>
      <w:r w:rsidR="000919A7" w:rsidRPr="0054737D">
        <w:rPr>
          <w:sz w:val="28"/>
          <w:szCs w:val="28"/>
        </w:rPr>
        <w:t>частие в реализации приоритетной региональной программы «Повышение производительности труда и поддержка занятости в Ростовской области» на 2018 – 2025 годы;</w:t>
      </w:r>
    </w:p>
    <w:p w:rsidR="000919A7" w:rsidRPr="0054737D" w:rsidRDefault="00701A82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3.4. Р</w:t>
      </w:r>
      <w:r w:rsidR="000919A7" w:rsidRPr="0054737D">
        <w:rPr>
          <w:sz w:val="28"/>
          <w:szCs w:val="28"/>
        </w:rPr>
        <w:t>азвитие и совершенствование системы территориального планирования применительно к эффективному размещению производительных сил;</w:t>
      </w:r>
    </w:p>
    <w:p w:rsidR="000919A7" w:rsidRPr="0054737D" w:rsidRDefault="00701A82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3.5. В</w:t>
      </w:r>
      <w:r w:rsidR="000919A7" w:rsidRPr="0054737D">
        <w:rPr>
          <w:sz w:val="28"/>
          <w:szCs w:val="28"/>
        </w:rPr>
        <w:t>осполнение потребности обрабатывающей промышленности в минерально-сырьевых ресурсах за счет проведения геологоразведочных работ и выявления новых месторождений, пригодных для промышленной добычи;</w:t>
      </w:r>
    </w:p>
    <w:p w:rsidR="000919A7" w:rsidRPr="0054737D" w:rsidRDefault="00701A82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3.6. С</w:t>
      </w:r>
      <w:r w:rsidR="000919A7" w:rsidRPr="0054737D">
        <w:rPr>
          <w:sz w:val="28"/>
          <w:szCs w:val="28"/>
        </w:rPr>
        <w:t>оздание и развитие системы продвижения продукции обрабатывающих предприятий поселения на внутреннем рынке Ростовской области и на внешних рынках (в том числе сертификация «Сделано на Дону», привлечение АО «Российский экспортный центр»);</w:t>
      </w:r>
    </w:p>
    <w:p w:rsidR="000919A7" w:rsidRPr="0054737D" w:rsidRDefault="00701A82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3.7. Р</w:t>
      </w:r>
      <w:r w:rsidR="000919A7" w:rsidRPr="0054737D">
        <w:rPr>
          <w:sz w:val="28"/>
          <w:szCs w:val="28"/>
        </w:rPr>
        <w:t>асширение участия в профессиональных конкурсах в целях предоставления гражданам возможностей для профессионального и карьерного роста, создание условий для развития наставничества, поддержка общественных инициатив и проектов.</w:t>
      </w:r>
    </w:p>
    <w:p w:rsidR="000919A7" w:rsidRPr="0054737D" w:rsidRDefault="00701A82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Задача </w:t>
      </w:r>
      <w:r w:rsidR="000919A7" w:rsidRPr="0054737D">
        <w:rPr>
          <w:sz w:val="28"/>
          <w:szCs w:val="28"/>
        </w:rPr>
        <w:t>4. Создание цифрового производства или «Индустрии 4.0»:</w:t>
      </w:r>
    </w:p>
    <w:p w:rsidR="000919A7" w:rsidRPr="0054737D" w:rsidRDefault="00701A82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4.1. К</w:t>
      </w:r>
      <w:r w:rsidR="000919A7" w:rsidRPr="0054737D">
        <w:rPr>
          <w:sz w:val="28"/>
          <w:szCs w:val="28"/>
        </w:rPr>
        <w:t>омпьютеризация рабочих мест и производственного оборудования;</w:t>
      </w:r>
    </w:p>
    <w:p w:rsidR="000919A7" w:rsidRPr="0054737D" w:rsidRDefault="00701A82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4.2. И</w:t>
      </w:r>
      <w:r w:rsidR="000919A7" w:rsidRPr="0054737D">
        <w:rPr>
          <w:sz w:val="28"/>
          <w:szCs w:val="28"/>
        </w:rPr>
        <w:t>спользование современного программного обеспечения по подготовке производства (CAD/CAM/CAE/PDM), управления производством (ERP, MES) и управление ресурсами (ЕАМ, ТОиР);</w:t>
      </w:r>
    </w:p>
    <w:p w:rsidR="000919A7" w:rsidRPr="0054737D" w:rsidRDefault="00701A82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4.3. С</w:t>
      </w:r>
      <w:r w:rsidR="000919A7" w:rsidRPr="0054737D">
        <w:rPr>
          <w:sz w:val="28"/>
          <w:szCs w:val="28"/>
        </w:rPr>
        <w:t>оздание на промышленных предприятиях единого информационного пространства, с помощью которого все автоматизированные системы управления предприятием, а также промышленное оборудование, производственный персонал могут оперативно и своевременно обмениваться информацией.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Стратегическая проектная инициатива: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Красюковское сельское поселение - территория перспективного развития обрабатывающих производств.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Возможность: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Создание новых предприятий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 xml:space="preserve">обрабатывающей промышленности. 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Основные параметры:</w:t>
      </w:r>
    </w:p>
    <w:p w:rsidR="000919A7" w:rsidRPr="0054737D" w:rsidRDefault="007F289B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- </w:t>
      </w:r>
      <w:r w:rsidR="000919A7" w:rsidRPr="0054737D">
        <w:rPr>
          <w:sz w:val="28"/>
          <w:szCs w:val="28"/>
        </w:rPr>
        <w:t>создание к 2030 году как минимум 1 высокотехнологичного предприятия на базе средних и малых инновационных предприятий поселения;</w:t>
      </w:r>
    </w:p>
    <w:p w:rsidR="000919A7" w:rsidRPr="0054737D" w:rsidRDefault="007F289B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- </w:t>
      </w:r>
      <w:r w:rsidR="000919A7" w:rsidRPr="0054737D">
        <w:rPr>
          <w:sz w:val="28"/>
          <w:szCs w:val="28"/>
        </w:rPr>
        <w:t>сопровождение проектов по предоставлению комплексной финансовой поддержки, включающей льготные займы, содействие возмещению части затрат по созданию объектов капитального строительства инженерной инфраструктуры, их подключению к инженерным системам электро- , газо-, водоснабжения и водоотведения;</w:t>
      </w:r>
    </w:p>
    <w:p w:rsidR="000919A7" w:rsidRPr="0054737D" w:rsidRDefault="007F289B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- </w:t>
      </w:r>
      <w:r w:rsidR="000919A7" w:rsidRPr="0054737D">
        <w:rPr>
          <w:sz w:val="28"/>
          <w:szCs w:val="28"/>
        </w:rPr>
        <w:t>рост производительности труда на крупных и средних предприятиях базовых несырьевых отраслей экономики не ниже 5 процентов в год.</w:t>
      </w:r>
    </w:p>
    <w:p w:rsidR="000919A7" w:rsidRPr="00E06752" w:rsidRDefault="007F289B" w:rsidP="00B561D9">
      <w:pPr>
        <w:pStyle w:val="3"/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22" w:name="_Toc521678884"/>
      <w:bookmarkStart w:id="23" w:name="_Toc147744728"/>
      <w:r w:rsidRPr="0054737D">
        <w:rPr>
          <w:rFonts w:ascii="Times New Roman" w:hAnsi="Times New Roman" w:cs="Times New Roman"/>
          <w:color w:val="auto"/>
          <w:sz w:val="28"/>
          <w:szCs w:val="28"/>
        </w:rPr>
        <w:lastRenderedPageBreak/>
        <w:t>3.</w:t>
      </w:r>
      <w:r w:rsidRPr="00E06752">
        <w:rPr>
          <w:rFonts w:ascii="Times New Roman" w:hAnsi="Times New Roman" w:cs="Times New Roman"/>
          <w:color w:val="auto"/>
          <w:sz w:val="28"/>
          <w:szCs w:val="28"/>
        </w:rPr>
        <w:t>1.3.</w:t>
      </w:r>
      <w:r w:rsidR="000919A7" w:rsidRPr="00E06752">
        <w:rPr>
          <w:rFonts w:ascii="Times New Roman" w:hAnsi="Times New Roman" w:cs="Times New Roman"/>
          <w:color w:val="auto"/>
          <w:sz w:val="28"/>
          <w:szCs w:val="28"/>
        </w:rPr>
        <w:t xml:space="preserve"> Предпринимательство и малый бизнес</w:t>
      </w:r>
      <w:bookmarkEnd w:id="22"/>
      <w:bookmarkEnd w:id="23"/>
    </w:p>
    <w:p w:rsidR="001E5F98" w:rsidRPr="00E06752" w:rsidRDefault="00E06752" w:rsidP="00E06752">
      <w:pPr>
        <w:tabs>
          <w:tab w:val="left" w:pos="3225"/>
        </w:tabs>
        <w:ind w:firstLine="709"/>
      </w:pPr>
      <w:r w:rsidRPr="00E06752">
        <w:tab/>
      </w:r>
    </w:p>
    <w:p w:rsidR="000919A7" w:rsidRPr="00E06752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>Состояние и тренды развития</w:t>
      </w:r>
    </w:p>
    <w:p w:rsidR="000919A7" w:rsidRPr="00E06752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В условиях роста потребительского спроса населения Красюковского сельского поселения вопрос задействования ресурса малого бизнеса приобретает особую значимость.</w:t>
      </w:r>
    </w:p>
    <w:p w:rsidR="000919A7" w:rsidRPr="00E06752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Во-первых, развитие малого бизнеса создаст условия для организации новых рабочих мест.</w:t>
      </w:r>
    </w:p>
    <w:p w:rsidR="000919A7" w:rsidRPr="00E06752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Во-вторых, является важным фактором ускорения экономического роста и улучшения социального климата в обществе.</w:t>
      </w:r>
    </w:p>
    <w:p w:rsidR="000919A7" w:rsidRPr="00E06752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 xml:space="preserve"> В-третьих, расширяется конкурентная среда и, соответственно, возможность обеспечения жителей Красюковского сельского поселения товарами и услугами приемлемого качества и цены.</w:t>
      </w:r>
    </w:p>
    <w:p w:rsidR="000919A7" w:rsidRPr="00E06752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Основной задачей малого предпринимательства станет удовлетворение платежеспособного спроса населения. При этом будет наблюдаться повышение интереса субъектов малого предпринимательства к сфере бытовых услуг, организации молодежного досуга</w:t>
      </w:r>
    </w:p>
    <w:p w:rsidR="008158FD" w:rsidRPr="00E06752" w:rsidRDefault="008158FD" w:rsidP="00B561D9">
      <w:pPr>
        <w:suppressAutoHyphens/>
        <w:ind w:firstLine="709"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Малый бизнес является важной составной частью рыночной экономической системы, предприятия малого бизнеса действуют практически во всех секторах экономики. Конкуренция, являющаяся основным условием работы малых предприятий, делает малый бизнес наиболее динамичным и открытым для инноваций.</w:t>
      </w:r>
    </w:p>
    <w:p w:rsidR="00782C2A" w:rsidRDefault="008158FD" w:rsidP="00B561D9">
      <w:pPr>
        <w:suppressAutoHyphens/>
        <w:ind w:firstLine="709"/>
        <w:jc w:val="both"/>
        <w:rPr>
          <w:sz w:val="28"/>
          <w:szCs w:val="28"/>
        </w:rPr>
      </w:pPr>
      <w:r w:rsidRPr="00E06752">
        <w:rPr>
          <w:sz w:val="28"/>
          <w:szCs w:val="28"/>
        </w:rPr>
        <w:t xml:space="preserve">Развитый сектор малого бизнеса имеет не только очевидную экономическую, бюджетную и социальную значимость, но и способствует повышению уровня социальной ответственности и экономической инициативы в обществе, развитию его человеческого капитала. </w:t>
      </w:r>
    </w:p>
    <w:p w:rsidR="00AC46C3" w:rsidRPr="00E06752" w:rsidRDefault="00AC46C3" w:rsidP="00B561D9">
      <w:pPr>
        <w:ind w:firstLine="709"/>
        <w:contextualSpacing/>
        <w:jc w:val="right"/>
        <w:rPr>
          <w:sz w:val="28"/>
          <w:szCs w:val="28"/>
        </w:rPr>
      </w:pPr>
    </w:p>
    <w:p w:rsidR="001E5F98" w:rsidRPr="00E06752" w:rsidRDefault="00AC46C3" w:rsidP="00B561D9">
      <w:pPr>
        <w:ind w:firstLine="709"/>
        <w:contextualSpacing/>
        <w:jc w:val="right"/>
        <w:rPr>
          <w:sz w:val="28"/>
          <w:szCs w:val="28"/>
        </w:rPr>
      </w:pPr>
      <w:r w:rsidRPr="00E06752">
        <w:rPr>
          <w:sz w:val="28"/>
          <w:szCs w:val="28"/>
        </w:rPr>
        <w:t>Таблица №6</w:t>
      </w:r>
    </w:p>
    <w:p w:rsidR="008158FD" w:rsidRDefault="008158FD" w:rsidP="00B561D9">
      <w:pPr>
        <w:ind w:firstLine="709"/>
        <w:contextualSpacing/>
        <w:jc w:val="center"/>
        <w:rPr>
          <w:sz w:val="28"/>
          <w:szCs w:val="28"/>
        </w:rPr>
      </w:pPr>
      <w:r w:rsidRPr="00E06752">
        <w:rPr>
          <w:sz w:val="28"/>
          <w:szCs w:val="28"/>
        </w:rPr>
        <w:t>Динамика ключевых показателей развития малого и среднего предпринимательства</w:t>
      </w:r>
      <w:r w:rsidR="005B1677" w:rsidRPr="00E06752">
        <w:rPr>
          <w:sz w:val="28"/>
          <w:szCs w:val="28"/>
        </w:rPr>
        <w:t xml:space="preserve"> </w:t>
      </w:r>
      <w:r w:rsidR="00DD046E" w:rsidRPr="00E06752">
        <w:rPr>
          <w:bCs/>
          <w:sz w:val="28"/>
          <w:szCs w:val="28"/>
        </w:rPr>
        <w:t xml:space="preserve">Красюковское </w:t>
      </w:r>
      <w:r w:rsidRPr="00E06752">
        <w:rPr>
          <w:sz w:val="28"/>
          <w:szCs w:val="28"/>
        </w:rPr>
        <w:t xml:space="preserve">сельского поселения в 2014-2021 годах </w:t>
      </w:r>
    </w:p>
    <w:p w:rsidR="00CA0BB6" w:rsidRPr="00E06752" w:rsidRDefault="00CA0BB6" w:rsidP="00B561D9">
      <w:pPr>
        <w:ind w:firstLine="709"/>
        <w:contextualSpacing/>
        <w:jc w:val="center"/>
        <w:rPr>
          <w:sz w:val="28"/>
          <w:szCs w:val="28"/>
        </w:rPr>
      </w:pP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11"/>
        <w:gridCol w:w="843"/>
        <w:gridCol w:w="844"/>
        <w:gridCol w:w="844"/>
        <w:gridCol w:w="846"/>
        <w:gridCol w:w="844"/>
        <w:gridCol w:w="844"/>
        <w:gridCol w:w="844"/>
        <w:gridCol w:w="846"/>
      </w:tblGrid>
      <w:tr w:rsidR="008158FD" w:rsidRPr="00E06752" w:rsidTr="00CA0BB6">
        <w:trPr>
          <w:trHeight w:val="132"/>
          <w:tblHeader/>
        </w:trPr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8FD" w:rsidRPr="00E06752" w:rsidRDefault="008158FD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Наименование параметра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8FD" w:rsidRPr="00E06752" w:rsidRDefault="008158FD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2014</w:t>
            </w:r>
            <w:r w:rsidRPr="00E06752">
              <w:t xml:space="preserve"> </w:t>
            </w:r>
            <w:r w:rsidRPr="00E06752">
              <w:rPr>
                <w:sz w:val="28"/>
                <w:szCs w:val="28"/>
              </w:rPr>
              <w:t>год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8FD" w:rsidRPr="00E06752" w:rsidRDefault="008158FD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2015</w:t>
            </w:r>
            <w:r w:rsidRPr="00E06752">
              <w:t xml:space="preserve"> </w:t>
            </w:r>
            <w:r w:rsidRPr="00E06752">
              <w:rPr>
                <w:sz w:val="28"/>
                <w:szCs w:val="28"/>
              </w:rPr>
              <w:t>год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8FD" w:rsidRPr="00E06752" w:rsidRDefault="008158FD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2016</w:t>
            </w:r>
            <w:r w:rsidRPr="00E06752">
              <w:t xml:space="preserve"> </w:t>
            </w:r>
            <w:r w:rsidRPr="00E06752">
              <w:rPr>
                <w:sz w:val="28"/>
                <w:szCs w:val="28"/>
              </w:rPr>
              <w:t>год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8FD" w:rsidRPr="00E06752" w:rsidRDefault="008158FD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2017</w:t>
            </w:r>
            <w:r w:rsidRPr="00E06752">
              <w:t xml:space="preserve"> </w:t>
            </w:r>
            <w:r w:rsidRPr="00E06752">
              <w:rPr>
                <w:sz w:val="28"/>
                <w:szCs w:val="28"/>
              </w:rPr>
              <w:t>год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8FD" w:rsidRPr="00E06752" w:rsidRDefault="008158FD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2018</w:t>
            </w:r>
            <w:r w:rsidRPr="00E06752">
              <w:t xml:space="preserve"> </w:t>
            </w:r>
            <w:r w:rsidRPr="00E06752">
              <w:rPr>
                <w:sz w:val="28"/>
                <w:szCs w:val="28"/>
              </w:rPr>
              <w:t>год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8FD" w:rsidRPr="00E06752" w:rsidRDefault="008158FD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2019</w:t>
            </w:r>
            <w:r w:rsidRPr="00E06752">
              <w:t xml:space="preserve"> </w:t>
            </w:r>
            <w:r w:rsidRPr="00E06752">
              <w:rPr>
                <w:sz w:val="28"/>
                <w:szCs w:val="28"/>
              </w:rPr>
              <w:t>год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8FD" w:rsidRPr="00E06752" w:rsidRDefault="008158FD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2020</w:t>
            </w:r>
            <w:r w:rsidRPr="00E06752">
              <w:t xml:space="preserve"> </w:t>
            </w:r>
            <w:r w:rsidRPr="00E06752">
              <w:rPr>
                <w:sz w:val="28"/>
                <w:szCs w:val="28"/>
              </w:rPr>
              <w:t>год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FD" w:rsidRPr="00E06752" w:rsidRDefault="008158FD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2021 год</w:t>
            </w:r>
          </w:p>
        </w:tc>
      </w:tr>
      <w:tr w:rsidR="008158FD" w:rsidRPr="00E06752" w:rsidTr="00CA0BB6">
        <w:trPr>
          <w:trHeight w:hRule="exact" w:val="315"/>
          <w:tblHeader/>
        </w:trPr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8FD" w:rsidRPr="00E06752" w:rsidRDefault="008158FD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8FD" w:rsidRPr="00E06752" w:rsidRDefault="008158FD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8FD" w:rsidRPr="00E06752" w:rsidRDefault="008158FD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3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8FD" w:rsidRPr="00E06752" w:rsidRDefault="008158FD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4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8FD" w:rsidRPr="00E06752" w:rsidRDefault="008158FD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8FD" w:rsidRPr="00E06752" w:rsidRDefault="008158FD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6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8FD" w:rsidRPr="00E06752" w:rsidRDefault="008158FD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7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8FD" w:rsidRPr="00E06752" w:rsidRDefault="008158FD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8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FD" w:rsidRPr="00E06752" w:rsidRDefault="008158FD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9</w:t>
            </w:r>
          </w:p>
        </w:tc>
      </w:tr>
      <w:tr w:rsidR="008158FD" w:rsidRPr="00E06752" w:rsidTr="00CA0B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741"/>
        </w:trPr>
        <w:tc>
          <w:tcPr>
            <w:tcW w:w="966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8FD" w:rsidRPr="00E06752" w:rsidRDefault="008158FD" w:rsidP="001C2F2C">
            <w:pPr>
              <w:jc w:val="center"/>
              <w:rPr>
                <w:bCs/>
                <w:sz w:val="28"/>
                <w:szCs w:val="28"/>
              </w:rPr>
            </w:pPr>
            <w:r w:rsidRPr="00E06752">
              <w:rPr>
                <w:bCs/>
                <w:sz w:val="28"/>
                <w:szCs w:val="28"/>
              </w:rPr>
              <w:t>Среднесписочная численность работников малых и средних предприятий (включая индивидуальных предпринимателей), чел.</w:t>
            </w:r>
          </w:p>
        </w:tc>
      </w:tr>
      <w:tr w:rsidR="008158FD" w:rsidRPr="00E06752" w:rsidTr="00CA0B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7"/>
        </w:trPr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8FD" w:rsidRPr="00E06752" w:rsidRDefault="008158FD" w:rsidP="001C2F2C">
            <w:pPr>
              <w:rPr>
                <w:bCs/>
                <w:sz w:val="28"/>
                <w:szCs w:val="28"/>
              </w:rPr>
            </w:pPr>
            <w:r w:rsidRPr="00E06752">
              <w:rPr>
                <w:bCs/>
                <w:sz w:val="28"/>
                <w:szCs w:val="28"/>
              </w:rPr>
              <w:t>К</w:t>
            </w:r>
            <w:r w:rsidR="00DD046E" w:rsidRPr="00E06752">
              <w:rPr>
                <w:bCs/>
                <w:sz w:val="28"/>
                <w:szCs w:val="28"/>
              </w:rPr>
              <w:t>расюковское</w:t>
            </w:r>
            <w:r w:rsidRPr="00E06752">
              <w:rPr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8FD" w:rsidRPr="00E06752" w:rsidRDefault="008158FD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2</w:t>
            </w:r>
            <w:r w:rsidR="00DD046E" w:rsidRPr="00E06752">
              <w:rPr>
                <w:sz w:val="28"/>
                <w:szCs w:val="28"/>
              </w:rPr>
              <w:t>86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8FD" w:rsidRPr="00E06752" w:rsidRDefault="00F32424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375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8FD" w:rsidRPr="00E06752" w:rsidRDefault="00F32424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450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8FD" w:rsidRPr="00E06752" w:rsidRDefault="00F32424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514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8FD" w:rsidRPr="00E06752" w:rsidRDefault="00F32424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551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8FD" w:rsidRPr="00E06752" w:rsidRDefault="00613561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755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8FD" w:rsidRPr="00E06752" w:rsidRDefault="00613561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589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58FD" w:rsidRPr="00E06752" w:rsidRDefault="00613561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635</w:t>
            </w:r>
          </w:p>
        </w:tc>
      </w:tr>
      <w:tr w:rsidR="008158FD" w:rsidRPr="00E06752" w:rsidTr="00CA0B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7"/>
        </w:trPr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8FD" w:rsidRPr="00E06752" w:rsidRDefault="008158FD" w:rsidP="001C2F2C">
            <w:pPr>
              <w:rPr>
                <w:bCs/>
                <w:sz w:val="28"/>
                <w:szCs w:val="28"/>
              </w:rPr>
            </w:pPr>
            <w:r w:rsidRPr="00E06752">
              <w:rPr>
                <w:bCs/>
                <w:sz w:val="28"/>
                <w:szCs w:val="28"/>
              </w:rPr>
              <w:t>С учетом самозанятых граждан</w:t>
            </w:r>
          </w:p>
        </w:tc>
        <w:tc>
          <w:tcPr>
            <w:tcW w:w="33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8FD" w:rsidRPr="00E06752" w:rsidRDefault="008158FD" w:rsidP="005C4461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0"/>
                <w:szCs w:val="28"/>
              </w:rPr>
              <w:t>Статистика данного показателя не велась</w:t>
            </w:r>
          </w:p>
        </w:tc>
        <w:tc>
          <w:tcPr>
            <w:tcW w:w="33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0BB6" w:rsidRPr="00CA0BB6" w:rsidRDefault="00CA0BB6" w:rsidP="00CA0BB6">
            <w:pPr>
              <w:jc w:val="center"/>
              <w:rPr>
                <w:sz w:val="16"/>
                <w:szCs w:val="28"/>
              </w:rPr>
            </w:pPr>
          </w:p>
          <w:p w:rsidR="008158FD" w:rsidRPr="00E06752" w:rsidRDefault="0042485D" w:rsidP="00CA0BB6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89</w:t>
            </w:r>
          </w:p>
        </w:tc>
      </w:tr>
      <w:tr w:rsidR="008158FD" w:rsidRPr="00E06752" w:rsidTr="00CA0B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6"/>
        </w:trPr>
        <w:tc>
          <w:tcPr>
            <w:tcW w:w="966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8FD" w:rsidRPr="00E06752" w:rsidRDefault="008158FD" w:rsidP="001C2F2C">
            <w:pPr>
              <w:jc w:val="center"/>
              <w:rPr>
                <w:bCs/>
                <w:sz w:val="28"/>
                <w:szCs w:val="28"/>
              </w:rPr>
            </w:pPr>
            <w:r w:rsidRPr="00E06752">
              <w:rPr>
                <w:bCs/>
                <w:sz w:val="28"/>
                <w:szCs w:val="28"/>
              </w:rPr>
              <w:t xml:space="preserve">Доля среднесписочной численности работников </w:t>
            </w:r>
            <w:r w:rsidR="00DD046E" w:rsidRPr="00E06752">
              <w:rPr>
                <w:bCs/>
                <w:sz w:val="28"/>
                <w:szCs w:val="28"/>
              </w:rPr>
              <w:t xml:space="preserve">малых и средних </w:t>
            </w:r>
            <w:r w:rsidRPr="00E06752">
              <w:rPr>
                <w:bCs/>
                <w:sz w:val="28"/>
                <w:szCs w:val="28"/>
              </w:rPr>
              <w:t>предприятий по виду экономической деятельности «Обрабатывающие производства» в общей среднесписочной численности работников малых и средних предприятий (без учета индивидуальных предпринимателей), %</w:t>
            </w:r>
          </w:p>
        </w:tc>
      </w:tr>
      <w:tr w:rsidR="008158FD" w:rsidRPr="00E06752" w:rsidTr="00CA0B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7"/>
        </w:trPr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8FD" w:rsidRPr="00E06752" w:rsidRDefault="00DD046E" w:rsidP="001C2F2C">
            <w:pPr>
              <w:rPr>
                <w:bCs/>
                <w:sz w:val="28"/>
                <w:szCs w:val="28"/>
              </w:rPr>
            </w:pPr>
            <w:r w:rsidRPr="00E06752">
              <w:rPr>
                <w:bCs/>
                <w:sz w:val="28"/>
                <w:szCs w:val="28"/>
              </w:rPr>
              <w:lastRenderedPageBreak/>
              <w:t xml:space="preserve">Красюковское </w:t>
            </w:r>
            <w:r w:rsidR="008158FD" w:rsidRPr="00E06752">
              <w:rPr>
                <w:bCs/>
                <w:sz w:val="28"/>
                <w:szCs w:val="28"/>
              </w:rPr>
              <w:t>сельское поселение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8FD" w:rsidRPr="00E06752" w:rsidRDefault="008158FD" w:rsidP="00CA0BB6">
            <w:pPr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7,</w:t>
            </w:r>
            <w:r w:rsidR="00DD046E" w:rsidRPr="00E06752">
              <w:rPr>
                <w:sz w:val="28"/>
                <w:szCs w:val="28"/>
              </w:rPr>
              <w:t>6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8FD" w:rsidRPr="00E06752" w:rsidRDefault="00DD046E" w:rsidP="00CA0BB6">
            <w:pPr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30,1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8FD" w:rsidRPr="00E06752" w:rsidRDefault="00DD046E" w:rsidP="00CA0BB6">
            <w:pPr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37,1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8FD" w:rsidRPr="00E06752" w:rsidRDefault="00F32424" w:rsidP="00CA0BB6">
            <w:pPr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40,9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8FD" w:rsidRPr="00E06752" w:rsidRDefault="00F32424" w:rsidP="00CA0BB6">
            <w:pPr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47,7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8FD" w:rsidRPr="00E06752" w:rsidRDefault="00613561" w:rsidP="00CA0BB6">
            <w:pPr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21,3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8FD" w:rsidRPr="00E06752" w:rsidRDefault="00613561" w:rsidP="00CA0BB6">
            <w:pPr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19,2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58FD" w:rsidRPr="00E06752" w:rsidRDefault="00613561" w:rsidP="00CA0BB6">
            <w:pPr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17,6</w:t>
            </w:r>
          </w:p>
        </w:tc>
      </w:tr>
    </w:tbl>
    <w:p w:rsidR="008158FD" w:rsidRPr="00E06752" w:rsidRDefault="008158FD" w:rsidP="00B561D9">
      <w:pPr>
        <w:ind w:firstLine="709"/>
        <w:jc w:val="both"/>
        <w:rPr>
          <w:b/>
          <w:sz w:val="28"/>
          <w:szCs w:val="28"/>
        </w:rPr>
      </w:pPr>
    </w:p>
    <w:p w:rsidR="000919A7" w:rsidRPr="00E06752" w:rsidRDefault="000919A7" w:rsidP="00E06752">
      <w:pPr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Ключевые проблемы:</w:t>
      </w:r>
    </w:p>
    <w:p w:rsidR="000919A7" w:rsidRPr="00E06752" w:rsidRDefault="000919A7" w:rsidP="00AD1301">
      <w:pPr>
        <w:pStyle w:val="a5"/>
        <w:numPr>
          <w:ilvl w:val="0"/>
          <w:numId w:val="121"/>
        </w:numPr>
        <w:ind w:left="0"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Высокая налогооблагаемая база, влияющая на развитие предприятия и его модернизацию</w:t>
      </w:r>
      <w:r w:rsidR="005C4461" w:rsidRPr="00E06752">
        <w:rPr>
          <w:sz w:val="28"/>
          <w:szCs w:val="28"/>
        </w:rPr>
        <w:t>.</w:t>
      </w:r>
    </w:p>
    <w:p w:rsidR="000919A7" w:rsidRPr="00E06752" w:rsidRDefault="000919A7" w:rsidP="00E06752">
      <w:pPr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К числу наиболее существенных проблем ведения текущей деятельности или открытия нового бизнеса</w:t>
      </w:r>
      <w:r w:rsidR="005B1677" w:rsidRPr="00E06752">
        <w:rPr>
          <w:sz w:val="28"/>
          <w:szCs w:val="28"/>
        </w:rPr>
        <w:t xml:space="preserve"> </w:t>
      </w:r>
      <w:r w:rsidRPr="00E06752">
        <w:rPr>
          <w:sz w:val="28"/>
          <w:szCs w:val="28"/>
        </w:rPr>
        <w:t>предпринимателей влияют</w:t>
      </w:r>
      <w:r w:rsidR="005B1677" w:rsidRPr="00E06752">
        <w:rPr>
          <w:sz w:val="28"/>
          <w:szCs w:val="28"/>
        </w:rPr>
        <w:t xml:space="preserve"> </w:t>
      </w:r>
      <w:r w:rsidRPr="00E06752">
        <w:rPr>
          <w:sz w:val="28"/>
          <w:szCs w:val="28"/>
        </w:rPr>
        <w:t xml:space="preserve">высокие налоги. </w:t>
      </w:r>
    </w:p>
    <w:p w:rsidR="000919A7" w:rsidRPr="00E06752" w:rsidRDefault="000919A7" w:rsidP="00AD1301">
      <w:pPr>
        <w:pStyle w:val="a5"/>
        <w:numPr>
          <w:ilvl w:val="0"/>
          <w:numId w:val="121"/>
        </w:numPr>
        <w:ind w:left="0"/>
        <w:jc w:val="both"/>
        <w:rPr>
          <w:sz w:val="28"/>
          <w:szCs w:val="28"/>
        </w:rPr>
      </w:pPr>
      <w:r w:rsidRPr="00E06752">
        <w:rPr>
          <w:sz w:val="28"/>
          <w:szCs w:val="28"/>
        </w:rPr>
        <w:t>Частые изменения законодательства, регулирующего</w:t>
      </w:r>
      <w:r w:rsidR="005B1677" w:rsidRPr="00E06752">
        <w:rPr>
          <w:sz w:val="28"/>
          <w:szCs w:val="28"/>
        </w:rPr>
        <w:t xml:space="preserve"> </w:t>
      </w:r>
      <w:r w:rsidRPr="00E06752">
        <w:rPr>
          <w:sz w:val="28"/>
          <w:szCs w:val="28"/>
        </w:rPr>
        <w:t>правила ведения бизнеса</w:t>
      </w:r>
      <w:r w:rsidR="001E5F98" w:rsidRPr="00E06752">
        <w:rPr>
          <w:sz w:val="28"/>
          <w:szCs w:val="28"/>
        </w:rPr>
        <w:t>.</w:t>
      </w:r>
    </w:p>
    <w:p w:rsidR="000919A7" w:rsidRPr="00E06752" w:rsidRDefault="000919A7" w:rsidP="00E06752">
      <w:pPr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Нестабильность законодательства, регулирующего предпринимательскую деятельность является ключевой проблемой развития бизнеса.</w:t>
      </w:r>
    </w:p>
    <w:p w:rsidR="000919A7" w:rsidRPr="00E06752" w:rsidRDefault="000919A7" w:rsidP="00AD1301">
      <w:pPr>
        <w:pStyle w:val="a5"/>
        <w:numPr>
          <w:ilvl w:val="0"/>
          <w:numId w:val="121"/>
        </w:numPr>
        <w:ind w:left="0"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Дефицит высококвалифицированных кадров</w:t>
      </w:r>
      <w:r w:rsidR="001E5F98" w:rsidRPr="00E06752">
        <w:rPr>
          <w:sz w:val="28"/>
          <w:szCs w:val="28"/>
        </w:rPr>
        <w:t xml:space="preserve"> на предприятиях малого бизнеса.</w:t>
      </w:r>
    </w:p>
    <w:p w:rsidR="000919A7" w:rsidRPr="00E06752" w:rsidRDefault="000919A7" w:rsidP="00E06752">
      <w:pPr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 xml:space="preserve">В связи с развитием информационных технологий и автоматизации на предприятиях возрастают требования к сотрудникам, и увеличивается спрос на квалифицированные кадры. </w:t>
      </w:r>
    </w:p>
    <w:p w:rsidR="000919A7" w:rsidRPr="00E06752" w:rsidRDefault="000919A7" w:rsidP="00801DCE">
      <w:pPr>
        <w:ind w:firstLine="709"/>
        <w:contextualSpacing/>
        <w:jc w:val="both"/>
        <w:rPr>
          <w:sz w:val="28"/>
          <w:szCs w:val="28"/>
        </w:rPr>
      </w:pPr>
    </w:p>
    <w:p w:rsidR="001E5F98" w:rsidRDefault="000919A7" w:rsidP="00801DCE">
      <w:pPr>
        <w:ind w:firstLine="709"/>
        <w:contextualSpacing/>
        <w:jc w:val="center"/>
        <w:rPr>
          <w:sz w:val="28"/>
          <w:szCs w:val="28"/>
        </w:rPr>
      </w:pPr>
      <w:r w:rsidRPr="00E06752">
        <w:rPr>
          <w:sz w:val="28"/>
          <w:szCs w:val="28"/>
        </w:rPr>
        <w:t>Ключевые тренды</w:t>
      </w:r>
      <w:r w:rsidR="001E5F98" w:rsidRPr="00E06752">
        <w:rPr>
          <w:sz w:val="28"/>
          <w:szCs w:val="28"/>
        </w:rPr>
        <w:t>.</w:t>
      </w:r>
    </w:p>
    <w:p w:rsidR="00782C2A" w:rsidRPr="00E06752" w:rsidRDefault="00782C2A" w:rsidP="00801DCE">
      <w:pPr>
        <w:ind w:firstLine="709"/>
        <w:contextualSpacing/>
        <w:jc w:val="center"/>
        <w:rPr>
          <w:sz w:val="28"/>
          <w:szCs w:val="28"/>
        </w:rPr>
      </w:pPr>
    </w:p>
    <w:p w:rsidR="000919A7" w:rsidRPr="00E06752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 xml:space="preserve">Развитие IT-технологий и автоматизация в малом и среднем предпринимательстве. </w:t>
      </w:r>
    </w:p>
    <w:p w:rsidR="000919A7" w:rsidRPr="00E06752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 xml:space="preserve">С развитием информационных технологий и связи, ведение бизнеса становится намного доступней. Поэтому одним из главных трендов является потребность предпринимателей в развитии IT-технологий, которые позволят максимально быстро и просто провести рекламную акцию товара и реализовать его. </w:t>
      </w:r>
    </w:p>
    <w:p w:rsidR="000919A7" w:rsidRPr="00E06752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 xml:space="preserve">На сегодняшний день предприятиям гораздо удобнее и проще показывать свою динамику развития, внедрять научные разработки с применением IT-технологий. Интернет проник во все процессы и сферы жизни (облачные технологии, виртуальные технологии (цифровые деньги, услуги, товары). </w:t>
      </w:r>
    </w:p>
    <w:p w:rsidR="000919A7" w:rsidRPr="00E06752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Выходом в условиях все усложняющейся внутренней и внешней среды предприятий становится комплексная автоматизация бизнес-процессов (удаленный доступ к работе и к управлению; дистанционное управление производством; автоматизация цепочки поставок).</w:t>
      </w:r>
    </w:p>
    <w:p w:rsidR="001E5F98" w:rsidRPr="00E06752" w:rsidRDefault="001E5F98" w:rsidP="00801DCE">
      <w:pPr>
        <w:ind w:firstLine="709"/>
        <w:contextualSpacing/>
        <w:jc w:val="both"/>
        <w:rPr>
          <w:sz w:val="28"/>
          <w:szCs w:val="28"/>
        </w:rPr>
      </w:pPr>
    </w:p>
    <w:p w:rsidR="000919A7" w:rsidRDefault="000919A7" w:rsidP="00801DCE">
      <w:pPr>
        <w:ind w:firstLine="709"/>
        <w:contextualSpacing/>
        <w:jc w:val="center"/>
        <w:rPr>
          <w:sz w:val="28"/>
          <w:szCs w:val="28"/>
        </w:rPr>
      </w:pPr>
      <w:r w:rsidRPr="00E06752">
        <w:rPr>
          <w:sz w:val="28"/>
          <w:szCs w:val="28"/>
        </w:rPr>
        <w:t>Эко-бизнес</w:t>
      </w:r>
      <w:r w:rsidR="001E5F98" w:rsidRPr="00E06752">
        <w:rPr>
          <w:sz w:val="28"/>
          <w:szCs w:val="28"/>
        </w:rPr>
        <w:t>.</w:t>
      </w:r>
    </w:p>
    <w:p w:rsidR="00782C2A" w:rsidRPr="00E06752" w:rsidRDefault="00782C2A" w:rsidP="00801DCE">
      <w:pPr>
        <w:ind w:firstLine="709"/>
        <w:contextualSpacing/>
        <w:jc w:val="center"/>
        <w:rPr>
          <w:sz w:val="28"/>
          <w:szCs w:val="28"/>
        </w:rPr>
      </w:pPr>
    </w:p>
    <w:p w:rsidR="000919A7" w:rsidRPr="00E06752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 xml:space="preserve"> С развитием информационных технологий параллельно растет и популярность здорового образа жизни и увеличивается спрос потребителей</w:t>
      </w:r>
      <w:r w:rsidR="005B1677" w:rsidRPr="00E06752">
        <w:rPr>
          <w:sz w:val="28"/>
          <w:szCs w:val="28"/>
        </w:rPr>
        <w:t xml:space="preserve"> </w:t>
      </w:r>
      <w:r w:rsidRPr="00E06752">
        <w:rPr>
          <w:sz w:val="28"/>
          <w:szCs w:val="28"/>
        </w:rPr>
        <w:t>на экологичные продукты, экологичный дизайн, эко -</w:t>
      </w:r>
      <w:r w:rsidR="005B1677" w:rsidRPr="00E06752">
        <w:rPr>
          <w:sz w:val="28"/>
          <w:szCs w:val="28"/>
        </w:rPr>
        <w:t xml:space="preserve"> </w:t>
      </w:r>
      <w:r w:rsidRPr="00E06752">
        <w:rPr>
          <w:sz w:val="28"/>
          <w:szCs w:val="28"/>
        </w:rPr>
        <w:t xml:space="preserve">маркировку. Экологичный бизнес будет стремиться оказывать положительное влияние на окружающую среду, используя принципы, стратегии и методы, которые улучшают качество </w:t>
      </w:r>
      <w:r w:rsidRPr="00E06752">
        <w:rPr>
          <w:sz w:val="28"/>
          <w:szCs w:val="28"/>
        </w:rPr>
        <w:lastRenderedPageBreak/>
        <w:t xml:space="preserve">жизни общества. При этом у малого бизнеса большое преимущество перед крупным: небольшим предприятиям гораздо легче начать «эко-изменения» и получить первые результаты. </w:t>
      </w:r>
    </w:p>
    <w:p w:rsidR="001E5F98" w:rsidRPr="00E06752" w:rsidRDefault="001E5F98" w:rsidP="00801DCE">
      <w:pPr>
        <w:ind w:firstLine="709"/>
        <w:contextualSpacing/>
        <w:jc w:val="both"/>
        <w:rPr>
          <w:sz w:val="28"/>
          <w:szCs w:val="28"/>
        </w:rPr>
      </w:pPr>
    </w:p>
    <w:p w:rsidR="000919A7" w:rsidRDefault="000919A7" w:rsidP="00801DCE">
      <w:pPr>
        <w:ind w:firstLine="709"/>
        <w:contextualSpacing/>
        <w:jc w:val="center"/>
        <w:rPr>
          <w:sz w:val="28"/>
          <w:szCs w:val="28"/>
        </w:rPr>
      </w:pPr>
      <w:r w:rsidRPr="00E06752">
        <w:rPr>
          <w:sz w:val="28"/>
          <w:szCs w:val="28"/>
        </w:rPr>
        <w:t xml:space="preserve">Развитие </w:t>
      </w:r>
      <w:r w:rsidR="001E5F98" w:rsidRPr="00E06752">
        <w:rPr>
          <w:sz w:val="28"/>
          <w:szCs w:val="28"/>
        </w:rPr>
        <w:t>социального предпринимательства.</w:t>
      </w:r>
    </w:p>
    <w:p w:rsidR="00782C2A" w:rsidRPr="00E06752" w:rsidRDefault="00782C2A" w:rsidP="00801DCE">
      <w:pPr>
        <w:ind w:firstLine="709"/>
        <w:contextualSpacing/>
        <w:jc w:val="center"/>
        <w:rPr>
          <w:sz w:val="28"/>
          <w:szCs w:val="28"/>
        </w:rPr>
      </w:pPr>
    </w:p>
    <w:p w:rsidR="000919A7" w:rsidRDefault="0088743E" w:rsidP="00801DCE">
      <w:pPr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 xml:space="preserve"> </w:t>
      </w:r>
      <w:r w:rsidR="000919A7" w:rsidRPr="00E06752">
        <w:rPr>
          <w:sz w:val="28"/>
          <w:szCs w:val="28"/>
        </w:rPr>
        <w:t xml:space="preserve">Социальное предпринимательство – явление очень молодое. За рубежом оно существует порядка 30 лет, в России – меньше десятилетия. Несмотря на столь юный возраст, социальный бизнес уже сегодня занимает место в одном ряду с некоммерческими инициативами, благотворительностью, венчурной филантропией и корпоративной социальной ответственностью. С развитием данного направления, предприниматели будут не только развивать свой бизнес, но и оценивать свой социальный вклад и рассказывать о влиянии их бизнеса и производства на окружающий мир. </w:t>
      </w:r>
    </w:p>
    <w:p w:rsidR="000919A7" w:rsidRDefault="000919A7" w:rsidP="00782C2A">
      <w:pPr>
        <w:ind w:firstLine="709"/>
        <w:contextualSpacing/>
        <w:rPr>
          <w:sz w:val="28"/>
          <w:szCs w:val="28"/>
        </w:rPr>
      </w:pPr>
      <w:r w:rsidRPr="00E06752">
        <w:rPr>
          <w:sz w:val="28"/>
          <w:szCs w:val="28"/>
        </w:rPr>
        <w:t>Система целей и механизм реализации</w:t>
      </w:r>
      <w:r w:rsidR="001E5F98" w:rsidRPr="00E06752">
        <w:rPr>
          <w:sz w:val="28"/>
          <w:szCs w:val="28"/>
        </w:rPr>
        <w:t>.</w:t>
      </w:r>
    </w:p>
    <w:p w:rsidR="000919A7" w:rsidRPr="00E06752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 xml:space="preserve">Динамическая цель: </w:t>
      </w:r>
    </w:p>
    <w:p w:rsidR="000919A7" w:rsidRPr="00E06752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>Увеличение численности занятых в сфере малого и среднего предпринимательства, включая индивидуальных предпринимателей:</w:t>
      </w:r>
    </w:p>
    <w:p w:rsidR="000919A7" w:rsidRPr="00E06752" w:rsidRDefault="000919A7" w:rsidP="00AD1301">
      <w:pPr>
        <w:pStyle w:val="a5"/>
        <w:numPr>
          <w:ilvl w:val="0"/>
          <w:numId w:val="97"/>
        </w:numPr>
        <w:ind w:left="0" w:firstLine="709"/>
        <w:jc w:val="both"/>
        <w:rPr>
          <w:sz w:val="28"/>
          <w:szCs w:val="28"/>
        </w:rPr>
      </w:pPr>
      <w:r w:rsidRPr="00E06752">
        <w:rPr>
          <w:sz w:val="28"/>
          <w:szCs w:val="28"/>
        </w:rPr>
        <w:t>2021 год – 0,6 тыс. человек</w:t>
      </w:r>
    </w:p>
    <w:p w:rsidR="000919A7" w:rsidRPr="00E06752" w:rsidRDefault="0034637A" w:rsidP="00AD1301">
      <w:pPr>
        <w:pStyle w:val="a5"/>
        <w:numPr>
          <w:ilvl w:val="0"/>
          <w:numId w:val="97"/>
        </w:numPr>
        <w:ind w:left="0" w:firstLine="709"/>
        <w:jc w:val="both"/>
        <w:rPr>
          <w:sz w:val="28"/>
          <w:szCs w:val="28"/>
        </w:rPr>
      </w:pPr>
      <w:r w:rsidRPr="00E06752">
        <w:rPr>
          <w:sz w:val="28"/>
          <w:szCs w:val="28"/>
        </w:rPr>
        <w:t>2024 год – 0,6</w:t>
      </w:r>
      <w:r w:rsidR="000919A7" w:rsidRPr="00E06752">
        <w:rPr>
          <w:sz w:val="28"/>
          <w:szCs w:val="28"/>
        </w:rPr>
        <w:t xml:space="preserve"> тыс. человек</w:t>
      </w:r>
    </w:p>
    <w:p w:rsidR="000919A7" w:rsidRPr="00E06752" w:rsidRDefault="0034637A" w:rsidP="00AD1301">
      <w:pPr>
        <w:pStyle w:val="a5"/>
        <w:numPr>
          <w:ilvl w:val="0"/>
          <w:numId w:val="97"/>
        </w:numPr>
        <w:ind w:left="0" w:firstLine="709"/>
        <w:jc w:val="both"/>
        <w:rPr>
          <w:sz w:val="28"/>
          <w:szCs w:val="28"/>
        </w:rPr>
      </w:pPr>
      <w:r w:rsidRPr="00E06752">
        <w:rPr>
          <w:sz w:val="28"/>
          <w:szCs w:val="28"/>
        </w:rPr>
        <w:t>2030 год – 0,7</w:t>
      </w:r>
      <w:r w:rsidR="000919A7" w:rsidRPr="00E06752">
        <w:rPr>
          <w:sz w:val="28"/>
          <w:szCs w:val="28"/>
        </w:rPr>
        <w:t xml:space="preserve"> тыс. человек </w:t>
      </w:r>
    </w:p>
    <w:p w:rsidR="000919A7" w:rsidRPr="00E06752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 xml:space="preserve">Структурная цель и приоритетные задачи и мероприятия: </w:t>
      </w:r>
    </w:p>
    <w:p w:rsidR="00DD046E" w:rsidRPr="00E06752" w:rsidRDefault="00DD046E" w:rsidP="00801DCE">
      <w:pPr>
        <w:suppressAutoHyphens/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 xml:space="preserve">Приоритетные задачи и мероприятия: </w:t>
      </w:r>
    </w:p>
    <w:p w:rsidR="00DD046E" w:rsidRPr="00E06752" w:rsidRDefault="00DD046E" w:rsidP="00801DCE">
      <w:pPr>
        <w:suppressAutoHyphens/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Задача 1. Взаимодействие Администрации</w:t>
      </w:r>
      <w:r w:rsidR="005E3A84" w:rsidRPr="00E06752">
        <w:rPr>
          <w:sz w:val="28"/>
          <w:szCs w:val="28"/>
        </w:rPr>
        <w:t xml:space="preserve"> Красюков</w:t>
      </w:r>
      <w:r w:rsidRPr="00E06752">
        <w:rPr>
          <w:sz w:val="28"/>
          <w:szCs w:val="28"/>
        </w:rPr>
        <w:t>ского сельского</w:t>
      </w:r>
      <w:r w:rsidR="00A53DF5" w:rsidRPr="00E06752">
        <w:rPr>
          <w:sz w:val="28"/>
          <w:szCs w:val="28"/>
        </w:rPr>
        <w:t xml:space="preserve"> </w:t>
      </w:r>
      <w:r w:rsidRPr="00E06752">
        <w:rPr>
          <w:sz w:val="28"/>
          <w:szCs w:val="28"/>
        </w:rPr>
        <w:t>поселения с Межрайонной инспекцией Федеральной налоговой службы №12 по Ростовской области (Межрайонной ИФНС №12 по Ростовской области):</w:t>
      </w:r>
    </w:p>
    <w:p w:rsidR="00DD046E" w:rsidRPr="00E06752" w:rsidRDefault="00DD046E" w:rsidP="00801DCE">
      <w:pPr>
        <w:suppressAutoHyphens/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Мероприятие 1.</w:t>
      </w:r>
      <w:r w:rsidR="00E05967" w:rsidRPr="00E06752">
        <w:rPr>
          <w:sz w:val="28"/>
          <w:szCs w:val="28"/>
        </w:rPr>
        <w:t>1</w:t>
      </w:r>
      <w:r w:rsidRPr="00E06752">
        <w:rPr>
          <w:b/>
          <w:sz w:val="28"/>
          <w:szCs w:val="28"/>
        </w:rPr>
        <w:t>.</w:t>
      </w:r>
      <w:r w:rsidRPr="00E06752">
        <w:rPr>
          <w:sz w:val="28"/>
          <w:szCs w:val="28"/>
        </w:rPr>
        <w:t xml:space="preserve"> Проведение совместных мероприятий с Межрайонной ИФНС №12 по Ростовской области с целью информирования </w:t>
      </w:r>
      <w:r w:rsidR="003C2376" w:rsidRPr="00E06752">
        <w:rPr>
          <w:sz w:val="28"/>
          <w:szCs w:val="28"/>
        </w:rPr>
        <w:t xml:space="preserve">субъектов МСП и самозанятых </w:t>
      </w:r>
      <w:r w:rsidRPr="00E06752">
        <w:rPr>
          <w:sz w:val="28"/>
          <w:szCs w:val="28"/>
        </w:rPr>
        <w:t>о существующих налоговых режимах, порядке перехода с одного режима на другой, льготах;</w:t>
      </w:r>
    </w:p>
    <w:p w:rsidR="00DD046E" w:rsidRPr="00E06752" w:rsidRDefault="00DD046E" w:rsidP="00801DCE">
      <w:pPr>
        <w:suppressAutoHyphens/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Мероприятие 1.</w:t>
      </w:r>
      <w:r w:rsidR="00E05967" w:rsidRPr="00E06752">
        <w:rPr>
          <w:sz w:val="28"/>
          <w:szCs w:val="28"/>
        </w:rPr>
        <w:t>2</w:t>
      </w:r>
      <w:r w:rsidRPr="00E06752">
        <w:rPr>
          <w:sz w:val="28"/>
          <w:szCs w:val="28"/>
        </w:rPr>
        <w:t>. Проведение совместных Координационных Советов с целью сокращения задолженности по налогам и налоговым платежам в</w:t>
      </w:r>
      <w:r w:rsidR="00A53DF5" w:rsidRPr="00E06752">
        <w:rPr>
          <w:sz w:val="28"/>
          <w:szCs w:val="28"/>
        </w:rPr>
        <w:t xml:space="preserve"> </w:t>
      </w:r>
      <w:r w:rsidRPr="00E06752">
        <w:rPr>
          <w:sz w:val="28"/>
          <w:szCs w:val="28"/>
        </w:rPr>
        <w:t>консолидированный бюджет района и поселения;</w:t>
      </w:r>
    </w:p>
    <w:p w:rsidR="00DD046E" w:rsidRPr="00E06752" w:rsidRDefault="00A53DF5" w:rsidP="00801DCE">
      <w:pPr>
        <w:suppressAutoHyphens/>
        <w:ind w:firstLine="709"/>
        <w:contextualSpacing/>
        <w:jc w:val="both"/>
        <w:rPr>
          <w:sz w:val="28"/>
          <w:szCs w:val="28"/>
        </w:rPr>
      </w:pPr>
      <w:r w:rsidRPr="00E06752">
        <w:rPr>
          <w:b/>
          <w:sz w:val="28"/>
          <w:szCs w:val="28"/>
        </w:rPr>
        <w:t xml:space="preserve"> </w:t>
      </w:r>
      <w:r w:rsidR="00DD046E" w:rsidRPr="00E06752">
        <w:rPr>
          <w:sz w:val="28"/>
          <w:szCs w:val="28"/>
        </w:rPr>
        <w:t>Мероприятие 1.</w:t>
      </w:r>
      <w:r w:rsidR="00E05967" w:rsidRPr="00E06752">
        <w:rPr>
          <w:sz w:val="28"/>
          <w:szCs w:val="28"/>
        </w:rPr>
        <w:t>3</w:t>
      </w:r>
      <w:r w:rsidR="00DD046E" w:rsidRPr="00E06752">
        <w:rPr>
          <w:sz w:val="28"/>
          <w:szCs w:val="28"/>
        </w:rPr>
        <w:t>. Пропаганда легального предпринимательства и</w:t>
      </w:r>
      <w:r w:rsidRPr="00E06752">
        <w:rPr>
          <w:sz w:val="28"/>
          <w:szCs w:val="28"/>
        </w:rPr>
        <w:t xml:space="preserve"> </w:t>
      </w:r>
      <w:r w:rsidR="00DD046E" w:rsidRPr="00E06752">
        <w:rPr>
          <w:sz w:val="28"/>
          <w:szCs w:val="28"/>
        </w:rPr>
        <w:t>сокращение неформальной занятости;</w:t>
      </w:r>
    </w:p>
    <w:p w:rsidR="00DD046E" w:rsidRPr="00E06752" w:rsidRDefault="00DD046E" w:rsidP="00801DCE">
      <w:pPr>
        <w:suppressAutoHyphens/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Мероприятие 1.</w:t>
      </w:r>
      <w:r w:rsidR="00E05967" w:rsidRPr="00E06752">
        <w:rPr>
          <w:sz w:val="28"/>
          <w:szCs w:val="28"/>
        </w:rPr>
        <w:t>4</w:t>
      </w:r>
      <w:r w:rsidRPr="00E06752">
        <w:rPr>
          <w:sz w:val="28"/>
          <w:szCs w:val="28"/>
        </w:rPr>
        <w:t>. Популяризация самозанятости.</w:t>
      </w:r>
    </w:p>
    <w:p w:rsidR="00DD046E" w:rsidRPr="00E06752" w:rsidRDefault="00A53DF5" w:rsidP="00801DCE">
      <w:pPr>
        <w:suppressAutoHyphens/>
        <w:ind w:firstLine="709"/>
        <w:jc w:val="both"/>
        <w:rPr>
          <w:sz w:val="28"/>
          <w:szCs w:val="28"/>
        </w:rPr>
      </w:pPr>
      <w:r w:rsidRPr="00E06752">
        <w:rPr>
          <w:sz w:val="28"/>
          <w:szCs w:val="28"/>
        </w:rPr>
        <w:t xml:space="preserve"> </w:t>
      </w:r>
      <w:r w:rsidR="00DD046E" w:rsidRPr="00E06752">
        <w:rPr>
          <w:sz w:val="28"/>
          <w:szCs w:val="28"/>
        </w:rPr>
        <w:t>Задача 2.</w:t>
      </w:r>
      <w:r w:rsidR="00DD046E" w:rsidRPr="00E06752">
        <w:rPr>
          <w:b/>
          <w:sz w:val="28"/>
          <w:szCs w:val="28"/>
        </w:rPr>
        <w:t xml:space="preserve"> </w:t>
      </w:r>
      <w:r w:rsidR="00DD046E" w:rsidRPr="00E06752">
        <w:rPr>
          <w:sz w:val="28"/>
          <w:szCs w:val="28"/>
        </w:rPr>
        <w:t>Повышение уровня предпринимательской грамотности,</w:t>
      </w:r>
      <w:r w:rsidRPr="00E06752">
        <w:rPr>
          <w:sz w:val="28"/>
          <w:szCs w:val="28"/>
        </w:rPr>
        <w:t xml:space="preserve"> </w:t>
      </w:r>
      <w:r w:rsidR="00DD046E" w:rsidRPr="00E06752">
        <w:rPr>
          <w:sz w:val="28"/>
          <w:szCs w:val="28"/>
        </w:rPr>
        <w:t>информационное и консультационное сопровождение предпринимателей</w:t>
      </w:r>
      <w:r w:rsidRPr="00E06752">
        <w:rPr>
          <w:sz w:val="28"/>
          <w:szCs w:val="28"/>
        </w:rPr>
        <w:t xml:space="preserve"> </w:t>
      </w:r>
      <w:r w:rsidR="003C2376" w:rsidRPr="00E06752">
        <w:rPr>
          <w:sz w:val="28"/>
          <w:szCs w:val="28"/>
        </w:rPr>
        <w:t xml:space="preserve">и самозанятых граждан </w:t>
      </w:r>
      <w:r w:rsidR="00DD046E" w:rsidRPr="00E06752">
        <w:rPr>
          <w:sz w:val="28"/>
          <w:szCs w:val="28"/>
        </w:rPr>
        <w:t>поселения:</w:t>
      </w:r>
    </w:p>
    <w:p w:rsidR="00DD046E" w:rsidRPr="00E06752" w:rsidRDefault="00DD046E" w:rsidP="00801DCE">
      <w:pPr>
        <w:suppressAutoHyphens/>
        <w:ind w:firstLine="709"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Мероприятие 2.1</w:t>
      </w:r>
      <w:r w:rsidR="00AC46C3" w:rsidRPr="00E06752">
        <w:rPr>
          <w:sz w:val="28"/>
          <w:szCs w:val="28"/>
        </w:rPr>
        <w:t>.</w:t>
      </w:r>
      <w:r w:rsidRPr="00E06752">
        <w:rPr>
          <w:sz w:val="28"/>
          <w:szCs w:val="28"/>
        </w:rPr>
        <w:t xml:space="preserve"> </w:t>
      </w:r>
      <w:r w:rsidR="00E05967" w:rsidRPr="00E06752">
        <w:rPr>
          <w:sz w:val="28"/>
          <w:szCs w:val="28"/>
        </w:rPr>
        <w:t>Привлечение предпринимателей</w:t>
      </w:r>
      <w:r w:rsidR="003C2376" w:rsidRPr="00E06752">
        <w:rPr>
          <w:sz w:val="28"/>
          <w:szCs w:val="28"/>
        </w:rPr>
        <w:t xml:space="preserve"> и самозанятых граждан</w:t>
      </w:r>
      <w:r w:rsidR="00E05967" w:rsidRPr="00E06752">
        <w:rPr>
          <w:sz w:val="28"/>
          <w:szCs w:val="28"/>
        </w:rPr>
        <w:t xml:space="preserve"> </w:t>
      </w:r>
      <w:r w:rsidR="003C2376" w:rsidRPr="00E06752">
        <w:rPr>
          <w:sz w:val="28"/>
          <w:szCs w:val="28"/>
        </w:rPr>
        <w:t>к участию</w:t>
      </w:r>
      <w:r w:rsidR="00E05967" w:rsidRPr="00E06752">
        <w:rPr>
          <w:sz w:val="28"/>
          <w:szCs w:val="28"/>
        </w:rPr>
        <w:t xml:space="preserve"> в семинарах, проводимых Администрацией Октябрьского района</w:t>
      </w:r>
      <w:r w:rsidRPr="00E06752">
        <w:rPr>
          <w:sz w:val="28"/>
          <w:szCs w:val="28"/>
        </w:rPr>
        <w:t xml:space="preserve"> совместно с Ростовским региональным агентством поддержки</w:t>
      </w:r>
      <w:r w:rsidR="00A53DF5" w:rsidRPr="00E06752">
        <w:rPr>
          <w:sz w:val="28"/>
          <w:szCs w:val="28"/>
        </w:rPr>
        <w:t xml:space="preserve"> </w:t>
      </w:r>
      <w:r w:rsidRPr="00E06752">
        <w:rPr>
          <w:sz w:val="28"/>
          <w:szCs w:val="28"/>
        </w:rPr>
        <w:t xml:space="preserve">предпринимательства, </w:t>
      </w:r>
      <w:r w:rsidRPr="00E06752">
        <w:rPr>
          <w:bCs/>
          <w:iCs/>
          <w:kern w:val="24"/>
          <w:sz w:val="28"/>
          <w:szCs w:val="28"/>
        </w:rPr>
        <w:t xml:space="preserve">некоммерческим партнерством «Агентство поддержки </w:t>
      </w:r>
      <w:r w:rsidRPr="00E06752">
        <w:rPr>
          <w:bCs/>
          <w:iCs/>
          <w:kern w:val="24"/>
          <w:sz w:val="28"/>
          <w:szCs w:val="28"/>
        </w:rPr>
        <w:lastRenderedPageBreak/>
        <w:t>малого и среднего бизнеса» с</w:t>
      </w:r>
      <w:r w:rsidRPr="00E06752">
        <w:rPr>
          <w:sz w:val="28"/>
          <w:szCs w:val="28"/>
        </w:rPr>
        <w:t xml:space="preserve"> целью информирования об изменениях в</w:t>
      </w:r>
      <w:r w:rsidR="00A53DF5" w:rsidRPr="00E06752">
        <w:rPr>
          <w:sz w:val="28"/>
          <w:szCs w:val="28"/>
        </w:rPr>
        <w:t xml:space="preserve"> </w:t>
      </w:r>
      <w:r w:rsidRPr="00E06752">
        <w:rPr>
          <w:sz w:val="28"/>
          <w:szCs w:val="28"/>
        </w:rPr>
        <w:t>законодательстве, регулирующем ведение бизнеса;</w:t>
      </w:r>
    </w:p>
    <w:p w:rsidR="00DD046E" w:rsidRPr="00E06752" w:rsidRDefault="00A53DF5" w:rsidP="00801DCE">
      <w:pPr>
        <w:suppressAutoHyphens/>
        <w:ind w:firstLine="709"/>
        <w:jc w:val="both"/>
        <w:rPr>
          <w:sz w:val="28"/>
          <w:szCs w:val="28"/>
        </w:rPr>
      </w:pPr>
      <w:r w:rsidRPr="00E06752">
        <w:rPr>
          <w:sz w:val="28"/>
          <w:szCs w:val="28"/>
        </w:rPr>
        <w:t xml:space="preserve"> </w:t>
      </w:r>
      <w:r w:rsidR="00DD046E" w:rsidRPr="00E06752">
        <w:rPr>
          <w:sz w:val="28"/>
          <w:szCs w:val="28"/>
        </w:rPr>
        <w:t>Мероприятие 2.2. Расширение источников информационного обеспечения развития малого и среднего предпринимательства с использованием</w:t>
      </w:r>
      <w:r w:rsidRPr="00E06752">
        <w:rPr>
          <w:sz w:val="28"/>
          <w:szCs w:val="28"/>
        </w:rPr>
        <w:t xml:space="preserve"> </w:t>
      </w:r>
      <w:r w:rsidR="00DD046E" w:rsidRPr="00E06752">
        <w:rPr>
          <w:sz w:val="28"/>
          <w:szCs w:val="28"/>
        </w:rPr>
        <w:t>информационных баз органов власти, социальных сетей, общественных</w:t>
      </w:r>
      <w:r w:rsidRPr="00E06752">
        <w:rPr>
          <w:sz w:val="28"/>
          <w:szCs w:val="28"/>
        </w:rPr>
        <w:t xml:space="preserve"> </w:t>
      </w:r>
      <w:r w:rsidR="00DD046E" w:rsidRPr="00E06752">
        <w:rPr>
          <w:sz w:val="28"/>
          <w:szCs w:val="28"/>
        </w:rPr>
        <w:t>организаций, волонтерских организаций;</w:t>
      </w:r>
    </w:p>
    <w:p w:rsidR="00DD046E" w:rsidRPr="00E06752" w:rsidRDefault="00DD046E" w:rsidP="00801DCE">
      <w:pPr>
        <w:suppressAutoHyphens/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 xml:space="preserve">Задача 3. </w:t>
      </w:r>
      <w:r w:rsidR="00E05967" w:rsidRPr="00E06752">
        <w:rPr>
          <w:sz w:val="28"/>
          <w:szCs w:val="28"/>
        </w:rPr>
        <w:t>Информировани</w:t>
      </w:r>
      <w:r w:rsidR="007E52B2" w:rsidRPr="00E06752">
        <w:rPr>
          <w:sz w:val="28"/>
          <w:szCs w:val="28"/>
        </w:rPr>
        <w:t>е</w:t>
      </w:r>
      <w:r w:rsidR="00E05967" w:rsidRPr="00E06752">
        <w:rPr>
          <w:sz w:val="28"/>
          <w:szCs w:val="28"/>
        </w:rPr>
        <w:t xml:space="preserve"> </w:t>
      </w:r>
      <w:r w:rsidRPr="00E06752">
        <w:rPr>
          <w:sz w:val="28"/>
          <w:szCs w:val="28"/>
        </w:rPr>
        <w:t>субъектов малого и среднего</w:t>
      </w:r>
      <w:r w:rsidR="00A53DF5" w:rsidRPr="00E06752">
        <w:rPr>
          <w:sz w:val="28"/>
          <w:szCs w:val="28"/>
        </w:rPr>
        <w:t xml:space="preserve"> </w:t>
      </w:r>
      <w:r w:rsidRPr="00E06752">
        <w:rPr>
          <w:sz w:val="28"/>
          <w:szCs w:val="28"/>
        </w:rPr>
        <w:t xml:space="preserve">предпринимательства, включая индивидуальных </w:t>
      </w:r>
      <w:r w:rsidR="007E52B2" w:rsidRPr="00E06752">
        <w:rPr>
          <w:sz w:val="28"/>
          <w:szCs w:val="28"/>
        </w:rPr>
        <w:t>предпринимателей</w:t>
      </w:r>
      <w:r w:rsidR="003C2376" w:rsidRPr="00E06752">
        <w:rPr>
          <w:sz w:val="28"/>
          <w:szCs w:val="28"/>
        </w:rPr>
        <w:t xml:space="preserve"> и самозанятых</w:t>
      </w:r>
      <w:r w:rsidR="007E52B2" w:rsidRPr="00E06752">
        <w:rPr>
          <w:sz w:val="28"/>
          <w:szCs w:val="28"/>
        </w:rPr>
        <w:t xml:space="preserve"> о</w:t>
      </w:r>
      <w:r w:rsidR="00E05967" w:rsidRPr="00E06752">
        <w:rPr>
          <w:sz w:val="28"/>
          <w:szCs w:val="28"/>
        </w:rPr>
        <w:t xml:space="preserve"> возможности </w:t>
      </w:r>
      <w:r w:rsidRPr="00E06752">
        <w:rPr>
          <w:sz w:val="28"/>
          <w:szCs w:val="28"/>
        </w:rPr>
        <w:t>льготно</w:t>
      </w:r>
      <w:r w:rsidR="00E05967" w:rsidRPr="00E06752">
        <w:rPr>
          <w:sz w:val="28"/>
          <w:szCs w:val="28"/>
        </w:rPr>
        <w:t>го</w:t>
      </w:r>
      <w:r w:rsidRPr="00E06752">
        <w:rPr>
          <w:sz w:val="28"/>
          <w:szCs w:val="28"/>
        </w:rPr>
        <w:t xml:space="preserve"> финансировани</w:t>
      </w:r>
      <w:r w:rsidR="00E05967" w:rsidRPr="00E06752">
        <w:rPr>
          <w:sz w:val="28"/>
          <w:szCs w:val="28"/>
        </w:rPr>
        <w:t>я</w:t>
      </w:r>
      <w:r w:rsidRPr="00E06752">
        <w:rPr>
          <w:sz w:val="28"/>
          <w:szCs w:val="28"/>
        </w:rPr>
        <w:t>:</w:t>
      </w:r>
    </w:p>
    <w:p w:rsidR="00DD046E" w:rsidRPr="00E06752" w:rsidRDefault="00DD046E" w:rsidP="00801DCE">
      <w:pPr>
        <w:suppressAutoHyphens/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Мероприятие 3.1. Привлечение субъектов малого и среднего бизнеса</w:t>
      </w:r>
      <w:r w:rsidR="003C2376" w:rsidRPr="00E06752">
        <w:rPr>
          <w:sz w:val="28"/>
          <w:szCs w:val="28"/>
        </w:rPr>
        <w:t>, самозанятых</w:t>
      </w:r>
      <w:r w:rsidR="005E3A84" w:rsidRPr="00E06752">
        <w:rPr>
          <w:sz w:val="28"/>
          <w:szCs w:val="28"/>
        </w:rPr>
        <w:t xml:space="preserve"> Красюков</w:t>
      </w:r>
      <w:r w:rsidRPr="00E06752">
        <w:rPr>
          <w:sz w:val="28"/>
          <w:szCs w:val="28"/>
        </w:rPr>
        <w:t>ского сельского поселения к участию в федеральных, областных и районных программах льготного кредитования (Ростовское региональное агентство поддержки предпринимательства, НКО «Гарантийный фонд РО», АО «Региональная лизинговая компания» Ростовской области, Микрокредитная компания Муниципальный Фонд местного развития и поддержки</w:t>
      </w:r>
      <w:r w:rsidR="00A53DF5" w:rsidRPr="00E06752">
        <w:rPr>
          <w:sz w:val="28"/>
          <w:szCs w:val="28"/>
        </w:rPr>
        <w:t xml:space="preserve"> </w:t>
      </w:r>
      <w:r w:rsidRPr="00E06752">
        <w:rPr>
          <w:sz w:val="28"/>
          <w:szCs w:val="28"/>
        </w:rPr>
        <w:t>предпринимательства Октябрьского района);</w:t>
      </w:r>
    </w:p>
    <w:p w:rsidR="00DD046E" w:rsidRPr="00E06752" w:rsidRDefault="00DD046E" w:rsidP="00801DCE">
      <w:pPr>
        <w:tabs>
          <w:tab w:val="left" w:pos="993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Мероприятие 3.2</w:t>
      </w:r>
      <w:r w:rsidRPr="00E06752">
        <w:rPr>
          <w:b/>
          <w:sz w:val="28"/>
          <w:szCs w:val="28"/>
        </w:rPr>
        <w:t>.</w:t>
      </w:r>
      <w:r w:rsidRPr="00E06752">
        <w:rPr>
          <w:sz w:val="28"/>
          <w:szCs w:val="28"/>
        </w:rPr>
        <w:t xml:space="preserve"> </w:t>
      </w:r>
      <w:r w:rsidR="007E52B2" w:rsidRPr="00E06752">
        <w:rPr>
          <w:sz w:val="28"/>
          <w:szCs w:val="28"/>
        </w:rPr>
        <w:t xml:space="preserve">Оповещение о встречах </w:t>
      </w:r>
      <w:r w:rsidRPr="00E06752">
        <w:rPr>
          <w:sz w:val="28"/>
          <w:szCs w:val="28"/>
        </w:rPr>
        <w:t>с сотрудниками кредитных</w:t>
      </w:r>
      <w:r w:rsidR="00A53DF5" w:rsidRPr="00E06752">
        <w:rPr>
          <w:sz w:val="28"/>
          <w:szCs w:val="28"/>
        </w:rPr>
        <w:t xml:space="preserve"> </w:t>
      </w:r>
      <w:r w:rsidRPr="00E06752">
        <w:rPr>
          <w:sz w:val="28"/>
          <w:szCs w:val="28"/>
        </w:rPr>
        <w:t xml:space="preserve">организаций, </w:t>
      </w:r>
      <w:r w:rsidR="005C4461" w:rsidRPr="00E06752">
        <w:rPr>
          <w:sz w:val="28"/>
          <w:szCs w:val="28"/>
        </w:rPr>
        <w:t>о проведении</w:t>
      </w:r>
      <w:r w:rsidRPr="00E06752">
        <w:rPr>
          <w:sz w:val="28"/>
          <w:szCs w:val="28"/>
        </w:rPr>
        <w:t xml:space="preserve"> мероприятий и семинаров по</w:t>
      </w:r>
      <w:r w:rsidR="00A53DF5" w:rsidRPr="00E06752">
        <w:rPr>
          <w:sz w:val="28"/>
          <w:szCs w:val="28"/>
        </w:rPr>
        <w:t xml:space="preserve"> </w:t>
      </w:r>
      <w:r w:rsidRPr="00E06752">
        <w:rPr>
          <w:sz w:val="28"/>
          <w:szCs w:val="28"/>
        </w:rPr>
        <w:t xml:space="preserve">информированию предпринимателей </w:t>
      </w:r>
      <w:r w:rsidR="003C2376" w:rsidRPr="00E06752">
        <w:rPr>
          <w:sz w:val="28"/>
          <w:szCs w:val="28"/>
        </w:rPr>
        <w:t xml:space="preserve">и самозанятых </w:t>
      </w:r>
      <w:r w:rsidRPr="00E06752">
        <w:rPr>
          <w:sz w:val="28"/>
          <w:szCs w:val="28"/>
        </w:rPr>
        <w:t>об условиях и возможностях получения доступного</w:t>
      </w:r>
      <w:r w:rsidR="00A53DF5" w:rsidRPr="00E06752">
        <w:rPr>
          <w:sz w:val="28"/>
          <w:szCs w:val="28"/>
        </w:rPr>
        <w:t xml:space="preserve"> </w:t>
      </w:r>
      <w:r w:rsidR="007E52B2" w:rsidRPr="00E06752">
        <w:rPr>
          <w:sz w:val="28"/>
          <w:szCs w:val="28"/>
        </w:rPr>
        <w:t>финансирования.</w:t>
      </w:r>
    </w:p>
    <w:p w:rsidR="00DD046E" w:rsidRPr="00E06752" w:rsidRDefault="00DD046E" w:rsidP="00801DCE">
      <w:pPr>
        <w:suppressAutoHyphens/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Задача 4.</w:t>
      </w:r>
      <w:r w:rsidR="00A53DF5" w:rsidRPr="00E06752">
        <w:rPr>
          <w:sz w:val="28"/>
          <w:szCs w:val="28"/>
        </w:rPr>
        <w:t xml:space="preserve"> </w:t>
      </w:r>
      <w:r w:rsidRPr="00E06752">
        <w:rPr>
          <w:sz w:val="28"/>
          <w:szCs w:val="28"/>
        </w:rPr>
        <w:t>Вовлечение граждан в предпринимательскую деятельность:</w:t>
      </w:r>
    </w:p>
    <w:p w:rsidR="00DD046E" w:rsidRPr="00E06752" w:rsidRDefault="00DD046E" w:rsidP="00801DCE">
      <w:pPr>
        <w:tabs>
          <w:tab w:val="left" w:pos="993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 xml:space="preserve">Мероприятие 4.1. Популяризация предпринимательской деятельности (в том числе через семинары, круглые столы, конференции, выставки); </w:t>
      </w:r>
    </w:p>
    <w:p w:rsidR="00DD046E" w:rsidRPr="00E06752" w:rsidRDefault="00DD046E" w:rsidP="00801DCE">
      <w:pPr>
        <w:tabs>
          <w:tab w:val="left" w:pos="993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Мероприятие 4.2. Формирование положительного образа</w:t>
      </w:r>
      <w:r w:rsidR="00A53DF5" w:rsidRPr="00E06752">
        <w:rPr>
          <w:sz w:val="28"/>
          <w:szCs w:val="28"/>
        </w:rPr>
        <w:t xml:space="preserve"> </w:t>
      </w:r>
      <w:r w:rsidRPr="00E06752">
        <w:rPr>
          <w:sz w:val="28"/>
          <w:szCs w:val="28"/>
        </w:rPr>
        <w:t>предпринимателя и спроса населения на товары и услуги, производимые</w:t>
      </w:r>
      <w:r w:rsidR="00A53DF5" w:rsidRPr="00E06752">
        <w:rPr>
          <w:sz w:val="28"/>
          <w:szCs w:val="28"/>
        </w:rPr>
        <w:t xml:space="preserve"> </w:t>
      </w:r>
      <w:r w:rsidRPr="00E06752">
        <w:rPr>
          <w:sz w:val="28"/>
          <w:szCs w:val="28"/>
        </w:rPr>
        <w:t>предприятиями поселения;</w:t>
      </w:r>
    </w:p>
    <w:p w:rsidR="00DD046E" w:rsidRPr="00E06752" w:rsidRDefault="00A53DF5" w:rsidP="00801DCE">
      <w:pPr>
        <w:suppressAutoHyphens/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 xml:space="preserve"> </w:t>
      </w:r>
      <w:r w:rsidR="00DD046E" w:rsidRPr="00E06752">
        <w:rPr>
          <w:sz w:val="28"/>
          <w:szCs w:val="28"/>
        </w:rPr>
        <w:t>Задача 5.</w:t>
      </w:r>
      <w:r w:rsidRPr="00E06752">
        <w:rPr>
          <w:sz w:val="28"/>
          <w:szCs w:val="28"/>
        </w:rPr>
        <w:t xml:space="preserve"> </w:t>
      </w:r>
      <w:r w:rsidR="00DD046E" w:rsidRPr="00E06752">
        <w:rPr>
          <w:sz w:val="28"/>
          <w:szCs w:val="28"/>
        </w:rPr>
        <w:t>Создание благоприятной среды для активизации и развития предпринимательской деятельности в производственной сфере:</w:t>
      </w:r>
    </w:p>
    <w:p w:rsidR="00DD046E" w:rsidRPr="00E06752" w:rsidRDefault="00DD046E" w:rsidP="00801DCE">
      <w:pPr>
        <w:tabs>
          <w:tab w:val="left" w:pos="993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Мероприятие 5.1.</w:t>
      </w:r>
      <w:r w:rsidR="00A53DF5" w:rsidRPr="00E06752">
        <w:rPr>
          <w:sz w:val="28"/>
          <w:szCs w:val="28"/>
        </w:rPr>
        <w:t xml:space="preserve"> </w:t>
      </w:r>
      <w:r w:rsidRPr="00E06752">
        <w:rPr>
          <w:sz w:val="28"/>
          <w:szCs w:val="28"/>
        </w:rPr>
        <w:t>Взаимодействие с институтами развития в сфере</w:t>
      </w:r>
      <w:r w:rsidR="00A53DF5" w:rsidRPr="00E06752">
        <w:rPr>
          <w:sz w:val="28"/>
          <w:szCs w:val="28"/>
        </w:rPr>
        <w:t xml:space="preserve"> </w:t>
      </w:r>
      <w:r w:rsidRPr="00E06752">
        <w:rPr>
          <w:sz w:val="28"/>
          <w:szCs w:val="28"/>
        </w:rPr>
        <w:t>социального предпринимательства (Общероссийская общественная</w:t>
      </w:r>
      <w:r w:rsidR="00A53DF5" w:rsidRPr="00E06752">
        <w:rPr>
          <w:sz w:val="28"/>
          <w:szCs w:val="28"/>
        </w:rPr>
        <w:t xml:space="preserve"> </w:t>
      </w:r>
      <w:r w:rsidRPr="00E06752">
        <w:rPr>
          <w:sz w:val="28"/>
          <w:szCs w:val="28"/>
        </w:rPr>
        <w:t>о</w:t>
      </w:r>
      <w:r w:rsidR="007E52B2" w:rsidRPr="00E06752">
        <w:rPr>
          <w:sz w:val="28"/>
          <w:szCs w:val="28"/>
        </w:rPr>
        <w:t>рганизация МСП «Опора России»</w:t>
      </w:r>
      <w:r w:rsidR="003C2376" w:rsidRPr="00E06752">
        <w:rPr>
          <w:sz w:val="28"/>
          <w:szCs w:val="28"/>
        </w:rPr>
        <w:t>, Межотраслевая Ассоциация работодателей Октябрьского района</w:t>
      </w:r>
      <w:r w:rsidR="007E52B2" w:rsidRPr="00E06752">
        <w:rPr>
          <w:sz w:val="28"/>
          <w:szCs w:val="28"/>
        </w:rPr>
        <w:t>).</w:t>
      </w:r>
    </w:p>
    <w:p w:rsidR="00DD046E" w:rsidRPr="00E06752" w:rsidRDefault="00DD046E" w:rsidP="00801DCE">
      <w:pPr>
        <w:tabs>
          <w:tab w:val="left" w:pos="993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Мероприятие 5.2. Популяризация социального предпринимательства;</w:t>
      </w:r>
    </w:p>
    <w:p w:rsidR="00DD046E" w:rsidRPr="00E06752" w:rsidRDefault="001E5F98" w:rsidP="00801DCE">
      <w:pPr>
        <w:tabs>
          <w:tab w:val="left" w:pos="993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 xml:space="preserve">Мероприятие </w:t>
      </w:r>
      <w:r w:rsidR="00DD046E" w:rsidRPr="00E06752">
        <w:rPr>
          <w:sz w:val="28"/>
          <w:szCs w:val="28"/>
        </w:rPr>
        <w:t>5.3. Привлечение субъектов МСП к участию в</w:t>
      </w:r>
      <w:r w:rsidR="00A53DF5" w:rsidRPr="00E06752">
        <w:rPr>
          <w:sz w:val="28"/>
          <w:szCs w:val="28"/>
        </w:rPr>
        <w:t xml:space="preserve"> </w:t>
      </w:r>
      <w:r w:rsidR="00DD046E" w:rsidRPr="00E06752">
        <w:rPr>
          <w:sz w:val="28"/>
          <w:szCs w:val="28"/>
        </w:rPr>
        <w:t>благотворительных акциях;</w:t>
      </w:r>
    </w:p>
    <w:p w:rsidR="00DD046E" w:rsidRPr="00E06752" w:rsidRDefault="00DD046E" w:rsidP="00801DCE">
      <w:pPr>
        <w:tabs>
          <w:tab w:val="left" w:pos="993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Мероприятие 5.4. Повышение качества бизнес – среды.</w:t>
      </w:r>
    </w:p>
    <w:p w:rsidR="00DD046E" w:rsidRPr="00E06752" w:rsidRDefault="00DD046E" w:rsidP="00801DCE">
      <w:pPr>
        <w:suppressAutoHyphens/>
        <w:ind w:firstLine="709"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Задача 6</w:t>
      </w:r>
      <w:r w:rsidRPr="00E06752">
        <w:rPr>
          <w:b/>
          <w:sz w:val="28"/>
          <w:szCs w:val="28"/>
        </w:rPr>
        <w:t>.</w:t>
      </w:r>
      <w:r w:rsidRPr="00E06752">
        <w:rPr>
          <w:sz w:val="28"/>
          <w:szCs w:val="28"/>
        </w:rPr>
        <w:t xml:space="preserve"> Популяризация самозанятости:</w:t>
      </w:r>
    </w:p>
    <w:p w:rsidR="00DD046E" w:rsidRPr="00E06752" w:rsidRDefault="00DD046E" w:rsidP="00801DCE">
      <w:pPr>
        <w:suppressAutoHyphens/>
        <w:ind w:firstLine="709"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Мероприятие 6.1. Информирование граждан о выгодах и возможностях применения льготного режима налогообложения (специальный налоговый</w:t>
      </w:r>
      <w:r w:rsidR="00A53DF5" w:rsidRPr="00E06752">
        <w:rPr>
          <w:sz w:val="28"/>
          <w:szCs w:val="28"/>
        </w:rPr>
        <w:t xml:space="preserve"> </w:t>
      </w:r>
      <w:r w:rsidRPr="00E06752">
        <w:rPr>
          <w:sz w:val="28"/>
          <w:szCs w:val="28"/>
        </w:rPr>
        <w:t>режим «Налог на профессиональный доход»).</w:t>
      </w:r>
    </w:p>
    <w:p w:rsidR="00DD046E" w:rsidRPr="00E06752" w:rsidRDefault="00DD046E" w:rsidP="00801DCE">
      <w:pPr>
        <w:suppressAutoHyphens/>
        <w:ind w:firstLine="709"/>
        <w:jc w:val="both"/>
        <w:rPr>
          <w:sz w:val="28"/>
          <w:szCs w:val="28"/>
        </w:rPr>
      </w:pPr>
      <w:r w:rsidRPr="00E06752">
        <w:rPr>
          <w:sz w:val="28"/>
          <w:szCs w:val="28"/>
        </w:rPr>
        <w:t>Стратегическая проектная инициатива.</w:t>
      </w:r>
    </w:p>
    <w:p w:rsidR="00DD046E" w:rsidRPr="00E06752" w:rsidRDefault="00DD046E" w:rsidP="00801DCE">
      <w:pPr>
        <w:tabs>
          <w:tab w:val="left" w:pos="851"/>
        </w:tabs>
        <w:suppressAutoHyphens/>
        <w:ind w:firstLine="709"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Основные параметры:</w:t>
      </w:r>
    </w:p>
    <w:p w:rsidR="00DD046E" w:rsidRPr="00E06752" w:rsidRDefault="00DD046E" w:rsidP="00045AF9">
      <w:pPr>
        <w:numPr>
          <w:ilvl w:val="0"/>
          <w:numId w:val="88"/>
        </w:numPr>
        <w:suppressAutoHyphens/>
        <w:ind w:left="0" w:firstLine="709"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Повышение специализации МСП в производстве продукции</w:t>
      </w:r>
      <w:r w:rsidR="00A53DF5" w:rsidRPr="00E06752">
        <w:rPr>
          <w:sz w:val="28"/>
          <w:szCs w:val="28"/>
        </w:rPr>
        <w:t xml:space="preserve"> </w:t>
      </w:r>
      <w:r w:rsidRPr="00E06752">
        <w:rPr>
          <w:sz w:val="28"/>
          <w:szCs w:val="28"/>
        </w:rPr>
        <w:t>низкотехнологичных отраслей:</w:t>
      </w:r>
    </w:p>
    <w:p w:rsidR="00DD046E" w:rsidRPr="00E06752" w:rsidRDefault="00DD046E" w:rsidP="00045AF9">
      <w:pPr>
        <w:numPr>
          <w:ilvl w:val="0"/>
          <w:numId w:val="90"/>
        </w:numPr>
        <w:tabs>
          <w:tab w:val="left" w:pos="0"/>
          <w:tab w:val="left" w:pos="993"/>
        </w:tabs>
        <w:suppressAutoHyphens/>
        <w:ind w:left="0" w:firstLine="709"/>
        <w:jc w:val="both"/>
        <w:rPr>
          <w:sz w:val="28"/>
          <w:szCs w:val="28"/>
        </w:rPr>
      </w:pPr>
      <w:r w:rsidRPr="00E06752">
        <w:rPr>
          <w:sz w:val="28"/>
          <w:szCs w:val="28"/>
        </w:rPr>
        <w:lastRenderedPageBreak/>
        <w:t>пищевая продукция, напитки;</w:t>
      </w:r>
    </w:p>
    <w:p w:rsidR="00DD046E" w:rsidRPr="00E06752" w:rsidRDefault="00DD046E" w:rsidP="00045AF9">
      <w:pPr>
        <w:numPr>
          <w:ilvl w:val="0"/>
          <w:numId w:val="88"/>
        </w:numPr>
        <w:suppressAutoHyphens/>
        <w:ind w:left="0" w:firstLine="709"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Повышение специализации МСП в производстве продукции</w:t>
      </w:r>
      <w:r w:rsidR="00A53DF5" w:rsidRPr="00E06752">
        <w:rPr>
          <w:sz w:val="28"/>
          <w:szCs w:val="28"/>
        </w:rPr>
        <w:t xml:space="preserve"> </w:t>
      </w:r>
      <w:r w:rsidRPr="00E06752">
        <w:rPr>
          <w:sz w:val="28"/>
          <w:szCs w:val="28"/>
        </w:rPr>
        <w:t>среднетехнологичных отраслей:</w:t>
      </w:r>
    </w:p>
    <w:p w:rsidR="00DD046E" w:rsidRPr="00E06752" w:rsidRDefault="00DD046E" w:rsidP="00045AF9">
      <w:pPr>
        <w:numPr>
          <w:ilvl w:val="0"/>
          <w:numId w:val="89"/>
        </w:numPr>
        <w:tabs>
          <w:tab w:val="left" w:pos="0"/>
          <w:tab w:val="left" w:pos="993"/>
        </w:tabs>
        <w:suppressAutoHyphens/>
        <w:ind w:left="0" w:firstLine="709"/>
        <w:jc w:val="both"/>
        <w:rPr>
          <w:sz w:val="28"/>
          <w:szCs w:val="28"/>
        </w:rPr>
      </w:pPr>
      <w:r w:rsidRPr="00E06752">
        <w:rPr>
          <w:sz w:val="28"/>
          <w:szCs w:val="28"/>
        </w:rPr>
        <w:t>строительные материалы и готовые металлические изделия;</w:t>
      </w:r>
    </w:p>
    <w:p w:rsidR="00DD046E" w:rsidRPr="00E06752" w:rsidRDefault="00DD046E" w:rsidP="0053007E">
      <w:pPr>
        <w:numPr>
          <w:ilvl w:val="0"/>
          <w:numId w:val="91"/>
        </w:numPr>
        <w:suppressAutoHyphens/>
        <w:ind w:left="0" w:firstLine="709"/>
        <w:jc w:val="both"/>
        <w:rPr>
          <w:sz w:val="28"/>
          <w:szCs w:val="28"/>
        </w:rPr>
      </w:pPr>
      <w:r w:rsidRPr="00E06752">
        <w:rPr>
          <w:sz w:val="28"/>
          <w:szCs w:val="28"/>
        </w:rPr>
        <w:t xml:space="preserve">Создание не менее </w:t>
      </w:r>
      <w:r w:rsidR="00A95ED6" w:rsidRPr="00E06752">
        <w:rPr>
          <w:sz w:val="28"/>
          <w:szCs w:val="28"/>
        </w:rPr>
        <w:t>1</w:t>
      </w:r>
      <w:r w:rsidR="0053007E" w:rsidRPr="00E06752">
        <w:rPr>
          <w:sz w:val="28"/>
          <w:szCs w:val="28"/>
        </w:rPr>
        <w:t>19</w:t>
      </w:r>
      <w:r w:rsidRPr="00E06752">
        <w:rPr>
          <w:sz w:val="28"/>
          <w:szCs w:val="28"/>
        </w:rPr>
        <w:t xml:space="preserve"> новых рабочих мест в малом и среднем</w:t>
      </w:r>
      <w:r w:rsidR="00A53DF5" w:rsidRPr="00E06752">
        <w:rPr>
          <w:sz w:val="28"/>
          <w:szCs w:val="28"/>
        </w:rPr>
        <w:t xml:space="preserve"> </w:t>
      </w:r>
      <w:r w:rsidRPr="00E06752">
        <w:rPr>
          <w:sz w:val="28"/>
          <w:szCs w:val="28"/>
        </w:rPr>
        <w:t>бизнесе к 2030 году;</w:t>
      </w:r>
    </w:p>
    <w:p w:rsidR="00DD046E" w:rsidRPr="00E06752" w:rsidRDefault="00DD046E" w:rsidP="00045AF9">
      <w:pPr>
        <w:numPr>
          <w:ilvl w:val="0"/>
          <w:numId w:val="91"/>
        </w:numPr>
        <w:suppressAutoHyphens/>
        <w:ind w:left="0" w:firstLine="709"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Активизация взаимодействия с федеральными и областными</w:t>
      </w:r>
      <w:r w:rsidR="00A53DF5" w:rsidRPr="00E06752">
        <w:rPr>
          <w:sz w:val="28"/>
          <w:szCs w:val="28"/>
        </w:rPr>
        <w:t xml:space="preserve"> </w:t>
      </w:r>
      <w:r w:rsidRPr="00E06752">
        <w:rPr>
          <w:sz w:val="28"/>
          <w:szCs w:val="28"/>
        </w:rPr>
        <w:t>институтами развития в сфере социального предпринимательства. Участие в конкурсах и грантах Правительства Ростовской области по повышению имиджа социального предпринимательства.</w:t>
      </w:r>
    </w:p>
    <w:p w:rsidR="00DD046E" w:rsidRPr="00E06752" w:rsidRDefault="00DD046E" w:rsidP="00045AF9">
      <w:pPr>
        <w:numPr>
          <w:ilvl w:val="0"/>
          <w:numId w:val="91"/>
        </w:numPr>
        <w:suppressAutoHyphens/>
        <w:ind w:left="0" w:firstLine="709"/>
        <w:contextualSpacing/>
        <w:jc w:val="both"/>
        <w:rPr>
          <w:bCs/>
          <w:sz w:val="28"/>
          <w:szCs w:val="28"/>
        </w:rPr>
      </w:pPr>
      <w:r w:rsidRPr="00E06752">
        <w:rPr>
          <w:sz w:val="28"/>
          <w:szCs w:val="28"/>
        </w:rPr>
        <w:t xml:space="preserve">Увеличение </w:t>
      </w:r>
      <w:r w:rsidRPr="00E06752">
        <w:rPr>
          <w:bCs/>
          <w:sz w:val="28"/>
          <w:szCs w:val="28"/>
        </w:rPr>
        <w:t>численности занятых в сфере малого и среднего</w:t>
      </w:r>
      <w:r w:rsidR="00A53DF5" w:rsidRPr="00E06752">
        <w:rPr>
          <w:bCs/>
          <w:sz w:val="28"/>
          <w:szCs w:val="28"/>
        </w:rPr>
        <w:t xml:space="preserve"> </w:t>
      </w:r>
      <w:r w:rsidRPr="00E06752">
        <w:rPr>
          <w:bCs/>
          <w:sz w:val="28"/>
          <w:szCs w:val="28"/>
        </w:rPr>
        <w:t xml:space="preserve">предпринимательства (с учетом индивидуальных предпринимателей), до </w:t>
      </w:r>
      <w:r w:rsidR="0034637A" w:rsidRPr="00E06752">
        <w:rPr>
          <w:bCs/>
          <w:sz w:val="28"/>
          <w:szCs w:val="28"/>
        </w:rPr>
        <w:t>681</w:t>
      </w:r>
      <w:r w:rsidRPr="00E06752">
        <w:rPr>
          <w:bCs/>
          <w:sz w:val="28"/>
          <w:szCs w:val="28"/>
        </w:rPr>
        <w:t xml:space="preserve"> человек к 2030 году.</w:t>
      </w:r>
    </w:p>
    <w:p w:rsidR="008158FD" w:rsidRPr="00E06752" w:rsidRDefault="008158FD" w:rsidP="00801DCE">
      <w:pPr>
        <w:ind w:firstLine="709"/>
        <w:contextualSpacing/>
        <w:jc w:val="both"/>
        <w:rPr>
          <w:sz w:val="28"/>
          <w:szCs w:val="28"/>
        </w:rPr>
      </w:pPr>
    </w:p>
    <w:p w:rsidR="00EF683A" w:rsidRPr="00E06752" w:rsidRDefault="00EF683A" w:rsidP="00EF683A">
      <w:pPr>
        <w:pStyle w:val="3"/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24" w:name="_Toc103855412"/>
      <w:bookmarkStart w:id="25" w:name="_Toc130311425"/>
      <w:bookmarkStart w:id="26" w:name="_Toc521678885"/>
      <w:bookmarkStart w:id="27" w:name="_Toc147744729"/>
      <w:r w:rsidRPr="00E06752">
        <w:rPr>
          <w:rFonts w:ascii="Times New Roman" w:hAnsi="Times New Roman"/>
          <w:color w:val="auto"/>
          <w:sz w:val="28"/>
          <w:szCs w:val="28"/>
        </w:rPr>
        <w:t>3.1.4. Информационно-коммуникационные технологии (ИКТ)</w:t>
      </w:r>
      <w:bookmarkEnd w:id="24"/>
      <w:bookmarkEnd w:id="25"/>
      <w:bookmarkEnd w:id="27"/>
    </w:p>
    <w:p w:rsidR="00EF683A" w:rsidRPr="00E06752" w:rsidRDefault="00EF683A" w:rsidP="001C2F2C">
      <w:pPr>
        <w:ind w:firstLine="709"/>
      </w:pPr>
    </w:p>
    <w:p w:rsidR="00EF683A" w:rsidRPr="00E06752" w:rsidRDefault="00EF683A" w:rsidP="001C2F2C">
      <w:pPr>
        <w:ind w:firstLine="709"/>
        <w:rPr>
          <w:sz w:val="28"/>
          <w:szCs w:val="28"/>
        </w:rPr>
      </w:pPr>
      <w:r w:rsidRPr="00E06752">
        <w:rPr>
          <w:sz w:val="28"/>
          <w:szCs w:val="28"/>
        </w:rPr>
        <w:t>Состояние и тенденции развития</w:t>
      </w:r>
    </w:p>
    <w:p w:rsidR="00EF683A" w:rsidRPr="00E06752" w:rsidRDefault="00EF683A" w:rsidP="001C2F2C">
      <w:pPr>
        <w:ind w:firstLine="709"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Информационные технологии с каждым днем активно внедряются в нашу жизнь и количество информационных систем стабильно растет. С каждым днем растет влияние этих систем на ключевые направления жизнедеятельности, что сопутствует постоянному усовершенствованию информационной инфраструктуры и приводит к усложнению всех программных комплексов.</w:t>
      </w:r>
    </w:p>
    <w:p w:rsidR="00EF683A" w:rsidRPr="00E06752" w:rsidRDefault="00EF683A" w:rsidP="001C2F2C">
      <w:pPr>
        <w:ind w:firstLine="709"/>
        <w:jc w:val="both"/>
        <w:rPr>
          <w:sz w:val="28"/>
          <w:szCs w:val="28"/>
        </w:rPr>
      </w:pPr>
      <w:r w:rsidRPr="00E06752">
        <w:rPr>
          <w:sz w:val="28"/>
          <w:szCs w:val="28"/>
        </w:rPr>
        <w:t xml:space="preserve">Последние пять лет обусловлены быстрым развитием телекоммуникационной инфраструктуры. Население Красюковского сельского поселения все интенсивней подключается к сети Интернет и получает доступ к всемирным ресурсам. Немалая часть населения имеет начальные навыки работы в интернете, но жителей необходимо обучать методам взаимодействия с органами власти через интернет, а также основам работы в сети и обращению с компьютерной техникой. </w:t>
      </w:r>
      <w:r w:rsidRPr="00E06752">
        <w:rPr>
          <w:b/>
          <w:sz w:val="28"/>
          <w:szCs w:val="28"/>
        </w:rPr>
        <w:t xml:space="preserve"> </w:t>
      </w:r>
    </w:p>
    <w:p w:rsidR="00EF683A" w:rsidRPr="00E06752" w:rsidRDefault="00EF683A" w:rsidP="00EF683A">
      <w:pPr>
        <w:ind w:firstLine="709"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Особое значение имеет повышение квалификации сотрудников органов местного самоуправления в связи с запланированным переходом на отечественное программное обеспечение, в котором интерфейс и принципы работы отличаются от привычных. Данное обстоятельство потребует массового быстрого переобучения сотрудников и перенастройку всего программного обеспечения. Также переход на отечественное программное обеспечение потребует пересмотреть подход к организации обеспечения информационной безопасности в связи с новым программным обеспечением. Особое внимание необходимо уделить антивирусной защите, резервному копированию и защите каналов связи.</w:t>
      </w:r>
    </w:p>
    <w:p w:rsidR="00EF683A" w:rsidRPr="00E06752" w:rsidRDefault="00EF683A" w:rsidP="00EF683A">
      <w:pPr>
        <w:ind w:firstLine="709"/>
        <w:jc w:val="both"/>
        <w:rPr>
          <w:sz w:val="28"/>
          <w:szCs w:val="28"/>
        </w:rPr>
      </w:pPr>
      <w:r w:rsidRPr="00E06752">
        <w:rPr>
          <w:sz w:val="28"/>
          <w:szCs w:val="28"/>
        </w:rPr>
        <w:t xml:space="preserve">Не маловажную роль играет электронное взаимодействие граждан, организаций и органов местного самоуправления. Это взаимодействие осуществляется через портал государственных и муниципальных услуг, официальный сайт Администрации Красюковского сельского поселения и сервис подачи обращения через официальный сайт Правительства Ростовской </w:t>
      </w:r>
      <w:r w:rsidRPr="00E06752">
        <w:rPr>
          <w:sz w:val="28"/>
          <w:szCs w:val="28"/>
        </w:rPr>
        <w:lastRenderedPageBreak/>
        <w:t>области. В данном направлении необходимо завершить процесс перевода в электронный вид всех типизированных услуг и приступить к переводу в электронный вид не типизированных услуг.</w:t>
      </w:r>
    </w:p>
    <w:p w:rsidR="00EF683A" w:rsidRPr="00E06752" w:rsidRDefault="00EF683A" w:rsidP="00EF683A">
      <w:pPr>
        <w:ind w:firstLine="709"/>
        <w:jc w:val="both"/>
        <w:rPr>
          <w:sz w:val="28"/>
          <w:szCs w:val="28"/>
        </w:rPr>
      </w:pPr>
      <w:r w:rsidRPr="00E06752">
        <w:rPr>
          <w:sz w:val="28"/>
          <w:szCs w:val="28"/>
        </w:rPr>
        <w:t xml:space="preserve">В 2021 году Администрация Красюковского сельского поселения были подключена к стабильному интернету со скоростью не ниже 10 Мбит/с, что позволило внедрить в работу органа местного самоуправления новые технологии организации управления. </w:t>
      </w:r>
    </w:p>
    <w:p w:rsidR="00EF683A" w:rsidRPr="00E06752" w:rsidRDefault="00EF683A" w:rsidP="00EF683A">
      <w:pPr>
        <w:ind w:firstLine="709"/>
        <w:jc w:val="both"/>
        <w:rPr>
          <w:sz w:val="28"/>
          <w:szCs w:val="28"/>
        </w:rPr>
      </w:pPr>
      <w:r w:rsidRPr="00E06752">
        <w:rPr>
          <w:sz w:val="28"/>
          <w:szCs w:val="28"/>
        </w:rPr>
        <w:t>Так в целях экономии времени сотрудников и снижения транспортных издержек внедрена видео конференцсвязь.</w:t>
      </w:r>
    </w:p>
    <w:p w:rsidR="00EF683A" w:rsidRPr="00E06752" w:rsidRDefault="00EF683A" w:rsidP="00EF683A">
      <w:pPr>
        <w:tabs>
          <w:tab w:val="left" w:pos="1134"/>
        </w:tabs>
        <w:ind w:firstLine="709"/>
        <w:rPr>
          <w:sz w:val="28"/>
          <w:szCs w:val="28"/>
        </w:rPr>
      </w:pPr>
      <w:r w:rsidRPr="00E06752">
        <w:rPr>
          <w:sz w:val="28"/>
          <w:szCs w:val="28"/>
        </w:rPr>
        <w:t>Ключевые проблемы.</w:t>
      </w:r>
    </w:p>
    <w:p w:rsidR="00EF683A" w:rsidRPr="00E06752" w:rsidRDefault="00EF683A" w:rsidP="00AD1301">
      <w:pPr>
        <w:numPr>
          <w:ilvl w:val="0"/>
          <w:numId w:val="105"/>
        </w:numPr>
        <w:tabs>
          <w:tab w:val="left" w:pos="851"/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>Цифровое взаимодействие.</w:t>
      </w:r>
    </w:p>
    <w:p w:rsidR="00EF683A" w:rsidRPr="00E06752" w:rsidRDefault="00EF683A" w:rsidP="00AD1301">
      <w:pPr>
        <w:numPr>
          <w:ilvl w:val="2"/>
          <w:numId w:val="106"/>
        </w:numPr>
        <w:tabs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>Сложный интерфейс сайта государственных услуг;</w:t>
      </w:r>
    </w:p>
    <w:p w:rsidR="00EF683A" w:rsidRPr="00E06752" w:rsidRDefault="00EF683A" w:rsidP="00AD1301">
      <w:pPr>
        <w:numPr>
          <w:ilvl w:val="2"/>
          <w:numId w:val="106"/>
        </w:numPr>
        <w:tabs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Недостаточно развит электронный документооборот и межведомственное взаимодействие между органами власти Октябрьского района;</w:t>
      </w:r>
    </w:p>
    <w:p w:rsidR="00EF683A" w:rsidRPr="00E06752" w:rsidRDefault="00EF683A" w:rsidP="00AD1301">
      <w:pPr>
        <w:numPr>
          <w:ilvl w:val="2"/>
          <w:numId w:val="106"/>
        </w:numPr>
        <w:tabs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Недостаточно развиты современные способы обмена данными и взаимодействия по средствам цифровой видео связи.</w:t>
      </w:r>
    </w:p>
    <w:p w:rsidR="00EF683A" w:rsidRPr="00E06752" w:rsidRDefault="00EF683A" w:rsidP="00AD1301">
      <w:pPr>
        <w:numPr>
          <w:ilvl w:val="0"/>
          <w:numId w:val="105"/>
        </w:numPr>
        <w:tabs>
          <w:tab w:val="left" w:pos="851"/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>Уровень автоматизации и цифровизации.</w:t>
      </w:r>
    </w:p>
    <w:p w:rsidR="00EF683A" w:rsidRPr="0054737D" w:rsidRDefault="00EF683A" w:rsidP="00AD1301">
      <w:pPr>
        <w:numPr>
          <w:ilvl w:val="1"/>
          <w:numId w:val="10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Недостаточно развита цифровизации деятельно</w:t>
      </w:r>
      <w:r w:rsidRPr="0054737D">
        <w:rPr>
          <w:sz w:val="28"/>
          <w:szCs w:val="28"/>
        </w:rPr>
        <w:t>сти администрации;</w:t>
      </w:r>
    </w:p>
    <w:p w:rsidR="00EF683A" w:rsidRPr="0054737D" w:rsidRDefault="00EF683A" w:rsidP="00AD1301">
      <w:pPr>
        <w:numPr>
          <w:ilvl w:val="1"/>
          <w:numId w:val="10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Низкие темпы модернизации компьютерного, сетевого и офисного оборудования;</w:t>
      </w:r>
    </w:p>
    <w:p w:rsidR="00EF683A" w:rsidRPr="0054737D" w:rsidRDefault="00EF683A" w:rsidP="00AD1301">
      <w:pPr>
        <w:numPr>
          <w:ilvl w:val="1"/>
          <w:numId w:val="10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Низкий уровень информационной безопасности; </w:t>
      </w:r>
    </w:p>
    <w:p w:rsidR="00EF683A" w:rsidRPr="0054737D" w:rsidRDefault="00EF683A" w:rsidP="00AD1301">
      <w:pPr>
        <w:numPr>
          <w:ilvl w:val="1"/>
          <w:numId w:val="10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Незначительная доля использования отечественного программного и аппаратного обеспечения; </w:t>
      </w:r>
    </w:p>
    <w:p w:rsidR="00EF683A" w:rsidRPr="0054737D" w:rsidRDefault="00EF683A" w:rsidP="00AD1301">
      <w:pPr>
        <w:numPr>
          <w:ilvl w:val="1"/>
          <w:numId w:val="10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Недостаточно развита автоматизация процессов накопления цифровых данных.</w:t>
      </w:r>
    </w:p>
    <w:p w:rsidR="00EF683A" w:rsidRPr="0054737D" w:rsidRDefault="00EF683A" w:rsidP="00AD1301">
      <w:pPr>
        <w:numPr>
          <w:ilvl w:val="0"/>
          <w:numId w:val="105"/>
        </w:numPr>
        <w:tabs>
          <w:tab w:val="left" w:pos="851"/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Цифровизация повседневных жизненных процессов.</w:t>
      </w:r>
    </w:p>
    <w:p w:rsidR="00EF683A" w:rsidRPr="0054737D" w:rsidRDefault="00EF683A" w:rsidP="00AD1301">
      <w:pPr>
        <w:numPr>
          <w:ilvl w:val="2"/>
          <w:numId w:val="108"/>
        </w:numPr>
        <w:tabs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Низкий уровень знаний населения Красюковского сельского поселения в сфере использования возможностей цифровых технологий;</w:t>
      </w:r>
    </w:p>
    <w:p w:rsidR="00EF683A" w:rsidRPr="0054737D" w:rsidRDefault="00EF683A" w:rsidP="00AD1301">
      <w:pPr>
        <w:numPr>
          <w:ilvl w:val="2"/>
          <w:numId w:val="108"/>
        </w:numPr>
        <w:tabs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Низкая квалификация сотрудников органов власти в области информационных технологий;</w:t>
      </w:r>
    </w:p>
    <w:p w:rsidR="00EF683A" w:rsidRPr="0054737D" w:rsidRDefault="00EF683A" w:rsidP="00AD1301">
      <w:pPr>
        <w:numPr>
          <w:ilvl w:val="2"/>
          <w:numId w:val="108"/>
        </w:numPr>
        <w:tabs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Низкая заработная плата ИТ-специалистов по сравнению с рынком труда.</w:t>
      </w:r>
    </w:p>
    <w:p w:rsidR="00EF683A" w:rsidRPr="0054737D" w:rsidRDefault="00EF683A" w:rsidP="00AD1301">
      <w:pPr>
        <w:numPr>
          <w:ilvl w:val="0"/>
          <w:numId w:val="105"/>
        </w:numPr>
        <w:tabs>
          <w:tab w:val="left" w:pos="851"/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Недостаточная степень взаимодействия между органами местного самоуправления и  региональным и районным ИКТ-сообществом.</w:t>
      </w:r>
    </w:p>
    <w:p w:rsidR="00EF683A" w:rsidRPr="0054737D" w:rsidRDefault="00EF683A" w:rsidP="00EF683A">
      <w:pPr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Несмотря на то, что в последние годы происходит достаточно активный процесс по координации деятельности различных стейкхолдеров в сфере ИКТ, включая создание Кластера информационно-коммуникационных технологий, уровень их взаимодействия пока является недостаточным для обеспечения динамичного и прорывного роста в долгосрочной перспективе.</w:t>
      </w:r>
    </w:p>
    <w:p w:rsidR="00EF683A" w:rsidRPr="0054737D" w:rsidRDefault="00EF683A" w:rsidP="00EF683A">
      <w:pPr>
        <w:tabs>
          <w:tab w:val="left" w:pos="1134"/>
        </w:tabs>
        <w:ind w:firstLine="709"/>
        <w:contextualSpacing/>
        <w:rPr>
          <w:sz w:val="28"/>
          <w:szCs w:val="28"/>
        </w:rPr>
      </w:pPr>
      <w:r w:rsidRPr="0054737D">
        <w:rPr>
          <w:sz w:val="28"/>
          <w:szCs w:val="28"/>
        </w:rPr>
        <w:t>Ключевые тренды.</w:t>
      </w:r>
    </w:p>
    <w:p w:rsidR="00EF683A" w:rsidRPr="0054737D" w:rsidRDefault="00EF683A" w:rsidP="00AD1301">
      <w:pPr>
        <w:numPr>
          <w:ilvl w:val="0"/>
          <w:numId w:val="109"/>
        </w:numPr>
        <w:tabs>
          <w:tab w:val="left" w:pos="851"/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Повсеместная автоматизация сбора, анализа и предоставления данных за счет внедрения цифровых технологий.</w:t>
      </w:r>
    </w:p>
    <w:p w:rsidR="00EF683A" w:rsidRPr="0054737D" w:rsidRDefault="00EF683A" w:rsidP="00EF683A">
      <w:pPr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 xml:space="preserve">Цифровые технологии внедряются на всех уровнях власти, что позволяет без дополнительных затрат проводить мониторинг состояния различных сфер жизни и на основе анализа принимать наиболее эффективное решение. </w:t>
      </w:r>
    </w:p>
    <w:p w:rsidR="00EF683A" w:rsidRPr="0054737D" w:rsidRDefault="00EF683A" w:rsidP="00EF683A">
      <w:pPr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Внедрение цифровых технологий и систем автоматизации является приоритетным направлением для органов государственной и муниципальной власти, поэтому особое значение приобретает электронный документооборот.</w:t>
      </w:r>
    </w:p>
    <w:p w:rsidR="00EF683A" w:rsidRPr="0054737D" w:rsidRDefault="00EF683A" w:rsidP="00AD1301">
      <w:pPr>
        <w:numPr>
          <w:ilvl w:val="0"/>
          <w:numId w:val="109"/>
        </w:numPr>
        <w:tabs>
          <w:tab w:val="left" w:pos="851"/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Развитие цифрового взаимодействия с органами власти.</w:t>
      </w:r>
    </w:p>
    <w:p w:rsidR="00EF683A" w:rsidRPr="0054737D" w:rsidRDefault="00EF683A" w:rsidP="00EF683A">
      <w:pPr>
        <w:ind w:firstLine="709"/>
        <w:jc w:val="both"/>
        <w:rPr>
          <w:b/>
          <w:sz w:val="28"/>
          <w:szCs w:val="28"/>
        </w:rPr>
      </w:pPr>
      <w:r w:rsidRPr="0054737D">
        <w:rPr>
          <w:sz w:val="28"/>
          <w:szCs w:val="28"/>
        </w:rPr>
        <w:t>Цифровое взаимодействие позволяет ускорить обмен и обработку всех видов информации, а применительно к органам власти напрямую влияет на уровень жизни населения. Главными направлениями развития являются портал государственных услуг и система межведомственного взаимодействия.</w:t>
      </w:r>
    </w:p>
    <w:p w:rsidR="00EF683A" w:rsidRPr="0054737D" w:rsidRDefault="00EF683A" w:rsidP="00AD1301">
      <w:pPr>
        <w:numPr>
          <w:ilvl w:val="0"/>
          <w:numId w:val="109"/>
        </w:numPr>
        <w:tabs>
          <w:tab w:val="left" w:pos="851"/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Развитие систем анализа и обработки больших данных.</w:t>
      </w:r>
    </w:p>
    <w:p w:rsidR="00EF683A" w:rsidRPr="0054737D" w:rsidRDefault="00EF683A" w:rsidP="00EF683A">
      <w:pPr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Повсеместное развитие цифровых технологий позволяет накапливать разнообразные данные, объем которых ежедневно растет и требует новых подходов к методам хранения, обработки и анализа. Строятся современные центры обработки данных, разрабатываются новые программные средства, проводится подготовка узконаправленных специалистов. Поэтому в цифровых технологиях выделено отдельное направление по работе с большими данными. Эта тенденция затронет и муниципальные образования, в которых только начинается процесс накопления данных.</w:t>
      </w:r>
    </w:p>
    <w:p w:rsidR="00EF683A" w:rsidRPr="0054737D" w:rsidRDefault="00EF683A" w:rsidP="00AD1301">
      <w:pPr>
        <w:numPr>
          <w:ilvl w:val="0"/>
          <w:numId w:val="109"/>
        </w:numPr>
        <w:tabs>
          <w:tab w:val="left" w:pos="851"/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Рост значимости информационной безопасности, запрос государства на «цифровой суверенитет» и информационную защищенность граждан.</w:t>
      </w:r>
    </w:p>
    <w:p w:rsidR="00EF683A" w:rsidRPr="0054737D" w:rsidRDefault="00EF683A" w:rsidP="00EF683A">
      <w:pPr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Развитие информационных технологий, глобализация системы связи и массовых коммуникаций, наряду с очевидными плюсами, характеризуются также и рисками киберпреступности против отдельных физических или юридических лиц, так и масштабные формы гибридной войны, применяемой государствами и квазигосударственными образованиями против различных объектов.</w:t>
      </w:r>
    </w:p>
    <w:p w:rsidR="00EF683A" w:rsidRPr="0054737D" w:rsidRDefault="00EF683A" w:rsidP="00EF683A">
      <w:pPr>
        <w:tabs>
          <w:tab w:val="left" w:pos="1134"/>
        </w:tabs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 xml:space="preserve"> Система целей и механизм реализации.</w:t>
      </w:r>
    </w:p>
    <w:p w:rsidR="00EF683A" w:rsidRPr="0054737D" w:rsidRDefault="00EF683A" w:rsidP="00EF683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Динамическая цель.</w:t>
      </w:r>
    </w:p>
    <w:p w:rsidR="00EF683A" w:rsidRPr="0054737D" w:rsidRDefault="00EF683A" w:rsidP="00EF683A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Обеспечение использования отечественного программного обеспечения на компьютерной технике Администрации Красюковского сельского поселения: </w:t>
      </w:r>
    </w:p>
    <w:p w:rsidR="00EF683A" w:rsidRPr="0054737D" w:rsidRDefault="00EF683A" w:rsidP="00AD1301">
      <w:pPr>
        <w:numPr>
          <w:ilvl w:val="0"/>
          <w:numId w:val="110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2021 год – 50%</w:t>
      </w:r>
    </w:p>
    <w:p w:rsidR="00EF683A" w:rsidRPr="0054737D" w:rsidRDefault="00EF683A" w:rsidP="00AD1301">
      <w:pPr>
        <w:numPr>
          <w:ilvl w:val="0"/>
          <w:numId w:val="110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2024 год – 70%</w:t>
      </w:r>
    </w:p>
    <w:p w:rsidR="00EF683A" w:rsidRPr="0054737D" w:rsidRDefault="00EF683A" w:rsidP="00AD1301">
      <w:pPr>
        <w:numPr>
          <w:ilvl w:val="0"/>
          <w:numId w:val="110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2030 год – 100%</w:t>
      </w:r>
    </w:p>
    <w:p w:rsidR="00EF683A" w:rsidRPr="0054737D" w:rsidRDefault="00EF683A" w:rsidP="00EF683A">
      <w:pPr>
        <w:tabs>
          <w:tab w:val="left" w:pos="1134"/>
          <w:tab w:val="left" w:pos="1276"/>
          <w:tab w:val="left" w:pos="7575"/>
        </w:tabs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Приоритетные задачи и мероприятия.</w:t>
      </w:r>
      <w:r w:rsidRPr="0054737D">
        <w:rPr>
          <w:sz w:val="28"/>
          <w:szCs w:val="28"/>
        </w:rPr>
        <w:tab/>
      </w:r>
    </w:p>
    <w:p w:rsidR="00EF683A" w:rsidRPr="0054737D" w:rsidRDefault="00EF683A" w:rsidP="00EF683A">
      <w:pPr>
        <w:tabs>
          <w:tab w:val="left" w:pos="851"/>
        </w:tabs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Задача 1. Цифровое взаимодействие.</w:t>
      </w:r>
    </w:p>
    <w:p w:rsidR="00EF683A" w:rsidRPr="0054737D" w:rsidRDefault="00EF683A" w:rsidP="00EF683A">
      <w:pPr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1.1. Проведение мероприятий по типизации всех муни-ципальных  услуг и перевод их в электронный вид.</w:t>
      </w:r>
    </w:p>
    <w:p w:rsidR="00EF683A" w:rsidRPr="0054737D" w:rsidRDefault="00EF683A" w:rsidP="00EF683A">
      <w:pPr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</w:t>
      </w:r>
      <w:r w:rsidRPr="0054737D">
        <w:rPr>
          <w:sz w:val="40"/>
          <w:szCs w:val="28"/>
        </w:rPr>
        <w:t xml:space="preserve"> </w:t>
      </w:r>
      <w:r w:rsidRPr="0054737D">
        <w:rPr>
          <w:sz w:val="28"/>
          <w:szCs w:val="28"/>
        </w:rPr>
        <w:t>1.2.  Обеспечение всех муниципальных служащих доступом к сервисам электронного и межведомственного взаимодействия и проведение обучения по использованию этих сервисов.</w:t>
      </w:r>
    </w:p>
    <w:p w:rsidR="00EF683A" w:rsidRPr="0054737D" w:rsidRDefault="00EF683A" w:rsidP="00EF683A">
      <w:pPr>
        <w:tabs>
          <w:tab w:val="left" w:pos="709"/>
        </w:tabs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1.3. Внедрение системы оперативного оповещения сот-рудников о проводимых мероприятиях.</w:t>
      </w:r>
    </w:p>
    <w:p w:rsidR="00EF683A" w:rsidRPr="0054737D" w:rsidRDefault="00EF683A" w:rsidP="00EF683A">
      <w:pPr>
        <w:tabs>
          <w:tab w:val="left" w:pos="709"/>
        </w:tabs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 xml:space="preserve">Мероприятие </w:t>
      </w:r>
      <w:r w:rsidRPr="0054737D">
        <w:rPr>
          <w:sz w:val="40"/>
          <w:szCs w:val="28"/>
        </w:rPr>
        <w:t xml:space="preserve"> </w:t>
      </w:r>
      <w:r w:rsidRPr="0054737D">
        <w:rPr>
          <w:sz w:val="28"/>
          <w:szCs w:val="28"/>
        </w:rPr>
        <w:t>1.4.  Создание защищенного файлового обмена.</w:t>
      </w:r>
    </w:p>
    <w:p w:rsidR="00EF683A" w:rsidRPr="0054737D" w:rsidRDefault="00EF683A" w:rsidP="00EF683A">
      <w:pPr>
        <w:tabs>
          <w:tab w:val="left" w:pos="709"/>
        </w:tabs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Мероприятие </w:t>
      </w:r>
      <w:r w:rsidRPr="0054737D">
        <w:rPr>
          <w:sz w:val="2"/>
          <w:szCs w:val="28"/>
        </w:rPr>
        <w:t xml:space="preserve"> </w:t>
      </w:r>
      <w:r w:rsidRPr="0054737D">
        <w:rPr>
          <w:sz w:val="28"/>
          <w:szCs w:val="28"/>
        </w:rPr>
        <w:t>1.5. Внедрение программного обеспечения и аппаратных средств для проведения аудио и видео совещаний.</w:t>
      </w:r>
    </w:p>
    <w:p w:rsidR="00EF683A" w:rsidRPr="0054737D" w:rsidRDefault="00EF683A" w:rsidP="00EF683A">
      <w:pPr>
        <w:tabs>
          <w:tab w:val="left" w:pos="709"/>
          <w:tab w:val="left" w:pos="851"/>
        </w:tabs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Задача 2. Уровень автоматизации и цифровизации.</w:t>
      </w:r>
    </w:p>
    <w:p w:rsidR="00EF683A" w:rsidRPr="0054737D" w:rsidRDefault="00EF683A" w:rsidP="00EF683A">
      <w:pPr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 2.1.  Разработка и внедрение информационных систем по созданию, обработке и передачи на хранение в архив документов в электронном и бумажном виде.</w:t>
      </w:r>
    </w:p>
    <w:p w:rsidR="00EF683A" w:rsidRPr="0054737D" w:rsidRDefault="00EF683A" w:rsidP="00EF683A">
      <w:pPr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</w:t>
      </w:r>
      <w:r w:rsidRPr="0054737D">
        <w:rPr>
          <w:sz w:val="2"/>
          <w:szCs w:val="28"/>
        </w:rPr>
        <w:t xml:space="preserve">  </w:t>
      </w:r>
      <w:r w:rsidRPr="0054737D">
        <w:rPr>
          <w:sz w:val="28"/>
          <w:szCs w:val="28"/>
        </w:rPr>
        <w:t>2.2.  Проведение модернизации и замены устаревшего компьютерного оборудования.</w:t>
      </w:r>
    </w:p>
    <w:p w:rsidR="00EF683A" w:rsidRPr="0054737D" w:rsidRDefault="00EF683A" w:rsidP="00EF683A">
      <w:pPr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Мероприятие   2.3.  Внедрение системы шифрования и защиты всех видов связи, планирующихся к внедрению. </w:t>
      </w:r>
    </w:p>
    <w:p w:rsidR="00EF683A" w:rsidRPr="0054737D" w:rsidRDefault="00EF683A" w:rsidP="00EF683A">
      <w:pPr>
        <w:tabs>
          <w:tab w:val="left" w:pos="709"/>
          <w:tab w:val="left" w:pos="851"/>
        </w:tabs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2.4.  Осуществление планомерного перехода на отечествен-ные программно-технические комплексы и обучение всех сотрудников принципам работы с отечественным программным обеспечением.</w:t>
      </w:r>
    </w:p>
    <w:p w:rsidR="00EF683A" w:rsidRPr="0054737D" w:rsidRDefault="00EF683A" w:rsidP="00EF683A">
      <w:pPr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 2.5.  Создание единой платформы сбора, обработки и ана-лиза данных, которая будет сопряжена со всеми информационными системами Октябрьского района.</w:t>
      </w:r>
    </w:p>
    <w:p w:rsidR="00EF683A" w:rsidRPr="0054737D" w:rsidRDefault="00EF683A" w:rsidP="00EF683A">
      <w:pPr>
        <w:tabs>
          <w:tab w:val="left" w:pos="851"/>
        </w:tabs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Задача 3. Цифровизация повседневных жизненных процессов.</w:t>
      </w:r>
    </w:p>
    <w:p w:rsidR="00EF683A" w:rsidRPr="0054737D" w:rsidRDefault="00EF683A" w:rsidP="00EF683A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 3.1.  Разработка программы обучения населения и орга-низация на базе общеобразовательных учреждений  курсов повышения навыков работы с цифровыми сервисами.</w:t>
      </w:r>
    </w:p>
    <w:p w:rsidR="00EF683A" w:rsidRPr="0054737D" w:rsidRDefault="00EF683A" w:rsidP="00EF683A">
      <w:pPr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  3.2.  Увеличение доли сотрудников, прошедших обучение в сфере информационных технологий.</w:t>
      </w:r>
    </w:p>
    <w:p w:rsidR="00EF683A" w:rsidRPr="0054737D" w:rsidRDefault="00EF683A" w:rsidP="00EF683A">
      <w:pPr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 3.3.  Обустройство дополнительных рабочих станций, на которых будут производиться сеансы связи аудио и видео связи.</w:t>
      </w:r>
    </w:p>
    <w:p w:rsidR="00EF683A" w:rsidRPr="0054737D" w:rsidRDefault="00EF683A" w:rsidP="00EF683A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Задача 4. Поддержка развития деятельности малого и среднего предпринимательства в </w:t>
      </w:r>
      <w:r w:rsidRPr="0054737D">
        <w:rPr>
          <w:sz w:val="28"/>
          <w:szCs w:val="28"/>
          <w:lang w:val="en-US"/>
        </w:rPr>
        <w:t>IT</w:t>
      </w:r>
      <w:r w:rsidRPr="0054737D">
        <w:rPr>
          <w:sz w:val="28"/>
          <w:szCs w:val="28"/>
        </w:rPr>
        <w:t xml:space="preserve"> отрасли.</w:t>
      </w:r>
    </w:p>
    <w:p w:rsidR="00EF683A" w:rsidRPr="0054737D" w:rsidRDefault="00EF683A" w:rsidP="00EF683A">
      <w:pPr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 4.1.  Размещение информационных материалов о дейст-вующих мерах государственной поддержки на официальном сайте и соц.сетях  Администрации Красюковского сельского поселения, публикация актуальных новостных материалов о конкурсах</w:t>
      </w:r>
      <w:r w:rsidR="001C2F2C" w:rsidRPr="0054737D">
        <w:rPr>
          <w:sz w:val="28"/>
          <w:szCs w:val="28"/>
        </w:rPr>
        <w:t>.</w:t>
      </w:r>
    </w:p>
    <w:p w:rsidR="00EF683A" w:rsidRPr="0054737D" w:rsidRDefault="00EF683A" w:rsidP="00EF683A">
      <w:pPr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>Стратегическая проектная инициатива.</w:t>
      </w:r>
    </w:p>
    <w:p w:rsidR="00EF683A" w:rsidRPr="0054737D" w:rsidRDefault="00EF683A" w:rsidP="00EF683A">
      <w:pPr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Стать лидером по уровню цифровизации муниципального управления и цифровому взаимодействию с населением и бизнесом.</w:t>
      </w:r>
    </w:p>
    <w:p w:rsidR="00EF683A" w:rsidRPr="0054737D" w:rsidRDefault="00EF683A" w:rsidP="00EF683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Основные параметры:</w:t>
      </w:r>
    </w:p>
    <w:p w:rsidR="00EF683A" w:rsidRPr="0054737D" w:rsidRDefault="00EF683A" w:rsidP="00AD1301">
      <w:pPr>
        <w:numPr>
          <w:ilvl w:val="0"/>
          <w:numId w:val="111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Отказ от бумажного документооборота и перевод процессов в цифровую форму после их качественного реинжиниринга.</w:t>
      </w:r>
    </w:p>
    <w:p w:rsidR="00EF683A" w:rsidRPr="0054737D" w:rsidRDefault="00EF683A" w:rsidP="00AD1301">
      <w:pPr>
        <w:numPr>
          <w:ilvl w:val="0"/>
          <w:numId w:val="111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Внедрение автоматизированных технологий принятия решений и максимальное устранение человеческого фактора (ошибок, коррупции).</w:t>
      </w:r>
    </w:p>
    <w:p w:rsidR="00EF683A" w:rsidRPr="0054737D" w:rsidRDefault="00EF683A" w:rsidP="00AD1301">
      <w:pPr>
        <w:numPr>
          <w:ilvl w:val="0"/>
          <w:numId w:val="111"/>
        </w:numPr>
        <w:tabs>
          <w:tab w:val="left" w:pos="426"/>
          <w:tab w:val="left" w:pos="709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Создание цифровой экосистемы, в которой граждане и бизнес взаимодействуют с государством в режиме мультиканальности с использованием различных мобильных устройств.</w:t>
      </w:r>
    </w:p>
    <w:p w:rsidR="00EF683A" w:rsidRPr="0054737D" w:rsidRDefault="00EF683A" w:rsidP="00AD1301">
      <w:pPr>
        <w:numPr>
          <w:ilvl w:val="0"/>
          <w:numId w:val="111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Установление обязательной практики непрерывного совершенствования процессов на основании системы обратной связи от пользователей относительно уровня удовлетворенности решением их задач.</w:t>
      </w:r>
    </w:p>
    <w:p w:rsidR="00EF683A" w:rsidRPr="0054737D" w:rsidRDefault="00EF683A" w:rsidP="00AD1301">
      <w:pPr>
        <w:numPr>
          <w:ilvl w:val="0"/>
          <w:numId w:val="111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Достижение высокой скорости внесения изменений в процессы управления.</w:t>
      </w:r>
    </w:p>
    <w:p w:rsidR="00EF683A" w:rsidRPr="0054737D" w:rsidRDefault="00EF683A" w:rsidP="00AD1301">
      <w:pPr>
        <w:numPr>
          <w:ilvl w:val="0"/>
          <w:numId w:val="111"/>
        </w:numPr>
        <w:tabs>
          <w:tab w:val="left" w:pos="709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Принятие решений на основе данных в реальном времени.</w:t>
      </w:r>
    </w:p>
    <w:p w:rsidR="00EF683A" w:rsidRPr="0054737D" w:rsidRDefault="00EF683A" w:rsidP="00AD1301">
      <w:pPr>
        <w:numPr>
          <w:ilvl w:val="0"/>
          <w:numId w:val="111"/>
        </w:numPr>
        <w:tabs>
          <w:tab w:val="left" w:pos="709"/>
        </w:tabs>
        <w:ind w:left="0" w:firstLine="709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 w:rsidRPr="0054737D">
        <w:rPr>
          <w:sz w:val="28"/>
          <w:szCs w:val="28"/>
        </w:rPr>
        <w:t>Организация непрерывного совершенствования процессов на основании системы обратной связи от пользователей относительно уровня удовлетворенности решением их задач.</w:t>
      </w:r>
    </w:p>
    <w:p w:rsidR="00EF683A" w:rsidRPr="0054737D" w:rsidRDefault="00EF683A" w:rsidP="00EF683A">
      <w:pPr>
        <w:ind w:firstLine="709"/>
        <w:contextualSpacing/>
        <w:jc w:val="both"/>
        <w:rPr>
          <w:sz w:val="28"/>
          <w:szCs w:val="28"/>
        </w:rPr>
      </w:pPr>
    </w:p>
    <w:p w:rsidR="000919A7" w:rsidRPr="0054737D" w:rsidRDefault="008158FD" w:rsidP="00801DCE">
      <w:pPr>
        <w:pStyle w:val="3"/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28" w:name="_Toc147744730"/>
      <w:r w:rsidRPr="0054737D">
        <w:rPr>
          <w:rFonts w:ascii="Times New Roman" w:hAnsi="Times New Roman" w:cs="Times New Roman"/>
          <w:color w:val="auto"/>
          <w:sz w:val="28"/>
          <w:szCs w:val="28"/>
        </w:rPr>
        <w:t>3.1.</w:t>
      </w:r>
      <w:r w:rsidR="00EF683A" w:rsidRPr="0054737D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54737D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0919A7" w:rsidRPr="0054737D">
        <w:rPr>
          <w:rFonts w:ascii="Times New Roman" w:hAnsi="Times New Roman" w:cs="Times New Roman"/>
          <w:color w:val="auto"/>
          <w:sz w:val="28"/>
          <w:szCs w:val="28"/>
        </w:rPr>
        <w:t xml:space="preserve"> Потребительский рынок</w:t>
      </w:r>
      <w:bookmarkEnd w:id="26"/>
      <w:bookmarkEnd w:id="28"/>
    </w:p>
    <w:p w:rsidR="001E5F98" w:rsidRPr="0054737D" w:rsidRDefault="001E5F98" w:rsidP="00801DCE">
      <w:pPr>
        <w:ind w:firstLine="709"/>
      </w:pPr>
    </w:p>
    <w:p w:rsidR="000919A7" w:rsidRPr="0054737D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Состояние и тренды развития</w:t>
      </w:r>
      <w:r w:rsidR="001E5F98" w:rsidRPr="0054737D">
        <w:rPr>
          <w:sz w:val="28"/>
          <w:szCs w:val="28"/>
        </w:rPr>
        <w:t>.</w:t>
      </w:r>
    </w:p>
    <w:p w:rsidR="000919A7" w:rsidRPr="0054737D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 состав потребительского рынка Красюковского сельского поселения входят 18 торговых точек, предприятия и организации, оказывающие платные услуги населению (МБОУ СОШ № 62, МБОУ СОШ № 63, МУК «Красюковский СДК»).</w:t>
      </w:r>
    </w:p>
    <w:p w:rsidR="000919A7" w:rsidRPr="0054737D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Оборот розничной торговли (во всех каналах реализации) Красюковского сельского поселения по итогам 2021 </w:t>
      </w:r>
      <w:r w:rsidR="008158FD" w:rsidRPr="0054737D">
        <w:rPr>
          <w:sz w:val="28"/>
          <w:szCs w:val="28"/>
        </w:rPr>
        <w:t>года составил</w:t>
      </w:r>
      <w:r w:rsidRPr="0054737D">
        <w:rPr>
          <w:sz w:val="28"/>
          <w:szCs w:val="28"/>
        </w:rPr>
        <w:t xml:space="preserve"> 265,0 млн.</w:t>
      </w:r>
      <w:r w:rsidR="003F3BC4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руб. По оценочным данным в 2021 году оборот увеличится на 2,1 млн.</w:t>
      </w:r>
      <w:r w:rsidR="003F3BC4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руб больше чем в предыдущему году. При расчетах розничной торговли учитывались расчетные данные 18 магазинов.</w:t>
      </w:r>
    </w:p>
    <w:p w:rsidR="000919A7" w:rsidRPr="0054737D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Субъекты розничной торговли непродовольственными товарами вошли в перечень отраслей экономики, в наибольшей степени пострадавших от ограничительных мероприятий. В связи с этим, по оценочным данным в плановый период оборот увеличится.</w:t>
      </w:r>
    </w:p>
    <w:p w:rsidR="000919A7" w:rsidRPr="0054737D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 объему платных услуг, предоставляемых населению во всех каналах реализации, относятся средства, полученные от мероприятий, проводимых МУК «Красюковский СДК».</w:t>
      </w:r>
    </w:p>
    <w:p w:rsidR="001E5F98" w:rsidRPr="0054737D" w:rsidRDefault="001E5F98" w:rsidP="001E5F98">
      <w:pPr>
        <w:jc w:val="right"/>
        <w:rPr>
          <w:rFonts w:eastAsia="MS Mincho"/>
          <w:sz w:val="28"/>
          <w:szCs w:val="28"/>
        </w:rPr>
      </w:pPr>
    </w:p>
    <w:p w:rsidR="001E5F98" w:rsidRPr="0054737D" w:rsidRDefault="001E5F98" w:rsidP="001E5F98">
      <w:pPr>
        <w:jc w:val="right"/>
        <w:rPr>
          <w:rFonts w:eastAsia="MS Mincho"/>
          <w:sz w:val="28"/>
          <w:szCs w:val="28"/>
        </w:rPr>
      </w:pPr>
      <w:r w:rsidRPr="0054737D">
        <w:rPr>
          <w:rFonts w:eastAsia="MS Mincho"/>
          <w:sz w:val="28"/>
          <w:szCs w:val="28"/>
        </w:rPr>
        <w:t>Таблица №7</w:t>
      </w:r>
    </w:p>
    <w:p w:rsidR="008158FD" w:rsidRPr="0054737D" w:rsidRDefault="008158FD" w:rsidP="008158FD">
      <w:pPr>
        <w:keepNext/>
        <w:jc w:val="center"/>
        <w:rPr>
          <w:rFonts w:eastAsia="MS Mincho"/>
          <w:sz w:val="28"/>
          <w:szCs w:val="28"/>
        </w:rPr>
      </w:pPr>
      <w:r w:rsidRPr="0054737D">
        <w:rPr>
          <w:rFonts w:eastAsia="MS Mincho"/>
          <w:sz w:val="28"/>
          <w:szCs w:val="28"/>
        </w:rPr>
        <w:t>Динамика оборота розничной торговли и общественного питания</w:t>
      </w:r>
      <w:r w:rsidR="005E3A84" w:rsidRPr="0054737D">
        <w:rPr>
          <w:rFonts w:eastAsia="MS Mincho"/>
          <w:sz w:val="28"/>
          <w:szCs w:val="28"/>
        </w:rPr>
        <w:t xml:space="preserve"> Красюков</w:t>
      </w:r>
      <w:r w:rsidRPr="0054737D">
        <w:rPr>
          <w:rFonts w:eastAsia="MS Mincho"/>
          <w:sz w:val="28"/>
          <w:szCs w:val="28"/>
        </w:rPr>
        <w:t xml:space="preserve">ского сельского поселения в 2014-2021 годах </w:t>
      </w:r>
    </w:p>
    <w:p w:rsidR="008158FD" w:rsidRPr="0054737D" w:rsidRDefault="008158FD" w:rsidP="008158FD">
      <w:pPr>
        <w:keepNext/>
        <w:jc w:val="center"/>
        <w:rPr>
          <w:rFonts w:eastAsia="MS Mincho"/>
          <w:vertAlign w:val="superscript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5"/>
        <w:gridCol w:w="933"/>
        <w:gridCol w:w="922"/>
        <w:gridCol w:w="902"/>
        <w:gridCol w:w="889"/>
        <w:gridCol w:w="866"/>
        <w:gridCol w:w="889"/>
        <w:gridCol w:w="894"/>
        <w:gridCol w:w="846"/>
      </w:tblGrid>
      <w:tr w:rsidR="000D0B57" w:rsidRPr="0054737D" w:rsidTr="00827AFF">
        <w:trPr>
          <w:trHeight w:val="130"/>
          <w:tblHeader/>
        </w:trPr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8FD" w:rsidRPr="0054737D" w:rsidRDefault="008158FD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Наименование параметра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8FD" w:rsidRPr="0054737D" w:rsidRDefault="008158FD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2014</w:t>
            </w:r>
            <w:r w:rsidRPr="0054737D">
              <w:t xml:space="preserve"> </w:t>
            </w:r>
            <w:r w:rsidRPr="0054737D">
              <w:rPr>
                <w:sz w:val="28"/>
                <w:szCs w:val="28"/>
              </w:rPr>
              <w:t>год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8FD" w:rsidRPr="0054737D" w:rsidRDefault="008158FD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2015</w:t>
            </w:r>
            <w:r w:rsidRPr="0054737D">
              <w:t xml:space="preserve"> </w:t>
            </w:r>
            <w:r w:rsidRPr="0054737D">
              <w:rPr>
                <w:sz w:val="28"/>
                <w:szCs w:val="28"/>
              </w:rPr>
              <w:t>год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8FD" w:rsidRPr="0054737D" w:rsidRDefault="008158FD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2016</w:t>
            </w:r>
            <w:r w:rsidRPr="0054737D">
              <w:t xml:space="preserve"> </w:t>
            </w:r>
            <w:r w:rsidRPr="0054737D">
              <w:rPr>
                <w:sz w:val="28"/>
                <w:szCs w:val="28"/>
              </w:rPr>
              <w:t>год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8FD" w:rsidRPr="0054737D" w:rsidRDefault="008158FD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2017</w:t>
            </w:r>
            <w:r w:rsidRPr="0054737D">
              <w:t xml:space="preserve"> </w:t>
            </w:r>
            <w:r w:rsidRPr="0054737D">
              <w:rPr>
                <w:sz w:val="28"/>
                <w:szCs w:val="28"/>
              </w:rPr>
              <w:t>год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8FD" w:rsidRPr="0054737D" w:rsidRDefault="008158FD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2018</w:t>
            </w:r>
            <w:r w:rsidRPr="0054737D">
              <w:t xml:space="preserve"> </w:t>
            </w:r>
            <w:r w:rsidRPr="0054737D">
              <w:rPr>
                <w:sz w:val="28"/>
                <w:szCs w:val="28"/>
              </w:rPr>
              <w:t>год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8FD" w:rsidRPr="0054737D" w:rsidRDefault="008158FD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2019</w:t>
            </w:r>
            <w:r w:rsidRPr="0054737D">
              <w:t xml:space="preserve"> </w:t>
            </w:r>
            <w:r w:rsidRPr="0054737D">
              <w:rPr>
                <w:sz w:val="28"/>
                <w:szCs w:val="28"/>
              </w:rPr>
              <w:t>год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8FD" w:rsidRPr="0054737D" w:rsidRDefault="008158FD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2020</w:t>
            </w:r>
            <w:r w:rsidRPr="0054737D">
              <w:t xml:space="preserve"> </w:t>
            </w:r>
            <w:r w:rsidRPr="0054737D">
              <w:rPr>
                <w:sz w:val="28"/>
                <w:szCs w:val="28"/>
              </w:rPr>
              <w:t>год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FD" w:rsidRPr="0054737D" w:rsidRDefault="008158FD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2021 год</w:t>
            </w:r>
          </w:p>
        </w:tc>
      </w:tr>
      <w:tr w:rsidR="000D0B57" w:rsidRPr="0054737D" w:rsidTr="00827AFF">
        <w:trPr>
          <w:trHeight w:hRule="exact" w:val="310"/>
          <w:tblHeader/>
        </w:trPr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8FD" w:rsidRPr="0054737D" w:rsidRDefault="008158FD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8FD" w:rsidRPr="0054737D" w:rsidRDefault="008158FD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8FD" w:rsidRPr="0054737D" w:rsidRDefault="008158FD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8FD" w:rsidRPr="0054737D" w:rsidRDefault="008158FD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4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8FD" w:rsidRPr="0054737D" w:rsidRDefault="008158FD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5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8FD" w:rsidRPr="0054737D" w:rsidRDefault="008158FD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6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8FD" w:rsidRPr="0054737D" w:rsidRDefault="008158FD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7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8FD" w:rsidRPr="0054737D" w:rsidRDefault="008158FD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8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FD" w:rsidRPr="0054737D" w:rsidRDefault="008158FD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9</w:t>
            </w:r>
          </w:p>
        </w:tc>
      </w:tr>
      <w:tr w:rsidR="008158FD" w:rsidRPr="0054737D" w:rsidTr="00827AFF">
        <w:trPr>
          <w:trHeight w:val="130"/>
        </w:trPr>
        <w:tc>
          <w:tcPr>
            <w:tcW w:w="85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8FD" w:rsidRPr="0054737D" w:rsidRDefault="008158FD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Оборот розничной торговли, млн рублей</w:t>
            </w:r>
            <w:r w:rsidRPr="0054737D">
              <w:rPr>
                <w:sz w:val="28"/>
                <w:szCs w:val="28"/>
                <w:vertAlign w:val="superscript"/>
              </w:rPr>
              <w:footnoteReference w:id="2"/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FD" w:rsidRPr="0054737D" w:rsidRDefault="008158FD" w:rsidP="005B1677">
            <w:pPr>
              <w:jc w:val="center"/>
              <w:rPr>
                <w:sz w:val="28"/>
                <w:szCs w:val="28"/>
              </w:rPr>
            </w:pPr>
          </w:p>
        </w:tc>
      </w:tr>
      <w:tr w:rsidR="000D0B57" w:rsidRPr="0054737D" w:rsidTr="00827AFF">
        <w:trPr>
          <w:trHeight w:val="260"/>
        </w:trPr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8FD" w:rsidRPr="0054737D" w:rsidRDefault="008158FD" w:rsidP="000D0B57">
            <w:pPr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К</w:t>
            </w:r>
            <w:r w:rsidR="000D0B57" w:rsidRPr="0054737D">
              <w:rPr>
                <w:sz w:val="28"/>
                <w:szCs w:val="28"/>
              </w:rPr>
              <w:t>расюковское</w:t>
            </w:r>
            <w:r w:rsidRPr="0054737D"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8FD" w:rsidRPr="0054737D" w:rsidRDefault="00827AFF" w:rsidP="00827AFF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231,9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8FD" w:rsidRPr="0054737D" w:rsidRDefault="00827AFF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253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8FD" w:rsidRPr="0054737D" w:rsidRDefault="00827AFF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276,1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8FD" w:rsidRPr="0054737D" w:rsidRDefault="00827AFF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276,1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8FD" w:rsidRPr="0054737D" w:rsidRDefault="00827AFF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270,3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8FD" w:rsidRPr="0054737D" w:rsidRDefault="00827AFF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268,2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8FD" w:rsidRPr="0054737D" w:rsidRDefault="00827AFF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262,9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FD" w:rsidRPr="0054737D" w:rsidRDefault="008158FD" w:rsidP="005B1677">
            <w:pPr>
              <w:jc w:val="center"/>
              <w:rPr>
                <w:sz w:val="28"/>
                <w:szCs w:val="28"/>
              </w:rPr>
            </w:pPr>
          </w:p>
          <w:p w:rsidR="008158FD" w:rsidRPr="0054737D" w:rsidRDefault="00827AFF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265,0</w:t>
            </w:r>
          </w:p>
        </w:tc>
      </w:tr>
      <w:tr w:rsidR="008158FD" w:rsidRPr="0054737D" w:rsidTr="00827AFF">
        <w:trPr>
          <w:trHeight w:val="130"/>
        </w:trPr>
        <w:tc>
          <w:tcPr>
            <w:tcW w:w="85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8FD" w:rsidRPr="0054737D" w:rsidRDefault="008158FD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Оборот общественного питания, млн рублей</w:t>
            </w:r>
            <w:r w:rsidRPr="0054737D">
              <w:rPr>
                <w:sz w:val="28"/>
                <w:szCs w:val="28"/>
                <w:vertAlign w:val="superscript"/>
              </w:rPr>
              <w:footnoteReference w:id="3"/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FD" w:rsidRPr="0054737D" w:rsidRDefault="008158FD" w:rsidP="005B1677">
            <w:pPr>
              <w:jc w:val="center"/>
              <w:rPr>
                <w:sz w:val="28"/>
                <w:szCs w:val="28"/>
              </w:rPr>
            </w:pPr>
          </w:p>
        </w:tc>
      </w:tr>
      <w:tr w:rsidR="000D0B57" w:rsidRPr="0054737D" w:rsidTr="00827AFF">
        <w:trPr>
          <w:trHeight w:val="260"/>
        </w:trPr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8FD" w:rsidRPr="0054737D" w:rsidRDefault="008158FD" w:rsidP="000D0B57">
            <w:pPr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lastRenderedPageBreak/>
              <w:t>К</w:t>
            </w:r>
            <w:r w:rsidR="000D0B57" w:rsidRPr="0054737D">
              <w:rPr>
                <w:sz w:val="28"/>
                <w:szCs w:val="28"/>
              </w:rPr>
              <w:t>расюковское</w:t>
            </w:r>
            <w:r w:rsidRPr="0054737D"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8FD" w:rsidRPr="0054737D" w:rsidRDefault="00827AFF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8FD" w:rsidRPr="0054737D" w:rsidRDefault="00827AFF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0,8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8FD" w:rsidRPr="0054737D" w:rsidRDefault="00827AFF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0,8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8FD" w:rsidRPr="0054737D" w:rsidRDefault="00827AFF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0,8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8FD" w:rsidRPr="0054737D" w:rsidRDefault="00827AFF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0,8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8FD" w:rsidRPr="0054737D" w:rsidRDefault="00827AFF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0,8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8FD" w:rsidRPr="0054737D" w:rsidRDefault="00827AFF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0,7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FD" w:rsidRPr="0054737D" w:rsidRDefault="008158FD" w:rsidP="005B1677">
            <w:pPr>
              <w:jc w:val="center"/>
              <w:rPr>
                <w:sz w:val="28"/>
                <w:szCs w:val="28"/>
              </w:rPr>
            </w:pPr>
          </w:p>
          <w:p w:rsidR="008158FD" w:rsidRPr="0054737D" w:rsidRDefault="00827AFF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0,7</w:t>
            </w:r>
          </w:p>
        </w:tc>
      </w:tr>
    </w:tbl>
    <w:p w:rsidR="000919A7" w:rsidRPr="0054737D" w:rsidRDefault="000919A7" w:rsidP="00B561D9">
      <w:pPr>
        <w:contextualSpacing/>
        <w:jc w:val="both"/>
        <w:rPr>
          <w:sz w:val="28"/>
          <w:szCs w:val="28"/>
        </w:rPr>
      </w:pP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Динамическая цель: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1. Увеличение оборота розничной торговли в Красюковском сельском поселении: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- 2021 год – 265,0 млн. рублей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- 2024 год – 329,0 млн. рублей 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- 2030 год –347,0 млн. рублей 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Структурная цель: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1. Увеличение доли Интернет-системы</w:t>
      </w:r>
    </w:p>
    <w:p w:rsidR="000C228F" w:rsidRPr="0054737D" w:rsidRDefault="000C228F" w:rsidP="00B561D9">
      <w:pPr>
        <w:tabs>
          <w:tab w:val="left" w:pos="1276"/>
        </w:tabs>
        <w:suppressAutoHyphens/>
        <w:ind w:firstLine="709"/>
        <w:jc w:val="both"/>
        <w:rPr>
          <w:sz w:val="28"/>
          <w:szCs w:val="28"/>
        </w:rPr>
      </w:pPr>
      <w:bookmarkStart w:id="29" w:name="_Toc521678886"/>
      <w:r w:rsidRPr="0054737D">
        <w:rPr>
          <w:sz w:val="28"/>
          <w:szCs w:val="28"/>
        </w:rPr>
        <w:t>Приоритетные задачи и мероприятия:</w:t>
      </w:r>
    </w:p>
    <w:p w:rsidR="000C228F" w:rsidRPr="0054737D" w:rsidRDefault="000C228F" w:rsidP="00B561D9">
      <w:pPr>
        <w:pStyle w:val="a3"/>
        <w:suppressAutoHyphens/>
        <w:ind w:firstLine="709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Задача 1. Повышение доступности инфраструктуры торговли для</w:t>
      </w:r>
      <w:r w:rsidR="00A53DF5" w:rsidRPr="0054737D">
        <w:rPr>
          <w:rFonts w:ascii="Times New Roman" w:hAnsi="Times New Roman"/>
          <w:sz w:val="28"/>
          <w:szCs w:val="28"/>
        </w:rPr>
        <w:t xml:space="preserve"> </w:t>
      </w:r>
      <w:r w:rsidRPr="0054737D">
        <w:rPr>
          <w:rFonts w:ascii="Times New Roman" w:hAnsi="Times New Roman"/>
          <w:sz w:val="28"/>
          <w:szCs w:val="28"/>
        </w:rPr>
        <w:t>населения</w:t>
      </w:r>
      <w:r w:rsidRPr="0054737D">
        <w:rPr>
          <w:rFonts w:ascii="Times New Roman" w:hAnsi="Times New Roman"/>
          <w:sz w:val="28"/>
          <w:szCs w:val="28"/>
          <w:lang w:eastAsia="ru-RU"/>
        </w:rPr>
        <w:t>:</w:t>
      </w:r>
    </w:p>
    <w:p w:rsidR="000C228F" w:rsidRPr="0054737D" w:rsidRDefault="00A53DF5" w:rsidP="00B561D9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 xml:space="preserve"> </w:t>
      </w:r>
      <w:r w:rsidR="000C228F" w:rsidRPr="0054737D">
        <w:rPr>
          <w:rFonts w:ascii="Times New Roman" w:hAnsi="Times New Roman"/>
          <w:sz w:val="28"/>
          <w:szCs w:val="28"/>
        </w:rPr>
        <w:t>Мероприятие 1.1. Строительство новых объектов розничной торговли.</w:t>
      </w:r>
      <w:r w:rsidRPr="0054737D">
        <w:rPr>
          <w:rFonts w:ascii="Times New Roman" w:hAnsi="Times New Roman"/>
          <w:sz w:val="28"/>
          <w:szCs w:val="28"/>
        </w:rPr>
        <w:t xml:space="preserve"> </w:t>
      </w:r>
      <w:r w:rsidR="000C228F" w:rsidRPr="0054737D">
        <w:rPr>
          <w:rFonts w:ascii="Times New Roman" w:hAnsi="Times New Roman"/>
          <w:sz w:val="28"/>
          <w:szCs w:val="28"/>
        </w:rPr>
        <w:t>Осуществление поиска инвесторов и их привлечение к реализации</w:t>
      </w:r>
      <w:r w:rsidRPr="0054737D">
        <w:rPr>
          <w:rFonts w:ascii="Times New Roman" w:hAnsi="Times New Roman"/>
          <w:sz w:val="28"/>
          <w:szCs w:val="28"/>
        </w:rPr>
        <w:t xml:space="preserve"> </w:t>
      </w:r>
      <w:r w:rsidR="000C228F" w:rsidRPr="0054737D">
        <w:rPr>
          <w:rFonts w:ascii="Times New Roman" w:hAnsi="Times New Roman"/>
          <w:sz w:val="28"/>
          <w:szCs w:val="28"/>
        </w:rPr>
        <w:t>инвестиционных проектов по развитию сети объектов розничной торговли.</w:t>
      </w:r>
    </w:p>
    <w:p w:rsidR="000C228F" w:rsidRPr="0054737D" w:rsidRDefault="00A53DF5" w:rsidP="00B561D9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 xml:space="preserve"> </w:t>
      </w:r>
      <w:r w:rsidR="000C228F" w:rsidRPr="0054737D">
        <w:rPr>
          <w:rFonts w:ascii="Times New Roman" w:hAnsi="Times New Roman"/>
          <w:sz w:val="28"/>
          <w:szCs w:val="28"/>
        </w:rPr>
        <w:t>Мероприятия 1.2. Стимулирование развития торговли в малых и</w:t>
      </w:r>
      <w:r w:rsidRPr="0054737D">
        <w:rPr>
          <w:rFonts w:ascii="Times New Roman" w:hAnsi="Times New Roman"/>
          <w:sz w:val="28"/>
          <w:szCs w:val="28"/>
        </w:rPr>
        <w:t xml:space="preserve"> </w:t>
      </w:r>
      <w:r w:rsidR="000C228F" w:rsidRPr="0054737D">
        <w:rPr>
          <w:rFonts w:ascii="Times New Roman" w:hAnsi="Times New Roman"/>
          <w:sz w:val="28"/>
          <w:szCs w:val="28"/>
        </w:rPr>
        <w:t xml:space="preserve">отдаленных населенных пунктах; </w:t>
      </w:r>
    </w:p>
    <w:p w:rsidR="000C228F" w:rsidRPr="0054737D" w:rsidRDefault="000C228F" w:rsidP="00B561D9">
      <w:pPr>
        <w:tabs>
          <w:tab w:val="left" w:pos="42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Задача 2. Развитие сферы общественного питания:</w:t>
      </w:r>
    </w:p>
    <w:p w:rsidR="000C228F" w:rsidRPr="0054737D" w:rsidRDefault="000C228F" w:rsidP="00B561D9">
      <w:pPr>
        <w:tabs>
          <w:tab w:val="left" w:pos="42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2.1.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Поддержка инвестиционных проектов в открытии предприятий, осуществляющих доставку продукции собственного</w:t>
      </w:r>
      <w:r w:rsidR="00A53DF5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 xml:space="preserve">производства по заказам потребителей; </w:t>
      </w:r>
    </w:p>
    <w:p w:rsidR="000C228F" w:rsidRPr="0054737D" w:rsidRDefault="00A53DF5" w:rsidP="00B561D9">
      <w:pPr>
        <w:tabs>
          <w:tab w:val="left" w:pos="0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="000C228F" w:rsidRPr="0054737D">
        <w:rPr>
          <w:sz w:val="28"/>
          <w:szCs w:val="28"/>
        </w:rPr>
        <w:t>Мероприятие 2.2.</w:t>
      </w:r>
      <w:r w:rsidRPr="0054737D">
        <w:rPr>
          <w:b/>
          <w:sz w:val="28"/>
          <w:szCs w:val="28"/>
        </w:rPr>
        <w:t xml:space="preserve"> </w:t>
      </w:r>
      <w:r w:rsidR="000C228F" w:rsidRPr="0054737D">
        <w:rPr>
          <w:sz w:val="28"/>
          <w:szCs w:val="28"/>
        </w:rPr>
        <w:t>Поиск и развитие новых, более эффективных методов обслуживания населения, таких, как организация бизнес-ланчей, реализация</w:t>
      </w:r>
      <w:r w:rsidRPr="0054737D">
        <w:rPr>
          <w:sz w:val="28"/>
          <w:szCs w:val="28"/>
        </w:rPr>
        <w:t xml:space="preserve"> </w:t>
      </w:r>
      <w:r w:rsidR="000C228F" w:rsidRPr="0054737D">
        <w:rPr>
          <w:sz w:val="28"/>
          <w:szCs w:val="28"/>
        </w:rPr>
        <w:t>готовой продукции через отделы кулинарии;</w:t>
      </w:r>
    </w:p>
    <w:p w:rsidR="000C228F" w:rsidRPr="0054737D" w:rsidRDefault="00A53DF5" w:rsidP="00B561D9">
      <w:pPr>
        <w:tabs>
          <w:tab w:val="left" w:pos="42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="000C228F" w:rsidRPr="0054737D">
        <w:rPr>
          <w:sz w:val="28"/>
          <w:szCs w:val="28"/>
        </w:rPr>
        <w:t>Мероприятие 2.3.</w:t>
      </w:r>
      <w:r w:rsidR="000C228F" w:rsidRPr="0054737D">
        <w:rPr>
          <w:b/>
          <w:sz w:val="28"/>
          <w:szCs w:val="28"/>
        </w:rPr>
        <w:t xml:space="preserve"> </w:t>
      </w:r>
      <w:r w:rsidR="000C228F" w:rsidRPr="0054737D">
        <w:rPr>
          <w:sz w:val="28"/>
          <w:szCs w:val="28"/>
        </w:rPr>
        <w:t>Развитие сферы общественного питания в сегменте кафе</w:t>
      </w:r>
      <w:r w:rsidRPr="0054737D">
        <w:rPr>
          <w:sz w:val="28"/>
          <w:szCs w:val="28"/>
        </w:rPr>
        <w:t xml:space="preserve"> </w:t>
      </w:r>
      <w:r w:rsidR="000C228F" w:rsidRPr="0054737D">
        <w:rPr>
          <w:sz w:val="28"/>
          <w:szCs w:val="28"/>
        </w:rPr>
        <w:t>средней ценовой категории.</w:t>
      </w:r>
    </w:p>
    <w:p w:rsidR="000C228F" w:rsidRPr="0054737D" w:rsidRDefault="00A53DF5" w:rsidP="00B561D9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54737D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0C228F" w:rsidRPr="0054737D">
        <w:rPr>
          <w:rFonts w:ascii="Times New Roman" w:hAnsi="Times New Roman"/>
          <w:sz w:val="28"/>
          <w:szCs w:val="28"/>
        </w:rPr>
        <w:t>Задача 3.</w:t>
      </w:r>
      <w:r w:rsidRPr="0054737D">
        <w:rPr>
          <w:rFonts w:ascii="Times New Roman" w:hAnsi="Times New Roman"/>
          <w:sz w:val="28"/>
          <w:szCs w:val="28"/>
        </w:rPr>
        <w:t xml:space="preserve"> </w:t>
      </w:r>
      <w:r w:rsidR="000C228F" w:rsidRPr="0054737D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Внедрение цифровых технологий и развитие Интернет-системы будет осуществляться путем:</w:t>
      </w:r>
    </w:p>
    <w:p w:rsidR="000C228F" w:rsidRPr="0054737D" w:rsidRDefault="00A53DF5" w:rsidP="00B561D9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b/>
          <w:sz w:val="28"/>
          <w:szCs w:val="28"/>
        </w:rPr>
        <w:t xml:space="preserve"> </w:t>
      </w:r>
      <w:r w:rsidR="000C228F" w:rsidRPr="0054737D">
        <w:rPr>
          <w:rFonts w:ascii="Times New Roman" w:hAnsi="Times New Roman"/>
          <w:sz w:val="28"/>
          <w:szCs w:val="28"/>
        </w:rPr>
        <w:t>Мероприятие 3.1</w:t>
      </w:r>
      <w:r w:rsidR="000C228F" w:rsidRPr="0054737D">
        <w:rPr>
          <w:rFonts w:ascii="Times New Roman" w:hAnsi="Times New Roman"/>
          <w:b/>
          <w:sz w:val="28"/>
          <w:szCs w:val="28"/>
        </w:rPr>
        <w:t xml:space="preserve">. </w:t>
      </w:r>
      <w:r w:rsidR="000C228F" w:rsidRPr="0054737D">
        <w:rPr>
          <w:rFonts w:ascii="Times New Roman" w:hAnsi="Times New Roman"/>
          <w:sz w:val="28"/>
          <w:szCs w:val="28"/>
        </w:rPr>
        <w:t>Оказания информационной поддержки и содействия</w:t>
      </w:r>
      <w:r w:rsidRPr="0054737D">
        <w:rPr>
          <w:rFonts w:ascii="Times New Roman" w:hAnsi="Times New Roman"/>
          <w:sz w:val="28"/>
          <w:szCs w:val="28"/>
        </w:rPr>
        <w:t xml:space="preserve"> </w:t>
      </w:r>
      <w:r w:rsidR="000C228F" w:rsidRPr="0054737D">
        <w:rPr>
          <w:rFonts w:ascii="Times New Roman" w:hAnsi="Times New Roman"/>
          <w:sz w:val="28"/>
          <w:szCs w:val="28"/>
        </w:rPr>
        <w:t>малому и среднему предпринимательству по внедрению информационных</w:t>
      </w:r>
      <w:r w:rsidRPr="0054737D">
        <w:rPr>
          <w:rFonts w:ascii="Times New Roman" w:hAnsi="Times New Roman"/>
          <w:sz w:val="28"/>
          <w:szCs w:val="28"/>
        </w:rPr>
        <w:t xml:space="preserve"> </w:t>
      </w:r>
      <w:r w:rsidR="000C228F" w:rsidRPr="0054737D">
        <w:rPr>
          <w:rFonts w:ascii="Times New Roman" w:hAnsi="Times New Roman"/>
          <w:sz w:val="28"/>
          <w:szCs w:val="28"/>
        </w:rPr>
        <w:t>методик;</w:t>
      </w:r>
    </w:p>
    <w:p w:rsidR="000C228F" w:rsidRPr="0054737D" w:rsidRDefault="00A53DF5" w:rsidP="00B561D9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b/>
          <w:sz w:val="28"/>
          <w:szCs w:val="28"/>
        </w:rPr>
        <w:t xml:space="preserve"> </w:t>
      </w:r>
      <w:r w:rsidR="000C228F" w:rsidRPr="0054737D">
        <w:rPr>
          <w:rFonts w:ascii="Times New Roman" w:hAnsi="Times New Roman"/>
          <w:sz w:val="28"/>
          <w:szCs w:val="28"/>
        </w:rPr>
        <w:t>Мероприятие 3.2.</w:t>
      </w:r>
      <w:r w:rsidR="000C228F" w:rsidRPr="0054737D">
        <w:rPr>
          <w:rFonts w:ascii="Times New Roman" w:hAnsi="Times New Roman"/>
          <w:b/>
          <w:sz w:val="28"/>
          <w:szCs w:val="28"/>
        </w:rPr>
        <w:t xml:space="preserve"> </w:t>
      </w:r>
      <w:r w:rsidR="000C228F" w:rsidRPr="0054737D">
        <w:rPr>
          <w:rFonts w:ascii="Times New Roman" w:hAnsi="Times New Roman"/>
          <w:sz w:val="28"/>
          <w:szCs w:val="28"/>
        </w:rPr>
        <w:t>Проведения мероприятий, направленных на</w:t>
      </w:r>
      <w:r w:rsidRPr="0054737D">
        <w:rPr>
          <w:rFonts w:ascii="Times New Roman" w:hAnsi="Times New Roman"/>
          <w:sz w:val="28"/>
          <w:szCs w:val="28"/>
        </w:rPr>
        <w:t xml:space="preserve"> </w:t>
      </w:r>
      <w:r w:rsidR="000C228F" w:rsidRPr="0054737D">
        <w:rPr>
          <w:rFonts w:ascii="Times New Roman" w:hAnsi="Times New Roman"/>
          <w:sz w:val="28"/>
          <w:szCs w:val="28"/>
        </w:rPr>
        <w:t>популяризацию электронной торговли как современного, эффективного,</w:t>
      </w:r>
      <w:r w:rsidRPr="0054737D">
        <w:rPr>
          <w:rFonts w:ascii="Times New Roman" w:hAnsi="Times New Roman"/>
          <w:sz w:val="28"/>
          <w:szCs w:val="28"/>
        </w:rPr>
        <w:t xml:space="preserve"> </w:t>
      </w:r>
      <w:r w:rsidR="000C228F" w:rsidRPr="0054737D">
        <w:rPr>
          <w:rFonts w:ascii="Times New Roman" w:hAnsi="Times New Roman"/>
          <w:sz w:val="28"/>
          <w:szCs w:val="28"/>
        </w:rPr>
        <w:t>отвечающего самым высоким стандартам и требованиям потребителя формата торговли.</w:t>
      </w:r>
    </w:p>
    <w:p w:rsidR="000C228F" w:rsidRPr="0054737D" w:rsidRDefault="000C228F" w:rsidP="00B561D9">
      <w:pPr>
        <w:tabs>
          <w:tab w:val="left" w:pos="1276"/>
        </w:tabs>
        <w:suppressAutoHyphens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>Стратегическая проектная инициатива:</w:t>
      </w:r>
    </w:p>
    <w:p w:rsidR="000C228F" w:rsidRPr="0054737D" w:rsidRDefault="00A53DF5" w:rsidP="00B561D9">
      <w:pPr>
        <w:tabs>
          <w:tab w:val="left" w:pos="1276"/>
        </w:tabs>
        <w:suppressAutoHyphens/>
        <w:ind w:firstLine="709"/>
        <w:contextualSpacing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0C228F" w:rsidRPr="0054737D">
        <w:rPr>
          <w:sz w:val="28"/>
          <w:szCs w:val="28"/>
        </w:rPr>
        <w:t>Умный потребительский рынок</w:t>
      </w:r>
    </w:p>
    <w:p w:rsidR="000C228F" w:rsidRPr="0054737D" w:rsidRDefault="000C228F" w:rsidP="00B561D9">
      <w:pPr>
        <w:tabs>
          <w:tab w:val="left" w:pos="1276"/>
        </w:tabs>
        <w:suppressAutoHyphens/>
        <w:ind w:firstLine="709"/>
        <w:jc w:val="both"/>
        <w:rPr>
          <w:i/>
          <w:color w:val="000000"/>
          <w:sz w:val="28"/>
          <w:szCs w:val="28"/>
          <w:shd w:val="clear" w:color="auto" w:fill="FFFFFF"/>
        </w:rPr>
      </w:pPr>
      <w:r w:rsidRPr="0054737D">
        <w:rPr>
          <w:sz w:val="28"/>
          <w:szCs w:val="28"/>
        </w:rPr>
        <w:t>Возможности:</w:t>
      </w:r>
    </w:p>
    <w:p w:rsidR="000C228F" w:rsidRPr="0054737D" w:rsidRDefault="000C228F" w:rsidP="00B561D9">
      <w:pPr>
        <w:tabs>
          <w:tab w:val="left" w:pos="1276"/>
        </w:tabs>
        <w:suppressAutoHyphens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4737D">
        <w:rPr>
          <w:color w:val="000000"/>
          <w:sz w:val="28"/>
          <w:szCs w:val="28"/>
          <w:shd w:val="clear" w:color="auto" w:fill="FFFFFF"/>
        </w:rPr>
        <w:lastRenderedPageBreak/>
        <w:t>Обеспечение населения качественными и безопасными товарами и услугами за счёт активного внедрения цифровых технологий и развития Интернет-системы.</w:t>
      </w:r>
    </w:p>
    <w:p w:rsidR="000C228F" w:rsidRPr="0054737D" w:rsidRDefault="000C228F" w:rsidP="00B561D9">
      <w:pPr>
        <w:tabs>
          <w:tab w:val="left" w:pos="1276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Основные параметры:</w:t>
      </w:r>
    </w:p>
    <w:p w:rsidR="000C228F" w:rsidRPr="0054737D" w:rsidRDefault="000C228F" w:rsidP="00045AF9">
      <w:pPr>
        <w:numPr>
          <w:ilvl w:val="0"/>
          <w:numId w:val="92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Повышение уровня территориальной и ценовой доступности</w:t>
      </w:r>
      <w:r w:rsidR="00A53DF5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потребительских товаров для населения.</w:t>
      </w:r>
    </w:p>
    <w:p w:rsidR="00D87D48" w:rsidRPr="0054737D" w:rsidRDefault="00D87D48" w:rsidP="00D87D48">
      <w:pPr>
        <w:tabs>
          <w:tab w:val="left" w:pos="426"/>
        </w:tabs>
        <w:suppressAutoHyphens/>
        <w:ind w:left="709"/>
        <w:contextualSpacing/>
        <w:jc w:val="both"/>
        <w:rPr>
          <w:sz w:val="28"/>
          <w:szCs w:val="28"/>
        </w:rPr>
      </w:pPr>
    </w:p>
    <w:p w:rsidR="000919A7" w:rsidRPr="0054737D" w:rsidRDefault="000919A7" w:rsidP="00AD1301">
      <w:pPr>
        <w:pStyle w:val="3"/>
        <w:numPr>
          <w:ilvl w:val="2"/>
          <w:numId w:val="112"/>
        </w:num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30" w:name="_Toc147744731"/>
      <w:r w:rsidRPr="0054737D">
        <w:rPr>
          <w:rFonts w:ascii="Times New Roman" w:hAnsi="Times New Roman" w:cs="Times New Roman"/>
          <w:color w:val="auto"/>
          <w:sz w:val="28"/>
          <w:szCs w:val="28"/>
        </w:rPr>
        <w:t xml:space="preserve">Бюджет </w:t>
      </w:r>
      <w:bookmarkEnd w:id="29"/>
      <w:r w:rsidRPr="0054737D">
        <w:rPr>
          <w:rFonts w:ascii="Times New Roman" w:hAnsi="Times New Roman" w:cs="Times New Roman"/>
          <w:color w:val="auto"/>
          <w:sz w:val="28"/>
          <w:szCs w:val="28"/>
        </w:rPr>
        <w:t>Красюковского сельского поселения</w:t>
      </w:r>
      <w:bookmarkEnd w:id="30"/>
      <w:r w:rsidR="008158FD" w:rsidRPr="0054737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8158FD" w:rsidRPr="0054737D" w:rsidRDefault="008158FD" w:rsidP="00B561D9">
      <w:pPr>
        <w:ind w:firstLine="709"/>
        <w:contextualSpacing/>
        <w:jc w:val="both"/>
        <w:rPr>
          <w:sz w:val="28"/>
          <w:szCs w:val="28"/>
        </w:rPr>
      </w:pP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Состояние и тренды развития</w:t>
      </w:r>
    </w:p>
    <w:p w:rsidR="005B167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Формирование и исполнение бюджета Красюковского сельского поселения Октябрьского </w:t>
      </w:r>
      <w:r w:rsidR="005B1677" w:rsidRPr="0054737D">
        <w:rPr>
          <w:sz w:val="28"/>
          <w:szCs w:val="28"/>
        </w:rPr>
        <w:t>района осуществлялось</w:t>
      </w:r>
      <w:r w:rsidRPr="0054737D">
        <w:rPr>
          <w:sz w:val="28"/>
          <w:szCs w:val="28"/>
        </w:rPr>
        <w:t xml:space="preserve"> в соответствии с Бюджетным кодексом РФ, а также с учетом действующих муниципальных программ соци</w:t>
      </w:r>
      <w:r w:rsidR="005B1677" w:rsidRPr="0054737D">
        <w:rPr>
          <w:sz w:val="28"/>
          <w:szCs w:val="28"/>
        </w:rPr>
        <w:t>ально-экономического характера.</w:t>
      </w:r>
    </w:p>
    <w:p w:rsidR="005B1677" w:rsidRPr="0054737D" w:rsidRDefault="005B167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kern w:val="1"/>
          <w:sz w:val="28"/>
          <w:szCs w:val="28"/>
        </w:rPr>
        <w:t>За период с 2014 по 2021 гг. наблюдалось неравномерное поступление собственных доходов бюджета</w:t>
      </w:r>
      <w:r w:rsidR="005E3A84" w:rsidRPr="0054737D">
        <w:rPr>
          <w:kern w:val="1"/>
          <w:sz w:val="28"/>
          <w:szCs w:val="28"/>
        </w:rPr>
        <w:t xml:space="preserve"> Красюков</w:t>
      </w:r>
      <w:r w:rsidRPr="0054737D">
        <w:rPr>
          <w:kern w:val="1"/>
          <w:sz w:val="28"/>
          <w:szCs w:val="28"/>
        </w:rPr>
        <w:t>ского сельского поселения (таблица №8)</w:t>
      </w:r>
      <w:r w:rsidRPr="0054737D">
        <w:rPr>
          <w:sz w:val="28"/>
          <w:szCs w:val="28"/>
        </w:rPr>
        <w:t xml:space="preserve"> </w:t>
      </w:r>
    </w:p>
    <w:p w:rsidR="005B1677" w:rsidRPr="0054737D" w:rsidRDefault="005B167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Доходы бюджета включают в себя: налоговые и неналоговые доходы, безвозмездные поступл</w:t>
      </w:r>
      <w:r w:rsidR="003F3BC4" w:rsidRPr="0054737D">
        <w:rPr>
          <w:sz w:val="28"/>
          <w:szCs w:val="28"/>
        </w:rPr>
        <w:t>ения. На протяжении 2014-2021 г</w:t>
      </w:r>
      <w:r w:rsidRPr="0054737D">
        <w:rPr>
          <w:sz w:val="28"/>
          <w:szCs w:val="28"/>
        </w:rPr>
        <w:t>г. налоговые поступления составляют, так в 2014 году – 11 730,0 тыс. руб., в 2015 году – 9 263,8 тыс.</w:t>
      </w:r>
      <w:r w:rsidR="003F3BC4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руб.,</w:t>
      </w:r>
      <w:r w:rsidR="0088743E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в 2016 - году 9697,4 тыс.</w:t>
      </w:r>
      <w:r w:rsidR="003F3BC4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руб., в 2017 году – 7702,4 тыс.</w:t>
      </w:r>
      <w:r w:rsidR="003F3BC4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руб., в 2018 году –7332,6 тыс.</w:t>
      </w:r>
      <w:r w:rsidR="003F3BC4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руб., в 2019 году – 7246,5 тыс.</w:t>
      </w:r>
      <w:r w:rsidR="003F3BC4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руб., в 2020 году – 8037,1 тыс.</w:t>
      </w:r>
      <w:r w:rsidR="003F3BC4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руб., в 2021 году – 11008,6 тыс.</w:t>
      </w:r>
      <w:r w:rsidR="003F3BC4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руб.</w:t>
      </w:r>
    </w:p>
    <w:p w:rsidR="005B1677" w:rsidRDefault="005B1677" w:rsidP="00B561D9">
      <w:pPr>
        <w:pStyle w:val="a3"/>
        <w:suppressAutoHyphens/>
        <w:ind w:firstLine="709"/>
        <w:jc w:val="both"/>
        <w:rPr>
          <w:rFonts w:ascii="Times New Roman" w:hAnsi="Times New Roman"/>
          <w:kern w:val="1"/>
          <w:sz w:val="28"/>
          <w:szCs w:val="28"/>
          <w:lang w:eastAsia="ru-RU"/>
        </w:rPr>
      </w:pPr>
    </w:p>
    <w:p w:rsidR="00884D7D" w:rsidRPr="0054737D" w:rsidRDefault="00884D7D" w:rsidP="00B561D9">
      <w:pPr>
        <w:pStyle w:val="a3"/>
        <w:suppressAutoHyphens/>
        <w:ind w:firstLine="709"/>
        <w:jc w:val="right"/>
        <w:rPr>
          <w:rFonts w:ascii="Times New Roman" w:hAnsi="Times New Roman"/>
          <w:kern w:val="1"/>
          <w:sz w:val="28"/>
          <w:szCs w:val="28"/>
          <w:lang w:eastAsia="ru-RU"/>
        </w:rPr>
      </w:pPr>
      <w:r w:rsidRPr="0054737D">
        <w:rPr>
          <w:rFonts w:ascii="Times New Roman" w:hAnsi="Times New Roman"/>
          <w:sz w:val="28"/>
          <w:szCs w:val="28"/>
        </w:rPr>
        <w:t>Таблица №8</w:t>
      </w:r>
    </w:p>
    <w:p w:rsidR="005B1677" w:rsidRPr="0054737D" w:rsidRDefault="005B1677" w:rsidP="00B561D9">
      <w:pPr>
        <w:pStyle w:val="a3"/>
        <w:ind w:firstLine="709"/>
        <w:jc w:val="center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Динамика ключевых показателей исполнения бюджета</w:t>
      </w:r>
      <w:r w:rsidR="005E3A84" w:rsidRPr="0054737D">
        <w:rPr>
          <w:rFonts w:ascii="Times New Roman" w:hAnsi="Times New Roman"/>
          <w:sz w:val="28"/>
          <w:szCs w:val="28"/>
        </w:rPr>
        <w:t xml:space="preserve"> Красюков</w:t>
      </w:r>
      <w:r w:rsidRPr="0054737D">
        <w:rPr>
          <w:rFonts w:ascii="Times New Roman" w:hAnsi="Times New Roman"/>
          <w:sz w:val="28"/>
          <w:szCs w:val="28"/>
        </w:rPr>
        <w:t>ского сельского поселения.</w:t>
      </w:r>
    </w:p>
    <w:p w:rsidR="005B1677" w:rsidRPr="0054737D" w:rsidRDefault="005B1677" w:rsidP="005B1677">
      <w:pPr>
        <w:pStyle w:val="a3"/>
        <w:jc w:val="right"/>
        <w:rPr>
          <w:rFonts w:ascii="Times New Roman" w:hAnsi="Times New Roman"/>
          <w:sz w:val="28"/>
          <w:szCs w:val="28"/>
        </w:rPr>
      </w:pPr>
    </w:p>
    <w:tbl>
      <w:tblPr>
        <w:tblW w:w="96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7"/>
        <w:gridCol w:w="1029"/>
        <w:gridCol w:w="901"/>
        <w:gridCol w:w="900"/>
        <w:gridCol w:w="900"/>
        <w:gridCol w:w="900"/>
        <w:gridCol w:w="901"/>
        <w:gridCol w:w="900"/>
        <w:gridCol w:w="1029"/>
        <w:gridCol w:w="6"/>
      </w:tblGrid>
      <w:tr w:rsidR="005B1677" w:rsidRPr="0054737D" w:rsidTr="005B1677">
        <w:trPr>
          <w:gridAfter w:val="1"/>
          <w:wAfter w:w="6" w:type="dxa"/>
          <w:trHeight w:hRule="exact" w:val="760"/>
          <w:tblHeader/>
        </w:trPr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</w:rPr>
              <w:t>Наименование параметра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2014</w:t>
            </w:r>
            <w:r w:rsidRPr="0054737D">
              <w:rPr>
                <w:sz w:val="28"/>
                <w:szCs w:val="28"/>
              </w:rPr>
              <w:br/>
              <w:t>год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2015</w:t>
            </w:r>
            <w:r w:rsidRPr="0054737D">
              <w:rPr>
                <w:sz w:val="28"/>
                <w:szCs w:val="28"/>
              </w:rPr>
              <w:br/>
              <w:t>год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2016 год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2017 год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2018 год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2019 год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2020 год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2021 год</w:t>
            </w:r>
          </w:p>
        </w:tc>
      </w:tr>
      <w:tr w:rsidR="005B1677" w:rsidRPr="0054737D" w:rsidTr="005B1677">
        <w:trPr>
          <w:gridAfter w:val="1"/>
          <w:wAfter w:w="6" w:type="dxa"/>
          <w:trHeight w:hRule="exact" w:val="272"/>
          <w:tblHeader/>
        </w:trPr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6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8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9</w:t>
            </w:r>
          </w:p>
        </w:tc>
      </w:tr>
      <w:tr w:rsidR="005B1677" w:rsidRPr="0054737D" w:rsidTr="005B1677">
        <w:trPr>
          <w:trHeight w:hRule="exact" w:val="393"/>
        </w:trPr>
        <w:tc>
          <w:tcPr>
            <w:tcW w:w="96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77" w:rsidRPr="0054737D" w:rsidRDefault="005B1677" w:rsidP="005B1677">
            <w:pPr>
              <w:ind w:right="175"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Поступление собственных доходов в бюджет,</w:t>
            </w:r>
            <w:r w:rsidRPr="0054737D">
              <w:rPr>
                <w:kern w:val="1"/>
                <w:sz w:val="28"/>
                <w:szCs w:val="28"/>
              </w:rPr>
              <w:t xml:space="preserve"> млн руб.</w:t>
            </w:r>
          </w:p>
        </w:tc>
      </w:tr>
      <w:tr w:rsidR="005B1677" w:rsidRPr="0054737D" w:rsidTr="005B1677">
        <w:trPr>
          <w:gridAfter w:val="1"/>
          <w:wAfter w:w="6" w:type="dxa"/>
          <w:trHeight w:val="937"/>
        </w:trPr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677" w:rsidRPr="0054737D" w:rsidRDefault="005E3A84" w:rsidP="005B1677">
            <w:pPr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 xml:space="preserve"> Красюков</w:t>
            </w:r>
            <w:r w:rsidR="005B1677" w:rsidRPr="0054737D">
              <w:rPr>
                <w:sz w:val="28"/>
                <w:szCs w:val="28"/>
              </w:rPr>
              <w:t>ское сельское поселение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77" w:rsidRPr="0054737D" w:rsidRDefault="000C228F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11,73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77" w:rsidRPr="0054737D" w:rsidRDefault="000C228F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9,26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77" w:rsidRPr="0054737D" w:rsidRDefault="000C228F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9,70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77" w:rsidRPr="0054737D" w:rsidRDefault="000C228F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7,70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77" w:rsidRPr="0054737D" w:rsidRDefault="000C228F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7,33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77" w:rsidRPr="0054737D" w:rsidRDefault="000C228F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7,25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77" w:rsidRPr="0054737D" w:rsidRDefault="000C228F" w:rsidP="000C228F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8,04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</w:p>
          <w:p w:rsidR="005B1677" w:rsidRPr="0054737D" w:rsidRDefault="000C228F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11,01</w:t>
            </w:r>
          </w:p>
        </w:tc>
      </w:tr>
      <w:tr w:rsidR="005B1677" w:rsidRPr="0054737D" w:rsidTr="005B1677">
        <w:trPr>
          <w:trHeight w:val="322"/>
        </w:trPr>
        <w:tc>
          <w:tcPr>
            <w:tcW w:w="96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677" w:rsidRPr="0054737D" w:rsidRDefault="005B1677" w:rsidP="005B1677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Обеспеченность собственными доходами,%</w:t>
            </w:r>
          </w:p>
        </w:tc>
      </w:tr>
      <w:tr w:rsidR="005B1677" w:rsidRPr="0054737D" w:rsidTr="005B1677">
        <w:trPr>
          <w:gridAfter w:val="1"/>
          <w:wAfter w:w="6" w:type="dxa"/>
          <w:trHeight w:hRule="exact" w:val="977"/>
        </w:trPr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677" w:rsidRPr="0054737D" w:rsidRDefault="005E3A84" w:rsidP="005B1677">
            <w:pPr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 xml:space="preserve"> Красюков</w:t>
            </w:r>
            <w:r w:rsidR="005B1677" w:rsidRPr="0054737D">
              <w:rPr>
                <w:sz w:val="28"/>
                <w:szCs w:val="28"/>
              </w:rPr>
              <w:t xml:space="preserve">ское сельское поселение 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77" w:rsidRPr="0054737D" w:rsidRDefault="006B0012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39,0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77" w:rsidRPr="0054737D" w:rsidRDefault="00B53622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24,4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77" w:rsidRPr="0054737D" w:rsidRDefault="00B53622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41,5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77" w:rsidRPr="0054737D" w:rsidRDefault="00600049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36,2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77" w:rsidRPr="0054737D" w:rsidRDefault="00600049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32,9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77" w:rsidRPr="0054737D" w:rsidRDefault="00600049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22,6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77" w:rsidRPr="0054737D" w:rsidRDefault="00600049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28,2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677" w:rsidRPr="0054737D" w:rsidRDefault="00600049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23,1</w:t>
            </w:r>
          </w:p>
        </w:tc>
      </w:tr>
    </w:tbl>
    <w:p w:rsidR="005B1677" w:rsidRPr="0054737D" w:rsidRDefault="005B1677" w:rsidP="005B167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84D7D" w:rsidRPr="0054737D" w:rsidRDefault="005B1677" w:rsidP="005B1677">
      <w:pPr>
        <w:pStyle w:val="Default"/>
        <w:suppressAutoHyphens/>
        <w:ind w:firstLine="709"/>
        <w:jc w:val="both"/>
        <w:rPr>
          <w:rStyle w:val="a4"/>
          <w:rFonts w:ascii="Times New Roman" w:hAnsi="Times New Roman"/>
          <w:color w:val="auto"/>
          <w:sz w:val="28"/>
          <w:szCs w:val="28"/>
        </w:rPr>
      </w:pPr>
      <w:r w:rsidRPr="0054737D">
        <w:rPr>
          <w:rStyle w:val="a4"/>
          <w:rFonts w:ascii="Times New Roman" w:hAnsi="Times New Roman"/>
          <w:color w:val="auto"/>
          <w:sz w:val="28"/>
          <w:szCs w:val="28"/>
        </w:rPr>
        <w:t xml:space="preserve">Бюджетная политика в области расходов направлена на: сохранение социальной стабильности в поселении, совершенствование процедур предварительного и последующего контроля в области закупок, решение приоритетных задач социальной сферы, безусловное выполнение принятых </w:t>
      </w:r>
      <w:r w:rsidRPr="0054737D">
        <w:rPr>
          <w:rStyle w:val="a4"/>
          <w:rFonts w:ascii="Times New Roman" w:hAnsi="Times New Roman"/>
          <w:color w:val="auto"/>
          <w:sz w:val="28"/>
          <w:szCs w:val="28"/>
        </w:rPr>
        <w:lastRenderedPageBreak/>
        <w:t>обязательств, повышение эффективности и результативности бюджетных расходов, повышение качества управления муниципальными финансами (таблица 9)</w:t>
      </w:r>
      <w:r w:rsidR="00884D7D" w:rsidRPr="0054737D">
        <w:rPr>
          <w:rStyle w:val="a4"/>
          <w:rFonts w:ascii="Times New Roman" w:hAnsi="Times New Roman"/>
          <w:color w:val="auto"/>
          <w:sz w:val="28"/>
          <w:szCs w:val="28"/>
        </w:rPr>
        <w:t>.</w:t>
      </w:r>
    </w:p>
    <w:p w:rsidR="00884D7D" w:rsidRPr="0054737D" w:rsidRDefault="00884D7D" w:rsidP="00884D7D">
      <w:pPr>
        <w:pStyle w:val="Default"/>
        <w:suppressAutoHyphens/>
        <w:ind w:firstLine="709"/>
        <w:jc w:val="right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 xml:space="preserve"> </w:t>
      </w:r>
    </w:p>
    <w:p w:rsidR="005B1677" w:rsidRPr="0054737D" w:rsidRDefault="00884D7D" w:rsidP="00884D7D">
      <w:pPr>
        <w:pStyle w:val="Default"/>
        <w:suppressAutoHyphens/>
        <w:ind w:firstLine="709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Таблица №9</w:t>
      </w:r>
    </w:p>
    <w:p w:rsidR="005B1677" w:rsidRPr="0054737D" w:rsidRDefault="005B1677" w:rsidP="005B1677">
      <w:pPr>
        <w:pStyle w:val="a3"/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Динамика ключевых показателей расходов бюджета</w:t>
      </w:r>
      <w:r w:rsidR="005E3A84" w:rsidRPr="0054737D">
        <w:rPr>
          <w:rFonts w:ascii="Times New Roman" w:hAnsi="Times New Roman"/>
          <w:sz w:val="28"/>
          <w:szCs w:val="28"/>
        </w:rPr>
        <w:t xml:space="preserve"> Красюков</w:t>
      </w:r>
      <w:r w:rsidRPr="0054737D">
        <w:rPr>
          <w:rFonts w:ascii="Times New Roman" w:hAnsi="Times New Roman"/>
          <w:sz w:val="28"/>
          <w:szCs w:val="28"/>
        </w:rPr>
        <w:t>ского сельского поселения.</w:t>
      </w:r>
    </w:p>
    <w:p w:rsidR="005B1677" w:rsidRPr="0054737D" w:rsidRDefault="005B1677" w:rsidP="005B1677">
      <w:pPr>
        <w:pStyle w:val="a3"/>
        <w:jc w:val="right"/>
        <w:rPr>
          <w:rFonts w:ascii="Times New Roman" w:hAnsi="Times New Roman"/>
          <w:sz w:val="28"/>
          <w:szCs w:val="28"/>
        </w:rPr>
      </w:pPr>
    </w:p>
    <w:tbl>
      <w:tblPr>
        <w:tblW w:w="9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1"/>
        <w:gridCol w:w="1045"/>
        <w:gridCol w:w="870"/>
        <w:gridCol w:w="851"/>
        <w:gridCol w:w="850"/>
        <w:gridCol w:w="851"/>
        <w:gridCol w:w="850"/>
        <w:gridCol w:w="851"/>
        <w:gridCol w:w="884"/>
        <w:gridCol w:w="6"/>
      </w:tblGrid>
      <w:tr w:rsidR="005B1677" w:rsidRPr="0054737D" w:rsidTr="006B0012">
        <w:trPr>
          <w:gridAfter w:val="1"/>
          <w:wAfter w:w="6" w:type="dxa"/>
          <w:trHeight w:hRule="exact" w:val="734"/>
          <w:tblHeader/>
        </w:trPr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</w:rPr>
              <w:t>Наименование параметра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2014</w:t>
            </w:r>
            <w:r w:rsidRPr="0054737D">
              <w:rPr>
                <w:sz w:val="28"/>
                <w:szCs w:val="28"/>
              </w:rPr>
              <w:br/>
              <w:t>год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2015</w:t>
            </w:r>
            <w:r w:rsidRPr="0054737D">
              <w:rPr>
                <w:sz w:val="28"/>
                <w:szCs w:val="28"/>
              </w:rPr>
              <w:br/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2016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2017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2018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2019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2020 год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2021 год</w:t>
            </w:r>
          </w:p>
        </w:tc>
      </w:tr>
      <w:tr w:rsidR="005B1677" w:rsidRPr="0054737D" w:rsidTr="006B0012">
        <w:trPr>
          <w:gridAfter w:val="1"/>
          <w:wAfter w:w="6" w:type="dxa"/>
          <w:trHeight w:hRule="exact" w:val="290"/>
          <w:tblHeader/>
        </w:trPr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9</w:t>
            </w:r>
          </w:p>
        </w:tc>
      </w:tr>
      <w:tr w:rsidR="005B1677" w:rsidRPr="0054737D" w:rsidTr="002D3BF9">
        <w:trPr>
          <w:trHeight w:hRule="exact" w:val="563"/>
        </w:trPr>
        <w:tc>
          <w:tcPr>
            <w:tcW w:w="92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Расходы бюджета,</w:t>
            </w:r>
            <w:r w:rsidRPr="0054737D">
              <w:rPr>
                <w:kern w:val="1"/>
                <w:sz w:val="28"/>
                <w:szCs w:val="28"/>
              </w:rPr>
              <w:t xml:space="preserve"> млн руб.</w:t>
            </w:r>
          </w:p>
        </w:tc>
      </w:tr>
      <w:tr w:rsidR="005B1677" w:rsidRPr="0054737D" w:rsidTr="006B0012">
        <w:trPr>
          <w:gridAfter w:val="1"/>
          <w:wAfter w:w="6" w:type="dxa"/>
          <w:trHeight w:val="657"/>
        </w:trPr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677" w:rsidRPr="0054737D" w:rsidRDefault="005E3A84" w:rsidP="005B1677">
            <w:pPr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 xml:space="preserve"> Красюков</w:t>
            </w:r>
            <w:r w:rsidR="005B1677" w:rsidRPr="0054737D">
              <w:rPr>
                <w:sz w:val="28"/>
                <w:szCs w:val="28"/>
              </w:rPr>
              <w:t>ское сельское поселение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77" w:rsidRPr="0054737D" w:rsidRDefault="005B1677" w:rsidP="006B0012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30,</w:t>
            </w:r>
            <w:r w:rsidR="006B0012" w:rsidRPr="0054737D">
              <w:rPr>
                <w:sz w:val="28"/>
                <w:szCs w:val="28"/>
              </w:rPr>
              <w:t>42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77" w:rsidRPr="0054737D" w:rsidRDefault="006B0012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37,88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77" w:rsidRPr="0054737D" w:rsidRDefault="00B53622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21,98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77" w:rsidRPr="0054737D" w:rsidRDefault="00B53622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20,07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77" w:rsidRPr="0054737D" w:rsidRDefault="00B53622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24,55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77" w:rsidRPr="0054737D" w:rsidRDefault="00B53622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31,91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77" w:rsidRPr="0054737D" w:rsidRDefault="00B53622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26,10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</w:p>
          <w:p w:rsidR="005B1677" w:rsidRPr="0054737D" w:rsidRDefault="00B53622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49,46</w:t>
            </w:r>
          </w:p>
        </w:tc>
      </w:tr>
    </w:tbl>
    <w:p w:rsidR="00884D7D" w:rsidRPr="0054737D" w:rsidRDefault="00884D7D" w:rsidP="000D4DF8">
      <w:pPr>
        <w:ind w:firstLine="900"/>
        <w:contextualSpacing/>
        <w:jc w:val="both"/>
        <w:rPr>
          <w:sz w:val="28"/>
          <w:szCs w:val="28"/>
        </w:rPr>
      </w:pPr>
      <w:bookmarkStart w:id="31" w:name="_Toc520894995"/>
      <w:bookmarkStart w:id="32" w:name="_Toc521580634"/>
      <w:bookmarkStart w:id="33" w:name="_Toc521678887"/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Главной составляющей бюджетной политики традиционно остается улучшение условий жизни жителей Красюковского сельского поселения, выполнение социальных обязательств перед гражданами, предоставление качественных муниципальных услуг. Бюджетное планирование осуществлялось с учетом проведения эффективной и ответственной бюджетной политики,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направленной на наращивание собственной доходной базы, обеспечение сбалансированности бюджета и проведение взвешенной долговой политики.</w:t>
      </w:r>
      <w:bookmarkEnd w:id="31"/>
      <w:bookmarkEnd w:id="32"/>
      <w:bookmarkEnd w:id="33"/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Структура общего объема расходов между основными отраслями бюджетной сферы за рассматриваемый период времени изменилась незначительно. 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Ключевые проблемы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1. Уменьшение поступления налоговых и неналоговых доходов 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Уменьшение поступления налоговых и неналоговых доходов связано с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изменениями нормативов отчислений по федеральным и региональным налогам в бюджет Красюковского сельского поселения Октябрьского района.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2. В структуре налоговых доходов бюджета Красюковского сельского поселения в 2021 году определяющее место занимают Земельный налог -41,6%, налог на доходы физических лиц, удельный вес которого в общем объеме налоговых доходов бюджета составил в 2021 году 18,2 %, что оказывает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наиболее существенное влияние на доходную часть бюджета в целом.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3. Нестабильность экономической ситуации, которая приводит к низким темпам роста доходной базы.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4. Экономические риски</w:t>
      </w:r>
      <w:r w:rsidR="00884D7D" w:rsidRPr="0054737D">
        <w:rPr>
          <w:sz w:val="28"/>
          <w:szCs w:val="28"/>
        </w:rPr>
        <w:t>: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- повышение прогнозируемого уровня инфляции; 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- недостаточные темпы роста экономического развития; 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 изменение инвестиционных планов хозяйствующих субъектов.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5. Ежегодный рост социальной нагрузки на бюджет Красюковского сельского поселения Октябрьского района в условиях ограниченности финансовых ресурсов.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6. Зависимость бюджета поселения в субсидиях регионального бюджета, необходимых для решения крупных инвестиционных проектов в социальной сфере и сфере ЖКХ.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Ключевые</w:t>
      </w:r>
      <w:r w:rsidR="005B1677" w:rsidRPr="0054737D">
        <w:rPr>
          <w:sz w:val="28"/>
          <w:szCs w:val="28"/>
        </w:rPr>
        <w:t xml:space="preserve"> </w:t>
      </w:r>
      <w:r w:rsidR="00884D7D" w:rsidRPr="0054737D">
        <w:rPr>
          <w:sz w:val="28"/>
          <w:szCs w:val="28"/>
        </w:rPr>
        <w:t>тренды.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Обеспечение сбалансированности и устойчивого исполнения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бюджета поселения.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Основной задачей поставленной Президентом Российской Федерации в послании Федеральному собранию является обеспечение сбалансированности и устойчивости бюджета. Основной тенденцией на протяжении нескольких лет остается создание условий для эффективного управления муниципальными финансами.</w:t>
      </w:r>
      <w:bookmarkStart w:id="34" w:name="643"/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Мероприятия, направленные на обеспечение сбалансированности бюджета путем оптимизации расходов и увеличением собственной налоговой базы бюджета Красюковского сельского поселения, приведут к увеличению доходов сегодняшних налогоплательщиков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и привлечению новых налогоплательщиков, увеличат налоги в бюджет поселения и это в свою очередь позволит создать инфраструктуру для бизнеса еще более привлекательной и обеспечит дальнейший рост доходов.</w:t>
      </w:r>
      <w:bookmarkEnd w:id="34"/>
    </w:p>
    <w:p w:rsidR="005B1677" w:rsidRPr="0054737D" w:rsidRDefault="00E91716" w:rsidP="00191EF9">
      <w:pPr>
        <w:shd w:val="clear" w:color="auto" w:fill="FFFFFF"/>
        <w:suppressAutoHyphens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5B1677" w:rsidRPr="0054737D">
        <w:rPr>
          <w:sz w:val="28"/>
          <w:szCs w:val="28"/>
        </w:rPr>
        <w:t>Система целей и механизм реализации</w:t>
      </w:r>
    </w:p>
    <w:p w:rsidR="005B1677" w:rsidRPr="0054737D" w:rsidRDefault="00E91716" w:rsidP="00191EF9">
      <w:pPr>
        <w:pStyle w:val="a3"/>
        <w:suppressAutoHyphens/>
        <w:ind w:firstLine="709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 xml:space="preserve"> </w:t>
      </w:r>
      <w:r w:rsidR="005B1677" w:rsidRPr="0054737D">
        <w:rPr>
          <w:rFonts w:ascii="Times New Roman" w:hAnsi="Times New Roman"/>
          <w:sz w:val="28"/>
          <w:szCs w:val="28"/>
        </w:rPr>
        <w:t>Динамическая цель:</w:t>
      </w:r>
    </w:p>
    <w:p w:rsidR="005B1677" w:rsidRPr="0054737D" w:rsidRDefault="005B1677" w:rsidP="00191EF9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hAnsi="Times New Roman"/>
          <w:sz w:val="28"/>
          <w:szCs w:val="28"/>
          <w:lang w:eastAsia="ru-RU"/>
        </w:rPr>
        <w:t>Доходы бюджета поселения за счет расширения базы налоговых поступлений всего:</w:t>
      </w:r>
    </w:p>
    <w:p w:rsidR="005B1677" w:rsidRPr="0054737D" w:rsidRDefault="005B1677" w:rsidP="00191EF9">
      <w:pPr>
        <w:numPr>
          <w:ilvl w:val="0"/>
          <w:numId w:val="14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2021 год – </w:t>
      </w:r>
      <w:r w:rsidR="006B0012" w:rsidRPr="0054737D">
        <w:rPr>
          <w:sz w:val="28"/>
          <w:szCs w:val="28"/>
        </w:rPr>
        <w:t>11008,6</w:t>
      </w:r>
      <w:r w:rsidRPr="0054737D">
        <w:rPr>
          <w:sz w:val="28"/>
          <w:szCs w:val="28"/>
        </w:rPr>
        <w:t xml:space="preserve"> тыс. рублей</w:t>
      </w:r>
    </w:p>
    <w:p w:rsidR="005B1677" w:rsidRPr="0054737D" w:rsidRDefault="005B1677" w:rsidP="00191EF9">
      <w:pPr>
        <w:numPr>
          <w:ilvl w:val="0"/>
          <w:numId w:val="14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2024 год – </w:t>
      </w:r>
      <w:r w:rsidR="00315140" w:rsidRPr="0054737D">
        <w:rPr>
          <w:sz w:val="28"/>
          <w:szCs w:val="28"/>
        </w:rPr>
        <w:t>10349,4</w:t>
      </w:r>
      <w:r w:rsidRPr="0054737D">
        <w:rPr>
          <w:sz w:val="28"/>
          <w:szCs w:val="28"/>
        </w:rPr>
        <w:t xml:space="preserve"> тыс. рублей </w:t>
      </w:r>
    </w:p>
    <w:p w:rsidR="005B1677" w:rsidRPr="0054737D" w:rsidRDefault="005B1677" w:rsidP="00191EF9">
      <w:pPr>
        <w:numPr>
          <w:ilvl w:val="0"/>
          <w:numId w:val="14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2030 год –</w:t>
      </w:r>
      <w:r w:rsidR="0088743E" w:rsidRPr="0054737D">
        <w:rPr>
          <w:sz w:val="28"/>
          <w:szCs w:val="28"/>
        </w:rPr>
        <w:t xml:space="preserve"> </w:t>
      </w:r>
      <w:r w:rsidR="00315140" w:rsidRPr="0054737D">
        <w:rPr>
          <w:sz w:val="28"/>
          <w:szCs w:val="28"/>
        </w:rPr>
        <w:t>12833,3</w:t>
      </w:r>
      <w:r w:rsidRPr="0054737D">
        <w:rPr>
          <w:sz w:val="28"/>
          <w:szCs w:val="28"/>
        </w:rPr>
        <w:t xml:space="preserve"> тыс. </w:t>
      </w:r>
      <w:r w:rsidR="000E3EBF" w:rsidRPr="0054737D">
        <w:rPr>
          <w:sz w:val="28"/>
          <w:szCs w:val="28"/>
        </w:rPr>
        <w:t>рублей.</w:t>
      </w:r>
    </w:p>
    <w:p w:rsidR="005B1677" w:rsidRPr="0054737D" w:rsidRDefault="005B1677" w:rsidP="00191EF9">
      <w:pPr>
        <w:pStyle w:val="a3"/>
        <w:suppressAutoHyphens/>
        <w:ind w:firstLine="709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Структурная цель:</w:t>
      </w:r>
    </w:p>
    <w:p w:rsidR="005B1677" w:rsidRPr="0054737D" w:rsidRDefault="005B1677" w:rsidP="00191EF9">
      <w:pPr>
        <w:pStyle w:val="a3"/>
        <w:suppressAutoHyphens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hAnsi="Times New Roman"/>
          <w:sz w:val="28"/>
          <w:szCs w:val="28"/>
          <w:lang w:eastAsia="ru-RU"/>
        </w:rPr>
        <w:t>Обеспечение бюджета поселения собственными доходами.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Приоритетные задачи и мероприятия:</w:t>
      </w:r>
    </w:p>
    <w:p w:rsidR="000919A7" w:rsidRPr="0054737D" w:rsidRDefault="001737BC" w:rsidP="00191EF9">
      <w:pPr>
        <w:ind w:firstLine="709"/>
        <w:contextualSpacing/>
        <w:jc w:val="both"/>
        <w:rPr>
          <w:sz w:val="28"/>
          <w:szCs w:val="28"/>
        </w:rPr>
      </w:pPr>
      <w:bookmarkStart w:id="35" w:name="_Toc520894996"/>
      <w:bookmarkStart w:id="36" w:name="_Toc521580101"/>
      <w:bookmarkStart w:id="37" w:name="_Toc521580635"/>
      <w:bookmarkStart w:id="38" w:name="_Toc521678888"/>
      <w:r w:rsidRPr="0054737D">
        <w:rPr>
          <w:sz w:val="28"/>
          <w:szCs w:val="28"/>
        </w:rPr>
        <w:t xml:space="preserve">Задача </w:t>
      </w:r>
      <w:r w:rsidR="000919A7" w:rsidRPr="0054737D">
        <w:rPr>
          <w:sz w:val="28"/>
          <w:szCs w:val="28"/>
        </w:rPr>
        <w:t>1. Мониторинг финансового состояния предприятий и организаций, осуществляющих деятельность на территории поселения:</w:t>
      </w:r>
      <w:bookmarkEnd w:id="35"/>
      <w:bookmarkEnd w:id="36"/>
      <w:bookmarkEnd w:id="37"/>
      <w:bookmarkEnd w:id="38"/>
    </w:p>
    <w:p w:rsidR="000919A7" w:rsidRPr="0054737D" w:rsidRDefault="001737BC" w:rsidP="00191EF9">
      <w:pPr>
        <w:ind w:firstLine="709"/>
        <w:contextualSpacing/>
        <w:jc w:val="both"/>
        <w:rPr>
          <w:sz w:val="28"/>
          <w:szCs w:val="28"/>
        </w:rPr>
      </w:pPr>
      <w:bookmarkStart w:id="39" w:name="_Toc520894997"/>
      <w:bookmarkStart w:id="40" w:name="_Toc521580102"/>
      <w:bookmarkStart w:id="41" w:name="_Toc521580636"/>
      <w:bookmarkStart w:id="42" w:name="_Toc521678889"/>
      <w:r w:rsidRPr="0054737D">
        <w:rPr>
          <w:sz w:val="28"/>
          <w:szCs w:val="28"/>
        </w:rPr>
        <w:t>Мероприятие 1.1. М</w:t>
      </w:r>
      <w:r w:rsidR="000919A7" w:rsidRPr="0054737D">
        <w:rPr>
          <w:sz w:val="28"/>
          <w:szCs w:val="28"/>
        </w:rPr>
        <w:t>ониторинг своевременности и полноты выплат заработной платы с начислениями на нее работникам;</w:t>
      </w:r>
      <w:bookmarkEnd w:id="39"/>
      <w:bookmarkEnd w:id="40"/>
      <w:bookmarkEnd w:id="41"/>
      <w:bookmarkEnd w:id="42"/>
    </w:p>
    <w:p w:rsidR="000919A7" w:rsidRPr="0054737D" w:rsidRDefault="001737BC" w:rsidP="00191EF9">
      <w:pPr>
        <w:ind w:firstLine="709"/>
        <w:contextualSpacing/>
        <w:jc w:val="both"/>
        <w:rPr>
          <w:sz w:val="28"/>
          <w:szCs w:val="28"/>
        </w:rPr>
      </w:pPr>
      <w:bookmarkStart w:id="43" w:name="_Toc520894998"/>
      <w:bookmarkStart w:id="44" w:name="_Toc521580103"/>
      <w:bookmarkStart w:id="45" w:name="_Toc521580637"/>
      <w:bookmarkStart w:id="46" w:name="_Toc521678890"/>
      <w:r w:rsidRPr="0054737D">
        <w:rPr>
          <w:sz w:val="28"/>
          <w:szCs w:val="28"/>
        </w:rPr>
        <w:t>Мероприятие 1.2. М</w:t>
      </w:r>
      <w:r w:rsidR="000919A7" w:rsidRPr="0054737D">
        <w:rPr>
          <w:sz w:val="28"/>
          <w:szCs w:val="28"/>
        </w:rPr>
        <w:t>ониторинг полноты уплаты налогов.</w:t>
      </w:r>
      <w:bookmarkEnd w:id="43"/>
      <w:bookmarkEnd w:id="44"/>
      <w:bookmarkEnd w:id="45"/>
      <w:bookmarkEnd w:id="46"/>
    </w:p>
    <w:p w:rsidR="000919A7" w:rsidRPr="0054737D" w:rsidRDefault="001737BC" w:rsidP="00191EF9">
      <w:pPr>
        <w:ind w:firstLine="709"/>
        <w:contextualSpacing/>
        <w:jc w:val="both"/>
        <w:rPr>
          <w:sz w:val="28"/>
          <w:szCs w:val="28"/>
        </w:rPr>
      </w:pPr>
      <w:bookmarkStart w:id="47" w:name="_Toc520894999"/>
      <w:bookmarkStart w:id="48" w:name="_Toc521580104"/>
      <w:bookmarkStart w:id="49" w:name="_Toc521580638"/>
      <w:bookmarkStart w:id="50" w:name="_Toc521678891"/>
      <w:r w:rsidRPr="0054737D">
        <w:rPr>
          <w:sz w:val="28"/>
          <w:szCs w:val="28"/>
        </w:rPr>
        <w:t xml:space="preserve">Задача </w:t>
      </w:r>
      <w:r w:rsidR="000919A7" w:rsidRPr="0054737D">
        <w:rPr>
          <w:sz w:val="28"/>
          <w:szCs w:val="28"/>
        </w:rPr>
        <w:t>2. Реализация механизмов контроля за исполнением доходов бюджета поселения и снижение недоимки:</w:t>
      </w:r>
      <w:bookmarkEnd w:id="47"/>
      <w:bookmarkEnd w:id="48"/>
      <w:bookmarkEnd w:id="49"/>
      <w:bookmarkEnd w:id="50"/>
    </w:p>
    <w:p w:rsidR="000919A7" w:rsidRPr="0054737D" w:rsidRDefault="001737BC" w:rsidP="00191EF9">
      <w:pPr>
        <w:ind w:firstLine="709"/>
        <w:contextualSpacing/>
        <w:jc w:val="both"/>
        <w:rPr>
          <w:sz w:val="28"/>
          <w:szCs w:val="28"/>
        </w:rPr>
      </w:pPr>
      <w:bookmarkStart w:id="51" w:name="_Toc520895000"/>
      <w:bookmarkStart w:id="52" w:name="_Toc521580105"/>
      <w:bookmarkStart w:id="53" w:name="_Toc521580639"/>
      <w:bookmarkStart w:id="54" w:name="_Toc521678892"/>
      <w:r w:rsidRPr="0054737D">
        <w:rPr>
          <w:sz w:val="28"/>
          <w:szCs w:val="28"/>
        </w:rPr>
        <w:t>Мероприятие 2.1. Е</w:t>
      </w:r>
      <w:r w:rsidR="000919A7" w:rsidRPr="0054737D">
        <w:rPr>
          <w:sz w:val="28"/>
          <w:szCs w:val="28"/>
        </w:rPr>
        <w:t>жедневный контроль за поступлением доходов в бюджет поселения;</w:t>
      </w:r>
      <w:bookmarkEnd w:id="51"/>
      <w:bookmarkEnd w:id="52"/>
      <w:bookmarkEnd w:id="53"/>
      <w:bookmarkEnd w:id="54"/>
    </w:p>
    <w:p w:rsidR="000919A7" w:rsidRPr="0054737D" w:rsidRDefault="001737BC" w:rsidP="00191EF9">
      <w:pPr>
        <w:ind w:firstLine="709"/>
        <w:contextualSpacing/>
        <w:jc w:val="both"/>
        <w:rPr>
          <w:sz w:val="28"/>
          <w:szCs w:val="28"/>
        </w:rPr>
      </w:pPr>
      <w:bookmarkStart w:id="55" w:name="_Toc520895001"/>
      <w:bookmarkStart w:id="56" w:name="_Toc521580106"/>
      <w:bookmarkStart w:id="57" w:name="_Toc521580640"/>
      <w:bookmarkStart w:id="58" w:name="_Toc521678893"/>
      <w:r w:rsidRPr="0054737D">
        <w:rPr>
          <w:sz w:val="28"/>
          <w:szCs w:val="28"/>
        </w:rPr>
        <w:t>Мероприятие 2.2. П</w:t>
      </w:r>
      <w:r w:rsidR="000919A7" w:rsidRPr="0054737D">
        <w:rPr>
          <w:sz w:val="28"/>
          <w:szCs w:val="28"/>
        </w:rPr>
        <w:t>ро</w:t>
      </w:r>
      <w:r w:rsidR="00884D7D" w:rsidRPr="0054737D">
        <w:rPr>
          <w:sz w:val="28"/>
          <w:szCs w:val="28"/>
        </w:rPr>
        <w:t>ведение к</w:t>
      </w:r>
      <w:r w:rsidR="000919A7" w:rsidRPr="0054737D">
        <w:rPr>
          <w:sz w:val="28"/>
          <w:szCs w:val="28"/>
        </w:rPr>
        <w:t>оординационных Советов по собираемости налогов и снижению недоимки.</w:t>
      </w:r>
      <w:bookmarkEnd w:id="55"/>
      <w:bookmarkEnd w:id="56"/>
      <w:bookmarkEnd w:id="57"/>
      <w:bookmarkEnd w:id="58"/>
    </w:p>
    <w:p w:rsidR="000919A7" w:rsidRPr="0054737D" w:rsidRDefault="001737BC" w:rsidP="00191EF9">
      <w:pPr>
        <w:ind w:firstLine="709"/>
        <w:contextualSpacing/>
        <w:jc w:val="both"/>
        <w:rPr>
          <w:sz w:val="28"/>
          <w:szCs w:val="28"/>
        </w:rPr>
      </w:pPr>
      <w:bookmarkStart w:id="59" w:name="_Toc520895002"/>
      <w:bookmarkStart w:id="60" w:name="_Toc521580107"/>
      <w:bookmarkStart w:id="61" w:name="_Toc521580641"/>
      <w:bookmarkStart w:id="62" w:name="_Toc521678894"/>
      <w:r w:rsidRPr="0054737D">
        <w:rPr>
          <w:sz w:val="28"/>
          <w:szCs w:val="28"/>
        </w:rPr>
        <w:lastRenderedPageBreak/>
        <w:t xml:space="preserve">Задача </w:t>
      </w:r>
      <w:r w:rsidR="000919A7" w:rsidRPr="0054737D">
        <w:rPr>
          <w:sz w:val="28"/>
          <w:szCs w:val="28"/>
        </w:rPr>
        <w:t>3. Привлечение дополнительных финансовых ресурсов в бюджет поселения через расширение числа субъектов малого и среднего предпринимательства:</w:t>
      </w:r>
      <w:bookmarkEnd w:id="59"/>
      <w:bookmarkEnd w:id="60"/>
      <w:bookmarkEnd w:id="61"/>
      <w:bookmarkEnd w:id="62"/>
    </w:p>
    <w:p w:rsidR="000919A7" w:rsidRPr="0054737D" w:rsidRDefault="001737BC" w:rsidP="00191EF9">
      <w:pPr>
        <w:ind w:firstLine="709"/>
        <w:contextualSpacing/>
        <w:jc w:val="both"/>
        <w:rPr>
          <w:sz w:val="28"/>
          <w:szCs w:val="28"/>
        </w:rPr>
      </w:pPr>
      <w:bookmarkStart w:id="63" w:name="712"/>
      <w:bookmarkStart w:id="64" w:name="_Toc520895003"/>
      <w:bookmarkStart w:id="65" w:name="_Toc521580108"/>
      <w:bookmarkStart w:id="66" w:name="_Toc521580642"/>
      <w:bookmarkStart w:id="67" w:name="_Toc521678895"/>
      <w:r w:rsidRPr="0054737D">
        <w:rPr>
          <w:sz w:val="28"/>
          <w:szCs w:val="28"/>
        </w:rPr>
        <w:t>Мероприятие 3.1. С</w:t>
      </w:r>
      <w:r w:rsidR="000919A7" w:rsidRPr="0054737D">
        <w:rPr>
          <w:sz w:val="28"/>
          <w:szCs w:val="28"/>
        </w:rPr>
        <w:t>оздание благоприятного климата для развития предпринимательства</w:t>
      </w:r>
      <w:bookmarkEnd w:id="63"/>
      <w:r w:rsidR="000919A7" w:rsidRPr="0054737D">
        <w:rPr>
          <w:sz w:val="28"/>
          <w:szCs w:val="28"/>
        </w:rPr>
        <w:t>;</w:t>
      </w:r>
      <w:bookmarkEnd w:id="64"/>
      <w:bookmarkEnd w:id="65"/>
      <w:bookmarkEnd w:id="66"/>
      <w:bookmarkEnd w:id="67"/>
    </w:p>
    <w:p w:rsidR="000919A7" w:rsidRPr="0054737D" w:rsidRDefault="001737BC" w:rsidP="00191EF9">
      <w:pPr>
        <w:ind w:firstLine="709"/>
        <w:contextualSpacing/>
        <w:jc w:val="both"/>
        <w:rPr>
          <w:sz w:val="28"/>
          <w:szCs w:val="28"/>
        </w:rPr>
      </w:pPr>
      <w:bookmarkStart w:id="68" w:name="_Toc520895004"/>
      <w:bookmarkStart w:id="69" w:name="_Toc521580109"/>
      <w:bookmarkStart w:id="70" w:name="_Toc521580643"/>
      <w:bookmarkStart w:id="71" w:name="_Toc521678896"/>
      <w:r w:rsidRPr="0054737D">
        <w:rPr>
          <w:sz w:val="28"/>
          <w:szCs w:val="28"/>
        </w:rPr>
        <w:t>Мероприятие 3.2.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П</w:t>
      </w:r>
      <w:r w:rsidR="000919A7" w:rsidRPr="0054737D">
        <w:rPr>
          <w:sz w:val="28"/>
          <w:szCs w:val="28"/>
        </w:rPr>
        <w:t>опуляризация самозанятости;</w:t>
      </w:r>
      <w:bookmarkEnd w:id="68"/>
      <w:bookmarkEnd w:id="69"/>
      <w:bookmarkEnd w:id="70"/>
      <w:bookmarkEnd w:id="71"/>
    </w:p>
    <w:p w:rsidR="000919A7" w:rsidRPr="0054737D" w:rsidRDefault="001737BC" w:rsidP="00191EF9">
      <w:pPr>
        <w:ind w:firstLine="709"/>
        <w:contextualSpacing/>
        <w:jc w:val="both"/>
        <w:rPr>
          <w:sz w:val="28"/>
          <w:szCs w:val="28"/>
        </w:rPr>
      </w:pPr>
      <w:bookmarkStart w:id="72" w:name="_Toc520895005"/>
      <w:bookmarkStart w:id="73" w:name="_Toc521580110"/>
      <w:bookmarkStart w:id="74" w:name="_Toc521580644"/>
      <w:bookmarkStart w:id="75" w:name="_Toc521678897"/>
      <w:r w:rsidRPr="0054737D">
        <w:rPr>
          <w:sz w:val="28"/>
          <w:szCs w:val="28"/>
        </w:rPr>
        <w:t>Мероприятие 3.3. О</w:t>
      </w:r>
      <w:r w:rsidR="000919A7" w:rsidRPr="0054737D">
        <w:rPr>
          <w:sz w:val="28"/>
          <w:szCs w:val="28"/>
        </w:rPr>
        <w:t>птимизация межведомственного взаимодействия по снижению «теневого сектора» экономики.</w:t>
      </w:r>
      <w:bookmarkEnd w:id="72"/>
      <w:bookmarkEnd w:id="73"/>
      <w:bookmarkEnd w:id="74"/>
      <w:bookmarkEnd w:id="75"/>
    </w:p>
    <w:p w:rsidR="000919A7" w:rsidRPr="0054737D" w:rsidRDefault="001737BC" w:rsidP="00191EF9">
      <w:pPr>
        <w:ind w:firstLine="709"/>
        <w:contextualSpacing/>
        <w:jc w:val="both"/>
        <w:rPr>
          <w:sz w:val="28"/>
          <w:szCs w:val="28"/>
        </w:rPr>
      </w:pPr>
      <w:bookmarkStart w:id="76" w:name="_Toc520895006"/>
      <w:bookmarkStart w:id="77" w:name="_Toc521580111"/>
      <w:bookmarkStart w:id="78" w:name="_Toc521580645"/>
      <w:bookmarkStart w:id="79" w:name="_Toc521678898"/>
      <w:r w:rsidRPr="0054737D">
        <w:rPr>
          <w:sz w:val="28"/>
          <w:szCs w:val="28"/>
        </w:rPr>
        <w:t xml:space="preserve">Задача </w:t>
      </w:r>
      <w:r w:rsidR="000919A7" w:rsidRPr="0054737D">
        <w:rPr>
          <w:sz w:val="28"/>
          <w:szCs w:val="28"/>
        </w:rPr>
        <w:t>4. Своевременное и в полном объеме исполнение действующих бюджетных обязательств, недопущение просроченной кредиторской задолженности по ним, проведение взвешенной политики при принятии новых расходных обязательств с учетом их достоверного финансово-экономического обоснования и возможностей бюджета поселения.</w:t>
      </w:r>
      <w:bookmarkEnd w:id="76"/>
      <w:bookmarkEnd w:id="77"/>
      <w:bookmarkEnd w:id="78"/>
      <w:bookmarkEnd w:id="79"/>
    </w:p>
    <w:p w:rsidR="000919A7" w:rsidRPr="0054737D" w:rsidRDefault="001737BC" w:rsidP="00191EF9">
      <w:pPr>
        <w:ind w:firstLine="709"/>
        <w:contextualSpacing/>
        <w:jc w:val="both"/>
        <w:rPr>
          <w:sz w:val="28"/>
          <w:szCs w:val="28"/>
        </w:rPr>
      </w:pPr>
      <w:bookmarkStart w:id="80" w:name="_Toc520895011"/>
      <w:bookmarkStart w:id="81" w:name="_Toc521580116"/>
      <w:bookmarkStart w:id="82" w:name="_Toc521580650"/>
      <w:bookmarkStart w:id="83" w:name="_Toc521678903"/>
      <w:r w:rsidRPr="0054737D">
        <w:rPr>
          <w:sz w:val="28"/>
          <w:szCs w:val="28"/>
        </w:rPr>
        <w:t xml:space="preserve">Задача </w:t>
      </w:r>
      <w:r w:rsidR="000919A7" w:rsidRPr="0054737D">
        <w:rPr>
          <w:sz w:val="28"/>
          <w:szCs w:val="28"/>
        </w:rPr>
        <w:t>5.Обеспечение прозрачности принципов и механизмов распределения межбюджетных трансфертов.</w:t>
      </w:r>
      <w:bookmarkEnd w:id="80"/>
      <w:bookmarkEnd w:id="81"/>
      <w:bookmarkEnd w:id="82"/>
      <w:bookmarkEnd w:id="83"/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bookmarkStart w:id="84" w:name="_Toc520895012"/>
      <w:bookmarkStart w:id="85" w:name="_Toc521580117"/>
      <w:bookmarkStart w:id="86" w:name="_Toc521580651"/>
      <w:bookmarkStart w:id="87" w:name="_Toc521678904"/>
      <w:r w:rsidRPr="0054737D">
        <w:rPr>
          <w:sz w:val="28"/>
          <w:szCs w:val="28"/>
        </w:rPr>
        <w:t>В рамках поставленной задачи будет продолжена работа по содействию сбалансированности бюджета поселения, обеспечение контроля за планированием и исполнением бюджета поселения</w:t>
      </w:r>
      <w:bookmarkEnd w:id="84"/>
      <w:bookmarkEnd w:id="85"/>
      <w:bookmarkEnd w:id="86"/>
      <w:bookmarkEnd w:id="87"/>
      <w:r w:rsidRPr="0054737D">
        <w:rPr>
          <w:sz w:val="28"/>
          <w:szCs w:val="28"/>
        </w:rPr>
        <w:t xml:space="preserve">. </w:t>
      </w:r>
    </w:p>
    <w:p w:rsidR="000919A7" w:rsidRPr="0054737D" w:rsidRDefault="001737BC" w:rsidP="00191EF9">
      <w:pPr>
        <w:ind w:firstLine="709"/>
        <w:contextualSpacing/>
        <w:jc w:val="both"/>
        <w:rPr>
          <w:sz w:val="28"/>
          <w:szCs w:val="28"/>
        </w:rPr>
      </w:pPr>
      <w:bookmarkStart w:id="88" w:name="_Toc520895013"/>
      <w:bookmarkStart w:id="89" w:name="_Toc521580118"/>
      <w:bookmarkStart w:id="90" w:name="_Toc521580652"/>
      <w:bookmarkStart w:id="91" w:name="_Toc521678905"/>
      <w:r w:rsidRPr="0054737D">
        <w:rPr>
          <w:sz w:val="28"/>
          <w:szCs w:val="28"/>
        </w:rPr>
        <w:t xml:space="preserve">Задача </w:t>
      </w:r>
      <w:r w:rsidR="000919A7" w:rsidRPr="0054737D">
        <w:rPr>
          <w:sz w:val="28"/>
          <w:szCs w:val="28"/>
        </w:rPr>
        <w:t xml:space="preserve">6. Привлечение дополнительных финансовых ресурсов для обеспечения реализации Указа Президента РФ от </w:t>
      </w:r>
      <w:smartTag w:uri="urn:schemas-microsoft-com:office:smarttags" w:element="date">
        <w:smartTagPr>
          <w:attr w:name="ls" w:val="trans"/>
          <w:attr w:name="Month" w:val="5"/>
          <w:attr w:name="Day" w:val="7"/>
          <w:attr w:name="Year" w:val="2018"/>
        </w:smartTagPr>
        <w:r w:rsidR="000919A7" w:rsidRPr="0054737D">
          <w:rPr>
            <w:sz w:val="28"/>
            <w:szCs w:val="28"/>
          </w:rPr>
          <w:t xml:space="preserve">7 мая </w:t>
        </w:r>
        <w:smartTag w:uri="urn:schemas-microsoft-com:office:smarttags" w:element="metricconverter">
          <w:smartTagPr>
            <w:attr w:name="ProductID" w:val="2018 г"/>
          </w:smartTagPr>
          <w:r w:rsidR="000919A7" w:rsidRPr="0054737D">
            <w:rPr>
              <w:sz w:val="28"/>
              <w:szCs w:val="28"/>
            </w:rPr>
            <w:t>2018 г</w:t>
          </w:r>
        </w:smartTag>
        <w:r w:rsidR="000919A7" w:rsidRPr="0054737D">
          <w:rPr>
            <w:sz w:val="28"/>
            <w:szCs w:val="28"/>
          </w:rPr>
          <w:t>.</w:t>
        </w:r>
      </w:smartTag>
      <w:r w:rsidR="000919A7" w:rsidRPr="0054737D">
        <w:rPr>
          <w:sz w:val="28"/>
          <w:szCs w:val="28"/>
        </w:rPr>
        <w:t xml:space="preserve"> № 204 «О национальных целях и стратегических задачах развития Российской Федерации на период до 2024 года».</w:t>
      </w:r>
      <w:bookmarkEnd w:id="88"/>
      <w:bookmarkEnd w:id="89"/>
      <w:bookmarkEnd w:id="90"/>
      <w:bookmarkEnd w:id="91"/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Стратегическая проектная инициатива: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Обеспечение самодостаточности бюджета Красюковского сельского поселения</w:t>
      </w:r>
      <w:r w:rsidR="00884D7D" w:rsidRPr="0054737D">
        <w:rPr>
          <w:sz w:val="28"/>
          <w:szCs w:val="28"/>
        </w:rPr>
        <w:t>.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Основные параметры: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Повышение уровня собираемости налоговых платежей.</w:t>
      </w:r>
    </w:p>
    <w:p w:rsidR="005B1677" w:rsidRPr="0054737D" w:rsidRDefault="005B167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Оптимизация расходов.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Совершенствование системы управления неналоговыми доходами.</w:t>
      </w:r>
    </w:p>
    <w:p w:rsidR="005B1677" w:rsidRDefault="005B1677" w:rsidP="00191EF9">
      <w:pPr>
        <w:ind w:firstLine="709"/>
        <w:contextualSpacing/>
        <w:jc w:val="both"/>
        <w:rPr>
          <w:sz w:val="28"/>
          <w:szCs w:val="28"/>
        </w:rPr>
      </w:pPr>
    </w:p>
    <w:p w:rsidR="000919A7" w:rsidRPr="0054737D" w:rsidRDefault="000919A7" w:rsidP="00AD1301">
      <w:pPr>
        <w:pStyle w:val="3"/>
        <w:numPr>
          <w:ilvl w:val="2"/>
          <w:numId w:val="112"/>
        </w:numPr>
        <w:ind w:left="0"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92" w:name="_Toc521678906"/>
      <w:bookmarkStart w:id="93" w:name="_Toc147744732"/>
      <w:r w:rsidRPr="0054737D">
        <w:rPr>
          <w:rFonts w:ascii="Times New Roman" w:hAnsi="Times New Roman" w:cs="Times New Roman"/>
          <w:color w:val="auto"/>
          <w:sz w:val="28"/>
          <w:szCs w:val="28"/>
        </w:rPr>
        <w:t>Инвестиционное и</w:t>
      </w:r>
      <w:r w:rsidR="005B1677" w:rsidRPr="0054737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4737D">
        <w:rPr>
          <w:rFonts w:ascii="Times New Roman" w:hAnsi="Times New Roman" w:cs="Times New Roman"/>
          <w:color w:val="auto"/>
          <w:sz w:val="28"/>
          <w:szCs w:val="28"/>
        </w:rPr>
        <w:t>инновационное развитие</w:t>
      </w:r>
      <w:bookmarkEnd w:id="92"/>
      <w:bookmarkEnd w:id="93"/>
    </w:p>
    <w:p w:rsidR="00884D7D" w:rsidRPr="0054737D" w:rsidRDefault="00884D7D" w:rsidP="00191EF9">
      <w:pPr>
        <w:pStyle w:val="a5"/>
        <w:ind w:left="0" w:firstLine="709"/>
      </w:pP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Состояние и тренды развития</w:t>
      </w:r>
      <w:r w:rsidR="00884D7D" w:rsidRPr="0054737D">
        <w:rPr>
          <w:sz w:val="28"/>
          <w:szCs w:val="28"/>
        </w:rPr>
        <w:t>.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 социально-экономическое развитие поселения в 2021 г направлено инвестиций в общей сумме 379,693 млн. руб., что составляет 92,7 % к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уровню 2020г. Часть вложений инвестиций в экономику поселения за 2021 год приходится на субъекты малого предпринимательства – 79,5 млн руб. Вложение средств произведено на приобретение сельскохозяйственного инвентаря и техники: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ООО "Заря Дона"– 36,1 млн руб., 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ИП Свитальский В.В. Глава КФК – 3,8 млн руб., 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ИП Еськов Глава– 3,0 млн руб., 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ИП Погодин В.Н. Глава КФК – 24,6 млн руб., 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ИП Кравчик Э.В. Глава– 7,6 млн руб. 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 xml:space="preserve">ИП глава КФХ Приколотин А.А.– 0,3 млн руб. 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Бюджетные инвестиции в 2021 году составили 81,541 млн руб. Из них: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 в сферу образования направлено 64,9 млн руб. бюджетных средств на строительство дошкольной образовательной организации на 120 мест Октябрьского района;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- 19,6% направлено на строительство парковой зоны по ул. Советская 8, пос. Новоперсиановка, или 15,992 млн руб.</w:t>
      </w:r>
    </w:p>
    <w:p w:rsidR="008947FF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Собственные средства в размере 4,1 млн руб. представлены инвестициями на приобретение сельскохозяйственного инвентаря и техники (ТНВ «Белобородов и Теплянский» – 2,6 млн руб., ООО </w:t>
      </w:r>
      <w:r w:rsidR="00884D7D" w:rsidRPr="0054737D">
        <w:rPr>
          <w:sz w:val="28"/>
          <w:szCs w:val="28"/>
        </w:rPr>
        <w:t>«Донская степь» – 1,5 млн руб.)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На территории поселения в х. Яново-Грушевский завершена реконструкция объекта незавершенного строительства школы-детского сада, объем инвестиций составил 69,6 млн. руб.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Для улучшения качества жизни жителей поселения в п.</w:t>
      </w:r>
      <w:r w:rsidR="00884D7D" w:rsidRPr="0054737D">
        <w:rPr>
          <w:sz w:val="28"/>
          <w:szCs w:val="28"/>
        </w:rPr>
        <w:t xml:space="preserve"> Новоперсиановка</w:t>
      </w:r>
      <w:r w:rsidRPr="0054737D">
        <w:rPr>
          <w:sz w:val="28"/>
          <w:szCs w:val="28"/>
        </w:rPr>
        <w:t xml:space="preserve"> установлен модуль врачебной амбулатории – 1,2 млн. руб.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Развитию малого бизнеса способствовало строительство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кафе на трасе М-4 Дон ООО "Донпончик" -20,0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млн. руб., ведется строительство закусочной «Кукуруза»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 соответствии со Стратегией социально-экономического развития Ок</w:t>
      </w:r>
      <w:r w:rsidR="008B52CC" w:rsidRPr="0054737D">
        <w:rPr>
          <w:sz w:val="28"/>
          <w:szCs w:val="28"/>
        </w:rPr>
        <w:t xml:space="preserve">тябрьского района до 2030 года </w:t>
      </w:r>
      <w:r w:rsidRPr="0054737D">
        <w:rPr>
          <w:sz w:val="28"/>
          <w:szCs w:val="28"/>
        </w:rPr>
        <w:t xml:space="preserve">по Красюковскому поселению необходимо сделать упор на </w:t>
      </w:r>
      <w:r w:rsidR="008B52CC" w:rsidRPr="0054737D">
        <w:rPr>
          <w:sz w:val="28"/>
          <w:szCs w:val="28"/>
        </w:rPr>
        <w:t>развитие следующих направлений: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Агропромышленный комплекс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развитие сельхозпредприятия ООО «Заря Дона» - внедрение современных ресурсосберегающих и энергосберегающих технологий.</w:t>
      </w:r>
      <w:r w:rsidR="005B1677" w:rsidRPr="0054737D">
        <w:rPr>
          <w:sz w:val="28"/>
          <w:szCs w:val="28"/>
        </w:rPr>
        <w:t xml:space="preserve"> </w:t>
      </w:r>
    </w:p>
    <w:p w:rsidR="0044334A" w:rsidRDefault="0044334A" w:rsidP="00191EF9">
      <w:pPr>
        <w:ind w:firstLine="709"/>
        <w:contextualSpacing/>
        <w:jc w:val="center"/>
        <w:rPr>
          <w:sz w:val="28"/>
          <w:szCs w:val="28"/>
        </w:rPr>
      </w:pPr>
    </w:p>
    <w:p w:rsidR="000919A7" w:rsidRPr="0054737D" w:rsidRDefault="000919A7" w:rsidP="00191EF9">
      <w:pPr>
        <w:ind w:firstLine="709"/>
        <w:contextualSpacing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Развитие промышленности</w:t>
      </w:r>
    </w:p>
    <w:p w:rsidR="00884D7D" w:rsidRPr="0054737D" w:rsidRDefault="00884D7D" w:rsidP="00191EF9">
      <w:pPr>
        <w:ind w:firstLine="709"/>
        <w:contextualSpacing/>
        <w:jc w:val="center"/>
        <w:rPr>
          <w:sz w:val="28"/>
          <w:szCs w:val="28"/>
        </w:rPr>
      </w:pP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ООО "Ростовский завод упаковки и полиграфии" – модернизация производства;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Развитие туризма и сервиса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Вовлечение субъектов малого и среднего бизнеса в сферу туризма и сервиса;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Развитие сети предприятий общественного питания на территории поселения;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Реализация комплекса мер по реализации и совершенствованию гостиничного комплекса, включая внедрение системы онлайн-бронирования;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Развитие туризма, включая организацию эко-туров, авто туров, ярмарок и развитие культуры казачества.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Развитие событийного туризма на территории: создание на территории Красюковского (с) поселения подворья для туристов, с использованием национального колорита Октябрьского района. </w:t>
      </w:r>
    </w:p>
    <w:p w:rsidR="000919A7" w:rsidRPr="0054737D" w:rsidRDefault="000919A7" w:rsidP="00191EF9">
      <w:pPr>
        <w:ind w:firstLine="709"/>
        <w:contextualSpacing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Малый бизнес</w:t>
      </w:r>
    </w:p>
    <w:p w:rsidR="00884D7D" w:rsidRPr="0054737D" w:rsidRDefault="00884D7D" w:rsidP="00191EF9">
      <w:pPr>
        <w:ind w:firstLine="709"/>
        <w:contextualSpacing/>
        <w:jc w:val="center"/>
        <w:rPr>
          <w:sz w:val="28"/>
          <w:szCs w:val="28"/>
        </w:rPr>
      </w:pP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Развитие социального предпринимательства.</w:t>
      </w:r>
    </w:p>
    <w:p w:rsidR="000919A7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Внедрение цифровых технологий и развитие Интернет-торговли на предприятиях малого бизнеса.</w:t>
      </w:r>
    </w:p>
    <w:p w:rsidR="00116ABF" w:rsidRPr="0054737D" w:rsidRDefault="00116ABF" w:rsidP="00191EF9">
      <w:pPr>
        <w:ind w:firstLine="709"/>
        <w:contextualSpacing/>
        <w:jc w:val="both"/>
        <w:rPr>
          <w:sz w:val="28"/>
          <w:szCs w:val="28"/>
        </w:rPr>
      </w:pPr>
    </w:p>
    <w:p w:rsidR="000919A7" w:rsidRPr="0054737D" w:rsidRDefault="000919A7" w:rsidP="00191EF9">
      <w:pPr>
        <w:ind w:firstLine="709"/>
        <w:contextualSpacing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Образование</w:t>
      </w:r>
    </w:p>
    <w:p w:rsidR="00884D7D" w:rsidRPr="0054737D" w:rsidRDefault="00884D7D" w:rsidP="00191EF9">
      <w:pPr>
        <w:ind w:firstLine="709"/>
        <w:contextualSpacing/>
        <w:jc w:val="center"/>
        <w:rPr>
          <w:sz w:val="28"/>
          <w:szCs w:val="28"/>
        </w:rPr>
      </w:pP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Обеспечить местами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в дошкольных учреждениях детей в возрасте от 1,5 до 3 лет;</w:t>
      </w:r>
    </w:p>
    <w:p w:rsidR="000919A7" w:rsidRPr="0054737D" w:rsidRDefault="00884D7D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</w:t>
      </w:r>
      <w:r w:rsidR="000919A7" w:rsidRPr="0054737D">
        <w:rPr>
          <w:sz w:val="28"/>
          <w:szCs w:val="28"/>
        </w:rPr>
        <w:t>строительство детского сада на 120 мест в сл. Красюковской;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2 </w:t>
      </w:r>
      <w:r w:rsidR="00884D7D" w:rsidRPr="0054737D">
        <w:rPr>
          <w:sz w:val="28"/>
          <w:szCs w:val="28"/>
        </w:rPr>
        <w:t>смена в двух образовательных уч</w:t>
      </w:r>
      <w:r w:rsidRPr="0054737D">
        <w:rPr>
          <w:sz w:val="28"/>
          <w:szCs w:val="28"/>
        </w:rPr>
        <w:t>реждениях;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Развитие казачества: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Создание казачьего центра военно-патриотического воспитания, спортивных казачьих секций и клубов (конный спорт, казачьи единоборства), летние учебно-оздоровительные казачьи лагеря.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Сохранение и возрождение культурных традиций на базе казачьих фольклорных коллективов.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Развитие транспорта: строительство и ремонт автомобильных дорог местного значения, соединяющих населенные пункты с центром</w:t>
      </w:r>
      <w:r w:rsidR="00884D7D" w:rsidRPr="0054737D">
        <w:rPr>
          <w:sz w:val="28"/>
          <w:szCs w:val="28"/>
        </w:rPr>
        <w:t xml:space="preserve"> поселения (п. Новоперсиановка</w:t>
      </w:r>
      <w:r w:rsidRPr="0054737D">
        <w:rPr>
          <w:sz w:val="28"/>
          <w:szCs w:val="28"/>
        </w:rPr>
        <w:t xml:space="preserve"> – сл. Красюковская,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х.</w:t>
      </w:r>
      <w:r w:rsidR="00884D7D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Аюта – х.</w:t>
      </w:r>
      <w:r w:rsidR="00884D7D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Миллерово – сл.</w:t>
      </w:r>
      <w:r w:rsidR="00884D7D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Красюковская).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Приоритетные задачи и мероприятия:</w:t>
      </w:r>
    </w:p>
    <w:p w:rsidR="000919A7" w:rsidRPr="0054737D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Расширение доступа к финансо</w:t>
      </w:r>
      <w:r w:rsidR="00884D7D" w:rsidRPr="0054737D">
        <w:rPr>
          <w:sz w:val="28"/>
          <w:szCs w:val="28"/>
        </w:rPr>
        <w:t xml:space="preserve">вым ресурсам. </w:t>
      </w:r>
      <w:r w:rsidRPr="0054737D">
        <w:rPr>
          <w:sz w:val="28"/>
          <w:szCs w:val="28"/>
        </w:rPr>
        <w:t>Содействие в привлечении финансирования для организаций поселения из внешних источников, включая государственные программы Российской Федерации, институтов развития, кредитно-финансовых организаций путем консультирования о возможных источниках, по</w:t>
      </w:r>
      <w:r w:rsidR="00884D7D" w:rsidRPr="0054737D">
        <w:rPr>
          <w:sz w:val="28"/>
          <w:szCs w:val="28"/>
        </w:rPr>
        <w:t>мощи в подготовке заявок и т.д.</w:t>
      </w:r>
      <w:r w:rsidRPr="0054737D">
        <w:rPr>
          <w:sz w:val="28"/>
          <w:szCs w:val="28"/>
        </w:rPr>
        <w:t xml:space="preserve"> </w:t>
      </w:r>
    </w:p>
    <w:p w:rsidR="000919A7" w:rsidRPr="0054737D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Содействие предприятиям в использовании инструментов поддержки Гарантийного фонда Ростовской области, Регионального Фонда развития промышленности, Фонда местного развития и поддержки предпринимательства Октябрьского района.</w:t>
      </w:r>
    </w:p>
    <w:p w:rsidR="000919A7" w:rsidRPr="0054737D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Привлечение инвесторов и дальнейшее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сопровождение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инвестиционных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проектов, реализуемых или планируемых к реализации на территории поселения.</w:t>
      </w:r>
    </w:p>
    <w:p w:rsidR="000919A7" w:rsidRPr="0054737D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Сокращение административных барьеров для инвесторов:</w:t>
      </w:r>
    </w:p>
    <w:p w:rsidR="000919A7" w:rsidRPr="0054737D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100%-</w:t>
      </w:r>
      <w:r w:rsidR="00884D7D" w:rsidRPr="0054737D">
        <w:rPr>
          <w:sz w:val="28"/>
          <w:szCs w:val="28"/>
        </w:rPr>
        <w:t>н</w:t>
      </w:r>
      <w:r w:rsidRPr="0054737D">
        <w:rPr>
          <w:sz w:val="28"/>
          <w:szCs w:val="28"/>
        </w:rPr>
        <w:t>ое достижение показателей целевых моделей улучшения инвестиционного климата.</w:t>
      </w:r>
    </w:p>
    <w:p w:rsidR="000919A7" w:rsidRPr="0054737D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Стратегическая проектная инициатива:</w:t>
      </w:r>
    </w:p>
    <w:p w:rsidR="000919A7" w:rsidRPr="0054737D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Красюковское сельское поселение - центр привлечения инвестиций и внедрения инноваций.</w:t>
      </w:r>
    </w:p>
    <w:p w:rsidR="000919A7" w:rsidRPr="0054737D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Возможности:</w:t>
      </w:r>
    </w:p>
    <w:p w:rsidR="000919A7" w:rsidRPr="0054737D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Достижение лидерства в применении инструментов инвестиционно-финансового развития и инновационных методов.</w:t>
      </w:r>
    </w:p>
    <w:p w:rsidR="000919A7" w:rsidRPr="0054737D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Основные параметры:</w:t>
      </w:r>
    </w:p>
    <w:p w:rsidR="000919A7" w:rsidRPr="0054737D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Приоритетное направление – реализация инвестиционных проектов малого и среднего бизнеса в сферах индустрии отдыха и туризма, спорта, сервисного обслуживания.</w:t>
      </w:r>
    </w:p>
    <w:p w:rsidR="000919A7" w:rsidRPr="0054737D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Стимулирование внедрения современных инвестиционно-финансовых механизмов и инструментов.</w:t>
      </w:r>
    </w:p>
    <w:p w:rsidR="000919A7" w:rsidRPr="0054737D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Развитие информационной среды стимулирования инвестиционного</w:t>
      </w:r>
    </w:p>
    <w:p w:rsidR="000919A7" w:rsidRPr="0054737D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развития.</w:t>
      </w:r>
    </w:p>
    <w:p w:rsidR="000C4F33" w:rsidRPr="0054737D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Развитие современных инновационных инвестиционно-финансовых </w:t>
      </w:r>
      <w:r w:rsidR="000C4F33" w:rsidRPr="0054737D">
        <w:rPr>
          <w:sz w:val="28"/>
          <w:szCs w:val="28"/>
        </w:rPr>
        <w:t>экосистем (платформ).</w:t>
      </w:r>
    </w:p>
    <w:p w:rsidR="000C4F33" w:rsidRPr="0054737D" w:rsidRDefault="000C4F33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Достижение суммарного объема инвестиций в основной капитал за счет всех источников финансирования до 400,0 млн. руб. к 2030 году.</w:t>
      </w:r>
    </w:p>
    <w:p w:rsidR="000C4F33" w:rsidRPr="0054737D" w:rsidRDefault="000C4F33" w:rsidP="00801DCE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Инвестиционное и инновационное развитие поселения играют ключевую роль в экономике, обеспечивая финансовые возможности расширения ее масштабов, увеличения темпов роста и изменения структуры, смены технологических укладов. </w:t>
      </w:r>
    </w:p>
    <w:p w:rsidR="00884D7D" w:rsidRPr="0054737D" w:rsidRDefault="00884D7D" w:rsidP="00884D7D">
      <w:pPr>
        <w:suppressAutoHyphens/>
        <w:ind w:firstLine="708"/>
        <w:jc w:val="right"/>
        <w:rPr>
          <w:sz w:val="28"/>
          <w:szCs w:val="28"/>
        </w:rPr>
      </w:pPr>
      <w:r w:rsidRPr="0054737D">
        <w:rPr>
          <w:sz w:val="28"/>
          <w:szCs w:val="28"/>
        </w:rPr>
        <w:t>Таблица №10</w:t>
      </w:r>
    </w:p>
    <w:p w:rsidR="00884D7D" w:rsidRPr="0054737D" w:rsidRDefault="00884D7D" w:rsidP="000C4F33">
      <w:pPr>
        <w:suppressAutoHyphens/>
        <w:ind w:firstLine="708"/>
        <w:rPr>
          <w:sz w:val="28"/>
          <w:szCs w:val="28"/>
        </w:rPr>
      </w:pPr>
    </w:p>
    <w:p w:rsidR="000C4F33" w:rsidRPr="0054737D" w:rsidRDefault="000C4F33" w:rsidP="00884D7D">
      <w:pPr>
        <w:suppressAutoHyphens/>
        <w:ind w:firstLine="708"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Динамика ключевых показателей инвестиционного развития</w:t>
      </w:r>
      <w:r w:rsidR="005E3A84" w:rsidRPr="0054737D">
        <w:rPr>
          <w:sz w:val="28"/>
          <w:szCs w:val="28"/>
        </w:rPr>
        <w:t xml:space="preserve"> Красюков</w:t>
      </w:r>
      <w:r w:rsidRPr="0054737D">
        <w:rPr>
          <w:sz w:val="28"/>
          <w:szCs w:val="28"/>
        </w:rPr>
        <w:t>ского сельского поселения в 2014–2021 годах</w:t>
      </w:r>
    </w:p>
    <w:p w:rsidR="000C4F33" w:rsidRPr="0054737D" w:rsidRDefault="000C4F33" w:rsidP="000C4F33">
      <w:pPr>
        <w:jc w:val="right"/>
        <w:rPr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6"/>
        <w:gridCol w:w="921"/>
        <w:gridCol w:w="921"/>
        <w:gridCol w:w="921"/>
        <w:gridCol w:w="922"/>
        <w:gridCol w:w="921"/>
        <w:gridCol w:w="921"/>
        <w:gridCol w:w="897"/>
        <w:gridCol w:w="1134"/>
      </w:tblGrid>
      <w:tr w:rsidR="000C4F33" w:rsidRPr="0054737D" w:rsidTr="00490375">
        <w:trPr>
          <w:trHeight w:hRule="exact" w:val="690"/>
          <w:tblHeader/>
        </w:trPr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F33" w:rsidRPr="0054737D" w:rsidRDefault="000C4F33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Наименование параметра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F33" w:rsidRPr="0054737D" w:rsidRDefault="000C4F33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2014</w:t>
            </w:r>
            <w:r w:rsidRPr="0054737D">
              <w:rPr>
                <w:sz w:val="28"/>
                <w:szCs w:val="28"/>
              </w:rPr>
              <w:br/>
              <w:t>год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F33" w:rsidRPr="0054737D" w:rsidRDefault="000C4F33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2015</w:t>
            </w:r>
            <w:r w:rsidRPr="0054737D">
              <w:rPr>
                <w:sz w:val="28"/>
                <w:szCs w:val="28"/>
              </w:rPr>
              <w:br/>
              <w:t>год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F33" w:rsidRPr="0054737D" w:rsidRDefault="000C4F33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2016</w:t>
            </w:r>
            <w:r w:rsidRPr="0054737D">
              <w:rPr>
                <w:sz w:val="28"/>
                <w:szCs w:val="28"/>
              </w:rPr>
              <w:br/>
              <w:t>год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F33" w:rsidRPr="0054737D" w:rsidRDefault="000C4F33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2017 год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F33" w:rsidRPr="0054737D" w:rsidRDefault="000C4F33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2018 год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F33" w:rsidRPr="0054737D" w:rsidRDefault="000C4F33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2019 год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F33" w:rsidRPr="0054737D" w:rsidRDefault="000C4F33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F33" w:rsidRPr="0054737D" w:rsidRDefault="000C4F33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2021 год</w:t>
            </w:r>
          </w:p>
        </w:tc>
      </w:tr>
      <w:tr w:rsidR="000C4F33" w:rsidRPr="0054737D" w:rsidTr="00490375">
        <w:trPr>
          <w:trHeight w:hRule="exact" w:val="283"/>
          <w:tblHeader/>
        </w:trPr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F33" w:rsidRPr="0054737D" w:rsidRDefault="000C4F33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F33" w:rsidRPr="0054737D" w:rsidRDefault="000C4F33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F33" w:rsidRPr="0054737D" w:rsidRDefault="000C4F33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F33" w:rsidRPr="0054737D" w:rsidRDefault="000C4F33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4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F33" w:rsidRPr="0054737D" w:rsidRDefault="000C4F33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F33" w:rsidRPr="0054737D" w:rsidRDefault="000C4F33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6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F33" w:rsidRPr="0054737D" w:rsidRDefault="000C4F33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7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F33" w:rsidRPr="0054737D" w:rsidRDefault="000C4F33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F33" w:rsidRPr="0054737D" w:rsidRDefault="000C4F33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9</w:t>
            </w:r>
          </w:p>
        </w:tc>
      </w:tr>
      <w:tr w:rsidR="000C4F33" w:rsidRPr="0054737D" w:rsidTr="00490375">
        <w:trPr>
          <w:trHeight w:val="333"/>
        </w:trPr>
        <w:tc>
          <w:tcPr>
            <w:tcW w:w="96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F33" w:rsidRPr="0054737D" w:rsidRDefault="000C4F33" w:rsidP="00490375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 xml:space="preserve">Инвестиции в основной капитал по полному кругу организаций, </w:t>
            </w:r>
          </w:p>
          <w:p w:rsidR="000C4F33" w:rsidRPr="0054737D" w:rsidRDefault="000C4F33" w:rsidP="00490375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(в фактически действовавших ценах; млн рублей)</w:t>
            </w:r>
          </w:p>
        </w:tc>
      </w:tr>
      <w:tr w:rsidR="000C4F33" w:rsidRPr="0054737D" w:rsidTr="00490375">
        <w:trPr>
          <w:trHeight w:val="333"/>
        </w:trPr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F33" w:rsidRPr="0054737D" w:rsidRDefault="005E3A84" w:rsidP="00490375">
            <w:pPr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 xml:space="preserve"> Красюков</w:t>
            </w:r>
            <w:r w:rsidR="000C4F33" w:rsidRPr="0054737D">
              <w:rPr>
                <w:sz w:val="28"/>
                <w:szCs w:val="28"/>
              </w:rPr>
              <w:t>ское сельское поселение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F33" w:rsidRPr="0054737D" w:rsidRDefault="000C4F33" w:rsidP="00C7614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342,4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F33" w:rsidRPr="0054737D" w:rsidRDefault="000C4F33" w:rsidP="00C7614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119,8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F33" w:rsidRPr="0054737D" w:rsidRDefault="000C4F33" w:rsidP="00C7614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152,7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F33" w:rsidRPr="0054737D" w:rsidRDefault="000C4F33" w:rsidP="00C7614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119,2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F33" w:rsidRPr="0054737D" w:rsidRDefault="000C4F33" w:rsidP="00C7614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98,7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F33" w:rsidRPr="0054737D" w:rsidRDefault="000C4F33" w:rsidP="00C7614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118,4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F33" w:rsidRPr="0054737D" w:rsidRDefault="000C4F33" w:rsidP="00C7614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390,5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F33" w:rsidRPr="0054737D" w:rsidRDefault="000C4F33" w:rsidP="00C7614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379,7</w:t>
            </w:r>
          </w:p>
        </w:tc>
      </w:tr>
      <w:tr w:rsidR="000C4F33" w:rsidRPr="0054737D" w:rsidTr="00490375">
        <w:trPr>
          <w:trHeight w:val="306"/>
        </w:trPr>
        <w:tc>
          <w:tcPr>
            <w:tcW w:w="96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F33" w:rsidRPr="0054737D" w:rsidRDefault="000C4F33" w:rsidP="00490375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 xml:space="preserve">Инвестиции в основной капитал крупных и средних организаций поселения; </w:t>
            </w:r>
            <w:r w:rsidRPr="0054737D">
              <w:rPr>
                <w:bCs/>
                <w:sz w:val="28"/>
                <w:szCs w:val="28"/>
              </w:rPr>
              <w:br/>
              <w:t>млн рублей</w:t>
            </w:r>
          </w:p>
        </w:tc>
      </w:tr>
      <w:tr w:rsidR="000C4F33" w:rsidRPr="0054737D" w:rsidTr="00490375">
        <w:trPr>
          <w:trHeight w:hRule="exact" w:val="672"/>
        </w:trPr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F33" w:rsidRPr="0054737D" w:rsidRDefault="005E3A84" w:rsidP="00490375">
            <w:pPr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 xml:space="preserve"> Красюков</w:t>
            </w:r>
            <w:r w:rsidR="000C4F33" w:rsidRPr="0054737D">
              <w:rPr>
                <w:sz w:val="28"/>
                <w:szCs w:val="28"/>
              </w:rPr>
              <w:t>ское сельское поселение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4F33" w:rsidRPr="0054737D" w:rsidRDefault="000C4F33" w:rsidP="00490375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335,3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4F33" w:rsidRPr="0054737D" w:rsidRDefault="000C4F33" w:rsidP="00490375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117,3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4F33" w:rsidRPr="0054737D" w:rsidRDefault="000C4F33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152,0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4F33" w:rsidRPr="0054737D" w:rsidRDefault="000C4F33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117,2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4F33" w:rsidRPr="0054737D" w:rsidRDefault="000C4F33" w:rsidP="00490375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97,2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4F33" w:rsidRPr="0054737D" w:rsidRDefault="000C4F33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94,1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4F33" w:rsidRPr="0054737D" w:rsidRDefault="000C4F33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264,1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F33" w:rsidRPr="0054737D" w:rsidRDefault="000C4F33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298,2</w:t>
            </w:r>
          </w:p>
        </w:tc>
      </w:tr>
    </w:tbl>
    <w:p w:rsidR="008C145D" w:rsidRPr="0054737D" w:rsidRDefault="008C145D" w:rsidP="000C4F33">
      <w:pPr>
        <w:ind w:firstLine="900"/>
        <w:contextualSpacing/>
        <w:jc w:val="both"/>
        <w:rPr>
          <w:sz w:val="28"/>
          <w:szCs w:val="28"/>
        </w:rPr>
      </w:pPr>
    </w:p>
    <w:p w:rsidR="008C145D" w:rsidRPr="0054737D" w:rsidRDefault="008C145D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Ключевые проблемы.</w:t>
      </w:r>
    </w:p>
    <w:p w:rsidR="008C145D" w:rsidRPr="0054737D" w:rsidRDefault="008C145D" w:rsidP="00191EF9">
      <w:pPr>
        <w:numPr>
          <w:ilvl w:val="0"/>
          <w:numId w:val="19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Ограниченный доступ предприятий к финансовым ресурсам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связано</w:t>
      </w:r>
      <w:r w:rsidR="0088743E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преимущественно:</w:t>
      </w:r>
    </w:p>
    <w:p w:rsidR="008C145D" w:rsidRPr="0054737D" w:rsidRDefault="008C145D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•</w:t>
      </w:r>
      <w:r w:rsidRPr="0054737D">
        <w:rPr>
          <w:sz w:val="28"/>
          <w:szCs w:val="28"/>
        </w:rPr>
        <w:tab/>
        <w:t>с высокими процентными ставками по кредитам;</w:t>
      </w:r>
    </w:p>
    <w:p w:rsidR="008C145D" w:rsidRPr="0054737D" w:rsidRDefault="008C145D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•</w:t>
      </w:r>
      <w:r w:rsidRPr="0054737D">
        <w:rPr>
          <w:sz w:val="28"/>
          <w:szCs w:val="28"/>
        </w:rPr>
        <w:tab/>
        <w:t>с высокими требованиями к размерам залоговой базы.</w:t>
      </w:r>
    </w:p>
    <w:p w:rsidR="008C145D" w:rsidRPr="0054737D" w:rsidRDefault="008C145D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rStyle w:val="blk"/>
          <w:sz w:val="28"/>
          <w:szCs w:val="28"/>
        </w:rPr>
        <w:t>В периоды экономической нестабильности качество банковских активов ухудшается и кредитные организации, наряду с повышением процентных ставок, ужесточают требования к финансовому положению заемщиков, их залоговой базы, отказываясь от кредитования компаний. Это приводит к замедлению роста кредитования или даже его сокращению в отдельных</w:t>
      </w:r>
      <w:r w:rsidR="0088743E" w:rsidRPr="0054737D">
        <w:rPr>
          <w:rStyle w:val="blk"/>
          <w:sz w:val="28"/>
          <w:szCs w:val="28"/>
        </w:rPr>
        <w:t xml:space="preserve"> </w:t>
      </w:r>
      <w:r w:rsidRPr="0054737D">
        <w:rPr>
          <w:rStyle w:val="blk"/>
          <w:sz w:val="28"/>
          <w:szCs w:val="28"/>
        </w:rPr>
        <w:t>отраслях.</w:t>
      </w:r>
    </w:p>
    <w:p w:rsidR="008C145D" w:rsidRPr="0054737D" w:rsidRDefault="008C145D" w:rsidP="00191EF9">
      <w:pPr>
        <w:numPr>
          <w:ilvl w:val="0"/>
          <w:numId w:val="19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Ограниченность привлечения собственных средств организаций в</w:t>
      </w:r>
      <w:r w:rsidR="0088743E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процессы инвестирования.</w:t>
      </w:r>
    </w:p>
    <w:p w:rsidR="008C145D" w:rsidRPr="0054737D" w:rsidRDefault="0088743E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C145D" w:rsidRPr="0054737D">
        <w:rPr>
          <w:sz w:val="28"/>
          <w:szCs w:val="28"/>
        </w:rPr>
        <w:t>Рациональное использование прибыли предполагает учет таких факторов, как планы дальнейшего развития предприятия.</w:t>
      </w:r>
      <w:r w:rsidR="008C145D" w:rsidRPr="0054737D">
        <w:t xml:space="preserve"> </w:t>
      </w:r>
      <w:r w:rsidR="008C145D" w:rsidRPr="0054737D">
        <w:rPr>
          <w:sz w:val="28"/>
          <w:szCs w:val="28"/>
        </w:rPr>
        <w:t>Недостатком использования данного источника являются его ограниченная и изменяющаяся величина, сложность прогнозирования, а также зависимость от внешних, не поддающихся контролю со стороны менеджмента факторов (например, конъюнктура рынка, фаза экономического цикла, изменение спроса и цен и т. п.).</w:t>
      </w:r>
    </w:p>
    <w:p w:rsidR="008C145D" w:rsidRPr="0054737D" w:rsidRDefault="008C145D" w:rsidP="00191EF9">
      <w:pPr>
        <w:numPr>
          <w:ilvl w:val="0"/>
          <w:numId w:val="19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Недостаточные </w:t>
      </w:r>
      <w:r w:rsidR="0088743E" w:rsidRPr="0054737D">
        <w:rPr>
          <w:sz w:val="28"/>
          <w:szCs w:val="28"/>
        </w:rPr>
        <w:t>меры поддержки</w:t>
      </w:r>
      <w:r w:rsidRPr="0054737D">
        <w:rPr>
          <w:sz w:val="28"/>
          <w:szCs w:val="28"/>
        </w:rPr>
        <w:t xml:space="preserve"> при реализации высокотехнологичных инвестиционных проектов и</w:t>
      </w:r>
      <w:r w:rsidR="0088743E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инновационных компаний.</w:t>
      </w:r>
    </w:p>
    <w:p w:rsidR="008C145D" w:rsidRPr="0054737D" w:rsidRDefault="008C145D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Слабая ориентация научно-исследовательской деятельности на</w:t>
      </w:r>
      <w:r w:rsidR="0088743E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 xml:space="preserve">потребности предприятий. </w:t>
      </w:r>
    </w:p>
    <w:p w:rsidR="008C145D" w:rsidRPr="0054737D" w:rsidRDefault="008C145D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Ключевые тенденции.</w:t>
      </w:r>
    </w:p>
    <w:p w:rsidR="008C145D" w:rsidRPr="0054737D" w:rsidRDefault="008C145D" w:rsidP="00191EF9">
      <w:pPr>
        <w:numPr>
          <w:ilvl w:val="0"/>
          <w:numId w:val="20"/>
        </w:numPr>
        <w:suppressAutoHyphens/>
        <w:spacing w:line="276" w:lineRule="auto"/>
        <w:ind w:left="0" w:firstLine="709"/>
        <w:jc w:val="both"/>
        <w:rPr>
          <w:b/>
          <w:sz w:val="28"/>
          <w:szCs w:val="28"/>
        </w:rPr>
      </w:pPr>
      <w:r w:rsidRPr="0054737D">
        <w:rPr>
          <w:sz w:val="28"/>
          <w:szCs w:val="28"/>
        </w:rPr>
        <w:t>Формирование новых центров инвестиционных ресурсов.</w:t>
      </w:r>
    </w:p>
    <w:p w:rsidR="008C145D" w:rsidRPr="0054737D" w:rsidRDefault="008C145D" w:rsidP="00191EF9">
      <w:pPr>
        <w:suppressAutoHyphens/>
        <w:ind w:firstLine="709"/>
        <w:jc w:val="both"/>
        <w:rPr>
          <w:b/>
          <w:sz w:val="28"/>
          <w:szCs w:val="28"/>
        </w:rPr>
      </w:pPr>
      <w:r w:rsidRPr="0054737D">
        <w:rPr>
          <w:sz w:val="28"/>
          <w:szCs w:val="28"/>
        </w:rPr>
        <w:t>В настоящее время инвестиционный потенциал развивающихся стран продолжает увеличиваться в рамках международного движения капитала. В рамках топ-20 ведущих реципиентов прямых иностранных инвестиций</w:t>
      </w:r>
      <w:r w:rsidR="0088743E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находятся такие развивающиеся страны, как Китай, Бразилия, ЮАР, Индия, Мексика, Саудовская Аравия, Чили, Индонезия, Турция, Аргентина. Ключевое место в качестве источника ПИИ занимает КНР. По итогам 2021 года Китай уступает только таким странам, как США и Нидерланды, и занимает 3-е место по объему вложенных инвестиций в другие экономики.</w:t>
      </w:r>
    </w:p>
    <w:p w:rsidR="008C145D" w:rsidRPr="0054737D" w:rsidRDefault="008C145D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Система целей и механизм реализации</w:t>
      </w:r>
    </w:p>
    <w:p w:rsidR="000C4F33" w:rsidRPr="0054737D" w:rsidRDefault="000C4F33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Динамическая цель:</w:t>
      </w:r>
    </w:p>
    <w:p w:rsidR="000C4F33" w:rsidRPr="0054737D" w:rsidRDefault="000C4F33" w:rsidP="00191EF9">
      <w:pPr>
        <w:numPr>
          <w:ilvl w:val="0"/>
          <w:numId w:val="15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Инвестиции в основной капитал по полному кругу организаций</w:t>
      </w:r>
    </w:p>
    <w:p w:rsidR="000C4F33" w:rsidRPr="0054737D" w:rsidRDefault="000C4F33" w:rsidP="00191EF9">
      <w:pPr>
        <w:numPr>
          <w:ilvl w:val="0"/>
          <w:numId w:val="16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2021 год – 379,7 млн.</w:t>
      </w:r>
      <w:r w:rsidR="00A3754A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рублей</w:t>
      </w:r>
    </w:p>
    <w:p w:rsidR="000C4F33" w:rsidRPr="0054737D" w:rsidRDefault="00E75A7B" w:rsidP="00191EF9">
      <w:pPr>
        <w:numPr>
          <w:ilvl w:val="0"/>
          <w:numId w:val="16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2024 год – 223,6</w:t>
      </w:r>
      <w:r w:rsidR="000C4F33" w:rsidRPr="0054737D">
        <w:rPr>
          <w:sz w:val="28"/>
          <w:szCs w:val="28"/>
        </w:rPr>
        <w:t xml:space="preserve"> млн. рублей</w:t>
      </w:r>
    </w:p>
    <w:p w:rsidR="000C4F33" w:rsidRPr="0054737D" w:rsidRDefault="000C4F33" w:rsidP="00191EF9">
      <w:pPr>
        <w:numPr>
          <w:ilvl w:val="0"/>
          <w:numId w:val="16"/>
        </w:numPr>
        <w:suppressAutoHyphens/>
        <w:ind w:left="0" w:firstLine="709"/>
        <w:rPr>
          <w:sz w:val="28"/>
          <w:szCs w:val="28"/>
        </w:rPr>
      </w:pPr>
      <w:r w:rsidRPr="0054737D">
        <w:rPr>
          <w:sz w:val="28"/>
          <w:szCs w:val="28"/>
        </w:rPr>
        <w:t xml:space="preserve">2030 год – </w:t>
      </w:r>
      <w:r w:rsidR="00E75A7B" w:rsidRPr="0054737D">
        <w:rPr>
          <w:sz w:val="28"/>
          <w:szCs w:val="28"/>
        </w:rPr>
        <w:t>301,9</w:t>
      </w:r>
      <w:r w:rsidRPr="0054737D">
        <w:rPr>
          <w:sz w:val="28"/>
          <w:szCs w:val="28"/>
        </w:rPr>
        <w:t xml:space="preserve"> млн. рублей</w:t>
      </w:r>
    </w:p>
    <w:p w:rsidR="000C4F33" w:rsidRPr="0054737D" w:rsidRDefault="000C4F33" w:rsidP="00191EF9">
      <w:pPr>
        <w:suppressAutoHyphens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>Структурная цель:</w:t>
      </w:r>
    </w:p>
    <w:p w:rsidR="000C4F33" w:rsidRPr="0054737D" w:rsidRDefault="000C4F33" w:rsidP="00191EF9">
      <w:pPr>
        <w:numPr>
          <w:ilvl w:val="0"/>
          <w:numId w:val="15"/>
        </w:numPr>
        <w:suppressAutoHyphens/>
        <w:ind w:left="0" w:firstLine="709"/>
        <w:jc w:val="both"/>
        <w:rPr>
          <w:b/>
          <w:sz w:val="28"/>
          <w:szCs w:val="28"/>
        </w:rPr>
      </w:pPr>
      <w:r w:rsidRPr="0054737D">
        <w:rPr>
          <w:sz w:val="28"/>
          <w:szCs w:val="28"/>
        </w:rPr>
        <w:t>Инвестиции в основной капитал за счет собственных средств предприятий;</w:t>
      </w:r>
    </w:p>
    <w:p w:rsidR="000C4F33" w:rsidRPr="0054737D" w:rsidRDefault="000C4F33" w:rsidP="00191EF9">
      <w:pPr>
        <w:numPr>
          <w:ilvl w:val="0"/>
          <w:numId w:val="17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2021 год – 292,8 млн. рублей </w:t>
      </w:r>
    </w:p>
    <w:p w:rsidR="000C4F33" w:rsidRPr="0054737D" w:rsidRDefault="000C4F33" w:rsidP="00191EF9">
      <w:pPr>
        <w:numPr>
          <w:ilvl w:val="0"/>
          <w:numId w:val="17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2024 год – </w:t>
      </w:r>
      <w:r w:rsidR="00E75A7B" w:rsidRPr="0054737D">
        <w:rPr>
          <w:sz w:val="28"/>
          <w:szCs w:val="28"/>
        </w:rPr>
        <w:t>172,8</w:t>
      </w:r>
      <w:r w:rsidRPr="0054737D">
        <w:rPr>
          <w:sz w:val="28"/>
          <w:szCs w:val="28"/>
        </w:rPr>
        <w:t xml:space="preserve"> млн. рублей </w:t>
      </w:r>
    </w:p>
    <w:p w:rsidR="000C4F33" w:rsidRPr="0054737D" w:rsidRDefault="000C4F33" w:rsidP="00191EF9">
      <w:pPr>
        <w:numPr>
          <w:ilvl w:val="0"/>
          <w:numId w:val="17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2030 год – </w:t>
      </w:r>
      <w:r w:rsidR="00E75A7B" w:rsidRPr="0054737D">
        <w:rPr>
          <w:sz w:val="28"/>
          <w:szCs w:val="28"/>
        </w:rPr>
        <w:t>233,3</w:t>
      </w:r>
      <w:r w:rsidRPr="0054737D">
        <w:rPr>
          <w:sz w:val="28"/>
          <w:szCs w:val="28"/>
        </w:rPr>
        <w:t xml:space="preserve"> млн. рублей </w:t>
      </w:r>
    </w:p>
    <w:p w:rsidR="008C145D" w:rsidRPr="0054737D" w:rsidRDefault="008C145D" w:rsidP="00191EF9">
      <w:pPr>
        <w:keepNext/>
        <w:tabs>
          <w:tab w:val="left" w:pos="1276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Приоритетные задачи и мероприятия:</w:t>
      </w:r>
    </w:p>
    <w:p w:rsidR="008C145D" w:rsidRPr="0054737D" w:rsidRDefault="008C145D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Задача 1. Расширение доступа к финансовым ресурсам:</w:t>
      </w:r>
    </w:p>
    <w:p w:rsidR="008C145D" w:rsidRPr="0054737D" w:rsidRDefault="00AC46C3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</w:t>
      </w:r>
      <w:r w:rsidR="008C145D" w:rsidRPr="0054737D">
        <w:rPr>
          <w:sz w:val="28"/>
          <w:szCs w:val="28"/>
        </w:rPr>
        <w:t>ероприятие 1.1. Содействие в привлечении финансирования для</w:t>
      </w:r>
      <w:r w:rsidR="0088743E" w:rsidRPr="0054737D">
        <w:rPr>
          <w:sz w:val="28"/>
          <w:szCs w:val="28"/>
        </w:rPr>
        <w:t xml:space="preserve"> </w:t>
      </w:r>
      <w:r w:rsidR="008C145D" w:rsidRPr="0054737D">
        <w:rPr>
          <w:sz w:val="28"/>
          <w:szCs w:val="28"/>
        </w:rPr>
        <w:t>организаций поселения из внешних источников, включая государственные</w:t>
      </w:r>
      <w:r w:rsidR="0088743E" w:rsidRPr="0054737D">
        <w:rPr>
          <w:sz w:val="28"/>
          <w:szCs w:val="28"/>
        </w:rPr>
        <w:t xml:space="preserve"> </w:t>
      </w:r>
      <w:r w:rsidR="008C145D" w:rsidRPr="0054737D">
        <w:rPr>
          <w:sz w:val="28"/>
          <w:szCs w:val="28"/>
        </w:rPr>
        <w:t>программы Российской Федерации, институтов развития,</w:t>
      </w:r>
      <w:r w:rsidR="0088743E" w:rsidRPr="0054737D">
        <w:rPr>
          <w:sz w:val="28"/>
          <w:szCs w:val="28"/>
        </w:rPr>
        <w:t xml:space="preserve"> </w:t>
      </w:r>
      <w:r w:rsidR="008C145D" w:rsidRPr="0054737D">
        <w:rPr>
          <w:sz w:val="28"/>
          <w:szCs w:val="28"/>
        </w:rPr>
        <w:t>кредитно-финансовых организаций путем консультирования о возможных</w:t>
      </w:r>
      <w:r w:rsidR="0088743E" w:rsidRPr="0054737D">
        <w:rPr>
          <w:sz w:val="28"/>
          <w:szCs w:val="28"/>
        </w:rPr>
        <w:t xml:space="preserve"> </w:t>
      </w:r>
      <w:r w:rsidR="008C145D" w:rsidRPr="0054737D">
        <w:rPr>
          <w:sz w:val="28"/>
          <w:szCs w:val="28"/>
        </w:rPr>
        <w:t xml:space="preserve">источниках, помощи в подготовке заявок и т.д.; </w:t>
      </w:r>
    </w:p>
    <w:p w:rsidR="008C145D" w:rsidRPr="0054737D" w:rsidRDefault="00AC46C3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</w:t>
      </w:r>
      <w:r w:rsidR="008C145D" w:rsidRPr="0054737D">
        <w:rPr>
          <w:sz w:val="28"/>
          <w:szCs w:val="28"/>
        </w:rPr>
        <w:t xml:space="preserve">ероприятие </w:t>
      </w:r>
      <w:r w:rsidR="00450E25" w:rsidRPr="0054737D">
        <w:rPr>
          <w:sz w:val="28"/>
          <w:szCs w:val="28"/>
        </w:rPr>
        <w:t>1</w:t>
      </w:r>
      <w:r w:rsidR="008C145D" w:rsidRPr="0054737D">
        <w:rPr>
          <w:sz w:val="28"/>
          <w:szCs w:val="28"/>
        </w:rPr>
        <w:t>.</w:t>
      </w:r>
      <w:r w:rsidR="00450E25" w:rsidRPr="0054737D">
        <w:rPr>
          <w:sz w:val="28"/>
          <w:szCs w:val="28"/>
        </w:rPr>
        <w:t>2</w:t>
      </w:r>
      <w:r w:rsidR="008C145D" w:rsidRPr="0054737D">
        <w:rPr>
          <w:sz w:val="28"/>
          <w:szCs w:val="28"/>
        </w:rPr>
        <w:t>.</w:t>
      </w:r>
      <w:r w:rsidR="0088743E" w:rsidRPr="0054737D">
        <w:rPr>
          <w:sz w:val="28"/>
          <w:szCs w:val="28"/>
        </w:rPr>
        <w:t xml:space="preserve"> </w:t>
      </w:r>
      <w:r w:rsidR="008C145D" w:rsidRPr="0054737D">
        <w:rPr>
          <w:sz w:val="28"/>
          <w:szCs w:val="28"/>
        </w:rPr>
        <w:t xml:space="preserve">Содействие предприятиям в использовании инструментов поддержки Гарантийного фонда Ростовской области, </w:t>
      </w:r>
      <w:r w:rsidR="008C145D" w:rsidRPr="0054737D">
        <w:rPr>
          <w:sz w:val="28"/>
          <w:szCs w:val="28"/>
        </w:rPr>
        <w:lastRenderedPageBreak/>
        <w:t>Регионального Фонда развития промышленности, Фонда местного развития и поддержки</w:t>
      </w:r>
      <w:r w:rsidR="0088743E" w:rsidRPr="0054737D">
        <w:rPr>
          <w:sz w:val="28"/>
          <w:szCs w:val="28"/>
        </w:rPr>
        <w:t xml:space="preserve"> </w:t>
      </w:r>
      <w:r w:rsidR="008C145D" w:rsidRPr="0054737D">
        <w:rPr>
          <w:sz w:val="28"/>
          <w:szCs w:val="28"/>
        </w:rPr>
        <w:t>предпринимательства Октябрьского района;</w:t>
      </w:r>
    </w:p>
    <w:p w:rsidR="008C145D" w:rsidRPr="0054737D" w:rsidRDefault="0088743E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="008C145D" w:rsidRPr="0054737D">
        <w:rPr>
          <w:sz w:val="28"/>
          <w:szCs w:val="28"/>
        </w:rPr>
        <w:t>Задача 2. Система работ по улучшению инвестиционного климата:</w:t>
      </w:r>
    </w:p>
    <w:p w:rsidR="008C145D" w:rsidRPr="0054737D" w:rsidRDefault="0088743E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C145D" w:rsidRPr="0054737D">
        <w:rPr>
          <w:sz w:val="28"/>
          <w:szCs w:val="28"/>
        </w:rPr>
        <w:t>Мероприятие 2.1. Взаимодействие</w:t>
      </w:r>
      <w:r w:rsidRPr="0054737D">
        <w:rPr>
          <w:sz w:val="28"/>
          <w:szCs w:val="28"/>
        </w:rPr>
        <w:t xml:space="preserve"> </w:t>
      </w:r>
      <w:r w:rsidR="008C145D" w:rsidRPr="0054737D">
        <w:rPr>
          <w:sz w:val="28"/>
          <w:szCs w:val="28"/>
        </w:rPr>
        <w:t>с Агентством инвестиционного развития Ростовской области, Торгово-промышленной палатой Ростовской области,</w:t>
      </w:r>
      <w:r w:rsidRPr="0054737D">
        <w:rPr>
          <w:sz w:val="28"/>
          <w:szCs w:val="28"/>
        </w:rPr>
        <w:t xml:space="preserve"> </w:t>
      </w:r>
      <w:r w:rsidR="008C145D" w:rsidRPr="0054737D">
        <w:rPr>
          <w:sz w:val="28"/>
          <w:szCs w:val="28"/>
        </w:rPr>
        <w:t>Региональной корпорацией развития Ростовской области путем заключения</w:t>
      </w:r>
      <w:r w:rsidRPr="0054737D">
        <w:rPr>
          <w:sz w:val="28"/>
          <w:szCs w:val="28"/>
        </w:rPr>
        <w:t xml:space="preserve"> </w:t>
      </w:r>
      <w:r w:rsidR="008C145D" w:rsidRPr="0054737D">
        <w:rPr>
          <w:sz w:val="28"/>
          <w:szCs w:val="28"/>
        </w:rPr>
        <w:t>соглашений о сотрудничестве;</w:t>
      </w:r>
    </w:p>
    <w:p w:rsidR="008C145D" w:rsidRPr="0054737D" w:rsidRDefault="0088743E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C145D" w:rsidRPr="0054737D">
        <w:rPr>
          <w:sz w:val="28"/>
          <w:szCs w:val="28"/>
        </w:rPr>
        <w:t>Мероприятие 2.2. Взаимодействие</w:t>
      </w:r>
      <w:r w:rsidRPr="0054737D">
        <w:rPr>
          <w:sz w:val="28"/>
          <w:szCs w:val="28"/>
        </w:rPr>
        <w:t xml:space="preserve"> </w:t>
      </w:r>
      <w:r w:rsidR="008C145D" w:rsidRPr="0054737D">
        <w:rPr>
          <w:sz w:val="28"/>
          <w:szCs w:val="28"/>
        </w:rPr>
        <w:t>с Агентством стратегических инициатив</w:t>
      </w:r>
      <w:r w:rsidR="008C145D" w:rsidRPr="0054737D">
        <w:t xml:space="preserve"> </w:t>
      </w:r>
      <w:r w:rsidR="008C145D" w:rsidRPr="0054737D">
        <w:rPr>
          <w:sz w:val="28"/>
          <w:szCs w:val="28"/>
        </w:rPr>
        <w:t>по формированию благоприятных условий для ведения бизнеса, привлечения инвестиций, повышения эффективности работы управленческих команд.</w:t>
      </w:r>
    </w:p>
    <w:p w:rsidR="008C145D" w:rsidRPr="0054737D" w:rsidRDefault="0088743E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="008C145D" w:rsidRPr="0054737D">
        <w:rPr>
          <w:sz w:val="28"/>
          <w:szCs w:val="28"/>
        </w:rPr>
        <w:t>Задача 3.</w:t>
      </w:r>
      <w:r w:rsidR="008C145D" w:rsidRPr="0054737D">
        <w:rPr>
          <w:b/>
          <w:sz w:val="28"/>
          <w:szCs w:val="28"/>
        </w:rPr>
        <w:t xml:space="preserve"> </w:t>
      </w:r>
      <w:r w:rsidR="008C145D" w:rsidRPr="0054737D">
        <w:rPr>
          <w:sz w:val="28"/>
          <w:szCs w:val="28"/>
        </w:rPr>
        <w:t>Привлечение инвесторов и дальнейшее</w:t>
      </w:r>
      <w:r w:rsidRPr="0054737D">
        <w:rPr>
          <w:sz w:val="28"/>
          <w:szCs w:val="28"/>
        </w:rPr>
        <w:t xml:space="preserve"> </w:t>
      </w:r>
      <w:r w:rsidR="008C145D" w:rsidRPr="0054737D">
        <w:rPr>
          <w:sz w:val="28"/>
          <w:szCs w:val="28"/>
        </w:rPr>
        <w:t>сопровождение</w:t>
      </w:r>
      <w:r w:rsidRPr="0054737D">
        <w:rPr>
          <w:sz w:val="28"/>
          <w:szCs w:val="28"/>
        </w:rPr>
        <w:t xml:space="preserve"> </w:t>
      </w:r>
      <w:r w:rsidR="008C145D" w:rsidRPr="0054737D">
        <w:rPr>
          <w:sz w:val="28"/>
          <w:szCs w:val="28"/>
        </w:rPr>
        <w:t>инвестиционных</w:t>
      </w:r>
      <w:r w:rsidRPr="0054737D">
        <w:rPr>
          <w:sz w:val="28"/>
          <w:szCs w:val="28"/>
        </w:rPr>
        <w:t xml:space="preserve"> </w:t>
      </w:r>
      <w:r w:rsidR="008C145D" w:rsidRPr="0054737D">
        <w:rPr>
          <w:sz w:val="28"/>
          <w:szCs w:val="28"/>
        </w:rPr>
        <w:t>проектов, реализуемых или планируемых к реализации на территории поселения:</w:t>
      </w:r>
    </w:p>
    <w:p w:rsidR="008C145D" w:rsidRPr="0054737D" w:rsidRDefault="0088743E" w:rsidP="00191EF9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 xml:space="preserve"> </w:t>
      </w:r>
      <w:r w:rsidR="008C145D" w:rsidRPr="0054737D">
        <w:rPr>
          <w:rFonts w:ascii="Times New Roman" w:hAnsi="Times New Roman"/>
          <w:sz w:val="28"/>
          <w:szCs w:val="28"/>
        </w:rPr>
        <w:t>Мероприятие 3.1.</w:t>
      </w:r>
      <w:r w:rsidRPr="0054737D">
        <w:rPr>
          <w:rFonts w:ascii="Times New Roman" w:hAnsi="Times New Roman"/>
          <w:sz w:val="28"/>
          <w:szCs w:val="28"/>
        </w:rPr>
        <w:t xml:space="preserve"> </w:t>
      </w:r>
      <w:r w:rsidR="008C145D" w:rsidRPr="0054737D">
        <w:rPr>
          <w:rFonts w:ascii="Times New Roman" w:hAnsi="Times New Roman"/>
          <w:sz w:val="28"/>
          <w:szCs w:val="28"/>
        </w:rPr>
        <w:t>Развитие и позиционирование инвестиционно</w:t>
      </w:r>
      <w:r w:rsidRPr="0054737D">
        <w:rPr>
          <w:rFonts w:ascii="Times New Roman" w:hAnsi="Times New Roman"/>
          <w:sz w:val="28"/>
          <w:szCs w:val="28"/>
        </w:rPr>
        <w:t xml:space="preserve"> </w:t>
      </w:r>
      <w:r w:rsidR="008C145D" w:rsidRPr="0054737D">
        <w:rPr>
          <w:rFonts w:ascii="Times New Roman" w:hAnsi="Times New Roman"/>
          <w:sz w:val="28"/>
          <w:szCs w:val="28"/>
        </w:rPr>
        <w:t>привлекательных территорий.</w:t>
      </w:r>
    </w:p>
    <w:p w:rsidR="008C145D" w:rsidRPr="0054737D" w:rsidRDefault="0088743E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C145D" w:rsidRPr="0054737D">
        <w:rPr>
          <w:sz w:val="28"/>
          <w:szCs w:val="28"/>
        </w:rPr>
        <w:t>Задача 4.</w:t>
      </w:r>
      <w:r w:rsidR="008C145D" w:rsidRPr="0054737D">
        <w:rPr>
          <w:b/>
          <w:sz w:val="28"/>
          <w:szCs w:val="28"/>
        </w:rPr>
        <w:t xml:space="preserve"> </w:t>
      </w:r>
      <w:r w:rsidR="008C145D" w:rsidRPr="0054737D">
        <w:rPr>
          <w:sz w:val="28"/>
          <w:szCs w:val="28"/>
        </w:rPr>
        <w:t>Сокращение административных барьеров для инвесторов:</w:t>
      </w:r>
    </w:p>
    <w:p w:rsidR="008C145D" w:rsidRPr="0054737D" w:rsidRDefault="0088743E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C145D" w:rsidRPr="0054737D">
        <w:rPr>
          <w:sz w:val="28"/>
          <w:szCs w:val="28"/>
        </w:rPr>
        <w:t>Мероприятие 4.1.</w:t>
      </w:r>
      <w:r w:rsidRPr="0054737D">
        <w:rPr>
          <w:sz w:val="28"/>
          <w:szCs w:val="28"/>
        </w:rPr>
        <w:t xml:space="preserve"> </w:t>
      </w:r>
      <w:r w:rsidR="008C145D" w:rsidRPr="0054737D">
        <w:rPr>
          <w:sz w:val="28"/>
          <w:szCs w:val="28"/>
        </w:rPr>
        <w:t>100%-ное достижение показателей целевых моделей улучшения инвестиционного климата.</w:t>
      </w:r>
      <w:r w:rsidRPr="0054737D">
        <w:rPr>
          <w:b/>
          <w:sz w:val="28"/>
          <w:szCs w:val="28"/>
        </w:rPr>
        <w:t xml:space="preserve"> </w:t>
      </w:r>
    </w:p>
    <w:p w:rsidR="008C145D" w:rsidRPr="0054737D" w:rsidRDefault="0088743E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="008C145D" w:rsidRPr="0054737D">
        <w:rPr>
          <w:sz w:val="28"/>
          <w:szCs w:val="28"/>
        </w:rPr>
        <w:t>Стратегическая проектная инициатива.</w:t>
      </w:r>
    </w:p>
    <w:p w:rsidR="008C145D" w:rsidRPr="0054737D" w:rsidRDefault="005E3A84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Красюков</w:t>
      </w:r>
      <w:r w:rsidR="008C145D" w:rsidRPr="0054737D">
        <w:rPr>
          <w:sz w:val="28"/>
          <w:szCs w:val="28"/>
        </w:rPr>
        <w:t>ское сельское поселение - центр привлечения инвестиций и</w:t>
      </w:r>
      <w:r w:rsidR="0088743E" w:rsidRPr="0054737D">
        <w:rPr>
          <w:sz w:val="28"/>
          <w:szCs w:val="28"/>
        </w:rPr>
        <w:t xml:space="preserve"> </w:t>
      </w:r>
      <w:r w:rsidR="008C145D" w:rsidRPr="0054737D">
        <w:rPr>
          <w:sz w:val="28"/>
          <w:szCs w:val="28"/>
        </w:rPr>
        <w:t>внедрения инноваций</w:t>
      </w:r>
    </w:p>
    <w:p w:rsidR="008C145D" w:rsidRPr="0054737D" w:rsidRDefault="008C145D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Возможности:</w:t>
      </w:r>
    </w:p>
    <w:p w:rsidR="008C145D" w:rsidRPr="0054737D" w:rsidRDefault="008C145D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Достижение лидерства в применении инструментов инвестиционно-финансового развития и инновационных методов.</w:t>
      </w:r>
    </w:p>
    <w:p w:rsidR="008C145D" w:rsidRPr="0054737D" w:rsidRDefault="0088743E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C145D" w:rsidRPr="0054737D">
        <w:rPr>
          <w:sz w:val="28"/>
          <w:szCs w:val="28"/>
        </w:rPr>
        <w:t>Основные параметры:</w:t>
      </w:r>
    </w:p>
    <w:p w:rsidR="008C145D" w:rsidRPr="0054737D" w:rsidRDefault="008C145D" w:rsidP="00191EF9">
      <w:pPr>
        <w:numPr>
          <w:ilvl w:val="0"/>
          <w:numId w:val="18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Стимулирование размещения инвестиционных проектов в каждом</w:t>
      </w:r>
      <w:r w:rsidR="0088743E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населенном пункте поселения.</w:t>
      </w:r>
    </w:p>
    <w:p w:rsidR="008C145D" w:rsidRPr="0054737D" w:rsidRDefault="008C145D" w:rsidP="00191EF9">
      <w:pPr>
        <w:numPr>
          <w:ilvl w:val="0"/>
          <w:numId w:val="18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Приоритетное направление – реализация инвестиционных проектов</w:t>
      </w:r>
      <w:r w:rsidR="0088743E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 xml:space="preserve">малого и среднего бизнеса. </w:t>
      </w:r>
    </w:p>
    <w:p w:rsidR="008C145D" w:rsidRPr="0054737D" w:rsidRDefault="008C145D" w:rsidP="00191EF9">
      <w:pPr>
        <w:numPr>
          <w:ilvl w:val="0"/>
          <w:numId w:val="18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Стимулирование внедрения современных инвестиционно-финансовых механизмов и инструментов.</w:t>
      </w:r>
    </w:p>
    <w:p w:rsidR="008C145D" w:rsidRPr="0054737D" w:rsidRDefault="008C145D" w:rsidP="00191EF9">
      <w:pPr>
        <w:numPr>
          <w:ilvl w:val="0"/>
          <w:numId w:val="18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Развитие информационной среды стимулирования инвестиционного</w:t>
      </w:r>
    </w:p>
    <w:p w:rsidR="008C145D" w:rsidRPr="0054737D" w:rsidRDefault="008C145D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развития.</w:t>
      </w:r>
    </w:p>
    <w:p w:rsidR="000C4F33" w:rsidRPr="0054737D" w:rsidRDefault="000C4F33" w:rsidP="00191EF9">
      <w:pPr>
        <w:numPr>
          <w:ilvl w:val="0"/>
          <w:numId w:val="18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Достижение суммарного объема инвестиций в основной капитал</w:t>
      </w:r>
      <w:r w:rsidRPr="0054737D">
        <w:t xml:space="preserve"> </w:t>
      </w:r>
      <w:r w:rsidRPr="0054737D">
        <w:rPr>
          <w:sz w:val="28"/>
          <w:szCs w:val="28"/>
        </w:rPr>
        <w:t xml:space="preserve">за счет всех источников финансирования до </w:t>
      </w:r>
      <w:r w:rsidR="00C76147" w:rsidRPr="0054737D">
        <w:rPr>
          <w:sz w:val="28"/>
          <w:szCs w:val="28"/>
        </w:rPr>
        <w:t>301,9</w:t>
      </w:r>
      <w:r w:rsidRPr="0054737D">
        <w:rPr>
          <w:sz w:val="28"/>
          <w:szCs w:val="28"/>
        </w:rPr>
        <w:t xml:space="preserve"> млн руб. к 2030 г;</w:t>
      </w:r>
    </w:p>
    <w:p w:rsidR="000C4F33" w:rsidRPr="0054737D" w:rsidRDefault="000C4F33" w:rsidP="00191EF9">
      <w:pPr>
        <w:numPr>
          <w:ilvl w:val="0"/>
          <w:numId w:val="18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Отношение суммарного за 2019-2030 годы объема инвестиций в основной капитал за счет всех источников финансирования к суммарному обороту предприятий за этот же период (нарастающим итогом) не менее 10%. </w:t>
      </w:r>
    </w:p>
    <w:p w:rsidR="000C4F33" w:rsidRPr="0054737D" w:rsidRDefault="000C4F33" w:rsidP="00191EF9">
      <w:pPr>
        <w:numPr>
          <w:ilvl w:val="0"/>
          <w:numId w:val="18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Создание не менее 1</w:t>
      </w:r>
      <w:r w:rsidR="0053007E" w:rsidRPr="0054737D">
        <w:rPr>
          <w:sz w:val="28"/>
          <w:szCs w:val="28"/>
        </w:rPr>
        <w:t>19</w:t>
      </w:r>
      <w:r w:rsidRPr="0054737D">
        <w:rPr>
          <w:sz w:val="28"/>
          <w:szCs w:val="28"/>
        </w:rPr>
        <w:t xml:space="preserve"> новых рабочих мест (2019-2030 годы).</w:t>
      </w:r>
    </w:p>
    <w:p w:rsidR="00CA0BB6" w:rsidRDefault="00CA0BB6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8743E" w:rsidRDefault="0088743E" w:rsidP="00782C2A">
      <w:pPr>
        <w:pStyle w:val="2"/>
        <w:numPr>
          <w:ilvl w:val="1"/>
          <w:numId w:val="19"/>
        </w:numPr>
        <w:jc w:val="center"/>
        <w:rPr>
          <w:rFonts w:ascii="Times New Roman" w:hAnsi="Times New Roman"/>
          <w:b/>
          <w:color w:val="auto"/>
          <w:sz w:val="28"/>
          <w:szCs w:val="28"/>
        </w:rPr>
      </w:pPr>
      <w:bookmarkStart w:id="94" w:name="_Toc147744733"/>
      <w:r w:rsidRPr="0054737D">
        <w:rPr>
          <w:rFonts w:ascii="Times New Roman" w:hAnsi="Times New Roman"/>
          <w:b/>
          <w:color w:val="auto"/>
          <w:sz w:val="28"/>
          <w:szCs w:val="28"/>
        </w:rPr>
        <w:lastRenderedPageBreak/>
        <w:t>Стратегическое направление: Развитие человеческого капитала и социальной сферы.</w:t>
      </w:r>
      <w:bookmarkEnd w:id="94"/>
    </w:p>
    <w:p w:rsidR="00782C2A" w:rsidRPr="00782C2A" w:rsidRDefault="00782C2A" w:rsidP="00782C2A">
      <w:pPr>
        <w:pStyle w:val="a5"/>
        <w:ind w:left="1321"/>
      </w:pPr>
    </w:p>
    <w:p w:rsidR="0088743E" w:rsidRPr="0054737D" w:rsidRDefault="0088743E" w:rsidP="002F57C6">
      <w:pPr>
        <w:pStyle w:val="3"/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95" w:name="_Toc99910009"/>
      <w:bookmarkStart w:id="96" w:name="_Toc103855436"/>
      <w:bookmarkStart w:id="97" w:name="_Toc103855661"/>
      <w:bookmarkStart w:id="98" w:name="_Toc147744734"/>
      <w:r w:rsidRPr="0054737D">
        <w:rPr>
          <w:rFonts w:ascii="Times New Roman" w:hAnsi="Times New Roman"/>
          <w:color w:val="auto"/>
          <w:sz w:val="28"/>
          <w:szCs w:val="28"/>
        </w:rPr>
        <w:t xml:space="preserve">3.2.1. Демографический потенциал и трудовые ресурсы </w:t>
      </w:r>
      <w:bookmarkEnd w:id="95"/>
      <w:bookmarkEnd w:id="96"/>
      <w:bookmarkEnd w:id="97"/>
      <w:r w:rsidR="002F57C6" w:rsidRPr="0054737D">
        <w:rPr>
          <w:rFonts w:ascii="Times New Roman" w:hAnsi="Times New Roman"/>
          <w:color w:val="auto"/>
          <w:sz w:val="28"/>
          <w:szCs w:val="28"/>
        </w:rPr>
        <w:br/>
        <w:t>К</w:t>
      </w:r>
      <w:r w:rsidR="006B209B" w:rsidRPr="0054737D">
        <w:rPr>
          <w:rFonts w:ascii="Times New Roman" w:hAnsi="Times New Roman"/>
          <w:color w:val="auto"/>
          <w:sz w:val="28"/>
          <w:szCs w:val="28"/>
        </w:rPr>
        <w:t>расюковского</w:t>
      </w:r>
      <w:r w:rsidRPr="0054737D">
        <w:rPr>
          <w:rFonts w:ascii="Times New Roman" w:hAnsi="Times New Roman"/>
          <w:color w:val="auto"/>
          <w:sz w:val="28"/>
          <w:szCs w:val="28"/>
        </w:rPr>
        <w:t xml:space="preserve"> сельского поселения</w:t>
      </w:r>
      <w:bookmarkEnd w:id="98"/>
    </w:p>
    <w:p w:rsidR="00AC46C3" w:rsidRPr="0054737D" w:rsidRDefault="00AC46C3" w:rsidP="00191EF9">
      <w:pPr>
        <w:ind w:firstLine="709"/>
      </w:pPr>
    </w:p>
    <w:p w:rsidR="00115EFF" w:rsidRPr="0054737D" w:rsidRDefault="00AC46C3" w:rsidP="00191EF9">
      <w:pPr>
        <w:ind w:firstLine="709"/>
      </w:pPr>
      <w:r w:rsidRPr="0054737D">
        <w:rPr>
          <w:sz w:val="28"/>
          <w:szCs w:val="28"/>
        </w:rPr>
        <w:t>Состояние и тенденции развития</w:t>
      </w:r>
    </w:p>
    <w:p w:rsidR="00046939" w:rsidRPr="0054737D" w:rsidRDefault="00046939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Одним из важнейших факторов, обеспечивающих конкурентоспособность поселений, является наличие достаточного количества трудовых ресурсов, что, в свою очередь, зависит от демографической ситуации.</w:t>
      </w:r>
    </w:p>
    <w:p w:rsidR="00046939" w:rsidRPr="0054737D" w:rsidRDefault="00046939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Демографическая ситуация, сложившаяся в поселении на момент разработки Стратегии развития, характеризуется средним уровнем рождаемости, не обеспечивающим простого воспроизводства населения, высоким уровнем смертности, особенно мужчин в трудоспособном возрасте, отрицательным балансом миграционного потенциала. </w:t>
      </w:r>
    </w:p>
    <w:p w:rsidR="00046939" w:rsidRDefault="00046939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Численность населения на 01.01.2022 года составляет </w:t>
      </w:r>
      <w:r w:rsidR="001673A0" w:rsidRPr="0054737D">
        <w:rPr>
          <w:sz w:val="28"/>
          <w:szCs w:val="28"/>
        </w:rPr>
        <w:t>7320</w:t>
      </w:r>
      <w:r w:rsidRPr="0054737D">
        <w:rPr>
          <w:sz w:val="28"/>
          <w:szCs w:val="28"/>
        </w:rPr>
        <w:t xml:space="preserve"> человека.</w:t>
      </w:r>
    </w:p>
    <w:p w:rsidR="00CA0BB6" w:rsidRPr="0054737D" w:rsidRDefault="00CA0BB6" w:rsidP="00191EF9">
      <w:pPr>
        <w:ind w:firstLine="709"/>
        <w:contextualSpacing/>
        <w:jc w:val="both"/>
        <w:rPr>
          <w:sz w:val="28"/>
          <w:szCs w:val="28"/>
        </w:rPr>
      </w:pPr>
    </w:p>
    <w:p w:rsidR="00AC46C3" w:rsidRPr="0054737D" w:rsidRDefault="00AC46C3" w:rsidP="00191EF9">
      <w:pPr>
        <w:ind w:firstLine="709"/>
        <w:contextualSpacing/>
        <w:jc w:val="right"/>
        <w:rPr>
          <w:sz w:val="28"/>
          <w:szCs w:val="28"/>
        </w:rPr>
      </w:pPr>
      <w:r w:rsidRPr="0054737D">
        <w:rPr>
          <w:sz w:val="28"/>
          <w:szCs w:val="28"/>
        </w:rPr>
        <w:t>Таблица № 11</w:t>
      </w:r>
    </w:p>
    <w:p w:rsidR="00115EFF" w:rsidRPr="0054737D" w:rsidRDefault="00046939" w:rsidP="00191EF9">
      <w:pPr>
        <w:ind w:firstLine="709"/>
        <w:contextualSpacing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 xml:space="preserve">Динамика численности населения </w:t>
      </w:r>
    </w:p>
    <w:p w:rsidR="00115EFF" w:rsidRPr="0054737D" w:rsidRDefault="00046939" w:rsidP="00191EF9">
      <w:pPr>
        <w:ind w:firstLine="709"/>
        <w:contextualSpacing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Красюковского сельского поселения</w:t>
      </w:r>
      <w:r w:rsidR="00915A2D" w:rsidRPr="0054737D">
        <w:rPr>
          <w:sz w:val="28"/>
          <w:szCs w:val="28"/>
        </w:rPr>
        <w:t xml:space="preserve"> </w:t>
      </w:r>
    </w:p>
    <w:p w:rsidR="00115EFF" w:rsidRPr="0054737D" w:rsidRDefault="00115EFF" w:rsidP="00115EFF">
      <w:pPr>
        <w:ind w:firstLine="900"/>
        <w:contextualSpacing/>
        <w:jc w:val="right"/>
        <w:rPr>
          <w:sz w:val="28"/>
          <w:szCs w:val="28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0"/>
        <w:gridCol w:w="1323"/>
        <w:gridCol w:w="673"/>
        <w:gridCol w:w="704"/>
        <w:gridCol w:w="704"/>
        <w:gridCol w:w="704"/>
        <w:gridCol w:w="704"/>
        <w:gridCol w:w="802"/>
        <w:gridCol w:w="802"/>
        <w:gridCol w:w="802"/>
      </w:tblGrid>
      <w:tr w:rsidR="002836CF" w:rsidRPr="0054737D" w:rsidTr="00915A2D">
        <w:tc>
          <w:tcPr>
            <w:tcW w:w="2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836CF" w:rsidRPr="0054737D" w:rsidRDefault="002836CF" w:rsidP="00DF4733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Показатели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836CF" w:rsidRPr="0054737D" w:rsidRDefault="002836CF" w:rsidP="00DF4733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Ед. измерения</w:t>
            </w: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36CF" w:rsidRPr="0054737D" w:rsidRDefault="002836CF" w:rsidP="00DF4733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2014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DF4733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2015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DF4733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2016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DF4733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2017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DF4733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2018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DF4733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2019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DF4733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2020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DF4733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2021</w:t>
            </w:r>
          </w:p>
        </w:tc>
      </w:tr>
      <w:tr w:rsidR="00115EFF" w:rsidRPr="0054737D" w:rsidTr="00915A2D">
        <w:tc>
          <w:tcPr>
            <w:tcW w:w="9617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15EFF" w:rsidRPr="0054737D" w:rsidRDefault="00115EFF" w:rsidP="00115EFF">
            <w:pPr>
              <w:ind w:hanging="25"/>
              <w:contextualSpacing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Численность населения на 1 января текущего года</w:t>
            </w:r>
          </w:p>
        </w:tc>
      </w:tr>
      <w:tr w:rsidR="002836CF" w:rsidRPr="0054737D" w:rsidTr="00915A2D">
        <w:tc>
          <w:tcPr>
            <w:tcW w:w="2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2836CF" w:rsidRPr="0054737D" w:rsidRDefault="002836CF" w:rsidP="00DF4733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Все население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836CF" w:rsidRPr="0054737D" w:rsidRDefault="002836CF" w:rsidP="00DF4733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36CF" w:rsidRPr="0054737D" w:rsidRDefault="002836CF" w:rsidP="00DF4733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DF4733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DF4733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DF4733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DF4733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836CF" w:rsidRPr="0054737D" w:rsidRDefault="002836CF" w:rsidP="00DF4733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836CF" w:rsidRPr="0054737D" w:rsidRDefault="002836CF" w:rsidP="00DF4733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836CF" w:rsidRPr="0054737D" w:rsidRDefault="002836CF" w:rsidP="00DF4733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915A2D" w:rsidRPr="0054737D" w:rsidTr="00915A2D">
        <w:tc>
          <w:tcPr>
            <w:tcW w:w="2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915A2D" w:rsidRPr="0054737D" w:rsidRDefault="00915A2D" w:rsidP="00915A2D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на 1 января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15A2D" w:rsidRPr="0054737D" w:rsidRDefault="00915A2D" w:rsidP="00915A2D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 xml:space="preserve">человек </w:t>
            </w: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5A2D" w:rsidRPr="0054737D" w:rsidRDefault="00915A2D" w:rsidP="00915A2D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6672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15A2D" w:rsidRPr="0054737D" w:rsidRDefault="00915A2D" w:rsidP="00915A2D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6577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15A2D" w:rsidRPr="0054737D" w:rsidRDefault="00915A2D" w:rsidP="00915A2D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6552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15A2D" w:rsidRPr="0054737D" w:rsidRDefault="00915A2D" w:rsidP="00915A2D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6560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15A2D" w:rsidRPr="0054737D" w:rsidRDefault="00915A2D" w:rsidP="00915A2D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6547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15A2D" w:rsidRPr="0054737D" w:rsidRDefault="00915A2D" w:rsidP="00915A2D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6436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15A2D" w:rsidRPr="0054737D" w:rsidRDefault="00915A2D" w:rsidP="00915A2D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6400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15A2D" w:rsidRPr="0054737D" w:rsidRDefault="00915A2D" w:rsidP="00915A2D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6353</w:t>
            </w:r>
          </w:p>
        </w:tc>
      </w:tr>
      <w:tr w:rsidR="002836CF" w:rsidRPr="0054737D" w:rsidTr="00915A2D">
        <w:tc>
          <w:tcPr>
            <w:tcW w:w="2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836CF" w:rsidRPr="0054737D" w:rsidRDefault="002836CF" w:rsidP="007A49A0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Число родившихся (без мертворожденных)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836CF" w:rsidRPr="0054737D" w:rsidRDefault="002836CF" w:rsidP="007A49A0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человек</w:t>
            </w: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36CF" w:rsidRPr="0054737D" w:rsidRDefault="002836CF" w:rsidP="002836CF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93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7A49A0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71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7A49A0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79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7A49A0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83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7A49A0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52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836CF" w:rsidRPr="0054737D" w:rsidRDefault="002836CF" w:rsidP="007A49A0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67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836CF" w:rsidRPr="0054737D" w:rsidRDefault="002836CF" w:rsidP="007A49A0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59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836CF" w:rsidRPr="0054737D" w:rsidRDefault="002836CF" w:rsidP="007A49A0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53</w:t>
            </w:r>
          </w:p>
        </w:tc>
      </w:tr>
      <w:tr w:rsidR="002836CF" w:rsidRPr="0054737D" w:rsidTr="00915A2D">
        <w:tc>
          <w:tcPr>
            <w:tcW w:w="2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836CF" w:rsidRPr="0054737D" w:rsidRDefault="002836CF" w:rsidP="007A49A0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Число умерших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836CF" w:rsidRPr="0054737D" w:rsidRDefault="002836CF" w:rsidP="007A49A0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человек</w:t>
            </w: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36CF" w:rsidRPr="0054737D" w:rsidRDefault="002836CF" w:rsidP="007A49A0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94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7A49A0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83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7A49A0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93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7A49A0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98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7A49A0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109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836CF" w:rsidRPr="0054737D" w:rsidRDefault="002836CF" w:rsidP="000D0B57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87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836CF" w:rsidRPr="0054737D" w:rsidRDefault="002836CF" w:rsidP="000D0B57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106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836CF" w:rsidRPr="0054737D" w:rsidRDefault="002836CF" w:rsidP="000D0B57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149</w:t>
            </w:r>
          </w:p>
        </w:tc>
      </w:tr>
      <w:tr w:rsidR="002836CF" w:rsidRPr="0054737D" w:rsidTr="00915A2D">
        <w:tc>
          <w:tcPr>
            <w:tcW w:w="2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2836CF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Общий коэффициент естественного прироста (убыли)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2836CF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промилле</w:t>
            </w: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2836CF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-0.2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2836CF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-1.8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2836CF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-2.1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2836CF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-2.3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2836CF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-8.8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2836CF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-3.2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2836CF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-7.3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2836CF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-15.2</w:t>
            </w:r>
          </w:p>
        </w:tc>
      </w:tr>
    </w:tbl>
    <w:p w:rsidR="00046939" w:rsidRPr="0054737D" w:rsidRDefault="00046939" w:rsidP="00115EFF">
      <w:pPr>
        <w:contextualSpacing/>
        <w:jc w:val="both"/>
        <w:rPr>
          <w:sz w:val="28"/>
          <w:szCs w:val="28"/>
        </w:rPr>
      </w:pPr>
    </w:p>
    <w:p w:rsidR="00046939" w:rsidRPr="0054737D" w:rsidRDefault="00046939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Основной причиной снижения численности населения поселения является естественная убыль. Смертность превышает рождаемость более чем в 3 раза. В 2021 годы в расчете на 1000 населения рождаемость в поселении составляла человека </w:t>
      </w:r>
      <w:r w:rsidR="00712FBF" w:rsidRPr="0054737D">
        <w:rPr>
          <w:sz w:val="28"/>
          <w:szCs w:val="28"/>
        </w:rPr>
        <w:t>8,4</w:t>
      </w:r>
      <w:r w:rsidRPr="0054737D">
        <w:rPr>
          <w:sz w:val="28"/>
          <w:szCs w:val="28"/>
        </w:rPr>
        <w:t xml:space="preserve"> чел. уровень смертности </w:t>
      </w:r>
      <w:r w:rsidR="00712FBF" w:rsidRPr="0054737D">
        <w:rPr>
          <w:sz w:val="28"/>
          <w:szCs w:val="28"/>
        </w:rPr>
        <w:t>2</w:t>
      </w:r>
      <w:r w:rsidR="00AA7912" w:rsidRPr="0054737D">
        <w:rPr>
          <w:sz w:val="28"/>
          <w:szCs w:val="28"/>
        </w:rPr>
        <w:t>3,6</w:t>
      </w:r>
      <w:r w:rsidR="00712FBF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 xml:space="preserve">человека, а естественная убыль – </w:t>
      </w:r>
      <w:r w:rsidR="00712FBF" w:rsidRPr="0054737D">
        <w:rPr>
          <w:sz w:val="28"/>
          <w:szCs w:val="28"/>
        </w:rPr>
        <w:t>15,2</w:t>
      </w:r>
      <w:r w:rsidRPr="0054737D">
        <w:rPr>
          <w:sz w:val="28"/>
          <w:szCs w:val="28"/>
        </w:rPr>
        <w:t xml:space="preserve"> человек. </w:t>
      </w:r>
    </w:p>
    <w:p w:rsidR="00046939" w:rsidRPr="0054737D" w:rsidRDefault="00046939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Количественное сокращение численности населения приводит к снижению уровня жизни и замедлению темпов экономического роста в депопуляционных территориях (стабильное сокращение численности </w:t>
      </w:r>
      <w:r w:rsidRPr="0054737D">
        <w:rPr>
          <w:sz w:val="28"/>
          <w:szCs w:val="28"/>
        </w:rPr>
        <w:lastRenderedPageBreak/>
        <w:t xml:space="preserve">населения). </w:t>
      </w:r>
      <w:r w:rsidRPr="0054737D">
        <w:rPr>
          <w:sz w:val="28"/>
          <w:szCs w:val="28"/>
        </w:rPr>
        <w:br/>
        <w:t xml:space="preserve"> Критерий растущей численности населения в настоящее время является индикатором привлекательности территории для проживания и развития человека в условиях усиливающейся конкурентной борьбы.</w:t>
      </w:r>
    </w:p>
    <w:p w:rsidR="00046939" w:rsidRPr="0054737D" w:rsidRDefault="00EE24DD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</w:t>
      </w:r>
      <w:r w:rsidR="00046939" w:rsidRPr="0054737D">
        <w:rPr>
          <w:sz w:val="28"/>
          <w:szCs w:val="28"/>
        </w:rPr>
        <w:t xml:space="preserve">иссия, цель, направления, задачи Стратегии и комплексы </w:t>
      </w:r>
    </w:p>
    <w:p w:rsidR="00046939" w:rsidRPr="0054737D" w:rsidRDefault="00EE24DD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Мероприятия</w:t>
      </w:r>
      <w:r w:rsidR="00046939" w:rsidRPr="0054737D">
        <w:rPr>
          <w:sz w:val="28"/>
          <w:szCs w:val="28"/>
        </w:rPr>
        <w:t>, формируемые в рамках ее р</w:t>
      </w:r>
      <w:r w:rsidRPr="0054737D">
        <w:rPr>
          <w:sz w:val="28"/>
          <w:szCs w:val="28"/>
        </w:rPr>
        <w:t xml:space="preserve">еализации, должны обеспечивать </w:t>
      </w:r>
      <w:r w:rsidR="00046939" w:rsidRPr="0054737D">
        <w:rPr>
          <w:sz w:val="28"/>
          <w:szCs w:val="28"/>
        </w:rPr>
        <w:t>создание комфортных условий для жизни и рост численности населения Красюковского сельского поселения.</w:t>
      </w:r>
    </w:p>
    <w:p w:rsidR="00EE24DD" w:rsidRPr="0054737D" w:rsidRDefault="00EE24DD" w:rsidP="00191EF9">
      <w:pPr>
        <w:ind w:firstLine="709"/>
        <w:contextualSpacing/>
        <w:jc w:val="both"/>
        <w:rPr>
          <w:sz w:val="28"/>
          <w:szCs w:val="28"/>
        </w:rPr>
      </w:pPr>
    </w:p>
    <w:p w:rsidR="0088743E" w:rsidRPr="0054737D" w:rsidRDefault="0088743E" w:rsidP="00191EF9">
      <w:pPr>
        <w:tabs>
          <w:tab w:val="left" w:pos="709"/>
        </w:tabs>
        <w:suppressAutoHyphens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>Состояние и тенденции развития</w:t>
      </w:r>
    </w:p>
    <w:p w:rsidR="00046939" w:rsidRPr="0054737D" w:rsidRDefault="00E91716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Демографическая ситуация на территории поселения по численности постоянного населения с 2018 по 2021 годы остается на уровне и характеризуется приростом миграционного притока. В прошедшие годы наметилась тенденция к ухудшению динамики естественной убыли населения, характеризующейся снижением рождаемости и роста смертности.</w:t>
      </w:r>
    </w:p>
    <w:p w:rsidR="0088743E" w:rsidRPr="0054737D" w:rsidRDefault="0088743E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Ключевые проблемы.</w:t>
      </w:r>
    </w:p>
    <w:p w:rsidR="00490375" w:rsidRPr="0054737D" w:rsidRDefault="00490375" w:rsidP="00191EF9">
      <w:pPr>
        <w:numPr>
          <w:ilvl w:val="0"/>
          <w:numId w:val="26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Недостаточность доступного жилья для молодых семей.</w:t>
      </w:r>
    </w:p>
    <w:p w:rsidR="00490375" w:rsidRPr="0054737D" w:rsidRDefault="00490375" w:rsidP="00191EF9">
      <w:pPr>
        <w:suppressAutoHyphens/>
        <w:ind w:firstLine="709"/>
        <w:jc w:val="both"/>
        <w:rPr>
          <w:color w:val="00B050"/>
          <w:sz w:val="28"/>
          <w:szCs w:val="28"/>
        </w:rPr>
      </w:pPr>
      <w:r w:rsidRPr="0054737D">
        <w:rPr>
          <w:sz w:val="28"/>
          <w:szCs w:val="28"/>
        </w:rPr>
        <w:t xml:space="preserve">Жилищная проблема одна из самых важных для молодых семей. Это вызвано и нехваткой жилищного строительства и недоступностью из-за дороговизны жилья на свободном рынке. На конец 2020 года на учете в качестве нуждающихся в жилье состояло </w:t>
      </w:r>
      <w:r w:rsidRPr="0054737D">
        <w:rPr>
          <w:color w:val="000000" w:themeColor="text1"/>
          <w:sz w:val="28"/>
          <w:szCs w:val="28"/>
        </w:rPr>
        <w:t>17 семей.</w:t>
      </w:r>
    </w:p>
    <w:p w:rsidR="00490375" w:rsidRPr="0054737D" w:rsidRDefault="00EE24DD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490375" w:rsidRPr="0054737D">
        <w:rPr>
          <w:sz w:val="28"/>
          <w:szCs w:val="28"/>
        </w:rPr>
        <w:t>Отсутствие устойчивой финансовой базы для содержания семьи.</w:t>
      </w:r>
    </w:p>
    <w:p w:rsidR="00EE24DD" w:rsidRPr="0054737D" w:rsidRDefault="00490375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В основной массе молодая семья является низкодоходной, а многие просто находятся за чертой бедности. Не востребованность молодого специалиста на рынке труда, либо низкая зарплата ввиду отсутствия должного опыта работы способствуют ухудшению материального положения молодых семей и сниже</w:t>
      </w:r>
      <w:r w:rsidR="00EE24DD" w:rsidRPr="0054737D">
        <w:rPr>
          <w:sz w:val="28"/>
          <w:szCs w:val="28"/>
        </w:rPr>
        <w:t>нию жизненного уровня в целом.</w:t>
      </w:r>
      <w:r w:rsidR="00E91716" w:rsidRPr="0054737D">
        <w:rPr>
          <w:sz w:val="28"/>
          <w:szCs w:val="28"/>
        </w:rPr>
        <w:t xml:space="preserve"> </w:t>
      </w:r>
    </w:p>
    <w:p w:rsidR="00EE24DD" w:rsidRPr="0054737D" w:rsidRDefault="00490375" w:rsidP="00191EF9">
      <w:pPr>
        <w:pStyle w:val="a5"/>
        <w:numPr>
          <w:ilvl w:val="0"/>
          <w:numId w:val="26"/>
        </w:numPr>
        <w:suppressAutoHyphens/>
        <w:ind w:left="0" w:firstLine="709"/>
        <w:rPr>
          <w:sz w:val="28"/>
          <w:szCs w:val="28"/>
        </w:rPr>
      </w:pPr>
      <w:r w:rsidRPr="0054737D">
        <w:rPr>
          <w:sz w:val="28"/>
          <w:szCs w:val="28"/>
        </w:rPr>
        <w:t>Снижение ценности института брака среди молодежи</w:t>
      </w:r>
      <w:r w:rsidR="00EE24DD" w:rsidRPr="0054737D">
        <w:rPr>
          <w:sz w:val="28"/>
          <w:szCs w:val="28"/>
        </w:rPr>
        <w:t>.</w:t>
      </w:r>
    </w:p>
    <w:p w:rsidR="00490375" w:rsidRPr="0054737D" w:rsidRDefault="00490375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Молодые семьи откладывают рождение ребенка. Это, вероятно, показатель экономических и социальных процессов нашего общества, результат постепенной эмансипации женщин. У молодых женщин сегодня очень высока ценность профессиональной самореализации. В сложных социально-экономических условиях характеризующих российское общество, молодые люди, девушки, юноши, продолжают не только мечтать о создании семьи, рождении детей, но и делают определенные репетиционные попытки создания семьи, считая, что в гражданском браке можно проверить свою совместимость, крепость отношений, привязанность, умение совместно решать возникающие проблемы различного характера. И только потом возможно создать крепкую, счастливую семью с обязательной регистрацией брака и рождением законных детей.</w:t>
      </w:r>
    </w:p>
    <w:p w:rsidR="00490375" w:rsidRPr="0054737D" w:rsidRDefault="00E91716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EE24DD" w:rsidRPr="0054737D">
        <w:rPr>
          <w:sz w:val="28"/>
          <w:szCs w:val="28"/>
        </w:rPr>
        <w:t>3</w:t>
      </w:r>
      <w:r w:rsidR="00490375" w:rsidRPr="0054737D">
        <w:rPr>
          <w:sz w:val="28"/>
          <w:szCs w:val="28"/>
        </w:rPr>
        <w:t>. Отсутствие системного подхода к улучшению качества жизни пожилых людей.</w:t>
      </w:r>
    </w:p>
    <w:p w:rsidR="00490375" w:rsidRPr="0054737D" w:rsidRDefault="00490375" w:rsidP="00116ABF">
      <w:pPr>
        <w:suppressAutoHyphens/>
        <w:ind w:firstLine="709"/>
        <w:jc w:val="both"/>
        <w:rPr>
          <w:sz w:val="20"/>
          <w:szCs w:val="20"/>
        </w:rPr>
      </w:pPr>
      <w:r w:rsidRPr="0054737D">
        <w:rPr>
          <w:sz w:val="28"/>
          <w:szCs w:val="28"/>
        </w:rPr>
        <w:t xml:space="preserve"> Повсеместно наблюдается старение населения – рост доли лиц пожилого возраста. Наиболее характерными социальными рисками пожилых граждан </w:t>
      </w:r>
      <w:r w:rsidRPr="0054737D">
        <w:rPr>
          <w:sz w:val="28"/>
          <w:szCs w:val="28"/>
        </w:rPr>
        <w:lastRenderedPageBreak/>
        <w:t>являются: бедность и материальное неблагополучие; ухудшение здоровья и риск преждевременной смерти; риск социальной изолированности (ненужности обществу); утрата родственных связей.</w:t>
      </w:r>
    </w:p>
    <w:p w:rsidR="00490375" w:rsidRPr="0054737D" w:rsidRDefault="00490375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Ключевые тенденции.</w:t>
      </w:r>
    </w:p>
    <w:p w:rsidR="00490375" w:rsidRPr="0054737D" w:rsidRDefault="00490375" w:rsidP="00116ABF">
      <w:pPr>
        <w:numPr>
          <w:ilvl w:val="0"/>
          <w:numId w:val="27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Рост темпов миграции населения.</w:t>
      </w:r>
    </w:p>
    <w:p w:rsidR="00490375" w:rsidRPr="0054737D" w:rsidRDefault="00490375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Миграция один из важнейших регуляторов численности трудоспособного населения, который стимулирует здоровую конкуренцию на рынке </w:t>
      </w:r>
      <w:hyperlink r:id="rId12" w:tooltip="Рабочая сила" w:history="1">
        <w:r w:rsidRPr="0054737D">
          <w:rPr>
            <w:sz w:val="28"/>
            <w:szCs w:val="28"/>
          </w:rPr>
          <w:t>рабочей силы</w:t>
        </w:r>
      </w:hyperlink>
      <w:r w:rsidRPr="0054737D">
        <w:rPr>
          <w:sz w:val="28"/>
          <w:szCs w:val="28"/>
        </w:rPr>
        <w:t>. Мобильность трудовых ресурсов требует как увеличения количества рабочих мест, так и расширения рынка жилья.</w:t>
      </w:r>
    </w:p>
    <w:p w:rsidR="00490375" w:rsidRPr="0054737D" w:rsidRDefault="00490375" w:rsidP="00116ABF">
      <w:pPr>
        <w:numPr>
          <w:ilvl w:val="0"/>
          <w:numId w:val="27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Увеличение доли граждан ведущих здоровый образ жизни</w:t>
      </w:r>
    </w:p>
    <w:p w:rsidR="00490375" w:rsidRPr="0054737D" w:rsidRDefault="00490375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Развитие системы здравоохранения и формирование системы профилактики заболеваний, через развитие физической культурой и спортом, формирование установок на ведение здорового образа жизни.</w:t>
      </w:r>
    </w:p>
    <w:p w:rsidR="00490375" w:rsidRPr="0054737D" w:rsidRDefault="00490375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Система целей и механизм реализации.</w:t>
      </w:r>
    </w:p>
    <w:p w:rsidR="00490375" w:rsidRPr="0054737D" w:rsidRDefault="00490375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Динамическая цель.</w:t>
      </w:r>
    </w:p>
    <w:p w:rsidR="0088743E" w:rsidRPr="0054737D" w:rsidRDefault="00CF1B13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Изменение</w:t>
      </w:r>
      <w:r w:rsidR="0088743E" w:rsidRPr="0054737D">
        <w:rPr>
          <w:sz w:val="28"/>
          <w:szCs w:val="28"/>
        </w:rPr>
        <w:t xml:space="preserve"> численности населения</w:t>
      </w:r>
      <w:r w:rsidR="005E3A84" w:rsidRPr="0054737D">
        <w:rPr>
          <w:sz w:val="28"/>
          <w:szCs w:val="28"/>
        </w:rPr>
        <w:t xml:space="preserve"> Красюков</w:t>
      </w:r>
      <w:r w:rsidR="0088743E" w:rsidRPr="0054737D">
        <w:rPr>
          <w:sz w:val="28"/>
          <w:szCs w:val="28"/>
        </w:rPr>
        <w:t>ского сельского поселения.</w:t>
      </w:r>
    </w:p>
    <w:p w:rsidR="0088743E" w:rsidRPr="0054737D" w:rsidRDefault="0088743E" w:rsidP="00116ABF">
      <w:pPr>
        <w:numPr>
          <w:ilvl w:val="0"/>
          <w:numId w:val="28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2021 год – </w:t>
      </w:r>
      <w:r w:rsidR="001673A0" w:rsidRPr="0054737D">
        <w:rPr>
          <w:sz w:val="28"/>
          <w:szCs w:val="28"/>
        </w:rPr>
        <w:t>7,3</w:t>
      </w:r>
      <w:r w:rsidRPr="0054737D">
        <w:rPr>
          <w:sz w:val="28"/>
          <w:szCs w:val="28"/>
        </w:rPr>
        <w:t xml:space="preserve"> тысяч человек</w:t>
      </w:r>
    </w:p>
    <w:p w:rsidR="0088743E" w:rsidRPr="0054737D" w:rsidRDefault="0088743E" w:rsidP="00116ABF">
      <w:pPr>
        <w:numPr>
          <w:ilvl w:val="0"/>
          <w:numId w:val="28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2024 год – </w:t>
      </w:r>
      <w:r w:rsidR="00490375" w:rsidRPr="0054737D">
        <w:rPr>
          <w:sz w:val="28"/>
          <w:szCs w:val="28"/>
        </w:rPr>
        <w:t>7</w:t>
      </w:r>
      <w:r w:rsidR="00CF1B13" w:rsidRPr="0054737D">
        <w:rPr>
          <w:sz w:val="28"/>
          <w:szCs w:val="28"/>
        </w:rPr>
        <w:t>,1</w:t>
      </w:r>
      <w:r w:rsidRPr="0054737D">
        <w:t xml:space="preserve"> </w:t>
      </w:r>
      <w:r w:rsidRPr="0054737D">
        <w:rPr>
          <w:sz w:val="28"/>
          <w:szCs w:val="28"/>
        </w:rPr>
        <w:t>тысяч человек</w:t>
      </w:r>
    </w:p>
    <w:p w:rsidR="0088743E" w:rsidRPr="0054737D" w:rsidRDefault="0088743E" w:rsidP="00116ABF">
      <w:pPr>
        <w:numPr>
          <w:ilvl w:val="0"/>
          <w:numId w:val="28"/>
        </w:numPr>
        <w:suppressAutoHyphens/>
        <w:spacing w:line="276" w:lineRule="auto"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2030 год – </w:t>
      </w:r>
      <w:r w:rsidR="00CF1B13" w:rsidRPr="0054737D">
        <w:rPr>
          <w:sz w:val="28"/>
          <w:szCs w:val="28"/>
        </w:rPr>
        <w:t>6</w:t>
      </w:r>
      <w:r w:rsidR="00490375" w:rsidRPr="0054737D">
        <w:rPr>
          <w:sz w:val="28"/>
          <w:szCs w:val="28"/>
        </w:rPr>
        <w:t>,</w:t>
      </w:r>
      <w:r w:rsidR="00CF1B13" w:rsidRPr="0054737D">
        <w:rPr>
          <w:sz w:val="28"/>
          <w:szCs w:val="28"/>
        </w:rPr>
        <w:t>8</w:t>
      </w:r>
      <w:r w:rsidRPr="0054737D">
        <w:rPr>
          <w:sz w:val="28"/>
          <w:szCs w:val="28"/>
        </w:rPr>
        <w:t xml:space="preserve"> тысяч человек</w:t>
      </w:r>
    </w:p>
    <w:p w:rsidR="0088743E" w:rsidRPr="0054737D" w:rsidRDefault="0088743E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Структурная цель.</w:t>
      </w:r>
    </w:p>
    <w:p w:rsidR="0088743E" w:rsidRPr="0054737D" w:rsidRDefault="00E91716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Создание тенденции устойчивого миграционного прироста трудоспособного населения.</w:t>
      </w:r>
      <w:r w:rsidR="0088743E" w:rsidRPr="0054737D">
        <w:br/>
      </w:r>
      <w:r w:rsidR="0088743E" w:rsidRPr="0054737D">
        <w:rPr>
          <w:sz w:val="28"/>
          <w:szCs w:val="28"/>
        </w:rPr>
        <w:t>Приоритетные задачи и мероприятия:</w:t>
      </w:r>
    </w:p>
    <w:p w:rsidR="0088743E" w:rsidRPr="0054737D" w:rsidRDefault="00E91716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Задача 1. Формирование доступного жилищного фонда:</w:t>
      </w:r>
    </w:p>
    <w:p w:rsidR="0088743E" w:rsidRPr="0054737D" w:rsidRDefault="0088743E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выделение дополнительных земельных участков для развития комплексного жилищного строительства; </w:t>
      </w:r>
    </w:p>
    <w:p w:rsidR="0088743E" w:rsidRPr="0054737D" w:rsidRDefault="00E91716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Мероприятие 1.1. Развитие коммунальной инфраструктуры в населенных пунктах поселения, планируемых под застройку;</w:t>
      </w:r>
    </w:p>
    <w:p w:rsidR="0088743E" w:rsidRPr="0054737D" w:rsidRDefault="00E91716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Задача 2. Обеспечение устойчивой финансовой базы молодых семей:</w:t>
      </w:r>
    </w:p>
    <w:p w:rsidR="0088743E" w:rsidRPr="0054737D" w:rsidRDefault="00E91716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Мероприятие 2.1. Региональный материнский капитал;</w:t>
      </w:r>
    </w:p>
    <w:p w:rsidR="0088743E" w:rsidRPr="0054737D" w:rsidRDefault="0088743E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2.2. Единовременная денежная выплата семьям в связи с рождением одновременно трех и более детей;</w:t>
      </w:r>
    </w:p>
    <w:p w:rsidR="0088743E" w:rsidRPr="0054737D" w:rsidRDefault="00E91716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Мероприятие 2.3. Пособие на ребенка малоимущим семьям;</w:t>
      </w:r>
    </w:p>
    <w:p w:rsidR="0088743E" w:rsidRPr="0054737D" w:rsidRDefault="00E91716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Мероприятие 2.4. Ежемесячная денежная выплата на третьего ребенка или последующих детей;</w:t>
      </w:r>
    </w:p>
    <w:p w:rsidR="0088743E" w:rsidRPr="0054737D" w:rsidRDefault="00E91716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Мероприятие 2.5. Ежемесячная денежная выплата на детей из многодетных семей;</w:t>
      </w:r>
    </w:p>
    <w:p w:rsidR="0088743E" w:rsidRPr="0054737D" w:rsidRDefault="00E91716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Мероприятие 2.6. Ежемесячная денежная выплата на детей первого-второго года жизни для приобретения специальных молочных продуктов детского питания;</w:t>
      </w:r>
    </w:p>
    <w:p w:rsidR="0088743E" w:rsidRPr="0054737D" w:rsidRDefault="00E91716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Мероприятие 2.7. Ежемесячная денежная выплата на полноценное питание беременным женщинам, кормящим матерям и детям до трех лет из малоимущих семей;</w:t>
      </w:r>
    </w:p>
    <w:p w:rsidR="0088743E" w:rsidRPr="0054737D" w:rsidRDefault="00E91716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 xml:space="preserve"> </w:t>
      </w:r>
      <w:r w:rsidR="0088743E" w:rsidRPr="0054737D">
        <w:rPr>
          <w:sz w:val="28"/>
          <w:szCs w:val="28"/>
        </w:rPr>
        <w:t>Задача 3. Создание условий для осуществления трудовой деятельности женщин имеющих детей:</w:t>
      </w:r>
    </w:p>
    <w:p w:rsidR="0088743E" w:rsidRPr="0054737D" w:rsidRDefault="00E91716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Мероприятие 3.1. Обеспечение доступности дошкольного образования для детей в возрасте полутора до трех лет (100% к 2024 году);</w:t>
      </w:r>
    </w:p>
    <w:p w:rsidR="0088743E" w:rsidRPr="0054737D" w:rsidRDefault="00E91716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Мероприятие 3.2. Реализация Ростовского областного Трехстороннего соглашения в части создания условий для работников с детьми и оказания содействия беременным женщинам;</w:t>
      </w:r>
    </w:p>
    <w:p w:rsidR="0088743E" w:rsidRPr="0054737D" w:rsidRDefault="00E91716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Мероприятие 3.3. Повышение уровня доступности и открытости информации о мерах государственной поддержи семьи, материнства и детства в Ростовской области.</w:t>
      </w:r>
    </w:p>
    <w:p w:rsidR="0088743E" w:rsidRPr="0054737D" w:rsidRDefault="00E91716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Задача 4. Пропаганда статуса семьи, формирование в сознании молодежи ориентации на многодетную семью:</w:t>
      </w:r>
    </w:p>
    <w:p w:rsidR="0088743E" w:rsidRPr="0054737D" w:rsidRDefault="00E91716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Мероприятие 4.1. Проведение общественных мероприятий, направленных на пропаганду семейных ценностей, формирование ориентации у молодежи на более раннее рождение первого ребёнка (конкурс будущих мам "Мадонна", День семьи, любви и верности);</w:t>
      </w:r>
    </w:p>
    <w:p w:rsidR="0088743E" w:rsidRPr="0054737D" w:rsidRDefault="0088743E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4.2. Создание для всех категорий и групп населения условий для занятий физической культурой и спортом, массовым спортом. </w:t>
      </w:r>
    </w:p>
    <w:p w:rsidR="0088743E" w:rsidRPr="0054737D" w:rsidRDefault="00E91716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Задача 5. Жизнесберегающий подход - активное долголетие:</w:t>
      </w:r>
    </w:p>
    <w:p w:rsidR="0088743E" w:rsidRPr="0054737D" w:rsidRDefault="00E91716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 xml:space="preserve">Мероприятие 5.1. Увеличение доли граждан, ведущих здоровый образ жизни, а также доведение до </w:t>
      </w:r>
      <w:r w:rsidR="000D0B57" w:rsidRPr="0054737D">
        <w:rPr>
          <w:sz w:val="28"/>
          <w:szCs w:val="28"/>
        </w:rPr>
        <w:t>56% в</w:t>
      </w:r>
      <w:r w:rsidR="00A53DF5"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2024 году, доли граждан систематически занимающихся физической культурой и спортом;</w:t>
      </w:r>
    </w:p>
    <w:p w:rsidR="0088743E" w:rsidRPr="0054737D" w:rsidRDefault="00E91716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Мероприятие 5.2. Формирование системы мотивации граждан к здоровому образу жизни, включая здоровое питание и отказ от вредных привычек.</w:t>
      </w:r>
    </w:p>
    <w:p w:rsidR="0088743E" w:rsidRPr="0054737D" w:rsidRDefault="0088743E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Стратегическая проектная инициатива.</w:t>
      </w:r>
    </w:p>
    <w:p w:rsidR="0088743E" w:rsidRPr="0054737D" w:rsidRDefault="00E91716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5E3A84" w:rsidRPr="0054737D">
        <w:rPr>
          <w:sz w:val="28"/>
          <w:szCs w:val="28"/>
        </w:rPr>
        <w:t>Красюков</w:t>
      </w:r>
      <w:r w:rsidR="0088743E" w:rsidRPr="0054737D">
        <w:rPr>
          <w:sz w:val="28"/>
          <w:szCs w:val="28"/>
        </w:rPr>
        <w:t>ское сельское поселение - цент</w:t>
      </w:r>
      <w:r w:rsidR="00EE24DD" w:rsidRPr="0054737D">
        <w:rPr>
          <w:sz w:val="28"/>
          <w:szCs w:val="28"/>
        </w:rPr>
        <w:t xml:space="preserve">р притяжения трудовых ресурсов. </w:t>
      </w:r>
      <w:r w:rsidR="0088743E" w:rsidRPr="0054737D">
        <w:rPr>
          <w:sz w:val="28"/>
          <w:szCs w:val="28"/>
        </w:rPr>
        <w:t>Возможности:</w:t>
      </w:r>
    </w:p>
    <w:p w:rsidR="0088743E" w:rsidRPr="0054737D" w:rsidRDefault="00E91716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EE24DD" w:rsidRPr="0054737D">
        <w:rPr>
          <w:sz w:val="28"/>
          <w:szCs w:val="28"/>
        </w:rPr>
        <w:t>-с</w:t>
      </w:r>
      <w:r w:rsidR="0088743E" w:rsidRPr="0054737D">
        <w:rPr>
          <w:sz w:val="28"/>
          <w:szCs w:val="28"/>
        </w:rPr>
        <w:t>оздание условий для привлечения в поселение молодого, трудоспособного населения</w:t>
      </w:r>
    </w:p>
    <w:p w:rsidR="0088743E" w:rsidRPr="0054737D" w:rsidRDefault="00E91716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Основные параметры:</w:t>
      </w:r>
    </w:p>
    <w:p w:rsidR="0088743E" w:rsidRPr="0054737D" w:rsidRDefault="00E91716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EE24DD" w:rsidRPr="0054737D">
        <w:rPr>
          <w:sz w:val="28"/>
          <w:szCs w:val="28"/>
        </w:rPr>
        <w:t>- п</w:t>
      </w:r>
      <w:r w:rsidR="0088743E" w:rsidRPr="0054737D">
        <w:rPr>
          <w:sz w:val="28"/>
          <w:szCs w:val="28"/>
        </w:rPr>
        <w:t xml:space="preserve">овышение территориальной трудовой мобильности, минимизация оттока местных трудовых ресурсов: </w:t>
      </w:r>
    </w:p>
    <w:p w:rsidR="0088743E" w:rsidRPr="0054737D" w:rsidRDefault="00E91716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EE24DD" w:rsidRPr="0054737D">
        <w:rPr>
          <w:sz w:val="28"/>
          <w:szCs w:val="28"/>
        </w:rPr>
        <w:t>-</w:t>
      </w:r>
      <w:r w:rsidR="0088743E" w:rsidRPr="0054737D">
        <w:rPr>
          <w:sz w:val="28"/>
          <w:szCs w:val="28"/>
        </w:rPr>
        <w:t>комплексная</w:t>
      </w:r>
      <w:r w:rsidR="0088743E" w:rsidRPr="0054737D">
        <w:rPr>
          <w:sz w:val="28"/>
          <w:szCs w:val="28"/>
          <w:shd w:val="clear" w:color="auto" w:fill="FFFFFF"/>
        </w:rPr>
        <w:t xml:space="preserve"> поддержка специалистов и их семей при переселении и интеграции в социум;</w:t>
      </w:r>
    </w:p>
    <w:p w:rsidR="0088743E" w:rsidRPr="0054737D" w:rsidRDefault="00E91716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EE24DD" w:rsidRPr="0054737D">
        <w:rPr>
          <w:sz w:val="28"/>
          <w:szCs w:val="28"/>
        </w:rPr>
        <w:t>-</w:t>
      </w:r>
      <w:r w:rsidR="0088743E" w:rsidRPr="0054737D">
        <w:rPr>
          <w:sz w:val="28"/>
          <w:szCs w:val="28"/>
        </w:rPr>
        <w:t>сокращение неформальной занятости за счет развития рынка труда, содействия официальному трудоустройству, профессиональному обучению и переобучению незанятых граждан;</w:t>
      </w:r>
    </w:p>
    <w:p w:rsidR="0088743E" w:rsidRPr="0054737D" w:rsidRDefault="00E91716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EE24DD" w:rsidRPr="0054737D">
        <w:rPr>
          <w:sz w:val="28"/>
          <w:szCs w:val="28"/>
        </w:rPr>
        <w:t>-</w:t>
      </w:r>
      <w:r w:rsidR="0088743E" w:rsidRPr="0054737D">
        <w:rPr>
          <w:sz w:val="28"/>
          <w:szCs w:val="28"/>
        </w:rPr>
        <w:t>увеличение рабочих мест, обеспечивающих рациональную структуру экономики, занятость и доходы населения;</w:t>
      </w:r>
    </w:p>
    <w:p w:rsidR="0088743E" w:rsidRPr="0054737D" w:rsidRDefault="00E91716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EE24DD" w:rsidRPr="0054737D">
        <w:rPr>
          <w:sz w:val="28"/>
          <w:szCs w:val="28"/>
        </w:rPr>
        <w:t>-</w:t>
      </w:r>
      <w:r w:rsidR="0088743E" w:rsidRPr="0054737D">
        <w:rPr>
          <w:sz w:val="28"/>
          <w:szCs w:val="28"/>
        </w:rPr>
        <w:t xml:space="preserve">на основе прогнозирования перспективной кадровой потребности и налаженного взаимодействия системы профессионального образования и работодателей, обеспечение выпуска специалистов, по структуре и уровню </w:t>
      </w:r>
      <w:r w:rsidR="0088743E" w:rsidRPr="0054737D">
        <w:rPr>
          <w:sz w:val="28"/>
          <w:szCs w:val="28"/>
        </w:rPr>
        <w:lastRenderedPageBreak/>
        <w:t>профессиональной подготовки соответствующих перспективным потребностям развития поселения.</w:t>
      </w:r>
      <w:bookmarkStart w:id="99" w:name="_Toc99910010"/>
      <w:bookmarkStart w:id="100" w:name="_Toc103855437"/>
      <w:bookmarkStart w:id="101" w:name="_Toc103855662"/>
    </w:p>
    <w:p w:rsidR="0088743E" w:rsidRPr="0054737D" w:rsidRDefault="0088743E" w:rsidP="00191EF9">
      <w:pPr>
        <w:suppressAutoHyphens/>
        <w:ind w:firstLine="709"/>
        <w:jc w:val="both"/>
        <w:rPr>
          <w:sz w:val="28"/>
          <w:szCs w:val="28"/>
        </w:rPr>
      </w:pPr>
    </w:p>
    <w:p w:rsidR="0088743E" w:rsidRPr="0054737D" w:rsidRDefault="0088743E" w:rsidP="00191EF9">
      <w:pPr>
        <w:pStyle w:val="3"/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102" w:name="_Toc147744735"/>
      <w:r w:rsidRPr="0054737D">
        <w:rPr>
          <w:rFonts w:ascii="Times New Roman" w:hAnsi="Times New Roman"/>
          <w:color w:val="auto"/>
          <w:sz w:val="28"/>
          <w:szCs w:val="28"/>
        </w:rPr>
        <w:t>3.2.2. Уровень доходов и трудовая занятость населения</w:t>
      </w:r>
      <w:bookmarkEnd w:id="99"/>
      <w:bookmarkEnd w:id="100"/>
      <w:bookmarkEnd w:id="101"/>
      <w:bookmarkEnd w:id="102"/>
    </w:p>
    <w:p w:rsidR="0027091F" w:rsidRDefault="0027091F" w:rsidP="00191EF9">
      <w:pPr>
        <w:suppressAutoHyphens/>
        <w:ind w:firstLine="709"/>
        <w:rPr>
          <w:sz w:val="28"/>
          <w:szCs w:val="28"/>
        </w:rPr>
      </w:pPr>
    </w:p>
    <w:p w:rsidR="0088743E" w:rsidRPr="0054737D" w:rsidRDefault="00E91716" w:rsidP="00191EF9">
      <w:pPr>
        <w:suppressAutoHyphens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Состояние и тенденции развития</w:t>
      </w:r>
      <w:r w:rsidR="00EE24DD" w:rsidRPr="0054737D">
        <w:rPr>
          <w:sz w:val="28"/>
          <w:szCs w:val="28"/>
        </w:rPr>
        <w:t>.</w:t>
      </w:r>
    </w:p>
    <w:p w:rsidR="0088743E" w:rsidRPr="0054737D" w:rsidRDefault="0088743E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Наличие необходимых трудовых ресурсов, соответствующих текущим и перспективным потребностям, является одним из ключевых факторов эффективного развития экономики</w:t>
      </w:r>
      <w:r w:rsidR="005E3A84" w:rsidRPr="0054737D">
        <w:rPr>
          <w:sz w:val="28"/>
          <w:szCs w:val="28"/>
        </w:rPr>
        <w:t xml:space="preserve"> Красюков</w:t>
      </w:r>
      <w:r w:rsidRPr="0054737D">
        <w:rPr>
          <w:sz w:val="28"/>
          <w:szCs w:val="28"/>
        </w:rPr>
        <w:t>ского сельского поселения.</w:t>
      </w:r>
    </w:p>
    <w:p w:rsidR="0088743E" w:rsidRPr="0054737D" w:rsidRDefault="0088743E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ab/>
        <w:t>Текущее состояние сферы труда и социального развития населения</w:t>
      </w:r>
      <w:r w:rsidR="005E3A84" w:rsidRPr="0054737D">
        <w:rPr>
          <w:sz w:val="28"/>
          <w:szCs w:val="28"/>
        </w:rPr>
        <w:t xml:space="preserve"> Красюков</w:t>
      </w:r>
      <w:r w:rsidRPr="0054737D">
        <w:rPr>
          <w:sz w:val="28"/>
          <w:szCs w:val="28"/>
        </w:rPr>
        <w:t>ского сельского поселения оценивается через систему показателей, представленных в таблице.</w:t>
      </w:r>
    </w:p>
    <w:p w:rsidR="00EE24DD" w:rsidRPr="0054737D" w:rsidRDefault="00EE24DD" w:rsidP="00191EF9">
      <w:pPr>
        <w:suppressAutoHyphens/>
        <w:ind w:firstLine="709"/>
        <w:jc w:val="both"/>
        <w:rPr>
          <w:sz w:val="28"/>
          <w:szCs w:val="28"/>
        </w:rPr>
      </w:pPr>
    </w:p>
    <w:p w:rsidR="00EE24DD" w:rsidRPr="0054737D" w:rsidRDefault="00EE24DD" w:rsidP="00EE24DD">
      <w:pPr>
        <w:suppressAutoHyphens/>
        <w:jc w:val="right"/>
        <w:rPr>
          <w:sz w:val="28"/>
          <w:szCs w:val="28"/>
        </w:rPr>
      </w:pPr>
      <w:r w:rsidRPr="0054737D">
        <w:rPr>
          <w:sz w:val="28"/>
          <w:szCs w:val="28"/>
        </w:rPr>
        <w:t>Таблица №12</w:t>
      </w:r>
    </w:p>
    <w:p w:rsidR="0088743E" w:rsidRPr="0054737D" w:rsidRDefault="00EE24DD" w:rsidP="0088743E">
      <w:pPr>
        <w:jc w:val="center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Динамика ключевых показателей занятости и уровня доходов населения</w:t>
      </w:r>
      <w:r w:rsidR="0088743E" w:rsidRPr="0054737D">
        <w:rPr>
          <w:sz w:val="28"/>
          <w:szCs w:val="28"/>
        </w:rPr>
        <w:br/>
        <w:t xml:space="preserve"> в 2014-2021 годах </w:t>
      </w:r>
    </w:p>
    <w:p w:rsidR="0088743E" w:rsidRPr="0054737D" w:rsidRDefault="0088743E" w:rsidP="0088743E">
      <w:pPr>
        <w:jc w:val="right"/>
        <w:rPr>
          <w:sz w:val="28"/>
          <w:szCs w:val="28"/>
        </w:rPr>
      </w:pPr>
    </w:p>
    <w:tbl>
      <w:tblPr>
        <w:tblW w:w="98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952"/>
        <w:gridCol w:w="994"/>
        <w:gridCol w:w="992"/>
        <w:gridCol w:w="991"/>
        <w:gridCol w:w="992"/>
        <w:gridCol w:w="992"/>
        <w:gridCol w:w="992"/>
        <w:gridCol w:w="997"/>
      </w:tblGrid>
      <w:tr w:rsidR="0088743E" w:rsidRPr="0054737D" w:rsidTr="00801DCE">
        <w:trPr>
          <w:jc w:val="center"/>
        </w:trPr>
        <w:tc>
          <w:tcPr>
            <w:tcW w:w="1980" w:type="dxa"/>
            <w:shd w:val="clear" w:color="auto" w:fill="auto"/>
          </w:tcPr>
          <w:p w:rsidR="0088743E" w:rsidRPr="0054737D" w:rsidRDefault="0088743E" w:rsidP="00DF4733">
            <w:pPr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Наименование параметра</w:t>
            </w:r>
          </w:p>
        </w:tc>
        <w:tc>
          <w:tcPr>
            <w:tcW w:w="952" w:type="dxa"/>
            <w:shd w:val="clear" w:color="auto" w:fill="auto"/>
          </w:tcPr>
          <w:p w:rsidR="0088743E" w:rsidRPr="0054737D" w:rsidRDefault="0088743E" w:rsidP="00DF4733">
            <w:pPr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2014</w:t>
            </w:r>
          </w:p>
        </w:tc>
        <w:tc>
          <w:tcPr>
            <w:tcW w:w="994" w:type="dxa"/>
            <w:shd w:val="clear" w:color="auto" w:fill="auto"/>
          </w:tcPr>
          <w:p w:rsidR="0088743E" w:rsidRPr="0054737D" w:rsidRDefault="0088743E" w:rsidP="00DF4733">
            <w:pPr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2015</w:t>
            </w:r>
          </w:p>
        </w:tc>
        <w:tc>
          <w:tcPr>
            <w:tcW w:w="992" w:type="dxa"/>
            <w:shd w:val="clear" w:color="auto" w:fill="auto"/>
          </w:tcPr>
          <w:p w:rsidR="0088743E" w:rsidRPr="0054737D" w:rsidRDefault="0088743E" w:rsidP="00DF4733">
            <w:pPr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2016</w:t>
            </w:r>
          </w:p>
        </w:tc>
        <w:tc>
          <w:tcPr>
            <w:tcW w:w="991" w:type="dxa"/>
            <w:shd w:val="clear" w:color="auto" w:fill="auto"/>
          </w:tcPr>
          <w:p w:rsidR="0088743E" w:rsidRPr="0054737D" w:rsidRDefault="0088743E" w:rsidP="00DF4733">
            <w:pPr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2017</w:t>
            </w:r>
          </w:p>
        </w:tc>
        <w:tc>
          <w:tcPr>
            <w:tcW w:w="992" w:type="dxa"/>
            <w:shd w:val="clear" w:color="auto" w:fill="auto"/>
          </w:tcPr>
          <w:p w:rsidR="0088743E" w:rsidRPr="0054737D" w:rsidRDefault="0088743E" w:rsidP="00DF4733">
            <w:pPr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2018</w:t>
            </w:r>
          </w:p>
        </w:tc>
        <w:tc>
          <w:tcPr>
            <w:tcW w:w="992" w:type="dxa"/>
            <w:shd w:val="clear" w:color="auto" w:fill="auto"/>
          </w:tcPr>
          <w:p w:rsidR="0088743E" w:rsidRPr="0054737D" w:rsidRDefault="0088743E" w:rsidP="00DF4733">
            <w:pPr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2019</w:t>
            </w:r>
          </w:p>
        </w:tc>
        <w:tc>
          <w:tcPr>
            <w:tcW w:w="992" w:type="dxa"/>
            <w:shd w:val="clear" w:color="auto" w:fill="auto"/>
          </w:tcPr>
          <w:p w:rsidR="0088743E" w:rsidRPr="0054737D" w:rsidRDefault="0088743E" w:rsidP="00DF4733">
            <w:pPr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2020</w:t>
            </w:r>
          </w:p>
        </w:tc>
        <w:tc>
          <w:tcPr>
            <w:tcW w:w="997" w:type="dxa"/>
          </w:tcPr>
          <w:p w:rsidR="0088743E" w:rsidRPr="0054737D" w:rsidRDefault="0088743E" w:rsidP="00DF4733">
            <w:pPr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2021</w:t>
            </w:r>
          </w:p>
        </w:tc>
      </w:tr>
      <w:tr w:rsidR="0088743E" w:rsidRPr="0054737D" w:rsidTr="00DF4733">
        <w:trPr>
          <w:jc w:val="center"/>
        </w:trPr>
        <w:tc>
          <w:tcPr>
            <w:tcW w:w="9882" w:type="dxa"/>
            <w:gridSpan w:val="9"/>
            <w:shd w:val="clear" w:color="auto" w:fill="auto"/>
          </w:tcPr>
          <w:p w:rsidR="0088743E" w:rsidRPr="0054737D" w:rsidRDefault="0088743E" w:rsidP="00DF4733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Уровень регистрируемой безработицы к экономически активному населению (на конец года), процентов</w:t>
            </w:r>
          </w:p>
        </w:tc>
      </w:tr>
      <w:tr w:rsidR="0088743E" w:rsidRPr="0054737D" w:rsidTr="00801DCE">
        <w:trPr>
          <w:jc w:val="center"/>
        </w:trPr>
        <w:tc>
          <w:tcPr>
            <w:tcW w:w="1980" w:type="dxa"/>
            <w:shd w:val="clear" w:color="auto" w:fill="auto"/>
          </w:tcPr>
          <w:p w:rsidR="0088743E" w:rsidRPr="0054737D" w:rsidRDefault="005E3A84" w:rsidP="00DF4733">
            <w:pPr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Красюков</w:t>
            </w:r>
            <w:r w:rsidR="0088743E" w:rsidRPr="0054737D">
              <w:rPr>
                <w:sz w:val="28"/>
                <w:szCs w:val="28"/>
              </w:rPr>
              <w:t>ское сельское поселение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88743E" w:rsidRPr="0054737D" w:rsidRDefault="00DC1D98" w:rsidP="00DF4733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0,2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88743E" w:rsidRPr="0054737D" w:rsidRDefault="0088743E" w:rsidP="00DC1D98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</w:t>
            </w:r>
            <w:r w:rsidR="00DC1D98" w:rsidRPr="0054737D"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8743E" w:rsidRPr="0054737D" w:rsidRDefault="0088743E" w:rsidP="00DF4733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0,3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88743E" w:rsidRPr="0054737D" w:rsidRDefault="0088743E" w:rsidP="00CC2E7F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</w:t>
            </w:r>
            <w:r w:rsidR="00CC2E7F" w:rsidRPr="0054737D"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8743E" w:rsidRPr="0054737D" w:rsidRDefault="0088743E" w:rsidP="00CC2E7F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</w:t>
            </w:r>
            <w:r w:rsidR="00CC2E7F" w:rsidRPr="0054737D"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8743E" w:rsidRPr="0054737D" w:rsidRDefault="0088743E" w:rsidP="00CC2E7F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</w:t>
            </w:r>
            <w:r w:rsidR="00CC2E7F" w:rsidRPr="0054737D">
              <w:rPr>
                <w:sz w:val="28"/>
                <w:szCs w:val="28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8743E" w:rsidRPr="0054737D" w:rsidRDefault="00CC2E7F" w:rsidP="00DF4733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</w:t>
            </w:r>
            <w:r w:rsidR="0088743E" w:rsidRPr="0054737D">
              <w:rPr>
                <w:sz w:val="28"/>
                <w:szCs w:val="28"/>
              </w:rPr>
              <w:t>,4</w:t>
            </w:r>
          </w:p>
        </w:tc>
        <w:tc>
          <w:tcPr>
            <w:tcW w:w="997" w:type="dxa"/>
          </w:tcPr>
          <w:p w:rsidR="0088743E" w:rsidRPr="0054737D" w:rsidRDefault="0088743E" w:rsidP="00DF4733">
            <w:pPr>
              <w:jc w:val="center"/>
              <w:rPr>
                <w:sz w:val="28"/>
                <w:szCs w:val="28"/>
              </w:rPr>
            </w:pPr>
          </w:p>
          <w:p w:rsidR="0088743E" w:rsidRPr="0054737D" w:rsidRDefault="0088743E" w:rsidP="00DF4733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0,4</w:t>
            </w:r>
          </w:p>
        </w:tc>
      </w:tr>
      <w:tr w:rsidR="0088743E" w:rsidRPr="0054737D" w:rsidTr="00DF4733">
        <w:trPr>
          <w:jc w:val="center"/>
        </w:trPr>
        <w:tc>
          <w:tcPr>
            <w:tcW w:w="9882" w:type="dxa"/>
            <w:gridSpan w:val="9"/>
            <w:shd w:val="clear" w:color="auto" w:fill="auto"/>
          </w:tcPr>
          <w:p w:rsidR="0088743E" w:rsidRPr="0054737D" w:rsidRDefault="0088743E" w:rsidP="00DF4733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Среднемесячная начисленная заработная плата одного работника, рублей</w:t>
            </w:r>
          </w:p>
        </w:tc>
      </w:tr>
      <w:tr w:rsidR="00915A2D" w:rsidRPr="0054737D" w:rsidTr="00801DCE">
        <w:trPr>
          <w:jc w:val="center"/>
        </w:trPr>
        <w:tc>
          <w:tcPr>
            <w:tcW w:w="1980" w:type="dxa"/>
            <w:shd w:val="clear" w:color="auto" w:fill="auto"/>
          </w:tcPr>
          <w:p w:rsidR="00915A2D" w:rsidRPr="0054737D" w:rsidRDefault="00915A2D" w:rsidP="00915A2D">
            <w:pPr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 xml:space="preserve">Красюковское сельское поселение </w:t>
            </w:r>
          </w:p>
        </w:tc>
        <w:tc>
          <w:tcPr>
            <w:tcW w:w="952" w:type="dxa"/>
            <w:shd w:val="clear" w:color="auto" w:fill="auto"/>
          </w:tcPr>
          <w:p w:rsidR="00915A2D" w:rsidRPr="0054737D" w:rsidRDefault="00915A2D" w:rsidP="00915A2D">
            <w:pPr>
              <w:jc w:val="center"/>
            </w:pPr>
            <w:r w:rsidRPr="0054737D">
              <w:t>17755,6</w:t>
            </w:r>
          </w:p>
        </w:tc>
        <w:tc>
          <w:tcPr>
            <w:tcW w:w="994" w:type="dxa"/>
            <w:shd w:val="clear" w:color="auto" w:fill="auto"/>
          </w:tcPr>
          <w:p w:rsidR="00915A2D" w:rsidRPr="0054737D" w:rsidRDefault="00915A2D" w:rsidP="00915A2D">
            <w:pPr>
              <w:jc w:val="center"/>
            </w:pPr>
            <w:r w:rsidRPr="0054737D">
              <w:t>18168,7</w:t>
            </w:r>
          </w:p>
        </w:tc>
        <w:tc>
          <w:tcPr>
            <w:tcW w:w="992" w:type="dxa"/>
            <w:shd w:val="clear" w:color="auto" w:fill="auto"/>
          </w:tcPr>
          <w:p w:rsidR="00915A2D" w:rsidRPr="0054737D" w:rsidRDefault="00915A2D" w:rsidP="00915A2D">
            <w:pPr>
              <w:jc w:val="center"/>
            </w:pPr>
            <w:r w:rsidRPr="0054737D">
              <w:t>21174,7</w:t>
            </w:r>
          </w:p>
        </w:tc>
        <w:tc>
          <w:tcPr>
            <w:tcW w:w="991" w:type="dxa"/>
            <w:shd w:val="clear" w:color="auto" w:fill="auto"/>
          </w:tcPr>
          <w:p w:rsidR="00915A2D" w:rsidRPr="0054737D" w:rsidRDefault="00915A2D" w:rsidP="00915A2D">
            <w:pPr>
              <w:jc w:val="center"/>
            </w:pPr>
            <w:r w:rsidRPr="0054737D">
              <w:t>23122,1</w:t>
            </w:r>
          </w:p>
        </w:tc>
        <w:tc>
          <w:tcPr>
            <w:tcW w:w="992" w:type="dxa"/>
            <w:shd w:val="clear" w:color="auto" w:fill="auto"/>
          </w:tcPr>
          <w:p w:rsidR="00915A2D" w:rsidRPr="0054737D" w:rsidRDefault="00915A2D" w:rsidP="00915A2D">
            <w:pPr>
              <w:jc w:val="center"/>
            </w:pPr>
            <w:r w:rsidRPr="0054737D">
              <w:t>23171,6</w:t>
            </w:r>
          </w:p>
        </w:tc>
        <w:tc>
          <w:tcPr>
            <w:tcW w:w="992" w:type="dxa"/>
            <w:shd w:val="clear" w:color="auto" w:fill="auto"/>
          </w:tcPr>
          <w:p w:rsidR="00915A2D" w:rsidRPr="0054737D" w:rsidRDefault="00915A2D" w:rsidP="00915A2D">
            <w:pPr>
              <w:jc w:val="center"/>
            </w:pPr>
            <w:r w:rsidRPr="0054737D">
              <w:t>25082,7</w:t>
            </w:r>
          </w:p>
        </w:tc>
        <w:tc>
          <w:tcPr>
            <w:tcW w:w="992" w:type="dxa"/>
            <w:shd w:val="clear" w:color="auto" w:fill="auto"/>
          </w:tcPr>
          <w:p w:rsidR="00915A2D" w:rsidRPr="0054737D" w:rsidRDefault="00915A2D" w:rsidP="00915A2D">
            <w:pPr>
              <w:jc w:val="center"/>
            </w:pPr>
            <w:r w:rsidRPr="0054737D">
              <w:t>27304,2</w:t>
            </w:r>
          </w:p>
        </w:tc>
        <w:tc>
          <w:tcPr>
            <w:tcW w:w="997" w:type="dxa"/>
          </w:tcPr>
          <w:p w:rsidR="00915A2D" w:rsidRPr="0054737D" w:rsidRDefault="00915A2D" w:rsidP="00915A2D">
            <w:pPr>
              <w:jc w:val="center"/>
            </w:pPr>
            <w:r w:rsidRPr="0054737D">
              <w:t>26245,7</w:t>
            </w:r>
          </w:p>
        </w:tc>
      </w:tr>
    </w:tbl>
    <w:p w:rsidR="0088743E" w:rsidRPr="0054737D" w:rsidRDefault="0088743E" w:rsidP="0088743E">
      <w:pPr>
        <w:jc w:val="both"/>
        <w:rPr>
          <w:sz w:val="28"/>
          <w:szCs w:val="28"/>
        </w:rPr>
      </w:pP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 2014-2021 годах уровень официально зарегистрированной безработицы в поселении был одним из самых низких в Ростовской области.</w:t>
      </w:r>
    </w:p>
    <w:p w:rsidR="0088743E" w:rsidRPr="0054737D" w:rsidRDefault="0088743E" w:rsidP="00191EF9">
      <w:pPr>
        <w:tabs>
          <w:tab w:val="left" w:pos="142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 2021 году, в условиях угрозы распространения новой коронавирусной инфекции COVID-19, Правительством Российской Федерации были приняты меры по дополнительной материальной поддержке безработных граждан, введен упрощенный порядок регистрации в качестве безработных и назначения пособия по безработице в дистанционном режиме, на Единой цифровой платформе «Работа в России». Численности зарегистрированных безработных граждан в К</w:t>
      </w:r>
      <w:r w:rsidR="001237C9" w:rsidRPr="0054737D">
        <w:rPr>
          <w:sz w:val="28"/>
          <w:szCs w:val="28"/>
        </w:rPr>
        <w:t xml:space="preserve">расюковском </w:t>
      </w:r>
      <w:r w:rsidRPr="0054737D">
        <w:rPr>
          <w:sz w:val="28"/>
          <w:szCs w:val="28"/>
        </w:rPr>
        <w:t xml:space="preserve">сельском поселении значительно снизилась и составила </w:t>
      </w:r>
      <w:r w:rsidR="001237C9" w:rsidRPr="0054737D">
        <w:rPr>
          <w:sz w:val="28"/>
          <w:szCs w:val="28"/>
        </w:rPr>
        <w:t>43</w:t>
      </w:r>
      <w:r w:rsidRPr="0054737D">
        <w:rPr>
          <w:sz w:val="28"/>
          <w:szCs w:val="28"/>
        </w:rPr>
        <w:t xml:space="preserve"> человек, что соответствует 0,4 % уровня регистрируемой безработицы. Максимальная численность безработных была зафиксирована в 2020 году – 1</w:t>
      </w:r>
      <w:r w:rsidR="001237C9" w:rsidRPr="0054737D">
        <w:rPr>
          <w:sz w:val="28"/>
          <w:szCs w:val="28"/>
        </w:rPr>
        <w:t>87</w:t>
      </w:r>
      <w:r w:rsidRPr="0054737D">
        <w:rPr>
          <w:sz w:val="28"/>
          <w:szCs w:val="28"/>
        </w:rPr>
        <w:t xml:space="preserve"> человек, что соответствовало уровню регистрируемой безработицы </w:t>
      </w:r>
      <w:r w:rsidR="001237C9" w:rsidRPr="0054737D">
        <w:rPr>
          <w:sz w:val="28"/>
          <w:szCs w:val="28"/>
        </w:rPr>
        <w:t>3</w:t>
      </w:r>
      <w:r w:rsidRPr="0054737D">
        <w:rPr>
          <w:sz w:val="28"/>
          <w:szCs w:val="28"/>
        </w:rPr>
        <w:t>,4 %.</w:t>
      </w: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С целью снижения напряженности на рынке труда, службой занятости населения была организована работа по увеличению числа вакансий, заявляемых </w:t>
      </w:r>
      <w:r w:rsidRPr="0054737D">
        <w:rPr>
          <w:sz w:val="28"/>
          <w:szCs w:val="28"/>
        </w:rPr>
        <w:lastRenderedPageBreak/>
        <w:t xml:space="preserve">работодателями. К концу 2021 года банк вакансий был увеличен в 1,5 раза. Это способствовало трудоустройству </w:t>
      </w:r>
      <w:r w:rsidR="001237C9" w:rsidRPr="0054737D">
        <w:rPr>
          <w:sz w:val="28"/>
          <w:szCs w:val="28"/>
        </w:rPr>
        <w:t>92</w:t>
      </w:r>
      <w:r w:rsidRPr="0054737D">
        <w:rPr>
          <w:sz w:val="28"/>
          <w:szCs w:val="28"/>
        </w:rPr>
        <w:t>человек.</w:t>
      </w:r>
    </w:p>
    <w:p w:rsidR="0088743E" w:rsidRPr="0054737D" w:rsidRDefault="0088743E" w:rsidP="00191EF9">
      <w:pPr>
        <w:tabs>
          <w:tab w:val="left" w:pos="142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На сокращение бедности оказывает влияние множество мер, реализуемых как на федеральном, так и на региональном и муниципальном уровне. Ключевые из них: решение о доведении уровня МРОТ до величины прожиточного минимума; ежегодная индексация заработной платы, пенсий, пособий; введение дополнительных выплат и пособий семьям с детьми; восстановление экономической активности населения; улучшение бизнес-климата.</w:t>
      </w:r>
    </w:p>
    <w:p w:rsidR="0088743E" w:rsidRPr="0054737D" w:rsidRDefault="0088743E" w:rsidP="00191EF9">
      <w:pPr>
        <w:tabs>
          <w:tab w:val="left" w:pos="142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Покупательная способность населения оценивается через показатель, характеризующий отношение среднемесячной номинальной начисленной заработной платы к величине прожиточного минимума, в 2021 он составил </w:t>
      </w:r>
      <w:r w:rsidR="00E217EC" w:rsidRPr="0054737D">
        <w:rPr>
          <w:sz w:val="28"/>
          <w:szCs w:val="28"/>
        </w:rPr>
        <w:t>2,27</w:t>
      </w:r>
      <w:r w:rsidRPr="0054737D">
        <w:rPr>
          <w:sz w:val="28"/>
          <w:szCs w:val="28"/>
        </w:rPr>
        <w:t>.</w:t>
      </w:r>
    </w:p>
    <w:p w:rsidR="0088743E" w:rsidRPr="0054737D" w:rsidRDefault="0088743E" w:rsidP="00191EF9">
      <w:pPr>
        <w:tabs>
          <w:tab w:val="left" w:pos="142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По итогам 2021 года среднемесячная заработная плата на одного работника увеличилась к уровню 2020 года на 1,</w:t>
      </w:r>
      <w:r w:rsidR="00471172" w:rsidRPr="0054737D">
        <w:rPr>
          <w:sz w:val="28"/>
          <w:szCs w:val="28"/>
        </w:rPr>
        <w:t>1</w:t>
      </w:r>
      <w:r w:rsidRPr="0054737D">
        <w:rPr>
          <w:sz w:val="28"/>
          <w:szCs w:val="28"/>
        </w:rPr>
        <w:t xml:space="preserve">% и составила </w:t>
      </w:r>
      <w:r w:rsidR="00DC1D98" w:rsidRPr="0054737D">
        <w:rPr>
          <w:sz w:val="28"/>
          <w:szCs w:val="28"/>
        </w:rPr>
        <w:t>26245,7</w:t>
      </w:r>
      <w:r w:rsidRPr="0054737D">
        <w:rPr>
          <w:sz w:val="28"/>
          <w:szCs w:val="28"/>
        </w:rPr>
        <w:t xml:space="preserve"> рублей.</w:t>
      </w: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jc w:val="both"/>
        <w:rPr>
          <w:sz w:val="32"/>
          <w:szCs w:val="28"/>
        </w:rPr>
      </w:pPr>
      <w:r w:rsidRPr="0054737D">
        <w:rPr>
          <w:sz w:val="28"/>
          <w:szCs w:val="28"/>
        </w:rPr>
        <w:t>Ключевые проблемы.</w:t>
      </w:r>
    </w:p>
    <w:p w:rsidR="0088743E" w:rsidRPr="0054737D" w:rsidRDefault="0088743E" w:rsidP="00191EF9">
      <w:pPr>
        <w:tabs>
          <w:tab w:val="left" w:pos="142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1. Несоответствие профессионального состава и квалификации рабочей силы потребностям рынка труда</w:t>
      </w:r>
      <w:r w:rsidR="005E3A84" w:rsidRPr="0054737D">
        <w:rPr>
          <w:sz w:val="28"/>
          <w:szCs w:val="28"/>
        </w:rPr>
        <w:t xml:space="preserve"> Красюков</w:t>
      </w:r>
      <w:r w:rsidRPr="0054737D">
        <w:rPr>
          <w:sz w:val="28"/>
          <w:szCs w:val="28"/>
        </w:rPr>
        <w:t>ского сельского поселения.</w:t>
      </w:r>
    </w:p>
    <w:p w:rsidR="0088743E" w:rsidRPr="0054737D" w:rsidRDefault="0088743E" w:rsidP="00191EF9">
      <w:pPr>
        <w:tabs>
          <w:tab w:val="left" w:pos="142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 настоящее время на рынке труда поселения наблюдается высокая потребность в рабочих профессиях.</w:t>
      </w:r>
    </w:p>
    <w:p w:rsidR="0088743E" w:rsidRPr="0054737D" w:rsidRDefault="0088743E" w:rsidP="00191EF9">
      <w:pPr>
        <w:tabs>
          <w:tab w:val="left" w:pos="142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2. Низкая конкурентоспособность некоторых категорий работников.</w:t>
      </w:r>
    </w:p>
    <w:p w:rsidR="0088743E" w:rsidRPr="0054737D" w:rsidRDefault="0088743E" w:rsidP="00191EF9">
      <w:pPr>
        <w:tabs>
          <w:tab w:val="left" w:pos="142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Низкая конкурентоспособность рабочей силы объясняется рядом причин, в том числе наличием основного профессионального образования, не соответствующего современным стандартам либо потребностям экономики; отсутствием смежных навыков и компетенций; отсутствием средств на получение новой профессии, специальности, на повышение квалификации; нежеланием работодателя нести затраты по внутрифирменному обучению персонала и так далее.</w:t>
      </w:r>
    </w:p>
    <w:p w:rsidR="0088743E" w:rsidRPr="0054737D" w:rsidRDefault="0088743E" w:rsidP="00191EF9">
      <w:pPr>
        <w:tabs>
          <w:tab w:val="left" w:pos="142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Женщинам, воспитывающим детей дошкольного возраста, устроиться на работу достаточно сложно. С одной стороны, работодатели неохотно берут на работу женщин этой категории – из-за частых болезней детей, отсутствия подходящего образования, снижения в период ухода за ребенком имеющихся профессиональных навыков. С другой стороны, самой женщине тяжело совмещать работу и семейные обязанности, женщины хотели бы больше времени проводить с семьёй, иметь гибкий режим работы.</w:t>
      </w:r>
    </w:p>
    <w:p w:rsidR="0088743E" w:rsidRPr="0054737D" w:rsidRDefault="0088743E" w:rsidP="00191EF9">
      <w:pPr>
        <w:tabs>
          <w:tab w:val="left" w:pos="142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Также испытывают сложности с трудоустройством граждане из числа лиц в возрасте 50 лет и старше, а также лица пред</w:t>
      </w:r>
      <w:r w:rsidR="008922E6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пенсионного возраста.</w:t>
      </w:r>
    </w:p>
    <w:p w:rsidR="0088743E" w:rsidRPr="0054737D" w:rsidRDefault="0088743E" w:rsidP="00191EF9">
      <w:pPr>
        <w:tabs>
          <w:tab w:val="left" w:pos="142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Среднесписочная численность работников предприятий</w:t>
      </w:r>
      <w:r w:rsidR="005E3A84" w:rsidRPr="0054737D">
        <w:rPr>
          <w:sz w:val="28"/>
          <w:szCs w:val="28"/>
        </w:rPr>
        <w:t xml:space="preserve"> Красюков</w:t>
      </w:r>
      <w:r w:rsidRPr="0054737D">
        <w:rPr>
          <w:sz w:val="28"/>
          <w:szCs w:val="28"/>
        </w:rPr>
        <w:t>ского сельского поселения за 2021 год со</w:t>
      </w:r>
      <w:r w:rsidR="00863A23" w:rsidRPr="0054737D">
        <w:rPr>
          <w:sz w:val="28"/>
          <w:szCs w:val="28"/>
        </w:rPr>
        <w:t>ставила 635</w:t>
      </w:r>
      <w:r w:rsidRPr="0054737D">
        <w:rPr>
          <w:sz w:val="28"/>
          <w:szCs w:val="28"/>
        </w:rPr>
        <w:t xml:space="preserve"> человек, или </w:t>
      </w:r>
      <w:r w:rsidR="00863A23" w:rsidRPr="0054737D">
        <w:rPr>
          <w:sz w:val="28"/>
          <w:szCs w:val="28"/>
        </w:rPr>
        <w:t>10,1</w:t>
      </w:r>
      <w:r w:rsidRPr="0054737D">
        <w:rPr>
          <w:sz w:val="28"/>
          <w:szCs w:val="28"/>
        </w:rPr>
        <w:t xml:space="preserve"> % от общей численности населения.</w:t>
      </w:r>
    </w:p>
    <w:p w:rsidR="0088743E" w:rsidRPr="0054737D" w:rsidRDefault="0088743E" w:rsidP="00191EF9">
      <w:pPr>
        <w:tabs>
          <w:tab w:val="left" w:pos="142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Ключевые тенденции.</w:t>
      </w:r>
    </w:p>
    <w:p w:rsidR="0088743E" w:rsidRPr="0054737D" w:rsidRDefault="0088743E" w:rsidP="00191EF9">
      <w:pPr>
        <w:tabs>
          <w:tab w:val="left" w:pos="142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1. Рост правовой грамотности населения в сфере труда.</w:t>
      </w:r>
    </w:p>
    <w:p w:rsidR="0088743E" w:rsidRPr="0054737D" w:rsidRDefault="0088743E" w:rsidP="00191EF9">
      <w:pPr>
        <w:tabs>
          <w:tab w:val="left" w:pos="142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В настоящее время правовая грамотность в сфере труда приобретает особую значимость, формирующийся средний класс предпочитает знать свои права и гарантии в сфере труда. Правовая компетенция работника – залог его профессиональной успешности в условиях трудовых отношений работников с </w:t>
      </w:r>
      <w:r w:rsidRPr="0054737D">
        <w:rPr>
          <w:sz w:val="28"/>
          <w:szCs w:val="28"/>
        </w:rPr>
        <w:lastRenderedPageBreak/>
        <w:t>негосударственным сектором экономики. Правовое просвещение в сфере труда формирует класс людей, которые не готовы работать в условиях, ущемляющих их права, и способных активно защищать свои интересы.</w:t>
      </w:r>
    </w:p>
    <w:p w:rsidR="0088743E" w:rsidRPr="0054737D" w:rsidRDefault="0088743E" w:rsidP="00191EF9">
      <w:pPr>
        <w:tabs>
          <w:tab w:val="left" w:pos="142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2. Развитие дистанционной занятости.</w:t>
      </w:r>
    </w:p>
    <w:p w:rsidR="0088743E" w:rsidRPr="0054737D" w:rsidRDefault="0088743E" w:rsidP="00191EF9">
      <w:pPr>
        <w:tabs>
          <w:tab w:val="left" w:pos="142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Дистанционная занятость развивается одновременно с развитием цифровых технологий, которые позволяют обеспечивать гибкие формы занятости с нефиксированным рабочим временем, подходящие для инвалидов, родителей с несовершеннолетними детьми, студентов и низкооплачиваемых категорий работников (в качестве вторичной занятости).</w:t>
      </w:r>
    </w:p>
    <w:p w:rsidR="0088743E" w:rsidRPr="0054737D" w:rsidRDefault="0088743E" w:rsidP="00191EF9">
      <w:pPr>
        <w:tabs>
          <w:tab w:val="left" w:pos="142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3. Повышение влияния на конъюнктуру рынка труда автоматизации и внедрения новых технологий в производство, возрастание роли информационно-коммуникационных технологий.</w:t>
      </w:r>
    </w:p>
    <w:p w:rsidR="0088743E" w:rsidRPr="0054737D" w:rsidRDefault="0088743E" w:rsidP="00191EF9">
      <w:pPr>
        <w:tabs>
          <w:tab w:val="left" w:pos="142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Происходит трансформация структуры занятости, перераспределение трудовых ресурсов из традиционных отраслей экономики в новые отрасли, которые создает </w:t>
      </w:r>
      <w:hyperlink r:id="rId13" w:tgtFrame="_blank" w:history="1">
        <w:r w:rsidRPr="0054737D">
          <w:rPr>
            <w:sz w:val="28"/>
            <w:szCs w:val="28"/>
          </w:rPr>
          <w:t>цифровая экономика</w:t>
        </w:r>
      </w:hyperlink>
      <w:r w:rsidRPr="0054737D">
        <w:rPr>
          <w:sz w:val="28"/>
          <w:szCs w:val="28"/>
        </w:rPr>
        <w:t>.</w:t>
      </w: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Система целей и механизм реализации</w:t>
      </w: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Динамические цели:</w:t>
      </w:r>
    </w:p>
    <w:p w:rsidR="0088743E" w:rsidRPr="0054737D" w:rsidRDefault="0088743E" w:rsidP="00191EF9">
      <w:pPr>
        <w:numPr>
          <w:ilvl w:val="0"/>
          <w:numId w:val="30"/>
        </w:numPr>
        <w:tabs>
          <w:tab w:val="left" w:pos="142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Снижение уровня регистрируемой безработицы.</w:t>
      </w: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Индикатор 1. Уровень регистрируемой безработицы (на конец года):</w:t>
      </w:r>
    </w:p>
    <w:p w:rsidR="0088743E" w:rsidRPr="0054737D" w:rsidRDefault="006F0CBB" w:rsidP="00191EF9">
      <w:pPr>
        <w:numPr>
          <w:ilvl w:val="0"/>
          <w:numId w:val="32"/>
        </w:numPr>
        <w:tabs>
          <w:tab w:val="left" w:pos="142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2021 год - 0,4</w:t>
      </w:r>
      <w:r w:rsidR="0088743E" w:rsidRPr="0054737D">
        <w:rPr>
          <w:sz w:val="28"/>
          <w:szCs w:val="28"/>
        </w:rPr>
        <w:t xml:space="preserve"> процента;</w:t>
      </w:r>
    </w:p>
    <w:p w:rsidR="0088743E" w:rsidRPr="0054737D" w:rsidRDefault="0088743E" w:rsidP="00191EF9">
      <w:pPr>
        <w:numPr>
          <w:ilvl w:val="0"/>
          <w:numId w:val="32"/>
        </w:numPr>
        <w:tabs>
          <w:tab w:val="left" w:pos="142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2024 год - 0,5 процента;</w:t>
      </w:r>
    </w:p>
    <w:p w:rsidR="0088743E" w:rsidRPr="0054737D" w:rsidRDefault="0088743E" w:rsidP="00191EF9">
      <w:pPr>
        <w:numPr>
          <w:ilvl w:val="0"/>
          <w:numId w:val="33"/>
        </w:numPr>
        <w:tabs>
          <w:tab w:val="left" w:pos="142"/>
        </w:tabs>
        <w:suppressAutoHyphens/>
        <w:spacing w:after="120"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2030 год - 0,4 процента.</w:t>
      </w: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2. Повышение среднемесячной заработной платы.</w:t>
      </w: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Индикатор 2. Среднемесячная номинальная начисленная заработная плата одного работника (по полному кругу предприятий):</w:t>
      </w:r>
    </w:p>
    <w:p w:rsidR="0088743E" w:rsidRPr="0054737D" w:rsidRDefault="0088743E" w:rsidP="00191EF9">
      <w:pPr>
        <w:numPr>
          <w:ilvl w:val="0"/>
          <w:numId w:val="33"/>
        </w:numPr>
        <w:tabs>
          <w:tab w:val="left" w:pos="142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2021 год – </w:t>
      </w:r>
      <w:r w:rsidR="00471172" w:rsidRPr="0054737D">
        <w:rPr>
          <w:sz w:val="28"/>
          <w:szCs w:val="28"/>
        </w:rPr>
        <w:t>26</w:t>
      </w:r>
      <w:r w:rsidR="00915A2D" w:rsidRPr="0054737D">
        <w:rPr>
          <w:sz w:val="28"/>
          <w:szCs w:val="28"/>
        </w:rPr>
        <w:t>245</w:t>
      </w:r>
      <w:r w:rsidR="00471172" w:rsidRPr="0054737D">
        <w:rPr>
          <w:sz w:val="28"/>
          <w:szCs w:val="28"/>
        </w:rPr>
        <w:t>,</w:t>
      </w:r>
      <w:r w:rsidR="00915A2D" w:rsidRPr="0054737D">
        <w:rPr>
          <w:sz w:val="28"/>
          <w:szCs w:val="28"/>
        </w:rPr>
        <w:t>7</w:t>
      </w:r>
      <w:r w:rsidRPr="0054737D">
        <w:t xml:space="preserve"> </w:t>
      </w:r>
      <w:r w:rsidRPr="0054737D">
        <w:rPr>
          <w:sz w:val="28"/>
          <w:szCs w:val="28"/>
        </w:rPr>
        <w:t>рублей;</w:t>
      </w:r>
    </w:p>
    <w:p w:rsidR="0088743E" w:rsidRPr="0054737D" w:rsidRDefault="0088743E" w:rsidP="00191EF9">
      <w:pPr>
        <w:numPr>
          <w:ilvl w:val="0"/>
          <w:numId w:val="33"/>
        </w:numPr>
        <w:tabs>
          <w:tab w:val="left" w:pos="142"/>
        </w:tabs>
        <w:suppressAutoHyphens/>
        <w:ind w:left="0" w:firstLine="709"/>
        <w:contextualSpacing/>
        <w:rPr>
          <w:sz w:val="28"/>
          <w:szCs w:val="28"/>
        </w:rPr>
      </w:pPr>
      <w:r w:rsidRPr="0054737D">
        <w:rPr>
          <w:sz w:val="28"/>
          <w:szCs w:val="28"/>
        </w:rPr>
        <w:t xml:space="preserve">2024 год – </w:t>
      </w:r>
      <w:r w:rsidR="00F23C91" w:rsidRPr="0054737D">
        <w:rPr>
          <w:sz w:val="28"/>
          <w:szCs w:val="28"/>
        </w:rPr>
        <w:t xml:space="preserve">37151,7 </w:t>
      </w:r>
      <w:r w:rsidRPr="0054737D">
        <w:rPr>
          <w:sz w:val="28"/>
          <w:szCs w:val="28"/>
        </w:rPr>
        <w:t>рублей - рост к уровню 2021 года в 1,</w:t>
      </w:r>
      <w:r w:rsidR="00F23C91" w:rsidRPr="0054737D">
        <w:rPr>
          <w:sz w:val="28"/>
          <w:szCs w:val="28"/>
        </w:rPr>
        <w:t>4</w:t>
      </w:r>
      <w:r w:rsidRPr="0054737D">
        <w:rPr>
          <w:sz w:val="28"/>
          <w:szCs w:val="28"/>
        </w:rPr>
        <w:t xml:space="preserve"> раза;</w:t>
      </w:r>
    </w:p>
    <w:p w:rsidR="0088743E" w:rsidRPr="0054737D" w:rsidRDefault="0088743E" w:rsidP="00191EF9">
      <w:pPr>
        <w:numPr>
          <w:ilvl w:val="0"/>
          <w:numId w:val="33"/>
        </w:numPr>
        <w:tabs>
          <w:tab w:val="left" w:pos="142"/>
        </w:tabs>
        <w:suppressAutoHyphens/>
        <w:ind w:left="0" w:firstLine="709"/>
        <w:contextualSpacing/>
        <w:rPr>
          <w:sz w:val="28"/>
          <w:szCs w:val="28"/>
        </w:rPr>
      </w:pPr>
      <w:r w:rsidRPr="0054737D">
        <w:rPr>
          <w:sz w:val="28"/>
          <w:szCs w:val="28"/>
        </w:rPr>
        <w:t xml:space="preserve"> 2030 год – </w:t>
      </w:r>
      <w:r w:rsidR="00F23C91" w:rsidRPr="0054737D">
        <w:rPr>
          <w:sz w:val="28"/>
          <w:szCs w:val="28"/>
        </w:rPr>
        <w:t>46068,1</w:t>
      </w:r>
      <w:r w:rsidRPr="0054737D">
        <w:rPr>
          <w:sz w:val="28"/>
          <w:szCs w:val="28"/>
        </w:rPr>
        <w:t xml:space="preserve"> рублей</w:t>
      </w:r>
      <w:r w:rsidR="00252DD0" w:rsidRPr="0054737D">
        <w:rPr>
          <w:sz w:val="28"/>
          <w:szCs w:val="28"/>
        </w:rPr>
        <w:t xml:space="preserve"> - рост к уровню 2021 года в 1,8</w:t>
      </w:r>
      <w:r w:rsidRPr="0054737D">
        <w:rPr>
          <w:sz w:val="28"/>
          <w:szCs w:val="28"/>
        </w:rPr>
        <w:t xml:space="preserve"> раза. </w:t>
      </w: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 xml:space="preserve"> Структурные цели:</w:t>
      </w:r>
    </w:p>
    <w:p w:rsidR="0088743E" w:rsidRPr="0054737D" w:rsidRDefault="0088743E" w:rsidP="00191EF9">
      <w:pPr>
        <w:numPr>
          <w:ilvl w:val="0"/>
          <w:numId w:val="29"/>
        </w:numPr>
        <w:tabs>
          <w:tab w:val="left" w:pos="142"/>
        </w:tabs>
        <w:suppressAutoHyphens/>
        <w:ind w:left="0" w:firstLine="709"/>
        <w:contextualSpacing/>
        <w:rPr>
          <w:sz w:val="28"/>
          <w:szCs w:val="28"/>
        </w:rPr>
      </w:pPr>
      <w:r w:rsidRPr="0054737D">
        <w:rPr>
          <w:sz w:val="28"/>
          <w:szCs w:val="28"/>
        </w:rPr>
        <w:t xml:space="preserve">Обеспечение стабильно высокого уровня трудовой занятости населения. </w:t>
      </w:r>
    </w:p>
    <w:p w:rsidR="0088743E" w:rsidRPr="0054737D" w:rsidRDefault="0088743E" w:rsidP="00191EF9">
      <w:pPr>
        <w:numPr>
          <w:ilvl w:val="0"/>
          <w:numId w:val="29"/>
        </w:numPr>
        <w:tabs>
          <w:tab w:val="left" w:pos="142"/>
        </w:tabs>
        <w:suppressAutoHyphens/>
        <w:ind w:left="0" w:firstLine="709"/>
        <w:contextualSpacing/>
        <w:rPr>
          <w:sz w:val="28"/>
          <w:szCs w:val="28"/>
        </w:rPr>
      </w:pPr>
      <w:r w:rsidRPr="0054737D">
        <w:rPr>
          <w:sz w:val="28"/>
          <w:szCs w:val="28"/>
        </w:rPr>
        <w:t>Обеспечение роста реальных денежных доходов населения.</w:t>
      </w: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>Приоритетные задачи и мероприятия:</w:t>
      </w: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Задача 1. Реализация права на труд и социальную защиту от безработицы, повышение гибкости рынка труда:</w:t>
      </w: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1.1.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Привлечение бизнеса в поселение для снижения уровня безработицы;</w:t>
      </w:r>
    </w:p>
    <w:p w:rsidR="0088743E" w:rsidRPr="0054737D" w:rsidRDefault="00E91716" w:rsidP="00191EF9">
      <w:pPr>
        <w:tabs>
          <w:tab w:val="left" w:pos="142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Мероприятие 1.2.</w:t>
      </w:r>
      <w:r w:rsidR="0088743E" w:rsidRPr="0054737D">
        <w:rPr>
          <w:b/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 xml:space="preserve">Содействие в развитии малого предпринимательства и самозанятости населения. </w:t>
      </w: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Задача 2.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Улучшение качества трудовых ресурсов и повышение их территориальной и профессиональной мобильности:</w:t>
      </w:r>
    </w:p>
    <w:p w:rsidR="0088743E" w:rsidRPr="0054737D" w:rsidRDefault="00E91716" w:rsidP="00191EF9">
      <w:pPr>
        <w:tabs>
          <w:tab w:val="left" w:pos="142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Мероприятие 2.1.</w:t>
      </w:r>
      <w:r w:rsidR="0088743E" w:rsidRPr="0054737D">
        <w:rPr>
          <w:b/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Развитие системы профессиональной ориентации и психологической поддержки населения;</w:t>
      </w: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 xml:space="preserve"> Мероприятие 2.2.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Обеспечение условий для территориальной мобильности трудовых ресурсов, развитие транспортной инфраструктуры;</w:t>
      </w: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2.3. Повышение миграционной привлекательности поселения для трудоспособного населения, высококвалифицированных кадров, в том числе за счет создания новых рабочих мест.</w:t>
      </w: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Задача 3. Обеспечение роста доходов населения посредством совершенствования социальной политики в сфере оплаты труда:</w:t>
      </w: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3.1.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Создание новых предприятий в перспективных отраслях экономики с большим количеством высокоэффективных, высокооплачиваемых рабочих мест;</w:t>
      </w: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Задача 4. Обеспечение здоровых и безопасных условий труда:</w:t>
      </w: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4.1.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Совершенствование взаимодействия органов местного самоуправления, профсоюзных организаций с органами надзора и контроля по защите трудовых прав граждан.</w:t>
      </w: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Задача 5. Борьба с неформальной занятостью, неформальной оплатой труда:</w:t>
      </w: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5.1.Легализация занятости и трудовых доходов населения;</w:t>
      </w:r>
    </w:p>
    <w:p w:rsidR="0088743E" w:rsidRPr="0054737D" w:rsidRDefault="00E91716" w:rsidP="00191EF9">
      <w:pPr>
        <w:tabs>
          <w:tab w:val="left" w:pos="142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Мероприятие 5.2.Перераспределение трудовых ресурсов из неформального сектора в реальный сектор экономики.</w:t>
      </w:r>
    </w:p>
    <w:p w:rsidR="0088743E" w:rsidRPr="0054737D" w:rsidRDefault="00FD0E65" w:rsidP="00191EF9">
      <w:pPr>
        <w:tabs>
          <w:tab w:val="left" w:pos="142"/>
        </w:tabs>
        <w:suppressAutoHyphens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Стратегическая проектная инициатива:</w:t>
      </w:r>
    </w:p>
    <w:p w:rsidR="0088743E" w:rsidRPr="0054737D" w:rsidRDefault="005E3A84" w:rsidP="00191EF9">
      <w:pPr>
        <w:tabs>
          <w:tab w:val="left" w:pos="142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Красюков</w:t>
      </w:r>
      <w:r w:rsidR="0088743E" w:rsidRPr="0054737D">
        <w:rPr>
          <w:sz w:val="28"/>
          <w:szCs w:val="28"/>
        </w:rPr>
        <w:t>ское сельское поселение – один из лидеров в сфере занятости и доходов населения.</w:t>
      </w: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>Возможности:</w:t>
      </w: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Создание условий для обеспечения высокого уровня трудовой занятости и роста реальных денежных доходов населения.</w:t>
      </w: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>Основные параметры:</w:t>
      </w:r>
    </w:p>
    <w:p w:rsidR="0088743E" w:rsidRPr="0054737D" w:rsidRDefault="0088743E" w:rsidP="00191EF9">
      <w:pPr>
        <w:numPr>
          <w:ilvl w:val="0"/>
          <w:numId w:val="31"/>
        </w:numPr>
        <w:tabs>
          <w:tab w:val="left" w:pos="142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Создание новых предприятий, новых высокооплачиваемых, высокоэффективных рабочих мест. </w:t>
      </w:r>
    </w:p>
    <w:p w:rsidR="0088743E" w:rsidRPr="0054737D" w:rsidRDefault="0088743E" w:rsidP="00191EF9">
      <w:pPr>
        <w:numPr>
          <w:ilvl w:val="0"/>
          <w:numId w:val="31"/>
        </w:numPr>
        <w:tabs>
          <w:tab w:val="left" w:pos="142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Сохранение действующих эффективных рабочих мест.</w:t>
      </w:r>
    </w:p>
    <w:p w:rsidR="0088743E" w:rsidRPr="0054737D" w:rsidRDefault="0088743E" w:rsidP="00191EF9">
      <w:pPr>
        <w:numPr>
          <w:ilvl w:val="0"/>
          <w:numId w:val="31"/>
        </w:numPr>
        <w:tabs>
          <w:tab w:val="left" w:pos="142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Легализация занятости и трудовых доходов населения.</w:t>
      </w:r>
    </w:p>
    <w:p w:rsidR="002F57C6" w:rsidRPr="0054737D" w:rsidRDefault="0088743E" w:rsidP="002F57C6">
      <w:pPr>
        <w:tabs>
          <w:tab w:val="left" w:pos="142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Обеспечение опережающих темпов роста заработной платы в сравнении с ростом потребительских цен.</w:t>
      </w:r>
      <w:bookmarkStart w:id="103" w:name="_Toc521678910"/>
    </w:p>
    <w:p w:rsidR="00FD0E65" w:rsidRPr="0054737D" w:rsidRDefault="00FD0E65" w:rsidP="009C78DA">
      <w:pPr>
        <w:spacing w:after="160" w:line="259" w:lineRule="auto"/>
        <w:rPr>
          <w:sz w:val="28"/>
          <w:szCs w:val="28"/>
        </w:rPr>
      </w:pPr>
    </w:p>
    <w:p w:rsidR="0088743E" w:rsidRPr="0054737D" w:rsidRDefault="0088743E" w:rsidP="00191EF9">
      <w:pPr>
        <w:pStyle w:val="3"/>
        <w:numPr>
          <w:ilvl w:val="2"/>
          <w:numId w:val="19"/>
        </w:numPr>
        <w:tabs>
          <w:tab w:val="left" w:pos="142"/>
        </w:tabs>
        <w:ind w:left="0" w:firstLine="709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104" w:name="_Toc147744736"/>
      <w:r w:rsidRPr="0054737D">
        <w:rPr>
          <w:rFonts w:ascii="Times New Roman" w:hAnsi="Times New Roman"/>
          <w:color w:val="auto"/>
          <w:sz w:val="28"/>
          <w:szCs w:val="28"/>
        </w:rPr>
        <w:t>Здравоохранение</w:t>
      </w:r>
      <w:bookmarkEnd w:id="103"/>
      <w:bookmarkEnd w:id="104"/>
    </w:p>
    <w:p w:rsidR="00FD0E65" w:rsidRPr="0054737D" w:rsidRDefault="00FD0E65" w:rsidP="00191EF9">
      <w:pPr>
        <w:pStyle w:val="a5"/>
        <w:tabs>
          <w:tab w:val="left" w:pos="142"/>
        </w:tabs>
        <w:ind w:left="0" w:firstLine="709"/>
      </w:pP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 xml:space="preserve"> Состояние и тенденции развития</w:t>
      </w:r>
      <w:r w:rsidR="00FD0E65" w:rsidRPr="0054737D">
        <w:rPr>
          <w:sz w:val="28"/>
          <w:szCs w:val="28"/>
        </w:rPr>
        <w:t>.</w:t>
      </w: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jc w:val="both"/>
        <w:rPr>
          <w:b/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Развитие здравоохранения на период до 2030 года направлено на обеспечение доступности и качества медицинской помощи. Всемирная организация здравоохранения в своем уставе определила, что здоровье – это состояние полного физического, духовного и социального благополучия.</w:t>
      </w:r>
    </w:p>
    <w:p w:rsidR="0088743E" w:rsidRPr="0054737D" w:rsidRDefault="00FD0E65" w:rsidP="00191EF9">
      <w:pPr>
        <w:widowControl w:val="0"/>
        <w:tabs>
          <w:tab w:val="left" w:pos="142"/>
        </w:tabs>
        <w:suppressAutoHyphens/>
        <w:ind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 xml:space="preserve"> </w:t>
      </w:r>
      <w:r w:rsidR="0088743E" w:rsidRPr="0054737D">
        <w:rPr>
          <w:rFonts w:eastAsia="Courier New"/>
          <w:spacing w:val="-4"/>
          <w:sz w:val="28"/>
          <w:szCs w:val="28"/>
        </w:rPr>
        <w:t>При проведении анализа показателей смертности, с учетом преобладания в составе жителей</w:t>
      </w:r>
      <w:r w:rsidR="005E3A84" w:rsidRPr="0054737D">
        <w:rPr>
          <w:rFonts w:eastAsia="Courier New"/>
          <w:spacing w:val="-4"/>
          <w:sz w:val="28"/>
          <w:szCs w:val="28"/>
        </w:rPr>
        <w:t xml:space="preserve"> Красюков</w:t>
      </w:r>
      <w:r w:rsidR="0088743E" w:rsidRPr="0054737D">
        <w:rPr>
          <w:rFonts w:eastAsia="Courier New"/>
          <w:spacing w:val="-4"/>
          <w:sz w:val="28"/>
          <w:szCs w:val="28"/>
        </w:rPr>
        <w:t xml:space="preserve">ского сельского поселения лиц старших возрастных групп, распространенности социально значимых заболеваний, создания стабильного естественного прироста населения, фактор здоровья жителей </w:t>
      </w:r>
      <w:r w:rsidR="0088743E" w:rsidRPr="0054737D">
        <w:rPr>
          <w:rFonts w:eastAsia="Courier New"/>
          <w:spacing w:val="-4"/>
          <w:sz w:val="28"/>
          <w:szCs w:val="28"/>
        </w:rPr>
        <w:lastRenderedPageBreak/>
        <w:t>поселения становится зоной особого внимания.</w:t>
      </w: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Интегральным показателем здоровья населения может служить средняя ожидаемая продолжительность жизни. </w:t>
      </w:r>
      <w:r w:rsidR="00A61D85" w:rsidRPr="0054737D">
        <w:rPr>
          <w:sz w:val="28"/>
          <w:szCs w:val="28"/>
        </w:rPr>
        <w:t>П</w:t>
      </w:r>
      <w:r w:rsidRPr="0054737D">
        <w:rPr>
          <w:sz w:val="28"/>
          <w:szCs w:val="28"/>
        </w:rPr>
        <w:t>ри расчете индекса человеческого потенциала средняя ожидаемая продолжительность жизни при рождении по международным стандартам должна соответствовать 80 годам.</w:t>
      </w:r>
    </w:p>
    <w:p w:rsidR="0088743E" w:rsidRPr="0054737D" w:rsidRDefault="00E91716" w:rsidP="00191EF9">
      <w:pPr>
        <w:tabs>
          <w:tab w:val="left" w:pos="142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Продолжительность жизни, помимо чисто медицинских аспектов, во многом зависит также от образа жизни, экономического и социального положения людей, уровня образования, обеспеченности жильем и других факторов. Но повышение эффективности и качества именно медицинской помощи было и остается важнейшим направлением улучшения здоровья населения, а, следовательно, и увеличения продолжительности жизни.</w:t>
      </w:r>
    </w:p>
    <w:p w:rsidR="0088743E" w:rsidRPr="0054737D" w:rsidRDefault="00E91716" w:rsidP="00191EF9">
      <w:pPr>
        <w:tabs>
          <w:tab w:val="left" w:pos="142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 xml:space="preserve">В поселении работает </w:t>
      </w:r>
      <w:r w:rsidR="00596C54" w:rsidRPr="0054737D">
        <w:rPr>
          <w:sz w:val="28"/>
          <w:szCs w:val="28"/>
        </w:rPr>
        <w:t>5</w:t>
      </w:r>
      <w:r w:rsidR="0088743E" w:rsidRPr="0054737D">
        <w:rPr>
          <w:sz w:val="28"/>
          <w:szCs w:val="28"/>
        </w:rPr>
        <w:t xml:space="preserve"> фельдшерско - акушерских пунктов.</w:t>
      </w:r>
    </w:p>
    <w:p w:rsidR="0088743E" w:rsidRPr="0054737D" w:rsidRDefault="00E91716" w:rsidP="00191EF9">
      <w:pPr>
        <w:widowControl w:val="0"/>
        <w:tabs>
          <w:tab w:val="left" w:pos="142"/>
        </w:tabs>
        <w:suppressAutoHyphens/>
        <w:ind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 xml:space="preserve"> </w:t>
      </w:r>
      <w:r w:rsidR="0088743E" w:rsidRPr="0054737D">
        <w:rPr>
          <w:rFonts w:eastAsia="Courier New"/>
          <w:spacing w:val="-4"/>
          <w:sz w:val="28"/>
          <w:szCs w:val="28"/>
        </w:rPr>
        <w:t>Большую роль в социально- экономическом потенциале поселения играет смертность населения в трудоспособном возрасте, поскольку молодые люди являются, во - первых, рабочим потенциалом, во- вторых, генетическим фондом. Смертность в</w:t>
      </w:r>
      <w:r w:rsidR="00230492" w:rsidRPr="0054737D">
        <w:rPr>
          <w:rFonts w:eastAsia="Courier New"/>
          <w:spacing w:val="-4"/>
          <w:sz w:val="28"/>
          <w:szCs w:val="28"/>
        </w:rPr>
        <w:t xml:space="preserve"> трудоспособном возрасте за 2021</w:t>
      </w:r>
      <w:r w:rsidR="0088743E" w:rsidRPr="0054737D">
        <w:rPr>
          <w:rFonts w:eastAsia="Courier New"/>
          <w:spacing w:val="-4"/>
          <w:sz w:val="28"/>
          <w:szCs w:val="28"/>
        </w:rPr>
        <w:t xml:space="preserve"> год составила 9,</w:t>
      </w:r>
      <w:r w:rsidR="00A61D85" w:rsidRPr="0054737D">
        <w:rPr>
          <w:rFonts w:eastAsia="Courier New"/>
          <w:spacing w:val="-4"/>
          <w:sz w:val="28"/>
          <w:szCs w:val="28"/>
        </w:rPr>
        <w:t>52</w:t>
      </w:r>
      <w:r w:rsidR="0088743E" w:rsidRPr="0054737D">
        <w:rPr>
          <w:rFonts w:eastAsia="Courier New"/>
          <w:spacing w:val="-4"/>
          <w:sz w:val="28"/>
          <w:szCs w:val="28"/>
        </w:rPr>
        <w:t xml:space="preserve"> случаев на 1 тыс. населения.</w:t>
      </w:r>
    </w:p>
    <w:p w:rsidR="0088743E" w:rsidRPr="0054737D" w:rsidRDefault="00E91716" w:rsidP="00191EF9">
      <w:pPr>
        <w:widowControl w:val="0"/>
        <w:tabs>
          <w:tab w:val="left" w:pos="142"/>
        </w:tabs>
        <w:suppressAutoHyphens/>
        <w:ind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 xml:space="preserve"> </w:t>
      </w:r>
      <w:r w:rsidR="0088743E" w:rsidRPr="0054737D">
        <w:rPr>
          <w:rFonts w:eastAsia="Courier New"/>
          <w:spacing w:val="-4"/>
          <w:sz w:val="28"/>
          <w:szCs w:val="28"/>
        </w:rPr>
        <w:t xml:space="preserve">Основное направление здравоохранения направлено на развитие профилактической работы, проведение диспансеризации, профилактических осмотров. Выявление заболеваний на ранних стадиях позволяет судить об уровне развития системы профилактики здравоохранения. </w:t>
      </w:r>
    </w:p>
    <w:p w:rsidR="0088743E" w:rsidRPr="0054737D" w:rsidRDefault="0088743E" w:rsidP="00191EF9">
      <w:pPr>
        <w:widowControl w:val="0"/>
        <w:tabs>
          <w:tab w:val="left" w:pos="142"/>
        </w:tabs>
        <w:suppressAutoHyphens/>
        <w:ind w:firstLine="709"/>
        <w:jc w:val="both"/>
        <w:rPr>
          <w:rFonts w:eastAsia="Courier New"/>
          <w:bCs/>
          <w:spacing w:val="-3"/>
          <w:sz w:val="28"/>
          <w:szCs w:val="28"/>
        </w:rPr>
      </w:pPr>
      <w:r w:rsidRPr="0054737D">
        <w:rPr>
          <w:rFonts w:eastAsia="Courier New"/>
          <w:bCs/>
          <w:spacing w:val="-3"/>
          <w:sz w:val="28"/>
          <w:szCs w:val="28"/>
        </w:rPr>
        <w:t>Ключевые проблемы:</w:t>
      </w:r>
    </w:p>
    <w:p w:rsidR="0088743E" w:rsidRPr="0054737D" w:rsidRDefault="0088743E" w:rsidP="00191EF9">
      <w:pPr>
        <w:widowControl w:val="0"/>
        <w:numPr>
          <w:ilvl w:val="0"/>
          <w:numId w:val="21"/>
        </w:numPr>
        <w:tabs>
          <w:tab w:val="left" w:pos="142"/>
        </w:tabs>
        <w:suppressAutoHyphens/>
        <w:ind w:right="20" w:firstLine="709"/>
        <w:rPr>
          <w:rFonts w:eastAsia="Courier New"/>
          <w:bCs/>
          <w:spacing w:val="-3"/>
          <w:sz w:val="28"/>
          <w:szCs w:val="28"/>
        </w:rPr>
      </w:pPr>
      <w:r w:rsidRPr="0054737D">
        <w:rPr>
          <w:rFonts w:eastAsia="Courier New"/>
          <w:bCs/>
          <w:spacing w:val="-3"/>
          <w:sz w:val="28"/>
          <w:szCs w:val="28"/>
        </w:rPr>
        <w:t>Высокий уровень смертности в трудоспособном возрасте</w:t>
      </w:r>
    </w:p>
    <w:p w:rsidR="00E91716" w:rsidRDefault="0088743E" w:rsidP="00191EF9">
      <w:pPr>
        <w:widowControl w:val="0"/>
        <w:tabs>
          <w:tab w:val="left" w:pos="142"/>
        </w:tabs>
        <w:suppressAutoHyphens/>
        <w:ind w:right="2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 xml:space="preserve"> Одним из значимых демографических показателей остается показатель смертности в трудоспособном возрасте.</w:t>
      </w:r>
    </w:p>
    <w:p w:rsidR="00782C2A" w:rsidRPr="0054737D" w:rsidRDefault="00782C2A" w:rsidP="00191EF9">
      <w:pPr>
        <w:widowControl w:val="0"/>
        <w:tabs>
          <w:tab w:val="left" w:pos="142"/>
        </w:tabs>
        <w:suppressAutoHyphens/>
        <w:ind w:right="20" w:firstLine="709"/>
        <w:jc w:val="both"/>
        <w:rPr>
          <w:rFonts w:eastAsia="Courier New"/>
          <w:spacing w:val="-4"/>
          <w:sz w:val="28"/>
          <w:szCs w:val="28"/>
        </w:rPr>
      </w:pPr>
    </w:p>
    <w:p w:rsidR="0088743E" w:rsidRPr="0054737D" w:rsidRDefault="00E91716" w:rsidP="00E91716">
      <w:pPr>
        <w:widowControl w:val="0"/>
        <w:suppressAutoHyphens/>
        <w:ind w:left="20" w:right="20" w:firstLine="708"/>
        <w:jc w:val="right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>Таблица №13</w:t>
      </w:r>
    </w:p>
    <w:p w:rsidR="0088743E" w:rsidRPr="0054737D" w:rsidRDefault="0088743E" w:rsidP="00046939">
      <w:pPr>
        <w:widowControl w:val="0"/>
        <w:ind w:left="20" w:right="20" w:firstLine="708"/>
        <w:jc w:val="center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>Показатели смертности за 2021 год</w:t>
      </w:r>
      <w:r w:rsidR="004112B3" w:rsidRPr="0054737D">
        <w:rPr>
          <w:rFonts w:eastAsia="Courier New"/>
          <w:spacing w:val="-4"/>
          <w:sz w:val="28"/>
          <w:szCs w:val="28"/>
        </w:rPr>
        <w:t xml:space="preserve"> (данные на конец года)</w:t>
      </w:r>
    </w:p>
    <w:p w:rsidR="0088743E" w:rsidRPr="0054737D" w:rsidRDefault="0088743E" w:rsidP="00046939">
      <w:pPr>
        <w:widowControl w:val="0"/>
        <w:ind w:left="20" w:right="20" w:firstLine="708"/>
        <w:jc w:val="right"/>
        <w:rPr>
          <w:rFonts w:eastAsia="Courier New"/>
          <w:spacing w:val="-4"/>
          <w:sz w:val="28"/>
          <w:szCs w:val="28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1"/>
        <w:gridCol w:w="970"/>
        <w:gridCol w:w="971"/>
        <w:gridCol w:w="971"/>
        <w:gridCol w:w="971"/>
        <w:gridCol w:w="971"/>
        <w:gridCol w:w="957"/>
        <w:gridCol w:w="1134"/>
        <w:gridCol w:w="822"/>
      </w:tblGrid>
      <w:tr w:rsidR="0088743E" w:rsidRPr="0054737D" w:rsidTr="00102ACE">
        <w:tc>
          <w:tcPr>
            <w:tcW w:w="2581" w:type="dxa"/>
            <w:shd w:val="clear" w:color="auto" w:fill="auto"/>
          </w:tcPr>
          <w:p w:rsidR="0088743E" w:rsidRPr="0054737D" w:rsidRDefault="0088743E" w:rsidP="00046939">
            <w:pPr>
              <w:widowControl w:val="0"/>
              <w:ind w:right="20"/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54737D">
              <w:rPr>
                <w:rFonts w:eastAsia="Courier New"/>
                <w:spacing w:val="-4"/>
                <w:sz w:val="28"/>
                <w:szCs w:val="28"/>
              </w:rPr>
              <w:t>Наименование поселения</w:t>
            </w:r>
          </w:p>
        </w:tc>
        <w:tc>
          <w:tcPr>
            <w:tcW w:w="970" w:type="dxa"/>
            <w:shd w:val="clear" w:color="auto" w:fill="auto"/>
          </w:tcPr>
          <w:p w:rsidR="0088743E" w:rsidRPr="0054737D" w:rsidRDefault="00E751B8" w:rsidP="00102ACE">
            <w:pPr>
              <w:widowControl w:val="0"/>
              <w:ind w:left="-108" w:right="20"/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54737D">
              <w:rPr>
                <w:rFonts w:eastAsia="Courier New"/>
                <w:spacing w:val="-4"/>
                <w:sz w:val="28"/>
                <w:szCs w:val="28"/>
              </w:rPr>
              <w:t>20-29 лет</w:t>
            </w:r>
          </w:p>
        </w:tc>
        <w:tc>
          <w:tcPr>
            <w:tcW w:w="971" w:type="dxa"/>
            <w:shd w:val="clear" w:color="auto" w:fill="auto"/>
          </w:tcPr>
          <w:p w:rsidR="0088743E" w:rsidRPr="0054737D" w:rsidRDefault="0088743E" w:rsidP="00102ACE">
            <w:pPr>
              <w:widowControl w:val="0"/>
              <w:ind w:left="-108" w:right="20"/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54737D">
              <w:rPr>
                <w:rFonts w:eastAsia="Courier New"/>
                <w:spacing w:val="-4"/>
                <w:sz w:val="28"/>
                <w:szCs w:val="28"/>
              </w:rPr>
              <w:t>30-39 лет</w:t>
            </w:r>
          </w:p>
        </w:tc>
        <w:tc>
          <w:tcPr>
            <w:tcW w:w="971" w:type="dxa"/>
            <w:shd w:val="clear" w:color="auto" w:fill="auto"/>
          </w:tcPr>
          <w:p w:rsidR="0088743E" w:rsidRPr="0054737D" w:rsidRDefault="0088743E" w:rsidP="00102ACE">
            <w:pPr>
              <w:widowControl w:val="0"/>
              <w:ind w:left="-108" w:right="20"/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54737D">
              <w:rPr>
                <w:rFonts w:eastAsia="Courier New"/>
                <w:spacing w:val="-4"/>
                <w:sz w:val="28"/>
                <w:szCs w:val="28"/>
              </w:rPr>
              <w:t>40-49 лет</w:t>
            </w:r>
          </w:p>
        </w:tc>
        <w:tc>
          <w:tcPr>
            <w:tcW w:w="971" w:type="dxa"/>
            <w:shd w:val="clear" w:color="auto" w:fill="auto"/>
          </w:tcPr>
          <w:p w:rsidR="0088743E" w:rsidRPr="0054737D" w:rsidRDefault="0088743E" w:rsidP="00102ACE">
            <w:pPr>
              <w:widowControl w:val="0"/>
              <w:ind w:left="-108" w:right="20"/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54737D">
              <w:rPr>
                <w:rFonts w:eastAsia="Courier New"/>
                <w:spacing w:val="-4"/>
                <w:sz w:val="28"/>
                <w:szCs w:val="28"/>
              </w:rPr>
              <w:t>50-59 лет</w:t>
            </w:r>
          </w:p>
        </w:tc>
        <w:tc>
          <w:tcPr>
            <w:tcW w:w="971" w:type="dxa"/>
            <w:shd w:val="clear" w:color="auto" w:fill="auto"/>
          </w:tcPr>
          <w:p w:rsidR="0088743E" w:rsidRPr="0054737D" w:rsidRDefault="0088743E" w:rsidP="00102ACE">
            <w:pPr>
              <w:widowControl w:val="0"/>
              <w:ind w:left="-108" w:right="20"/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54737D">
              <w:rPr>
                <w:rFonts w:eastAsia="Courier New"/>
                <w:spacing w:val="-4"/>
                <w:sz w:val="28"/>
                <w:szCs w:val="28"/>
              </w:rPr>
              <w:t>60-69 лет</w:t>
            </w:r>
          </w:p>
        </w:tc>
        <w:tc>
          <w:tcPr>
            <w:tcW w:w="957" w:type="dxa"/>
            <w:shd w:val="clear" w:color="auto" w:fill="auto"/>
          </w:tcPr>
          <w:p w:rsidR="0088743E" w:rsidRPr="0054737D" w:rsidRDefault="0088743E" w:rsidP="00102ACE">
            <w:pPr>
              <w:widowControl w:val="0"/>
              <w:ind w:left="-108" w:right="20"/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54737D">
              <w:rPr>
                <w:rFonts w:eastAsia="Courier New"/>
                <w:spacing w:val="-4"/>
                <w:sz w:val="28"/>
                <w:szCs w:val="28"/>
              </w:rPr>
              <w:t>70-79 лет</w:t>
            </w:r>
          </w:p>
        </w:tc>
        <w:tc>
          <w:tcPr>
            <w:tcW w:w="1134" w:type="dxa"/>
            <w:shd w:val="clear" w:color="auto" w:fill="auto"/>
          </w:tcPr>
          <w:p w:rsidR="0088743E" w:rsidRPr="0054737D" w:rsidRDefault="0088743E" w:rsidP="00102ACE">
            <w:pPr>
              <w:widowControl w:val="0"/>
              <w:ind w:left="-108" w:right="20"/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54737D">
              <w:rPr>
                <w:rFonts w:eastAsia="Courier New"/>
                <w:spacing w:val="-4"/>
                <w:sz w:val="28"/>
                <w:szCs w:val="28"/>
              </w:rPr>
              <w:t>Старше 80 лет</w:t>
            </w:r>
          </w:p>
        </w:tc>
        <w:tc>
          <w:tcPr>
            <w:tcW w:w="822" w:type="dxa"/>
            <w:shd w:val="clear" w:color="auto" w:fill="auto"/>
          </w:tcPr>
          <w:p w:rsidR="0088743E" w:rsidRPr="0054737D" w:rsidRDefault="0088743E" w:rsidP="00102ACE">
            <w:pPr>
              <w:widowControl w:val="0"/>
              <w:ind w:left="-108" w:right="20"/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54737D">
              <w:rPr>
                <w:rFonts w:eastAsia="Courier New"/>
                <w:spacing w:val="-4"/>
                <w:sz w:val="28"/>
                <w:szCs w:val="28"/>
              </w:rPr>
              <w:t>итого</w:t>
            </w:r>
          </w:p>
        </w:tc>
      </w:tr>
      <w:tr w:rsidR="0088743E" w:rsidRPr="0054737D" w:rsidTr="00102ACE">
        <w:tc>
          <w:tcPr>
            <w:tcW w:w="2581" w:type="dxa"/>
            <w:shd w:val="clear" w:color="auto" w:fill="auto"/>
          </w:tcPr>
          <w:p w:rsidR="0088743E" w:rsidRPr="0054737D" w:rsidRDefault="00E751B8" w:rsidP="00046939">
            <w:pPr>
              <w:widowControl w:val="0"/>
              <w:ind w:right="20"/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54737D">
              <w:rPr>
                <w:rFonts w:eastAsia="Courier New"/>
                <w:spacing w:val="-4"/>
                <w:sz w:val="28"/>
                <w:szCs w:val="28"/>
              </w:rPr>
              <w:t>Красюковское</w:t>
            </w:r>
            <w:r w:rsidR="0088743E" w:rsidRPr="0054737D">
              <w:rPr>
                <w:rFonts w:eastAsia="Courier New"/>
                <w:spacing w:val="-4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970" w:type="dxa"/>
            <w:shd w:val="clear" w:color="auto" w:fill="auto"/>
          </w:tcPr>
          <w:p w:rsidR="0088743E" w:rsidRPr="0054737D" w:rsidRDefault="00E751B8" w:rsidP="00046939">
            <w:pPr>
              <w:widowControl w:val="0"/>
              <w:ind w:right="20"/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54737D">
              <w:rPr>
                <w:rFonts w:eastAsia="Courier New"/>
                <w:spacing w:val="-4"/>
                <w:sz w:val="28"/>
                <w:szCs w:val="28"/>
              </w:rPr>
              <w:t>1</w:t>
            </w:r>
          </w:p>
        </w:tc>
        <w:tc>
          <w:tcPr>
            <w:tcW w:w="971" w:type="dxa"/>
            <w:shd w:val="clear" w:color="auto" w:fill="auto"/>
          </w:tcPr>
          <w:p w:rsidR="0088743E" w:rsidRPr="0054737D" w:rsidRDefault="0088743E" w:rsidP="00046939">
            <w:pPr>
              <w:widowControl w:val="0"/>
              <w:ind w:right="20"/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54737D">
              <w:rPr>
                <w:rFonts w:eastAsia="Courier New"/>
                <w:spacing w:val="-4"/>
                <w:sz w:val="28"/>
                <w:szCs w:val="28"/>
              </w:rPr>
              <w:t>1</w:t>
            </w:r>
          </w:p>
        </w:tc>
        <w:tc>
          <w:tcPr>
            <w:tcW w:w="971" w:type="dxa"/>
            <w:shd w:val="clear" w:color="auto" w:fill="auto"/>
          </w:tcPr>
          <w:p w:rsidR="0088743E" w:rsidRPr="0054737D" w:rsidRDefault="00E751B8" w:rsidP="00046939">
            <w:pPr>
              <w:widowControl w:val="0"/>
              <w:ind w:right="20"/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54737D">
              <w:rPr>
                <w:rFonts w:eastAsia="Courier New"/>
                <w:spacing w:val="-4"/>
                <w:sz w:val="28"/>
                <w:szCs w:val="28"/>
              </w:rPr>
              <w:t>6</w:t>
            </w:r>
          </w:p>
        </w:tc>
        <w:tc>
          <w:tcPr>
            <w:tcW w:w="971" w:type="dxa"/>
            <w:shd w:val="clear" w:color="auto" w:fill="auto"/>
          </w:tcPr>
          <w:p w:rsidR="0088743E" w:rsidRPr="0054737D" w:rsidRDefault="00E751B8" w:rsidP="00046939">
            <w:pPr>
              <w:widowControl w:val="0"/>
              <w:ind w:right="20"/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54737D">
              <w:rPr>
                <w:rFonts w:eastAsia="Courier New"/>
                <w:spacing w:val="-4"/>
                <w:sz w:val="28"/>
                <w:szCs w:val="28"/>
              </w:rPr>
              <w:t>8</w:t>
            </w:r>
          </w:p>
        </w:tc>
        <w:tc>
          <w:tcPr>
            <w:tcW w:w="971" w:type="dxa"/>
            <w:shd w:val="clear" w:color="auto" w:fill="auto"/>
          </w:tcPr>
          <w:p w:rsidR="0088743E" w:rsidRPr="0054737D" w:rsidRDefault="00E751B8" w:rsidP="00046939">
            <w:pPr>
              <w:widowControl w:val="0"/>
              <w:ind w:right="20"/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54737D">
              <w:rPr>
                <w:rFonts w:eastAsia="Courier New"/>
                <w:spacing w:val="-4"/>
                <w:sz w:val="28"/>
                <w:szCs w:val="28"/>
              </w:rPr>
              <w:t>34</w:t>
            </w:r>
          </w:p>
        </w:tc>
        <w:tc>
          <w:tcPr>
            <w:tcW w:w="957" w:type="dxa"/>
            <w:shd w:val="clear" w:color="auto" w:fill="auto"/>
          </w:tcPr>
          <w:p w:rsidR="007C2B0B" w:rsidRPr="0054737D" w:rsidRDefault="007C2B0B" w:rsidP="007C2B0B">
            <w:pPr>
              <w:widowControl w:val="0"/>
              <w:ind w:right="20"/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54737D">
              <w:rPr>
                <w:rFonts w:eastAsia="Courier New"/>
                <w:spacing w:val="-4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88743E" w:rsidRPr="0054737D" w:rsidRDefault="00E751B8" w:rsidP="00046939">
            <w:pPr>
              <w:widowControl w:val="0"/>
              <w:ind w:right="20"/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54737D">
              <w:rPr>
                <w:rFonts w:eastAsia="Courier New"/>
                <w:spacing w:val="-4"/>
                <w:sz w:val="28"/>
                <w:szCs w:val="28"/>
              </w:rPr>
              <w:t>63</w:t>
            </w:r>
          </w:p>
        </w:tc>
        <w:tc>
          <w:tcPr>
            <w:tcW w:w="822" w:type="dxa"/>
            <w:shd w:val="clear" w:color="auto" w:fill="auto"/>
          </w:tcPr>
          <w:p w:rsidR="0088743E" w:rsidRPr="0054737D" w:rsidRDefault="007C2B0B" w:rsidP="00046939">
            <w:pPr>
              <w:widowControl w:val="0"/>
              <w:ind w:right="20"/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54737D">
              <w:rPr>
                <w:rFonts w:eastAsia="Courier New"/>
                <w:spacing w:val="-4"/>
                <w:sz w:val="28"/>
                <w:szCs w:val="28"/>
              </w:rPr>
              <w:t>149</w:t>
            </w:r>
          </w:p>
        </w:tc>
      </w:tr>
    </w:tbl>
    <w:p w:rsidR="0088743E" w:rsidRPr="0054737D" w:rsidRDefault="0088743E" w:rsidP="00046939">
      <w:pPr>
        <w:widowControl w:val="0"/>
        <w:ind w:right="20" w:firstLine="708"/>
        <w:jc w:val="both"/>
        <w:rPr>
          <w:rFonts w:eastAsia="Courier New"/>
          <w:spacing w:val="-4"/>
          <w:sz w:val="28"/>
          <w:szCs w:val="28"/>
        </w:rPr>
      </w:pPr>
    </w:p>
    <w:p w:rsidR="0088743E" w:rsidRPr="0054737D" w:rsidRDefault="0088743E" w:rsidP="00191EF9">
      <w:pPr>
        <w:widowControl w:val="0"/>
        <w:suppressAutoHyphens/>
        <w:ind w:firstLine="709"/>
        <w:jc w:val="both"/>
        <w:rPr>
          <w:rFonts w:eastAsia="Courier New"/>
          <w:bCs/>
          <w:spacing w:val="-3"/>
          <w:sz w:val="28"/>
          <w:szCs w:val="28"/>
        </w:rPr>
      </w:pPr>
      <w:r w:rsidRPr="0054737D">
        <w:rPr>
          <w:rFonts w:eastAsia="Courier New"/>
          <w:b/>
          <w:bCs/>
          <w:spacing w:val="-3"/>
          <w:sz w:val="28"/>
          <w:szCs w:val="28"/>
        </w:rPr>
        <w:t xml:space="preserve"> </w:t>
      </w:r>
      <w:r w:rsidRPr="0054737D">
        <w:rPr>
          <w:rFonts w:eastAsia="Courier New"/>
          <w:bCs/>
          <w:spacing w:val="-3"/>
          <w:sz w:val="28"/>
          <w:szCs w:val="28"/>
        </w:rPr>
        <w:t>Ключевые тенденции:</w:t>
      </w:r>
    </w:p>
    <w:p w:rsidR="0088743E" w:rsidRPr="0054737D" w:rsidRDefault="0088743E" w:rsidP="00191EF9">
      <w:pPr>
        <w:ind w:firstLine="709"/>
        <w:rPr>
          <w:rFonts w:eastAsia="Courier New"/>
          <w:bCs/>
          <w:spacing w:val="-3"/>
          <w:sz w:val="28"/>
          <w:szCs w:val="28"/>
        </w:rPr>
      </w:pPr>
      <w:r w:rsidRPr="0054737D">
        <w:rPr>
          <w:rFonts w:eastAsia="Courier New"/>
          <w:bCs/>
          <w:spacing w:val="-3"/>
          <w:sz w:val="28"/>
          <w:szCs w:val="28"/>
        </w:rPr>
        <w:t>Активное распространение концепции «</w:t>
      </w:r>
      <w:r w:rsidRPr="0054737D">
        <w:rPr>
          <w:rFonts w:eastAsia="Courier New"/>
          <w:bCs/>
          <w:spacing w:val="-3"/>
          <w:sz w:val="28"/>
          <w:szCs w:val="28"/>
          <w:lang w:val="en-US"/>
        </w:rPr>
        <w:t>wellness</w:t>
      </w:r>
      <w:r w:rsidRPr="0054737D">
        <w:rPr>
          <w:rFonts w:eastAsia="Courier New"/>
          <w:bCs/>
          <w:spacing w:val="-3"/>
          <w:sz w:val="28"/>
          <w:szCs w:val="28"/>
        </w:rPr>
        <w:t xml:space="preserve">» (здоровый образ жизни) </w:t>
      </w:r>
    </w:p>
    <w:p w:rsidR="0088743E" w:rsidRPr="0054737D" w:rsidRDefault="0088743E" w:rsidP="00191EF9">
      <w:pPr>
        <w:widowControl w:val="0"/>
        <w:suppressAutoHyphens/>
        <w:ind w:right="4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 xml:space="preserve"> Для улучшения здоровья жителей необходимо проводить работу среди населения, направленную на мотивацию ведения здорового образа жизни, как основного фактора борьбы с социально значимыми заболеваниями. Профилактические программы, действующие в поселении, призваны кроме просвещения о вреде табака, алкоголя и наркотиков, стимулировать жителей не только отказаться от вредных привычек, но и обратиться к физкультуре и спорту, как основе, для воспитания ответственного отношения к собственному здоровью. </w:t>
      </w:r>
    </w:p>
    <w:p w:rsidR="0088743E" w:rsidRPr="0054737D" w:rsidRDefault="0088743E" w:rsidP="00191EF9">
      <w:pPr>
        <w:ind w:firstLine="709"/>
        <w:rPr>
          <w:rFonts w:eastAsia="Courier New"/>
          <w:bCs/>
          <w:spacing w:val="-3"/>
          <w:sz w:val="28"/>
          <w:szCs w:val="28"/>
        </w:rPr>
      </w:pPr>
      <w:r w:rsidRPr="0054737D">
        <w:rPr>
          <w:rFonts w:eastAsia="Courier New"/>
          <w:bCs/>
          <w:spacing w:val="-3"/>
          <w:sz w:val="28"/>
          <w:szCs w:val="28"/>
        </w:rPr>
        <w:t>Приоритизация профилактики в сфере охраны здоровья</w:t>
      </w:r>
    </w:p>
    <w:p w:rsidR="0088743E" w:rsidRPr="0054737D" w:rsidRDefault="0088743E" w:rsidP="00191EF9">
      <w:pPr>
        <w:widowControl w:val="0"/>
        <w:suppressAutoHyphens/>
        <w:ind w:right="2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lastRenderedPageBreak/>
        <w:t xml:space="preserve">В послании Федеральному Собранию Президент РФ В.В. Путин отметил, что важнейшей государственной задачей является сбережение и увеличение человеческого капитала. Для этого необходимо поддержать семейные ценности и демографические программы, улучшать здоровье людей. </w:t>
      </w:r>
    </w:p>
    <w:p w:rsidR="0088743E" w:rsidRPr="0054737D" w:rsidRDefault="0088743E" w:rsidP="00191EF9">
      <w:pPr>
        <w:widowControl w:val="0"/>
        <w:suppressAutoHyphens/>
        <w:ind w:right="2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 xml:space="preserve">В Российской Федерации приоритет развития профилактики в сфере охраны здоровья установлен статьей 12 Федерального закона от </w:t>
      </w:r>
      <w:smartTag w:uri="urn:schemas-microsoft-com:office:smarttags" w:element="date">
        <w:smartTagPr>
          <w:attr w:name="Year" w:val="2011"/>
          <w:attr w:name="Day" w:val="21"/>
          <w:attr w:name="Month" w:val="11"/>
          <w:attr w:name="ls" w:val="trans"/>
        </w:smartTagPr>
        <w:r w:rsidRPr="0054737D">
          <w:rPr>
            <w:rFonts w:eastAsia="Courier New"/>
            <w:spacing w:val="-4"/>
            <w:sz w:val="28"/>
            <w:szCs w:val="28"/>
          </w:rPr>
          <w:t xml:space="preserve">21 ноября </w:t>
        </w:r>
        <w:smartTag w:uri="urn:schemas-microsoft-com:office:smarttags" w:element="metricconverter">
          <w:smartTagPr>
            <w:attr w:name="ProductID" w:val="2011 г"/>
          </w:smartTagPr>
          <w:r w:rsidRPr="0054737D">
            <w:rPr>
              <w:rFonts w:eastAsia="Courier New"/>
              <w:spacing w:val="-4"/>
              <w:sz w:val="28"/>
              <w:szCs w:val="28"/>
            </w:rPr>
            <w:t>2011 г</w:t>
          </w:r>
        </w:smartTag>
        <w:r w:rsidRPr="0054737D">
          <w:rPr>
            <w:rFonts w:eastAsia="Courier New"/>
            <w:spacing w:val="-4"/>
            <w:sz w:val="28"/>
            <w:szCs w:val="28"/>
          </w:rPr>
          <w:t>.</w:t>
        </w:r>
      </w:smartTag>
      <w:r w:rsidRPr="0054737D">
        <w:rPr>
          <w:rFonts w:eastAsia="Courier New"/>
          <w:spacing w:val="-4"/>
          <w:sz w:val="28"/>
          <w:szCs w:val="28"/>
        </w:rPr>
        <w:t xml:space="preserve"> №323- ФЗ «Об основах охраны здоровья граждан в Российской Федерации». </w:t>
      </w:r>
    </w:p>
    <w:p w:rsidR="0088743E" w:rsidRPr="0054737D" w:rsidRDefault="0088743E" w:rsidP="00191EF9">
      <w:pPr>
        <w:widowControl w:val="0"/>
        <w:suppressAutoHyphens/>
        <w:ind w:right="2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>Активная работа ведется медицинскими работниками по проведению превентивной работы, направленной на предупреждение заболевания или выявление начала патологических изменений на ранних стадиях. С этой целью проводятся ежегодно профилактические осмотры взрослых и детей.</w:t>
      </w:r>
    </w:p>
    <w:p w:rsidR="0088743E" w:rsidRPr="0054737D" w:rsidRDefault="0088743E" w:rsidP="00191EF9">
      <w:pPr>
        <w:widowControl w:val="0"/>
        <w:suppressAutoHyphens/>
        <w:ind w:firstLine="709"/>
        <w:jc w:val="both"/>
        <w:rPr>
          <w:rFonts w:eastAsia="Courier New"/>
          <w:bCs/>
          <w:spacing w:val="-3"/>
          <w:sz w:val="28"/>
          <w:szCs w:val="28"/>
        </w:rPr>
      </w:pPr>
      <w:r w:rsidRPr="0054737D">
        <w:rPr>
          <w:rFonts w:eastAsia="Courier New"/>
          <w:bCs/>
          <w:spacing w:val="-3"/>
          <w:sz w:val="28"/>
          <w:szCs w:val="28"/>
        </w:rPr>
        <w:t xml:space="preserve"> Структурная цель:</w:t>
      </w:r>
    </w:p>
    <w:p w:rsidR="0088743E" w:rsidRPr="0054737D" w:rsidRDefault="0088743E" w:rsidP="00191EF9">
      <w:pPr>
        <w:widowControl w:val="0"/>
        <w:suppressAutoHyphens/>
        <w:ind w:right="2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 xml:space="preserve">Переход от системы диагностики и лечения к охране здоровья населения </w:t>
      </w:r>
    </w:p>
    <w:p w:rsidR="0088743E" w:rsidRPr="0054737D" w:rsidRDefault="00B52125" w:rsidP="00191EF9">
      <w:pPr>
        <w:widowControl w:val="0"/>
        <w:suppressAutoHyphens/>
        <w:ind w:right="2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>Красюковского</w:t>
      </w:r>
      <w:r w:rsidR="0088743E" w:rsidRPr="0054737D">
        <w:rPr>
          <w:rFonts w:eastAsia="Courier New"/>
          <w:spacing w:val="-4"/>
          <w:sz w:val="28"/>
          <w:szCs w:val="28"/>
        </w:rPr>
        <w:t xml:space="preserve"> сельского поселения. </w:t>
      </w:r>
    </w:p>
    <w:p w:rsidR="0088743E" w:rsidRPr="0054737D" w:rsidRDefault="0088743E" w:rsidP="00191EF9">
      <w:pPr>
        <w:widowControl w:val="0"/>
        <w:suppressAutoHyphens/>
        <w:ind w:right="20" w:firstLine="709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 xml:space="preserve"> Система целей и механизм реализации.</w:t>
      </w:r>
    </w:p>
    <w:p w:rsidR="0088743E" w:rsidRPr="0054737D" w:rsidRDefault="0088743E" w:rsidP="00191EF9">
      <w:pPr>
        <w:widowControl w:val="0"/>
        <w:suppressAutoHyphens/>
        <w:ind w:firstLine="709"/>
        <w:jc w:val="both"/>
        <w:rPr>
          <w:rFonts w:eastAsia="Courier New"/>
          <w:bCs/>
          <w:spacing w:val="-3"/>
          <w:sz w:val="28"/>
          <w:szCs w:val="28"/>
        </w:rPr>
      </w:pPr>
      <w:r w:rsidRPr="0054737D">
        <w:rPr>
          <w:rFonts w:eastAsia="Courier New"/>
          <w:bCs/>
          <w:spacing w:val="-3"/>
          <w:sz w:val="28"/>
          <w:szCs w:val="28"/>
        </w:rPr>
        <w:t xml:space="preserve"> Динамические цели:</w:t>
      </w:r>
    </w:p>
    <w:p w:rsidR="0088743E" w:rsidRPr="0054737D" w:rsidRDefault="00FD0E65" w:rsidP="00191EF9">
      <w:pPr>
        <w:pStyle w:val="a5"/>
        <w:widowControl w:val="0"/>
        <w:suppressAutoHyphens/>
        <w:ind w:left="0" w:firstLine="709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>1.</w:t>
      </w:r>
      <w:r w:rsidR="0088743E" w:rsidRPr="0054737D">
        <w:rPr>
          <w:rFonts w:eastAsia="Courier New"/>
          <w:spacing w:val="-4"/>
          <w:sz w:val="28"/>
          <w:szCs w:val="28"/>
        </w:rPr>
        <w:t>Снижение смертности от всех причин:</w:t>
      </w:r>
    </w:p>
    <w:p w:rsidR="0088743E" w:rsidRPr="0054737D" w:rsidRDefault="00E91716" w:rsidP="00191EF9">
      <w:pPr>
        <w:widowControl w:val="0"/>
        <w:suppressAutoHyphens/>
        <w:ind w:right="1984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 xml:space="preserve"> </w:t>
      </w:r>
      <w:r w:rsidR="00FD0E65" w:rsidRPr="0054737D">
        <w:rPr>
          <w:rFonts w:eastAsia="Courier New"/>
          <w:spacing w:val="-4"/>
          <w:sz w:val="28"/>
          <w:szCs w:val="28"/>
        </w:rPr>
        <w:t>-</w:t>
      </w:r>
      <w:r w:rsidR="0088743E" w:rsidRPr="0054737D">
        <w:rPr>
          <w:rFonts w:eastAsia="Courier New"/>
          <w:spacing w:val="-4"/>
          <w:sz w:val="28"/>
          <w:szCs w:val="28"/>
        </w:rPr>
        <w:t>2021 год –</w:t>
      </w:r>
      <w:r w:rsidR="00DC1D98" w:rsidRPr="0054737D">
        <w:rPr>
          <w:rFonts w:eastAsia="Courier New"/>
          <w:spacing w:val="-4"/>
          <w:sz w:val="28"/>
          <w:szCs w:val="28"/>
        </w:rPr>
        <w:t>23,6</w:t>
      </w:r>
      <w:r w:rsidR="002F57C6" w:rsidRPr="0054737D">
        <w:rPr>
          <w:rFonts w:eastAsia="Courier New"/>
          <w:spacing w:val="-4"/>
          <w:sz w:val="28"/>
          <w:szCs w:val="28"/>
        </w:rPr>
        <w:t xml:space="preserve"> случаев</w:t>
      </w:r>
      <w:r w:rsidR="0088743E" w:rsidRPr="0054737D">
        <w:rPr>
          <w:rFonts w:eastAsia="Courier New"/>
          <w:spacing w:val="-4"/>
          <w:sz w:val="28"/>
          <w:szCs w:val="28"/>
        </w:rPr>
        <w:t xml:space="preserve"> на 1000 человек населения;</w:t>
      </w:r>
    </w:p>
    <w:p w:rsidR="0088743E" w:rsidRPr="0054737D" w:rsidRDefault="00E91716" w:rsidP="00191EF9">
      <w:pPr>
        <w:widowControl w:val="0"/>
        <w:suppressAutoHyphens/>
        <w:ind w:right="224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 xml:space="preserve"> </w:t>
      </w:r>
      <w:r w:rsidR="00FD0E65" w:rsidRPr="0054737D">
        <w:rPr>
          <w:rFonts w:eastAsia="Courier New"/>
          <w:spacing w:val="-4"/>
          <w:sz w:val="28"/>
          <w:szCs w:val="28"/>
        </w:rPr>
        <w:t>-</w:t>
      </w:r>
      <w:r w:rsidR="0088743E" w:rsidRPr="0054737D">
        <w:rPr>
          <w:rFonts w:eastAsia="Courier New"/>
          <w:spacing w:val="-4"/>
          <w:sz w:val="28"/>
          <w:szCs w:val="28"/>
        </w:rPr>
        <w:t>2024 год -</w:t>
      </w:r>
      <w:r w:rsidR="00E751B8" w:rsidRPr="0054737D">
        <w:rPr>
          <w:rFonts w:eastAsia="Courier New"/>
          <w:spacing w:val="-4"/>
          <w:sz w:val="28"/>
          <w:szCs w:val="28"/>
        </w:rPr>
        <w:t>16,5</w:t>
      </w:r>
      <w:r w:rsidR="0088743E" w:rsidRPr="0054737D">
        <w:rPr>
          <w:rFonts w:eastAsia="Courier New"/>
          <w:spacing w:val="-4"/>
          <w:sz w:val="28"/>
          <w:szCs w:val="28"/>
        </w:rPr>
        <w:t xml:space="preserve"> случаев на 1000 человек населения; </w:t>
      </w:r>
    </w:p>
    <w:p w:rsidR="0088743E" w:rsidRPr="0054737D" w:rsidRDefault="00E91716" w:rsidP="00191EF9">
      <w:pPr>
        <w:widowControl w:val="0"/>
        <w:suppressAutoHyphens/>
        <w:ind w:right="224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 xml:space="preserve"> </w:t>
      </w:r>
      <w:r w:rsidR="00FD0E65" w:rsidRPr="0054737D">
        <w:rPr>
          <w:rFonts w:eastAsia="Courier New"/>
          <w:spacing w:val="-4"/>
          <w:sz w:val="28"/>
          <w:szCs w:val="28"/>
        </w:rPr>
        <w:t>-</w:t>
      </w:r>
      <w:r w:rsidR="0088743E" w:rsidRPr="0054737D">
        <w:rPr>
          <w:rFonts w:eastAsia="Courier New"/>
          <w:spacing w:val="-4"/>
          <w:sz w:val="28"/>
          <w:szCs w:val="28"/>
        </w:rPr>
        <w:t>2030 год -</w:t>
      </w:r>
      <w:r w:rsidR="00E751B8" w:rsidRPr="0054737D">
        <w:rPr>
          <w:rFonts w:eastAsia="Courier New"/>
          <w:spacing w:val="-4"/>
          <w:sz w:val="28"/>
          <w:szCs w:val="28"/>
        </w:rPr>
        <w:t>1</w:t>
      </w:r>
      <w:r w:rsidR="00DC1D98" w:rsidRPr="0054737D">
        <w:rPr>
          <w:rFonts w:eastAsia="Courier New"/>
          <w:spacing w:val="-4"/>
          <w:sz w:val="28"/>
          <w:szCs w:val="28"/>
        </w:rPr>
        <w:t>4</w:t>
      </w:r>
      <w:r w:rsidR="00E751B8" w:rsidRPr="0054737D">
        <w:rPr>
          <w:rFonts w:eastAsia="Courier New"/>
          <w:spacing w:val="-4"/>
          <w:sz w:val="28"/>
          <w:szCs w:val="28"/>
        </w:rPr>
        <w:t>,0</w:t>
      </w:r>
      <w:r w:rsidR="0088743E" w:rsidRPr="0054737D">
        <w:rPr>
          <w:rFonts w:eastAsia="Courier New"/>
          <w:spacing w:val="-4"/>
          <w:sz w:val="28"/>
          <w:szCs w:val="28"/>
        </w:rPr>
        <w:t xml:space="preserve"> случаев на 1 000 человек населения. </w:t>
      </w:r>
    </w:p>
    <w:p w:rsidR="00283563" w:rsidRPr="0054737D" w:rsidRDefault="00E91716" w:rsidP="00191EF9">
      <w:pPr>
        <w:widowControl w:val="0"/>
        <w:suppressAutoHyphens/>
        <w:ind w:right="224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 xml:space="preserve"> </w:t>
      </w:r>
      <w:r w:rsidR="00283563" w:rsidRPr="0054737D">
        <w:rPr>
          <w:rFonts w:eastAsia="Courier New"/>
          <w:spacing w:val="-4"/>
          <w:sz w:val="28"/>
          <w:szCs w:val="28"/>
        </w:rPr>
        <w:t>Структурные цели:</w:t>
      </w:r>
    </w:p>
    <w:p w:rsidR="00283563" w:rsidRPr="0054737D" w:rsidRDefault="00E91716" w:rsidP="00191EF9">
      <w:pPr>
        <w:widowControl w:val="0"/>
        <w:suppressAutoHyphens/>
        <w:ind w:right="282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 xml:space="preserve"> </w:t>
      </w:r>
      <w:r w:rsidR="00283563" w:rsidRPr="0054737D">
        <w:rPr>
          <w:rFonts w:eastAsia="Courier New"/>
          <w:spacing w:val="-4"/>
          <w:sz w:val="28"/>
          <w:szCs w:val="28"/>
        </w:rPr>
        <w:t>Переход от системы диагностики и лече</w:t>
      </w:r>
      <w:r w:rsidR="00116ABF">
        <w:rPr>
          <w:rFonts w:eastAsia="Courier New"/>
          <w:spacing w:val="-4"/>
          <w:sz w:val="28"/>
          <w:szCs w:val="28"/>
        </w:rPr>
        <w:t>ния к охране здоровья населения</w:t>
      </w:r>
      <w:r w:rsidR="00283563" w:rsidRPr="0054737D">
        <w:rPr>
          <w:rFonts w:eastAsia="Courier New"/>
          <w:spacing w:val="-4"/>
          <w:sz w:val="28"/>
          <w:szCs w:val="28"/>
        </w:rPr>
        <w:t>:</w:t>
      </w:r>
    </w:p>
    <w:p w:rsidR="00283563" w:rsidRPr="0054737D" w:rsidRDefault="00E91716" w:rsidP="00191EF9">
      <w:pPr>
        <w:widowControl w:val="0"/>
        <w:suppressAutoHyphens/>
        <w:ind w:right="423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 xml:space="preserve"> </w:t>
      </w:r>
      <w:r w:rsidR="00283563" w:rsidRPr="0054737D">
        <w:rPr>
          <w:rFonts w:eastAsia="Courier New"/>
          <w:spacing w:val="-4"/>
          <w:sz w:val="28"/>
          <w:szCs w:val="28"/>
        </w:rPr>
        <w:t>1.</w:t>
      </w:r>
      <w:r w:rsidRPr="0054737D">
        <w:rPr>
          <w:rFonts w:eastAsia="Courier New"/>
          <w:spacing w:val="-4"/>
          <w:sz w:val="28"/>
          <w:szCs w:val="28"/>
        </w:rPr>
        <w:t xml:space="preserve"> </w:t>
      </w:r>
      <w:r w:rsidR="00283563" w:rsidRPr="0054737D">
        <w:rPr>
          <w:rFonts w:eastAsia="Courier New"/>
          <w:spacing w:val="-4"/>
          <w:sz w:val="28"/>
          <w:szCs w:val="28"/>
        </w:rPr>
        <w:t>Охват всех граждан профилактическими медицинскими осмотрами:</w:t>
      </w:r>
    </w:p>
    <w:p w:rsidR="00283563" w:rsidRPr="0054737D" w:rsidRDefault="00283563" w:rsidP="00045AF9">
      <w:pPr>
        <w:pStyle w:val="a5"/>
        <w:widowControl w:val="0"/>
        <w:numPr>
          <w:ilvl w:val="0"/>
          <w:numId w:val="93"/>
        </w:numPr>
        <w:suppressAutoHyphens/>
        <w:ind w:left="0" w:right="224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>2021 год – 60 процентов;</w:t>
      </w:r>
    </w:p>
    <w:p w:rsidR="00283563" w:rsidRPr="0054737D" w:rsidRDefault="00283563" w:rsidP="00045AF9">
      <w:pPr>
        <w:pStyle w:val="a5"/>
        <w:widowControl w:val="0"/>
        <w:numPr>
          <w:ilvl w:val="0"/>
          <w:numId w:val="93"/>
        </w:numPr>
        <w:suppressAutoHyphens/>
        <w:ind w:left="0" w:right="224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>2024 год – 90 процентов;</w:t>
      </w:r>
    </w:p>
    <w:p w:rsidR="00283563" w:rsidRPr="0054737D" w:rsidRDefault="00283563" w:rsidP="00045AF9">
      <w:pPr>
        <w:pStyle w:val="a5"/>
        <w:widowControl w:val="0"/>
        <w:numPr>
          <w:ilvl w:val="0"/>
          <w:numId w:val="93"/>
        </w:numPr>
        <w:suppressAutoHyphens/>
        <w:ind w:left="0" w:right="224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>2030 год – 90 процентов.</w:t>
      </w:r>
    </w:p>
    <w:p w:rsidR="0088743E" w:rsidRPr="0054737D" w:rsidRDefault="00E91716" w:rsidP="00191EF9">
      <w:pPr>
        <w:widowControl w:val="0"/>
        <w:suppressAutoHyphens/>
        <w:ind w:firstLine="709"/>
        <w:jc w:val="both"/>
        <w:rPr>
          <w:rFonts w:eastAsia="Courier New"/>
          <w:bCs/>
          <w:spacing w:val="-3"/>
          <w:sz w:val="28"/>
          <w:szCs w:val="28"/>
        </w:rPr>
      </w:pPr>
      <w:r w:rsidRPr="0054737D">
        <w:rPr>
          <w:rFonts w:eastAsia="Courier New"/>
          <w:bCs/>
          <w:spacing w:val="-3"/>
          <w:sz w:val="28"/>
          <w:szCs w:val="28"/>
        </w:rPr>
        <w:t xml:space="preserve"> </w:t>
      </w:r>
      <w:r w:rsidR="0088743E" w:rsidRPr="0054737D">
        <w:rPr>
          <w:rFonts w:eastAsia="Courier New"/>
          <w:bCs/>
          <w:spacing w:val="-3"/>
          <w:sz w:val="28"/>
          <w:szCs w:val="28"/>
        </w:rPr>
        <w:t>Приоритетные задачи и мероприятия по снижению показателя смертности:</w:t>
      </w:r>
    </w:p>
    <w:p w:rsidR="0088743E" w:rsidRPr="0054737D" w:rsidRDefault="00E91716" w:rsidP="00191EF9">
      <w:pPr>
        <w:widowControl w:val="0"/>
        <w:suppressAutoHyphens/>
        <w:ind w:right="2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 xml:space="preserve"> </w:t>
      </w:r>
      <w:r w:rsidR="0088743E" w:rsidRPr="0054737D">
        <w:rPr>
          <w:rFonts w:eastAsia="Courier New"/>
          <w:spacing w:val="-4"/>
          <w:sz w:val="28"/>
          <w:szCs w:val="28"/>
        </w:rPr>
        <w:t>Задача 1. Обеспечение оптимальной доступности медицинских организаций, оказывающих первичную медико-санитарную помощь</w:t>
      </w:r>
    </w:p>
    <w:p w:rsidR="0088743E" w:rsidRPr="0054737D" w:rsidRDefault="0088743E" w:rsidP="00191EF9">
      <w:pPr>
        <w:widowControl w:val="0"/>
        <w:suppressAutoHyphens/>
        <w:ind w:right="20" w:firstLine="709"/>
        <w:jc w:val="both"/>
        <w:rPr>
          <w:rFonts w:eastAsia="Courier New"/>
          <w:b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>Мероприятие 1.1. Установка модульных зданий:</w:t>
      </w:r>
    </w:p>
    <w:p w:rsidR="009C78DA" w:rsidRPr="0054737D" w:rsidRDefault="009C78DA" w:rsidP="009C78DA">
      <w:pPr>
        <w:widowControl w:val="0"/>
        <w:suppressAutoHyphens/>
        <w:ind w:right="2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>2016 год – ФАП в х. Яново-Грушевский;</w:t>
      </w:r>
    </w:p>
    <w:p w:rsidR="00B52125" w:rsidRPr="0054737D" w:rsidRDefault="00B52125" w:rsidP="00191EF9">
      <w:pPr>
        <w:widowControl w:val="0"/>
        <w:suppressAutoHyphens/>
        <w:ind w:right="2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>2018 год – ФАП п. Новоперсиановка;</w:t>
      </w:r>
    </w:p>
    <w:p w:rsidR="009C78DA" w:rsidRPr="0054737D" w:rsidRDefault="009C78DA" w:rsidP="009C78DA">
      <w:pPr>
        <w:widowControl w:val="0"/>
        <w:suppressAutoHyphens/>
        <w:ind w:right="2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>2021 год – Красюковская врачебная амбулатория</w:t>
      </w:r>
    </w:p>
    <w:p w:rsidR="00FD0E65" w:rsidRPr="0054737D" w:rsidRDefault="00FD0E65" w:rsidP="00191EF9">
      <w:pPr>
        <w:widowControl w:val="0"/>
        <w:suppressAutoHyphens/>
        <w:ind w:right="2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>2024 год – ФАП в п. Новоперсиановка (1 отделение);</w:t>
      </w:r>
    </w:p>
    <w:p w:rsidR="00FD0E65" w:rsidRPr="0054737D" w:rsidRDefault="00FD0E65" w:rsidP="00191EF9">
      <w:pPr>
        <w:widowControl w:val="0"/>
        <w:suppressAutoHyphens/>
        <w:ind w:right="2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>2030</w:t>
      </w:r>
      <w:r w:rsidR="00E91716" w:rsidRPr="0054737D">
        <w:rPr>
          <w:rFonts w:eastAsia="Courier New"/>
          <w:spacing w:val="-4"/>
          <w:sz w:val="28"/>
          <w:szCs w:val="28"/>
        </w:rPr>
        <w:t xml:space="preserve"> год – ФАП в сл. Красюковская (3</w:t>
      </w:r>
      <w:r w:rsidRPr="0054737D">
        <w:rPr>
          <w:rFonts w:eastAsia="Courier New"/>
          <w:spacing w:val="-4"/>
          <w:sz w:val="28"/>
          <w:szCs w:val="28"/>
        </w:rPr>
        <w:t xml:space="preserve"> район).</w:t>
      </w:r>
    </w:p>
    <w:p w:rsidR="0088743E" w:rsidRPr="0054737D" w:rsidRDefault="00E91716" w:rsidP="00191EF9">
      <w:pPr>
        <w:widowControl w:val="0"/>
        <w:suppressAutoHyphens/>
        <w:ind w:right="2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 xml:space="preserve"> </w:t>
      </w:r>
      <w:r w:rsidR="0088743E" w:rsidRPr="0054737D">
        <w:rPr>
          <w:rFonts w:eastAsia="Courier New"/>
          <w:spacing w:val="-4"/>
          <w:sz w:val="28"/>
          <w:szCs w:val="28"/>
        </w:rPr>
        <w:t xml:space="preserve">Мероприятие </w:t>
      </w:r>
      <w:r w:rsidR="009C78DA" w:rsidRPr="0054737D">
        <w:rPr>
          <w:rFonts w:eastAsia="Courier New"/>
          <w:spacing w:val="-4"/>
          <w:sz w:val="28"/>
          <w:szCs w:val="28"/>
        </w:rPr>
        <w:t>1.2.</w:t>
      </w:r>
      <w:r w:rsidR="0088743E" w:rsidRPr="0054737D">
        <w:rPr>
          <w:rFonts w:eastAsia="Courier New"/>
          <w:spacing w:val="-4"/>
          <w:sz w:val="28"/>
          <w:szCs w:val="28"/>
        </w:rPr>
        <w:t xml:space="preserve"> Оказание первичной медико-санитарной помощи в модульных ФАПах.</w:t>
      </w:r>
    </w:p>
    <w:p w:rsidR="0088743E" w:rsidRPr="0054737D" w:rsidRDefault="0088743E" w:rsidP="00191EF9">
      <w:pPr>
        <w:widowControl w:val="0"/>
        <w:suppressAutoHyphens/>
        <w:ind w:right="2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>Стратегическая проектная инициатива:</w:t>
      </w:r>
    </w:p>
    <w:p w:rsidR="0088743E" w:rsidRPr="0054737D" w:rsidRDefault="0088743E" w:rsidP="00191EF9">
      <w:pPr>
        <w:widowControl w:val="0"/>
        <w:suppressAutoHyphens/>
        <w:ind w:right="2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>Здоровье населения – наша забота.</w:t>
      </w:r>
    </w:p>
    <w:p w:rsidR="0088743E" w:rsidRPr="0054737D" w:rsidRDefault="0088743E" w:rsidP="00191EF9">
      <w:pPr>
        <w:widowControl w:val="0"/>
        <w:suppressAutoHyphens/>
        <w:ind w:right="2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>Возможности:</w:t>
      </w:r>
    </w:p>
    <w:p w:rsidR="0088743E" w:rsidRPr="0054737D" w:rsidRDefault="0088743E" w:rsidP="00191EF9">
      <w:pPr>
        <w:widowControl w:val="0"/>
        <w:suppressAutoHyphens/>
        <w:ind w:right="2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 xml:space="preserve">Улучшение доступности и качества медицинской помощи, снижение смертности и заболеваемости и как следствие увеличение продолжительности жизни. </w:t>
      </w:r>
    </w:p>
    <w:p w:rsidR="0088743E" w:rsidRPr="0054737D" w:rsidRDefault="0088743E" w:rsidP="00191EF9">
      <w:pPr>
        <w:widowControl w:val="0"/>
        <w:suppressAutoHyphens/>
        <w:ind w:right="2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>Основные параметры:</w:t>
      </w:r>
    </w:p>
    <w:p w:rsidR="0088743E" w:rsidRPr="0054737D" w:rsidRDefault="0088743E" w:rsidP="00191EF9">
      <w:pPr>
        <w:widowControl w:val="0"/>
        <w:numPr>
          <w:ilvl w:val="0"/>
          <w:numId w:val="25"/>
        </w:numPr>
        <w:suppressAutoHyphens/>
        <w:ind w:left="0" w:right="2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lastRenderedPageBreak/>
        <w:t xml:space="preserve">Снижение показателей смертности населения от неестественных причин; </w:t>
      </w:r>
    </w:p>
    <w:p w:rsidR="0088743E" w:rsidRPr="0054737D" w:rsidRDefault="0088743E" w:rsidP="00191EF9">
      <w:pPr>
        <w:widowControl w:val="0"/>
        <w:numPr>
          <w:ilvl w:val="0"/>
          <w:numId w:val="22"/>
        </w:numPr>
        <w:suppressAutoHyphens/>
        <w:ind w:left="0" w:right="2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sz w:val="28"/>
          <w:szCs w:val="28"/>
        </w:rPr>
        <w:t>Обеспечение охвата всех граждан профилактическими медицинскими осмотрами не реже одного раза в год.</w:t>
      </w:r>
      <w:r w:rsidRPr="0054737D">
        <w:rPr>
          <w:rFonts w:eastAsia="Courier New"/>
          <w:spacing w:val="-4"/>
          <w:sz w:val="28"/>
          <w:szCs w:val="28"/>
        </w:rPr>
        <w:t xml:space="preserve"> </w:t>
      </w:r>
    </w:p>
    <w:p w:rsidR="0088743E" w:rsidRPr="0054737D" w:rsidRDefault="0088743E" w:rsidP="00191EF9">
      <w:pPr>
        <w:widowControl w:val="0"/>
        <w:numPr>
          <w:ilvl w:val="0"/>
          <w:numId w:val="24"/>
        </w:numPr>
        <w:suppressAutoHyphens/>
        <w:ind w:left="0" w:right="2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>осуществление плановых выездов педиатрической бригадой с целью осуществления динамического наблюдения за здоровьем детей, в том числе первого года жизни;</w:t>
      </w:r>
    </w:p>
    <w:p w:rsidR="0088743E" w:rsidRPr="0054737D" w:rsidRDefault="0088743E" w:rsidP="00191EF9">
      <w:pPr>
        <w:widowControl w:val="0"/>
        <w:numPr>
          <w:ilvl w:val="0"/>
          <w:numId w:val="23"/>
        </w:numPr>
        <w:suppressAutoHyphens/>
        <w:ind w:left="0" w:right="2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>Развитие единой государственной информационной системы в сфере здравоохранения;</w:t>
      </w:r>
    </w:p>
    <w:p w:rsidR="0088743E" w:rsidRPr="0054737D" w:rsidRDefault="0088743E" w:rsidP="00191EF9">
      <w:pPr>
        <w:widowControl w:val="0"/>
        <w:numPr>
          <w:ilvl w:val="0"/>
          <w:numId w:val="23"/>
        </w:numPr>
        <w:suppressAutoHyphens/>
        <w:ind w:left="0" w:right="2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>Формирование у населения ответственного отношения к своему физическому, психологическому и социальному здоровью.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</w:p>
    <w:p w:rsidR="00490375" w:rsidRPr="0054737D" w:rsidRDefault="00490375" w:rsidP="00191EF9">
      <w:pPr>
        <w:pStyle w:val="3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05" w:name="_Toc521678915"/>
      <w:bookmarkStart w:id="106" w:name="_Toc521678876"/>
      <w:bookmarkStart w:id="107" w:name="_Toc147744737"/>
      <w:r w:rsidRPr="0054737D">
        <w:rPr>
          <w:rFonts w:ascii="Times New Roman" w:hAnsi="Times New Roman" w:cs="Times New Roman"/>
          <w:color w:val="000000" w:themeColor="text1"/>
          <w:sz w:val="28"/>
          <w:szCs w:val="28"/>
        </w:rPr>
        <w:t>3.2.4. Образование</w:t>
      </w:r>
      <w:bookmarkEnd w:id="105"/>
      <w:bookmarkEnd w:id="107"/>
    </w:p>
    <w:p w:rsidR="0027091F" w:rsidRDefault="0027091F" w:rsidP="00191EF9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</w:p>
    <w:p w:rsidR="00490375" w:rsidRPr="0054737D" w:rsidRDefault="00490375" w:rsidP="00191EF9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54737D">
        <w:rPr>
          <w:color w:val="000000" w:themeColor="text1"/>
          <w:sz w:val="28"/>
          <w:szCs w:val="28"/>
        </w:rPr>
        <w:t>Состояние и тренды развития</w:t>
      </w:r>
      <w:r w:rsidR="00FD0E65" w:rsidRPr="0054737D">
        <w:rPr>
          <w:color w:val="000000" w:themeColor="text1"/>
          <w:sz w:val="28"/>
          <w:szCs w:val="28"/>
        </w:rPr>
        <w:t>.</w:t>
      </w:r>
    </w:p>
    <w:p w:rsidR="00490375" w:rsidRPr="0054737D" w:rsidRDefault="00490375" w:rsidP="00191EF9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54737D">
        <w:rPr>
          <w:color w:val="000000" w:themeColor="text1"/>
          <w:sz w:val="28"/>
          <w:szCs w:val="28"/>
        </w:rPr>
        <w:t xml:space="preserve">Образование – один из самых ценных ресурсов для человека, дающий возможность его самореализации и одновременно один из ключевых факторов качества человеческого капитала. </w:t>
      </w:r>
    </w:p>
    <w:p w:rsidR="00490375" w:rsidRPr="0054737D" w:rsidRDefault="00490375" w:rsidP="00191EF9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54737D">
        <w:rPr>
          <w:color w:val="000000" w:themeColor="text1"/>
          <w:sz w:val="28"/>
          <w:szCs w:val="28"/>
        </w:rPr>
        <w:t>Образовательные услуги в Красюковском сельском поселении предоставляются дошкольными, школьными учреждениями, – 3 детских сада, 4 средних образовательных школы.</w:t>
      </w:r>
    </w:p>
    <w:p w:rsidR="00782C2A" w:rsidRDefault="00782C2A" w:rsidP="00FD0E65">
      <w:pPr>
        <w:ind w:firstLine="900"/>
        <w:contextualSpacing/>
        <w:jc w:val="right"/>
        <w:rPr>
          <w:color w:val="000000" w:themeColor="text1"/>
          <w:sz w:val="28"/>
          <w:szCs w:val="28"/>
        </w:rPr>
      </w:pPr>
    </w:p>
    <w:p w:rsidR="00FD0E65" w:rsidRPr="0054737D" w:rsidRDefault="00FD0E65" w:rsidP="00FD0E65">
      <w:pPr>
        <w:ind w:firstLine="900"/>
        <w:contextualSpacing/>
        <w:jc w:val="right"/>
        <w:rPr>
          <w:color w:val="000000" w:themeColor="text1"/>
          <w:sz w:val="28"/>
          <w:szCs w:val="28"/>
        </w:rPr>
      </w:pPr>
      <w:r w:rsidRPr="0054737D">
        <w:rPr>
          <w:color w:val="000000" w:themeColor="text1"/>
          <w:sz w:val="28"/>
          <w:szCs w:val="28"/>
        </w:rPr>
        <w:t xml:space="preserve">Таблица </w:t>
      </w:r>
      <w:r w:rsidR="00E91716" w:rsidRPr="0054737D">
        <w:rPr>
          <w:color w:val="000000" w:themeColor="text1"/>
          <w:sz w:val="28"/>
          <w:szCs w:val="28"/>
        </w:rPr>
        <w:t>№14</w:t>
      </w:r>
      <w:r w:rsidRPr="0054737D">
        <w:rPr>
          <w:color w:val="000000" w:themeColor="text1"/>
          <w:sz w:val="28"/>
          <w:szCs w:val="28"/>
        </w:rPr>
        <w:t>.</w:t>
      </w:r>
    </w:p>
    <w:p w:rsidR="00490375" w:rsidRPr="0054737D" w:rsidRDefault="00490375" w:rsidP="00FD0E65">
      <w:pPr>
        <w:ind w:firstLine="900"/>
        <w:contextualSpacing/>
        <w:jc w:val="center"/>
        <w:rPr>
          <w:color w:val="000000" w:themeColor="text1"/>
          <w:sz w:val="28"/>
          <w:szCs w:val="28"/>
        </w:rPr>
      </w:pPr>
      <w:r w:rsidRPr="0054737D">
        <w:rPr>
          <w:color w:val="000000" w:themeColor="text1"/>
          <w:sz w:val="28"/>
          <w:szCs w:val="28"/>
        </w:rPr>
        <w:t>Динамика ключевых показателей развития сферы образования в Красюковском сельском поселении</w:t>
      </w:r>
      <w:r w:rsidR="00FD0E65" w:rsidRPr="0054737D">
        <w:rPr>
          <w:color w:val="000000" w:themeColor="text1"/>
          <w:sz w:val="28"/>
          <w:szCs w:val="28"/>
        </w:rPr>
        <w:t>.</w:t>
      </w:r>
    </w:p>
    <w:p w:rsidR="00490375" w:rsidRDefault="00490375" w:rsidP="00490375">
      <w:pPr>
        <w:jc w:val="center"/>
        <w:rPr>
          <w:color w:val="000000" w:themeColor="text1"/>
          <w:sz w:val="28"/>
          <w:szCs w:val="28"/>
        </w:rPr>
      </w:pPr>
      <w:r w:rsidRPr="0054737D">
        <w:rPr>
          <w:color w:val="000000" w:themeColor="text1"/>
          <w:sz w:val="28"/>
          <w:szCs w:val="28"/>
        </w:rPr>
        <w:t xml:space="preserve">Дошкольные учреждения </w:t>
      </w:r>
    </w:p>
    <w:p w:rsidR="00102ACE" w:rsidRPr="0054737D" w:rsidRDefault="00102ACE" w:rsidP="00490375">
      <w:pPr>
        <w:jc w:val="center"/>
        <w:rPr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margin" w:tblpY="180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1230"/>
        <w:gridCol w:w="1038"/>
        <w:gridCol w:w="1276"/>
        <w:gridCol w:w="992"/>
        <w:gridCol w:w="992"/>
        <w:gridCol w:w="1701"/>
      </w:tblGrid>
      <w:tr w:rsidR="00490375" w:rsidRPr="0054737D" w:rsidTr="00102ACE">
        <w:trPr>
          <w:trHeight w:val="650"/>
        </w:trPr>
        <w:tc>
          <w:tcPr>
            <w:tcW w:w="2405" w:type="dxa"/>
            <w:vMerge w:val="restart"/>
          </w:tcPr>
          <w:p w:rsidR="00490375" w:rsidRPr="0054737D" w:rsidRDefault="00490375" w:rsidP="00CA0BB6">
            <w:pPr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Наименование</w:t>
            </w:r>
          </w:p>
          <w:p w:rsidR="00490375" w:rsidRPr="0054737D" w:rsidRDefault="00490375" w:rsidP="00CA0BB6">
            <w:pPr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детских</w:t>
            </w:r>
          </w:p>
          <w:p w:rsidR="00490375" w:rsidRPr="0054737D" w:rsidRDefault="00490375" w:rsidP="00CA0BB6">
            <w:pPr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дошкольных</w:t>
            </w:r>
          </w:p>
          <w:p w:rsidR="00490375" w:rsidRPr="0054737D" w:rsidRDefault="00490375" w:rsidP="00CA0BB6">
            <w:pPr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учреждений</w:t>
            </w:r>
          </w:p>
        </w:tc>
        <w:tc>
          <w:tcPr>
            <w:tcW w:w="1230" w:type="dxa"/>
            <w:vMerge w:val="restart"/>
          </w:tcPr>
          <w:p w:rsidR="00490375" w:rsidRPr="0054737D" w:rsidRDefault="00490375" w:rsidP="00CA0BB6">
            <w:pPr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Форма собственности</w:t>
            </w:r>
          </w:p>
        </w:tc>
        <w:tc>
          <w:tcPr>
            <w:tcW w:w="2314" w:type="dxa"/>
            <w:gridSpan w:val="2"/>
          </w:tcPr>
          <w:p w:rsidR="00490375" w:rsidRPr="0054737D" w:rsidRDefault="00490375" w:rsidP="00CA0BB6">
            <w:pPr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Численность работающих</w:t>
            </w:r>
          </w:p>
        </w:tc>
        <w:tc>
          <w:tcPr>
            <w:tcW w:w="992" w:type="dxa"/>
            <w:vMerge w:val="restart"/>
          </w:tcPr>
          <w:p w:rsidR="00490375" w:rsidRPr="0054737D" w:rsidRDefault="00490375" w:rsidP="00CA0BB6">
            <w:pPr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Число детей</w:t>
            </w:r>
          </w:p>
        </w:tc>
        <w:tc>
          <w:tcPr>
            <w:tcW w:w="992" w:type="dxa"/>
            <w:vMerge w:val="restart"/>
          </w:tcPr>
          <w:p w:rsidR="00490375" w:rsidRPr="0054737D" w:rsidRDefault="00490375" w:rsidP="00CA0BB6">
            <w:pPr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Кол-во групп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0375" w:rsidRPr="0054737D" w:rsidRDefault="00490375" w:rsidP="00CA0BB6">
            <w:pPr>
              <w:contextualSpacing/>
              <w:jc w:val="center"/>
              <w:rPr>
                <w:color w:val="000000" w:themeColor="text1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На сколько мест детское дошкольное учреждение</w:t>
            </w:r>
          </w:p>
        </w:tc>
      </w:tr>
      <w:tr w:rsidR="00490375" w:rsidRPr="0054737D" w:rsidTr="00102ACE">
        <w:trPr>
          <w:trHeight w:val="1033"/>
        </w:trPr>
        <w:tc>
          <w:tcPr>
            <w:tcW w:w="2405" w:type="dxa"/>
            <w:vMerge/>
          </w:tcPr>
          <w:p w:rsidR="00490375" w:rsidRPr="0054737D" w:rsidRDefault="00490375" w:rsidP="00490375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30" w:type="dxa"/>
            <w:vMerge/>
          </w:tcPr>
          <w:p w:rsidR="00490375" w:rsidRPr="0054737D" w:rsidRDefault="00490375" w:rsidP="00490375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38" w:type="dxa"/>
          </w:tcPr>
          <w:p w:rsidR="00490375" w:rsidRPr="0054737D" w:rsidRDefault="00490375" w:rsidP="00490375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</w:tcPr>
          <w:p w:rsidR="00490375" w:rsidRPr="0054737D" w:rsidRDefault="00490375" w:rsidP="00490375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в т. ч педработников</w:t>
            </w:r>
          </w:p>
        </w:tc>
        <w:tc>
          <w:tcPr>
            <w:tcW w:w="992" w:type="dxa"/>
            <w:vMerge/>
          </w:tcPr>
          <w:p w:rsidR="00490375" w:rsidRPr="0054737D" w:rsidRDefault="00490375" w:rsidP="00490375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490375" w:rsidRPr="0054737D" w:rsidRDefault="00490375" w:rsidP="00490375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490375" w:rsidRPr="0054737D" w:rsidRDefault="00490375" w:rsidP="00490375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490375" w:rsidRPr="0054737D" w:rsidTr="00102ACE">
        <w:trPr>
          <w:trHeight w:val="635"/>
        </w:trPr>
        <w:tc>
          <w:tcPr>
            <w:tcW w:w="2405" w:type="dxa"/>
          </w:tcPr>
          <w:p w:rsidR="00490375" w:rsidRPr="0054737D" w:rsidRDefault="00490375" w:rsidP="00490375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МБДОУ №35</w:t>
            </w:r>
          </w:p>
        </w:tc>
        <w:tc>
          <w:tcPr>
            <w:tcW w:w="1230" w:type="dxa"/>
          </w:tcPr>
          <w:p w:rsidR="00490375" w:rsidRPr="0054737D" w:rsidRDefault="00490375" w:rsidP="00490375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муниципальная</w:t>
            </w:r>
          </w:p>
        </w:tc>
        <w:tc>
          <w:tcPr>
            <w:tcW w:w="1038" w:type="dxa"/>
          </w:tcPr>
          <w:p w:rsidR="00490375" w:rsidRPr="0054737D" w:rsidRDefault="00490375" w:rsidP="00CA0BB6">
            <w:pPr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276" w:type="dxa"/>
          </w:tcPr>
          <w:p w:rsidR="00490375" w:rsidRPr="0054737D" w:rsidRDefault="00490375" w:rsidP="00CA0BB6">
            <w:pPr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490375" w:rsidRPr="0054737D" w:rsidRDefault="00490375" w:rsidP="00CA0BB6">
            <w:pPr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33</w:t>
            </w:r>
          </w:p>
        </w:tc>
        <w:tc>
          <w:tcPr>
            <w:tcW w:w="992" w:type="dxa"/>
          </w:tcPr>
          <w:p w:rsidR="00490375" w:rsidRPr="0054737D" w:rsidRDefault="00490375" w:rsidP="00CA0BB6">
            <w:pPr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490375" w:rsidRPr="0054737D" w:rsidRDefault="00490375" w:rsidP="00CA0BB6">
            <w:pPr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90</w:t>
            </w:r>
          </w:p>
        </w:tc>
      </w:tr>
      <w:tr w:rsidR="00490375" w:rsidRPr="0054737D" w:rsidTr="00102ACE">
        <w:trPr>
          <w:trHeight w:val="665"/>
        </w:trPr>
        <w:tc>
          <w:tcPr>
            <w:tcW w:w="2405" w:type="dxa"/>
          </w:tcPr>
          <w:p w:rsidR="00490375" w:rsidRPr="0054737D" w:rsidRDefault="00490375" w:rsidP="00490375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МБДОУ №44</w:t>
            </w:r>
          </w:p>
        </w:tc>
        <w:tc>
          <w:tcPr>
            <w:tcW w:w="1230" w:type="dxa"/>
          </w:tcPr>
          <w:p w:rsidR="00490375" w:rsidRPr="0054737D" w:rsidRDefault="00490375" w:rsidP="00490375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муниципальная</w:t>
            </w:r>
          </w:p>
        </w:tc>
        <w:tc>
          <w:tcPr>
            <w:tcW w:w="1038" w:type="dxa"/>
          </w:tcPr>
          <w:p w:rsidR="00490375" w:rsidRPr="0054737D" w:rsidRDefault="00490375" w:rsidP="00CA0BB6">
            <w:pPr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276" w:type="dxa"/>
          </w:tcPr>
          <w:p w:rsidR="00490375" w:rsidRPr="0054737D" w:rsidRDefault="00490375" w:rsidP="00CA0BB6">
            <w:pPr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490375" w:rsidRPr="0054737D" w:rsidRDefault="00490375" w:rsidP="00CA0BB6">
            <w:pPr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44</w:t>
            </w:r>
          </w:p>
        </w:tc>
        <w:tc>
          <w:tcPr>
            <w:tcW w:w="992" w:type="dxa"/>
          </w:tcPr>
          <w:p w:rsidR="00490375" w:rsidRPr="0054737D" w:rsidRDefault="00490375" w:rsidP="00CA0BB6">
            <w:pPr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490375" w:rsidRPr="0054737D" w:rsidRDefault="00490375" w:rsidP="00CA0BB6">
            <w:pPr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28</w:t>
            </w:r>
          </w:p>
        </w:tc>
      </w:tr>
      <w:tr w:rsidR="00490375" w:rsidRPr="0054737D" w:rsidTr="00102ACE">
        <w:trPr>
          <w:trHeight w:val="705"/>
        </w:trPr>
        <w:tc>
          <w:tcPr>
            <w:tcW w:w="2405" w:type="dxa"/>
          </w:tcPr>
          <w:p w:rsidR="00490375" w:rsidRPr="0054737D" w:rsidRDefault="00490375" w:rsidP="00490375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МБОУ «Школа-детский сад № 18»</w:t>
            </w:r>
          </w:p>
        </w:tc>
        <w:tc>
          <w:tcPr>
            <w:tcW w:w="1230" w:type="dxa"/>
          </w:tcPr>
          <w:p w:rsidR="00490375" w:rsidRPr="0054737D" w:rsidRDefault="00490375" w:rsidP="00490375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муниципальная</w:t>
            </w:r>
          </w:p>
        </w:tc>
        <w:tc>
          <w:tcPr>
            <w:tcW w:w="1038" w:type="dxa"/>
          </w:tcPr>
          <w:p w:rsidR="00490375" w:rsidRPr="0054737D" w:rsidRDefault="00490375" w:rsidP="00CA0BB6">
            <w:pPr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:rsidR="00490375" w:rsidRPr="0054737D" w:rsidRDefault="00490375" w:rsidP="00CA0BB6">
            <w:pPr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490375" w:rsidRPr="0054737D" w:rsidRDefault="00490375" w:rsidP="00CA0BB6">
            <w:pPr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43</w:t>
            </w:r>
          </w:p>
        </w:tc>
        <w:tc>
          <w:tcPr>
            <w:tcW w:w="992" w:type="dxa"/>
          </w:tcPr>
          <w:p w:rsidR="00490375" w:rsidRPr="0054737D" w:rsidRDefault="00490375" w:rsidP="00CA0BB6">
            <w:pPr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490375" w:rsidRPr="0054737D" w:rsidRDefault="00490375" w:rsidP="00CA0BB6">
            <w:pPr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40</w:t>
            </w:r>
          </w:p>
        </w:tc>
      </w:tr>
    </w:tbl>
    <w:p w:rsidR="00490375" w:rsidRDefault="00490375" w:rsidP="00490375">
      <w:pPr>
        <w:jc w:val="center"/>
        <w:rPr>
          <w:color w:val="000000" w:themeColor="text1"/>
          <w:sz w:val="28"/>
          <w:szCs w:val="28"/>
        </w:rPr>
      </w:pPr>
    </w:p>
    <w:p w:rsidR="00102ACE" w:rsidRDefault="00102ACE" w:rsidP="00490375">
      <w:pPr>
        <w:jc w:val="center"/>
        <w:rPr>
          <w:color w:val="000000" w:themeColor="text1"/>
          <w:sz w:val="28"/>
          <w:szCs w:val="28"/>
        </w:rPr>
      </w:pPr>
    </w:p>
    <w:p w:rsidR="00102ACE" w:rsidRDefault="00102ACE" w:rsidP="00490375">
      <w:pPr>
        <w:jc w:val="center"/>
        <w:rPr>
          <w:color w:val="000000" w:themeColor="text1"/>
          <w:sz w:val="28"/>
          <w:szCs w:val="28"/>
        </w:rPr>
      </w:pPr>
    </w:p>
    <w:p w:rsidR="00102ACE" w:rsidRDefault="00102ACE" w:rsidP="00490375">
      <w:pPr>
        <w:jc w:val="center"/>
        <w:rPr>
          <w:color w:val="000000" w:themeColor="text1"/>
          <w:sz w:val="28"/>
          <w:szCs w:val="28"/>
        </w:rPr>
      </w:pPr>
    </w:p>
    <w:p w:rsidR="00102ACE" w:rsidRPr="0054737D" w:rsidRDefault="00102ACE" w:rsidP="00490375">
      <w:pPr>
        <w:jc w:val="center"/>
        <w:rPr>
          <w:color w:val="000000" w:themeColor="text1"/>
          <w:sz w:val="28"/>
          <w:szCs w:val="28"/>
        </w:rPr>
      </w:pPr>
    </w:p>
    <w:p w:rsidR="00490375" w:rsidRPr="0054737D" w:rsidRDefault="00FD0E65" w:rsidP="00FD0E65">
      <w:pPr>
        <w:jc w:val="right"/>
        <w:rPr>
          <w:color w:val="000000" w:themeColor="text1"/>
          <w:sz w:val="28"/>
          <w:szCs w:val="28"/>
        </w:rPr>
      </w:pPr>
      <w:r w:rsidRPr="0054737D">
        <w:rPr>
          <w:color w:val="000000" w:themeColor="text1"/>
          <w:sz w:val="28"/>
          <w:szCs w:val="28"/>
        </w:rPr>
        <w:lastRenderedPageBreak/>
        <w:t xml:space="preserve">Таблица </w:t>
      </w:r>
      <w:r w:rsidR="00E91716" w:rsidRPr="0054737D">
        <w:rPr>
          <w:color w:val="000000" w:themeColor="text1"/>
          <w:sz w:val="28"/>
          <w:szCs w:val="28"/>
        </w:rPr>
        <w:t>№</w:t>
      </w:r>
      <w:r w:rsidRPr="0054737D">
        <w:rPr>
          <w:color w:val="000000" w:themeColor="text1"/>
          <w:sz w:val="28"/>
          <w:szCs w:val="28"/>
        </w:rPr>
        <w:t>15</w:t>
      </w:r>
    </w:p>
    <w:p w:rsidR="00490375" w:rsidRPr="0054737D" w:rsidRDefault="00B750FE" w:rsidP="00490375">
      <w:pPr>
        <w:jc w:val="center"/>
        <w:rPr>
          <w:color w:val="000000" w:themeColor="text1"/>
          <w:sz w:val="28"/>
          <w:szCs w:val="28"/>
        </w:rPr>
      </w:pPr>
      <w:r w:rsidRPr="0054737D">
        <w:rPr>
          <w:color w:val="000000" w:themeColor="text1"/>
          <w:sz w:val="28"/>
          <w:szCs w:val="28"/>
        </w:rPr>
        <w:t>О</w:t>
      </w:r>
      <w:r w:rsidR="00490375" w:rsidRPr="0054737D">
        <w:rPr>
          <w:color w:val="000000" w:themeColor="text1"/>
          <w:sz w:val="28"/>
          <w:szCs w:val="28"/>
        </w:rPr>
        <w:t>бщеобразовательные школы</w:t>
      </w:r>
    </w:p>
    <w:p w:rsidR="00490375" w:rsidRPr="0054737D" w:rsidRDefault="00490375" w:rsidP="00490375">
      <w:pPr>
        <w:jc w:val="right"/>
        <w:rPr>
          <w:color w:val="000000" w:themeColor="text1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134"/>
        <w:gridCol w:w="1559"/>
        <w:gridCol w:w="850"/>
        <w:gridCol w:w="1560"/>
        <w:gridCol w:w="1134"/>
        <w:gridCol w:w="1275"/>
      </w:tblGrid>
      <w:tr w:rsidR="00490375" w:rsidRPr="0054737D" w:rsidTr="007B2173">
        <w:tc>
          <w:tcPr>
            <w:tcW w:w="2122" w:type="dxa"/>
            <w:vMerge w:val="restart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 xml:space="preserve">Число школ в населенных </w:t>
            </w:r>
            <w:r w:rsidR="007B2173" w:rsidRPr="0054737D">
              <w:rPr>
                <w:color w:val="000000" w:themeColor="text1"/>
                <w:sz w:val="28"/>
                <w:szCs w:val="28"/>
              </w:rPr>
              <w:t>пунктов</w:t>
            </w:r>
          </w:p>
        </w:tc>
        <w:tc>
          <w:tcPr>
            <w:tcW w:w="1134" w:type="dxa"/>
            <w:vMerge w:val="restart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Численность учащихся</w:t>
            </w:r>
          </w:p>
        </w:tc>
        <w:tc>
          <w:tcPr>
            <w:tcW w:w="1559" w:type="dxa"/>
            <w:vMerge w:val="restart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В т. ч. Обучающихся в одну смену</w:t>
            </w:r>
          </w:p>
        </w:tc>
        <w:tc>
          <w:tcPr>
            <w:tcW w:w="850" w:type="dxa"/>
            <w:vMerge w:val="restart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Кол-во классов</w:t>
            </w:r>
          </w:p>
        </w:tc>
        <w:tc>
          <w:tcPr>
            <w:tcW w:w="1560" w:type="dxa"/>
            <w:vMerge w:val="restart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На сколько мест учебное заведение</w:t>
            </w:r>
          </w:p>
        </w:tc>
        <w:tc>
          <w:tcPr>
            <w:tcW w:w="2409" w:type="dxa"/>
            <w:gridSpan w:val="2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Численность работающих</w:t>
            </w:r>
          </w:p>
        </w:tc>
      </w:tr>
      <w:tr w:rsidR="00490375" w:rsidRPr="0054737D" w:rsidTr="007B2173">
        <w:tc>
          <w:tcPr>
            <w:tcW w:w="2122" w:type="dxa"/>
            <w:vMerge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5" w:type="dxa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В т. ч.</w:t>
            </w:r>
          </w:p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педработников</w:t>
            </w:r>
          </w:p>
        </w:tc>
      </w:tr>
      <w:tr w:rsidR="00490375" w:rsidRPr="0054737D" w:rsidTr="007B2173">
        <w:tc>
          <w:tcPr>
            <w:tcW w:w="2122" w:type="dxa"/>
          </w:tcPr>
          <w:p w:rsidR="00490375" w:rsidRPr="007B2173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2173">
              <w:rPr>
                <w:color w:val="000000" w:themeColor="text1"/>
                <w:sz w:val="28"/>
                <w:szCs w:val="28"/>
              </w:rPr>
              <w:t>сл. Красюковская</w:t>
            </w:r>
          </w:p>
          <w:p w:rsidR="00490375" w:rsidRPr="007B2173" w:rsidRDefault="00490375" w:rsidP="0073676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2173">
              <w:rPr>
                <w:color w:val="000000" w:themeColor="text1"/>
                <w:sz w:val="28"/>
                <w:szCs w:val="28"/>
              </w:rPr>
              <w:t>МБОУ СОШ №62</w:t>
            </w:r>
          </w:p>
        </w:tc>
        <w:tc>
          <w:tcPr>
            <w:tcW w:w="1134" w:type="dxa"/>
          </w:tcPr>
          <w:p w:rsidR="00490375" w:rsidRPr="007B2173" w:rsidRDefault="007B2173" w:rsidP="007B217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2173">
              <w:rPr>
                <w:color w:val="000000" w:themeColor="text1"/>
                <w:sz w:val="28"/>
                <w:szCs w:val="28"/>
              </w:rPr>
              <w:t>322</w:t>
            </w:r>
          </w:p>
        </w:tc>
        <w:tc>
          <w:tcPr>
            <w:tcW w:w="1559" w:type="dxa"/>
          </w:tcPr>
          <w:p w:rsidR="007B2173" w:rsidRPr="007B2173" w:rsidRDefault="007B2173" w:rsidP="007B217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2173">
              <w:rPr>
                <w:color w:val="000000" w:themeColor="text1"/>
                <w:sz w:val="28"/>
                <w:szCs w:val="28"/>
              </w:rPr>
              <w:t>Первая смена 273</w:t>
            </w:r>
          </w:p>
          <w:p w:rsidR="00490375" w:rsidRPr="007B2173" w:rsidRDefault="007B2173" w:rsidP="007B217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2173">
              <w:rPr>
                <w:color w:val="000000" w:themeColor="text1"/>
                <w:sz w:val="28"/>
                <w:szCs w:val="28"/>
              </w:rPr>
              <w:t>Вторая смена 49</w:t>
            </w:r>
          </w:p>
        </w:tc>
        <w:tc>
          <w:tcPr>
            <w:tcW w:w="850" w:type="dxa"/>
          </w:tcPr>
          <w:p w:rsidR="00490375" w:rsidRPr="007B2173" w:rsidRDefault="007B2173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2173">
              <w:rPr>
                <w:color w:val="000000" w:themeColor="text1"/>
                <w:sz w:val="28"/>
                <w:szCs w:val="28"/>
              </w:rPr>
              <w:t>21</w:t>
            </w:r>
          </w:p>
        </w:tc>
        <w:tc>
          <w:tcPr>
            <w:tcW w:w="1560" w:type="dxa"/>
          </w:tcPr>
          <w:p w:rsidR="00490375" w:rsidRPr="007B2173" w:rsidRDefault="007B2173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2173">
              <w:rPr>
                <w:color w:val="000000" w:themeColor="text1"/>
                <w:sz w:val="28"/>
                <w:szCs w:val="28"/>
              </w:rPr>
              <w:t>313</w:t>
            </w:r>
          </w:p>
        </w:tc>
        <w:tc>
          <w:tcPr>
            <w:tcW w:w="1134" w:type="dxa"/>
          </w:tcPr>
          <w:p w:rsidR="00490375" w:rsidRPr="0054737D" w:rsidRDefault="007B2173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47</w:t>
            </w:r>
          </w:p>
        </w:tc>
        <w:tc>
          <w:tcPr>
            <w:tcW w:w="1275" w:type="dxa"/>
          </w:tcPr>
          <w:p w:rsidR="00490375" w:rsidRPr="0054737D" w:rsidRDefault="007B2173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31</w:t>
            </w:r>
          </w:p>
        </w:tc>
      </w:tr>
      <w:tr w:rsidR="00490375" w:rsidRPr="0054737D" w:rsidTr="007B2173">
        <w:tc>
          <w:tcPr>
            <w:tcW w:w="2122" w:type="dxa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сл. Красюковская</w:t>
            </w:r>
          </w:p>
          <w:p w:rsidR="00490375" w:rsidRPr="0054737D" w:rsidRDefault="00490375" w:rsidP="0073676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МБОУ СОШ №63</w:t>
            </w:r>
          </w:p>
        </w:tc>
        <w:tc>
          <w:tcPr>
            <w:tcW w:w="1134" w:type="dxa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6762">
              <w:rPr>
                <w:color w:val="000000" w:themeColor="text1"/>
                <w:sz w:val="28"/>
                <w:szCs w:val="28"/>
              </w:rPr>
              <w:t>224</w:t>
            </w:r>
          </w:p>
        </w:tc>
        <w:tc>
          <w:tcPr>
            <w:tcW w:w="1559" w:type="dxa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Первая смена141</w:t>
            </w:r>
          </w:p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Вторая смена 83</w:t>
            </w:r>
          </w:p>
        </w:tc>
        <w:tc>
          <w:tcPr>
            <w:tcW w:w="850" w:type="dxa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560" w:type="dxa"/>
          </w:tcPr>
          <w:p w:rsidR="00490375" w:rsidRPr="0054737D" w:rsidRDefault="00490375" w:rsidP="0073676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164</w:t>
            </w:r>
          </w:p>
        </w:tc>
        <w:tc>
          <w:tcPr>
            <w:tcW w:w="1134" w:type="dxa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28</w:t>
            </w:r>
          </w:p>
        </w:tc>
        <w:tc>
          <w:tcPr>
            <w:tcW w:w="1275" w:type="dxa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21</w:t>
            </w:r>
          </w:p>
        </w:tc>
      </w:tr>
      <w:tr w:rsidR="00490375" w:rsidRPr="0054737D" w:rsidTr="007B2173">
        <w:tc>
          <w:tcPr>
            <w:tcW w:w="2122" w:type="dxa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х. Яново-Грушевский</w:t>
            </w:r>
          </w:p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Школа-детский сад №18</w:t>
            </w:r>
          </w:p>
        </w:tc>
        <w:tc>
          <w:tcPr>
            <w:tcW w:w="1134" w:type="dxa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6762">
              <w:rPr>
                <w:color w:val="000000" w:themeColor="text1"/>
                <w:sz w:val="28"/>
                <w:szCs w:val="28"/>
              </w:rPr>
              <w:t>128</w:t>
            </w:r>
          </w:p>
        </w:tc>
        <w:tc>
          <w:tcPr>
            <w:tcW w:w="1559" w:type="dxa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rFonts w:eastAsia="Calibri"/>
                <w:color w:val="000000" w:themeColor="text1"/>
                <w:sz w:val="32"/>
                <w:szCs w:val="32"/>
                <w:lang w:eastAsia="en-US"/>
              </w:rPr>
              <w:t>128</w:t>
            </w:r>
          </w:p>
        </w:tc>
        <w:tc>
          <w:tcPr>
            <w:tcW w:w="850" w:type="dxa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560" w:type="dxa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108</w:t>
            </w:r>
          </w:p>
        </w:tc>
        <w:tc>
          <w:tcPr>
            <w:tcW w:w="1134" w:type="dxa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34</w:t>
            </w:r>
          </w:p>
        </w:tc>
        <w:tc>
          <w:tcPr>
            <w:tcW w:w="1275" w:type="dxa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16</w:t>
            </w:r>
          </w:p>
        </w:tc>
      </w:tr>
      <w:tr w:rsidR="00490375" w:rsidRPr="0054737D" w:rsidTr="007B2173">
        <w:tc>
          <w:tcPr>
            <w:tcW w:w="2122" w:type="dxa"/>
          </w:tcPr>
          <w:p w:rsidR="00490375" w:rsidRPr="0054737D" w:rsidRDefault="00490375" w:rsidP="0073676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п. Новоперсиановский МБОУ СОШ №68</w:t>
            </w:r>
          </w:p>
        </w:tc>
        <w:tc>
          <w:tcPr>
            <w:tcW w:w="1134" w:type="dxa"/>
          </w:tcPr>
          <w:p w:rsidR="00490375" w:rsidRPr="0054737D" w:rsidRDefault="008C5B33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137</w:t>
            </w:r>
          </w:p>
        </w:tc>
        <w:tc>
          <w:tcPr>
            <w:tcW w:w="1559" w:type="dxa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137</w:t>
            </w:r>
          </w:p>
        </w:tc>
        <w:tc>
          <w:tcPr>
            <w:tcW w:w="850" w:type="dxa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560" w:type="dxa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240</w:t>
            </w:r>
          </w:p>
        </w:tc>
        <w:tc>
          <w:tcPr>
            <w:tcW w:w="1134" w:type="dxa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29</w:t>
            </w:r>
          </w:p>
        </w:tc>
        <w:tc>
          <w:tcPr>
            <w:tcW w:w="1275" w:type="dxa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17</w:t>
            </w:r>
          </w:p>
        </w:tc>
      </w:tr>
    </w:tbl>
    <w:p w:rsidR="00490375" w:rsidRPr="0054737D" w:rsidRDefault="00490375" w:rsidP="00490375">
      <w:pPr>
        <w:ind w:firstLine="900"/>
        <w:contextualSpacing/>
        <w:jc w:val="both"/>
        <w:rPr>
          <w:color w:val="000000" w:themeColor="text1"/>
          <w:sz w:val="28"/>
          <w:szCs w:val="28"/>
        </w:rPr>
      </w:pP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Сегодня дошкольное образование приобретает функцию серьезного социального института. Поэтому перед системой образования стоит важная задача расширения доступности и повышения качества услуг дошкольного образования. Кроме того, особое внимание уделяется созданию условий для семейного воспитания и активного вовлечения в него родителей дошкольников.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Октябрьский район за последние годы имеет положительную динамику результативности участия в региональном этапе всероссийской олимпиады школьников. 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При организации внеурочной деятельности приоритет отдается курсам технической и естественнонаучной направленности.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Для учащихся старших классов образовательных учреждений ежемесячно проводятся практические и лабораторные заня</w:t>
      </w:r>
      <w:r w:rsidR="00FD0E65" w:rsidRPr="0054737D">
        <w:rPr>
          <w:sz w:val="28"/>
          <w:szCs w:val="28"/>
        </w:rPr>
        <w:t>тия по физике, химии, биологии.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Ключевые проблемы: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1.</w:t>
      </w:r>
      <w:r w:rsidR="005C388F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Дефицит групп ясельной направленности в дошкольных образовательных организациях.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Необеспеченность местами в дошкольных учреждениях детей в возрасте от 1,5 до 3 лет, отсутствие детских садов в отдаленных населенных пунктах. </w:t>
      </w:r>
    </w:p>
    <w:p w:rsidR="00490375" w:rsidRPr="005C388F" w:rsidRDefault="005C388F" w:rsidP="005C388F">
      <w:pPr>
        <w:ind w:firstLine="709"/>
        <w:jc w:val="both"/>
        <w:rPr>
          <w:sz w:val="28"/>
          <w:szCs w:val="28"/>
        </w:rPr>
      </w:pPr>
      <w:r w:rsidRPr="005C388F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="00490375" w:rsidRPr="005C388F">
        <w:rPr>
          <w:sz w:val="28"/>
          <w:szCs w:val="28"/>
        </w:rPr>
        <w:t>Несоответствие системы дополнительного образования требованиям инновационного развития.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 xml:space="preserve">Качество и набор услуг, предоставляемых организациями дополнительного образования, не в полной мере отвечают меняющимся запросам родителей. Требуют решения вопросы создания новых форм дополнительного образования с учетом потребностей населения, повышения профессионального уровня воспитателей, педагогов, тренеров, разработки новых подходов взаимодействия </w:t>
      </w:r>
      <w:r w:rsidR="00FD0E65" w:rsidRPr="0054737D">
        <w:rPr>
          <w:sz w:val="28"/>
          <w:szCs w:val="28"/>
        </w:rPr>
        <w:t>с родительской общественностью.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Ключевые тренды: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1.Организационно-управленческая модель образования.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Создание на всех уровнях образования системы образовательных ресурсов (организационно-управленческих моделей для реализации обновленного содержания образования, технологических средств, инфраструктурных единиц), соответствующей требованиям современной экономики, обеспечивающей доступность качественных образовательных услуг вне зависимости от места жительства.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2.Дошкольная профориентация.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Реализация модели ранней профессиональной ориентации дошкольников, с использованием проектной формы работы с детьми и родителями, позволит расширить информированность наших воспитанников о профессиях, поможет сформировать у них образ «Я — профессионал» и обеспечит преемственность в рамках непрерывного образования.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3.Компетентностность и индивидуализация образования. 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Повышение эффективности системы воспитания и социализации обучающихся и воспитанников на основе компетентного подхода и индивидуализации образования.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4. «Цифровое» образование. 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Создание современной образовательной среды, обеспечивающей высокое качество и доступность образования всех видов, в том числе за счет внедрения системы открытых онлайн-уроков, оптимизации управленческих процессов, подготовки педагогических кадров.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Система целей и механизм реализации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Динамические цели:</w:t>
      </w:r>
    </w:p>
    <w:p w:rsidR="00490375" w:rsidRPr="0054737D" w:rsidRDefault="00490375" w:rsidP="00045AF9">
      <w:pPr>
        <w:pStyle w:val="a5"/>
        <w:numPr>
          <w:ilvl w:val="0"/>
          <w:numId w:val="94"/>
        </w:numPr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Обеспечение дошкольным образованием детей в возрасте от 1,5 лет до 3 лет:</w:t>
      </w:r>
    </w:p>
    <w:p w:rsidR="00490375" w:rsidRPr="0054737D" w:rsidRDefault="00490375" w:rsidP="00045AF9">
      <w:pPr>
        <w:pStyle w:val="a5"/>
        <w:numPr>
          <w:ilvl w:val="0"/>
          <w:numId w:val="95"/>
        </w:numPr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2021год</w:t>
      </w:r>
      <w:r w:rsidR="00E91716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-</w:t>
      </w:r>
      <w:r w:rsidR="00E91716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74%</w:t>
      </w:r>
    </w:p>
    <w:p w:rsidR="00490375" w:rsidRPr="0054737D" w:rsidRDefault="00490375" w:rsidP="00045AF9">
      <w:pPr>
        <w:pStyle w:val="a5"/>
        <w:numPr>
          <w:ilvl w:val="0"/>
          <w:numId w:val="95"/>
        </w:numPr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2024 год – 100%</w:t>
      </w:r>
    </w:p>
    <w:p w:rsidR="00490375" w:rsidRPr="0054737D" w:rsidRDefault="00490375" w:rsidP="00045AF9">
      <w:pPr>
        <w:pStyle w:val="a5"/>
        <w:numPr>
          <w:ilvl w:val="0"/>
          <w:numId w:val="95"/>
        </w:numPr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2030 год – 100%</w:t>
      </w:r>
    </w:p>
    <w:p w:rsidR="00950698" w:rsidRPr="0054737D" w:rsidRDefault="00950698" w:rsidP="00045AF9">
      <w:pPr>
        <w:pStyle w:val="a5"/>
        <w:numPr>
          <w:ilvl w:val="0"/>
          <w:numId w:val="94"/>
        </w:numPr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Увеличение количества победителей и призеров олимпиад по общеобразовательным предметам не ниже регионального</w:t>
      </w:r>
      <w:r w:rsidR="00E91716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уровня в календарном году:</w:t>
      </w:r>
    </w:p>
    <w:p w:rsidR="00950698" w:rsidRPr="0054737D" w:rsidRDefault="00FD0E65" w:rsidP="00801DCE">
      <w:pPr>
        <w:pStyle w:val="a5"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- </w:t>
      </w:r>
      <w:r w:rsidR="00950698" w:rsidRPr="0054737D">
        <w:rPr>
          <w:sz w:val="28"/>
          <w:szCs w:val="28"/>
        </w:rPr>
        <w:t>2021 год –</w:t>
      </w:r>
      <w:r w:rsidR="00E91716" w:rsidRPr="0054737D">
        <w:rPr>
          <w:sz w:val="28"/>
          <w:szCs w:val="28"/>
        </w:rPr>
        <w:t xml:space="preserve"> </w:t>
      </w:r>
      <w:r w:rsidR="002F57C6" w:rsidRPr="0054737D">
        <w:rPr>
          <w:sz w:val="28"/>
          <w:szCs w:val="28"/>
        </w:rPr>
        <w:t xml:space="preserve">0 </w:t>
      </w:r>
      <w:r w:rsidR="00950698" w:rsidRPr="0054737D">
        <w:rPr>
          <w:sz w:val="28"/>
          <w:szCs w:val="28"/>
        </w:rPr>
        <w:t>чел.</w:t>
      </w:r>
    </w:p>
    <w:p w:rsidR="00950698" w:rsidRPr="0054737D" w:rsidRDefault="00FD0E65" w:rsidP="00801DCE">
      <w:pPr>
        <w:pStyle w:val="a5"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- 2024 год –</w:t>
      </w:r>
      <w:r w:rsidR="00E91716" w:rsidRPr="0054737D">
        <w:rPr>
          <w:sz w:val="28"/>
          <w:szCs w:val="28"/>
        </w:rPr>
        <w:t xml:space="preserve"> </w:t>
      </w:r>
      <w:r w:rsidR="00A301C2" w:rsidRPr="0054737D">
        <w:rPr>
          <w:sz w:val="28"/>
          <w:szCs w:val="28"/>
        </w:rPr>
        <w:t>1</w:t>
      </w:r>
      <w:r w:rsidR="002F57C6" w:rsidRPr="0054737D">
        <w:rPr>
          <w:sz w:val="28"/>
          <w:szCs w:val="28"/>
        </w:rPr>
        <w:t xml:space="preserve"> </w:t>
      </w:r>
      <w:r w:rsidR="00950698" w:rsidRPr="0054737D">
        <w:rPr>
          <w:sz w:val="28"/>
          <w:szCs w:val="28"/>
        </w:rPr>
        <w:t>чел.</w:t>
      </w:r>
    </w:p>
    <w:p w:rsidR="00490375" w:rsidRPr="0054737D" w:rsidRDefault="00FD0E65" w:rsidP="00801DCE">
      <w:pPr>
        <w:pStyle w:val="a5"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- </w:t>
      </w:r>
      <w:r w:rsidR="00950698" w:rsidRPr="0054737D">
        <w:rPr>
          <w:sz w:val="28"/>
          <w:szCs w:val="28"/>
        </w:rPr>
        <w:t>2030 год –</w:t>
      </w:r>
      <w:r w:rsidR="00E91716" w:rsidRPr="0054737D">
        <w:rPr>
          <w:sz w:val="28"/>
          <w:szCs w:val="28"/>
        </w:rPr>
        <w:t xml:space="preserve"> </w:t>
      </w:r>
      <w:r w:rsidR="00A301C2" w:rsidRPr="0054737D">
        <w:rPr>
          <w:sz w:val="28"/>
          <w:szCs w:val="28"/>
        </w:rPr>
        <w:t>1</w:t>
      </w:r>
      <w:r w:rsidR="002F57C6" w:rsidRPr="0054737D">
        <w:rPr>
          <w:sz w:val="28"/>
          <w:szCs w:val="28"/>
        </w:rPr>
        <w:t xml:space="preserve"> </w:t>
      </w:r>
      <w:r w:rsidR="00950698" w:rsidRPr="0054737D">
        <w:rPr>
          <w:sz w:val="28"/>
          <w:szCs w:val="28"/>
        </w:rPr>
        <w:t>чел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Структурная цель: 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Повышение доступности качественного образования, соответствующего требованиям инновационного развития экономики региона, потребностям общества. Система образования - основа динамичного экономического роста и социального развития поселения.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Приоритетные задачи и мероприятия: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Создание системы образовательных услуг, обеспечивающих развитие детей дошкольного возраста: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внедрение моделей дошкольного образования, обеспечивающих каждому ребенку возможность обучаться по программам для детей старшего дошкольного возраста, формирование готовности к обучению в школе;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создание системы поддержки семейного воспитания, в первую очередь для семей с детьми до 3-х лет;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развитие системы ранней профориентации дошкольников.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Обновление содержания и технологий образования, развитие вариативности образовательных программ: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расширение использования современных образовательных технологий, обеспечивающих освоение обучающимися компетентностей; 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внедрение новых методов обучения и воспитания, образовательных технологий, обеспечивающих освоение обучающимися базовых навыков и умений, повышение мотивации к обучению и вовлеченности в образовательный процесс, совершенствование методов обучения предметной области «Технология»;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Создание условий для формирования толерантной, поликультурной личности, с высоким уровнем экологической культуры, самосознания, уважающей национальные традиции и культуру народов мира: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развитие механизмов интеграции системы образования, семьи, институтов гражданского общества для формирования толерантной, поликультурной личности, с высоким уровнем самосознания, способной к саморазвитию и изменению качества жизни своего этноса и общества в целом; 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развитие наставничества, инновационных форм ученического самоуправления, детских общественных объединений, добровольчества (волонтерства) для приобретения обучающимися правового, гражданского, экологического и социального опыта, умения принять осознанный самостоятельный выбор.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Создание условий для сохранения и укрепления здоровья школьников, воспитания культуры здоровья, здорового образа жизни: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осуществление мер по оптимизации учебной, психической и физической нагрузки школьников путем изменения содержания образования, введения многообразия форм организации образовательного процесса, создания разнообразной учебной среды, гибких графиков работы школ и т.д.;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внедрение оптимальных схем организации высококачественного питания школьников.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Разработка системы мер, направленных на формирование высококвалифицированных педагогических кадров: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 xml:space="preserve">создание системы качественного сетевого непрерывного образования и повышения квалификации педагогических кадров; 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внедрение национальной системы профессионального роста педагогических работников (не менее 50% учителей общеобразовательных организаций);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создание условий для формирования ассоциаций работников системы образования, советов руководителей образовательных учреждений и других институтов гражданского общества, а также эффективных механизмов их участия в управлении образ</w:t>
      </w:r>
      <w:r w:rsidR="00FD0E65" w:rsidRPr="0054737D">
        <w:rPr>
          <w:sz w:val="28"/>
          <w:szCs w:val="28"/>
        </w:rPr>
        <w:t xml:space="preserve">ованием и оценке его качества. 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Стратегическая проектная инициатива: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Интеллект - лидеры.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Возможности: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Создание уникальной модели выявления, поддержки и развития способностей и мотивации у обучающихся, направленной на профессиональное самоопределение.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Основные параметры: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Профилизация на уровне среднего общего образования. 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Создание центров опережающего образования на базе инновационных школ поселения.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Создание центра развития лидерства и одаренности.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Внедрение в образовательных организациях цифрового повествования (digital storytelling).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Внедрение в образовательных организациях электронного документооборота.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Внедрение системы видеоконференцсвязи для организации взаимодействия сети образовательных учреждений.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Создание единого образовательного информационного пространства.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Создание мультиформатного и персонифицированного образовательного кластера, направленного на формирование у школьников цифровых компетенций, обучение обработке и анализу данных, элементам программирования и умению создавать цифровые проекты для своей будущей профессии.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Переход общеобразовательных организаций на электронные журналы.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Увеличение количества обучающихся, участвующих в олимпиадах и конкурсах различного уровня.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Обеспечение участия воспитанников дошкольных учреждений и обучающихся начальных классов в ранней профориентации.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Обеспечение общеобразовательных организаций педагогическими кадрами технической направленности посредством переобучения и повышения квалификация.</w:t>
      </w:r>
    </w:p>
    <w:p w:rsidR="00490375" w:rsidRDefault="00490375" w:rsidP="00801DCE">
      <w:pPr>
        <w:ind w:firstLine="709"/>
        <w:contextualSpacing/>
        <w:jc w:val="both"/>
        <w:rPr>
          <w:sz w:val="28"/>
          <w:szCs w:val="28"/>
        </w:rPr>
      </w:pPr>
    </w:p>
    <w:p w:rsidR="005C388F" w:rsidRPr="0054737D" w:rsidRDefault="005C388F" w:rsidP="00801DCE">
      <w:pPr>
        <w:ind w:firstLine="709"/>
        <w:contextualSpacing/>
        <w:jc w:val="both"/>
        <w:rPr>
          <w:sz w:val="28"/>
          <w:szCs w:val="28"/>
        </w:rPr>
      </w:pPr>
    </w:p>
    <w:p w:rsidR="00490375" w:rsidRPr="0054737D" w:rsidRDefault="00490375" w:rsidP="00801DCE">
      <w:pPr>
        <w:pStyle w:val="3"/>
        <w:ind w:firstLine="709"/>
        <w:jc w:val="center"/>
        <w:rPr>
          <w:color w:val="auto"/>
          <w:sz w:val="28"/>
          <w:szCs w:val="28"/>
        </w:rPr>
      </w:pPr>
      <w:bookmarkStart w:id="108" w:name="_Toc521678916"/>
      <w:bookmarkStart w:id="109" w:name="_Toc147744738"/>
      <w:r w:rsidRPr="0054737D">
        <w:rPr>
          <w:rFonts w:ascii="Times New Roman" w:hAnsi="Times New Roman"/>
          <w:color w:val="auto"/>
          <w:sz w:val="28"/>
          <w:szCs w:val="28"/>
        </w:rPr>
        <w:lastRenderedPageBreak/>
        <w:t>3.2.5. Обеспеченность учреждениями культуры и спорта, сохранение культурного наследия</w:t>
      </w:r>
      <w:bookmarkEnd w:id="108"/>
      <w:r w:rsidRPr="0054737D">
        <w:rPr>
          <w:rFonts w:ascii="Times New Roman" w:hAnsi="Times New Roman"/>
          <w:color w:val="auto"/>
          <w:sz w:val="28"/>
          <w:szCs w:val="28"/>
        </w:rPr>
        <w:t>.</w:t>
      </w:r>
      <w:bookmarkEnd w:id="109"/>
    </w:p>
    <w:p w:rsidR="0027091F" w:rsidRDefault="0027091F" w:rsidP="00801DCE">
      <w:pPr>
        <w:ind w:firstLine="709"/>
        <w:contextualSpacing/>
        <w:jc w:val="both"/>
        <w:rPr>
          <w:sz w:val="28"/>
          <w:szCs w:val="28"/>
        </w:rPr>
      </w:pPr>
    </w:p>
    <w:p w:rsidR="00490375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Уровень качества жизни определяется также доступностью населения к культурным ценностям, наличием возможностей для культурного досуга, занятий творчеством и спортом. </w:t>
      </w:r>
    </w:p>
    <w:p w:rsidR="005C388F" w:rsidRPr="0054737D" w:rsidRDefault="005C388F" w:rsidP="00801DCE">
      <w:pPr>
        <w:ind w:firstLine="709"/>
        <w:contextualSpacing/>
        <w:jc w:val="both"/>
        <w:rPr>
          <w:sz w:val="28"/>
          <w:szCs w:val="28"/>
        </w:rPr>
      </w:pPr>
    </w:p>
    <w:p w:rsidR="00490375" w:rsidRPr="0054737D" w:rsidRDefault="007A3230" w:rsidP="007A3230">
      <w:pPr>
        <w:ind w:firstLine="900"/>
        <w:contextualSpacing/>
        <w:jc w:val="right"/>
        <w:rPr>
          <w:sz w:val="28"/>
          <w:szCs w:val="28"/>
        </w:rPr>
      </w:pPr>
      <w:r w:rsidRPr="0054737D">
        <w:rPr>
          <w:sz w:val="28"/>
          <w:szCs w:val="28"/>
        </w:rPr>
        <w:t xml:space="preserve"> Таблица №16</w:t>
      </w:r>
    </w:p>
    <w:p w:rsidR="00490375" w:rsidRPr="0054737D" w:rsidRDefault="00490375" w:rsidP="00490375">
      <w:pPr>
        <w:ind w:firstLine="900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Динамика целевых показателей развития сферы культуры и спорта Красюковского сельского поселения в 2019-2021 годах</w:t>
      </w:r>
    </w:p>
    <w:p w:rsidR="00490375" w:rsidRPr="0054737D" w:rsidRDefault="00490375" w:rsidP="00490375">
      <w:pPr>
        <w:suppressAutoHyphens/>
        <w:jc w:val="both"/>
        <w:rPr>
          <w:sz w:val="28"/>
          <w:szCs w:val="28"/>
        </w:rPr>
      </w:pPr>
    </w:p>
    <w:tbl>
      <w:tblPr>
        <w:tblW w:w="9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160"/>
        <w:gridCol w:w="36"/>
        <w:gridCol w:w="931"/>
        <w:gridCol w:w="961"/>
        <w:gridCol w:w="824"/>
        <w:gridCol w:w="961"/>
        <w:gridCol w:w="823"/>
        <w:gridCol w:w="962"/>
        <w:gridCol w:w="1101"/>
        <w:gridCol w:w="1099"/>
      </w:tblGrid>
      <w:tr w:rsidR="00490375" w:rsidRPr="0054737D" w:rsidTr="007C4334">
        <w:trPr>
          <w:trHeight w:val="622"/>
        </w:trPr>
        <w:tc>
          <w:tcPr>
            <w:tcW w:w="2196" w:type="dxa"/>
            <w:gridSpan w:val="2"/>
            <w:shd w:val="clear" w:color="auto" w:fill="FFFFFF"/>
          </w:tcPr>
          <w:p w:rsidR="00490375" w:rsidRPr="0054737D" w:rsidRDefault="00490375" w:rsidP="00490375">
            <w:pPr>
              <w:keepNext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Наименование параметра</w:t>
            </w:r>
          </w:p>
        </w:tc>
        <w:tc>
          <w:tcPr>
            <w:tcW w:w="930" w:type="dxa"/>
            <w:shd w:val="clear" w:color="auto" w:fill="FFFFFF"/>
          </w:tcPr>
          <w:p w:rsidR="00490375" w:rsidRPr="0054737D" w:rsidRDefault="00490375" w:rsidP="00490375">
            <w:pPr>
              <w:keepNext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2014</w:t>
            </w:r>
          </w:p>
          <w:p w:rsidR="00490375" w:rsidRPr="0054737D" w:rsidRDefault="00490375" w:rsidP="00490375">
            <w:pPr>
              <w:keepNext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год</w:t>
            </w:r>
          </w:p>
        </w:tc>
        <w:tc>
          <w:tcPr>
            <w:tcW w:w="961" w:type="dxa"/>
            <w:shd w:val="clear" w:color="auto" w:fill="FFFFFF"/>
          </w:tcPr>
          <w:p w:rsidR="00490375" w:rsidRPr="0054737D" w:rsidRDefault="00490375" w:rsidP="00490375">
            <w:pPr>
              <w:keepNext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2015 год</w:t>
            </w:r>
          </w:p>
        </w:tc>
        <w:tc>
          <w:tcPr>
            <w:tcW w:w="824" w:type="dxa"/>
            <w:shd w:val="clear" w:color="auto" w:fill="FFFFFF"/>
          </w:tcPr>
          <w:p w:rsidR="00490375" w:rsidRPr="0054737D" w:rsidRDefault="00490375" w:rsidP="00490375">
            <w:pPr>
              <w:keepNext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2016 год</w:t>
            </w:r>
          </w:p>
        </w:tc>
        <w:tc>
          <w:tcPr>
            <w:tcW w:w="961" w:type="dxa"/>
            <w:shd w:val="clear" w:color="auto" w:fill="FFFFFF"/>
          </w:tcPr>
          <w:p w:rsidR="00490375" w:rsidRPr="0054737D" w:rsidRDefault="00490375" w:rsidP="00490375">
            <w:pPr>
              <w:keepNext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2017 год</w:t>
            </w:r>
          </w:p>
        </w:tc>
        <w:tc>
          <w:tcPr>
            <w:tcW w:w="823" w:type="dxa"/>
            <w:shd w:val="clear" w:color="auto" w:fill="FFFFFF"/>
          </w:tcPr>
          <w:p w:rsidR="00490375" w:rsidRPr="0054737D" w:rsidRDefault="00490375" w:rsidP="00490375">
            <w:pPr>
              <w:keepNext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2018 год</w:t>
            </w:r>
          </w:p>
        </w:tc>
        <w:tc>
          <w:tcPr>
            <w:tcW w:w="962" w:type="dxa"/>
            <w:shd w:val="clear" w:color="auto" w:fill="FFFFFF"/>
          </w:tcPr>
          <w:p w:rsidR="00490375" w:rsidRPr="0054737D" w:rsidRDefault="00490375" w:rsidP="00490375">
            <w:pPr>
              <w:keepNext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2019 год</w:t>
            </w:r>
          </w:p>
        </w:tc>
        <w:tc>
          <w:tcPr>
            <w:tcW w:w="1098" w:type="dxa"/>
            <w:shd w:val="clear" w:color="auto" w:fill="FFFFFF"/>
          </w:tcPr>
          <w:p w:rsidR="00490375" w:rsidRPr="0054737D" w:rsidRDefault="00490375" w:rsidP="00490375">
            <w:pPr>
              <w:keepNext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2020 год</w:t>
            </w:r>
          </w:p>
        </w:tc>
        <w:tc>
          <w:tcPr>
            <w:tcW w:w="1098" w:type="dxa"/>
            <w:shd w:val="clear" w:color="auto" w:fill="FFFFFF"/>
          </w:tcPr>
          <w:p w:rsidR="00490375" w:rsidRPr="0054737D" w:rsidRDefault="00490375" w:rsidP="00490375">
            <w:pPr>
              <w:keepNext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2021 год</w:t>
            </w:r>
          </w:p>
        </w:tc>
      </w:tr>
      <w:tr w:rsidR="00490375" w:rsidRPr="0054737D" w:rsidTr="007C4334">
        <w:trPr>
          <w:trHeight w:val="304"/>
        </w:trPr>
        <w:tc>
          <w:tcPr>
            <w:tcW w:w="2196" w:type="dxa"/>
            <w:gridSpan w:val="2"/>
            <w:shd w:val="clear" w:color="auto" w:fill="FFFFFF"/>
          </w:tcPr>
          <w:p w:rsidR="00490375" w:rsidRPr="0054737D" w:rsidRDefault="00490375" w:rsidP="00490375">
            <w:pPr>
              <w:keepNext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</w:t>
            </w:r>
          </w:p>
        </w:tc>
        <w:tc>
          <w:tcPr>
            <w:tcW w:w="930" w:type="dxa"/>
            <w:shd w:val="clear" w:color="auto" w:fill="FFFFFF"/>
          </w:tcPr>
          <w:p w:rsidR="00490375" w:rsidRPr="0054737D" w:rsidRDefault="00490375" w:rsidP="00490375">
            <w:pPr>
              <w:keepNext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</w:t>
            </w:r>
          </w:p>
        </w:tc>
        <w:tc>
          <w:tcPr>
            <w:tcW w:w="961" w:type="dxa"/>
            <w:shd w:val="clear" w:color="auto" w:fill="FFFFFF"/>
          </w:tcPr>
          <w:p w:rsidR="00490375" w:rsidRPr="0054737D" w:rsidRDefault="00490375" w:rsidP="00490375">
            <w:pPr>
              <w:keepNext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</w:t>
            </w:r>
          </w:p>
        </w:tc>
        <w:tc>
          <w:tcPr>
            <w:tcW w:w="824" w:type="dxa"/>
            <w:shd w:val="clear" w:color="auto" w:fill="FFFFFF"/>
          </w:tcPr>
          <w:p w:rsidR="00490375" w:rsidRPr="0054737D" w:rsidRDefault="00490375" w:rsidP="00490375">
            <w:pPr>
              <w:keepNext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4</w:t>
            </w:r>
          </w:p>
        </w:tc>
        <w:tc>
          <w:tcPr>
            <w:tcW w:w="961" w:type="dxa"/>
            <w:shd w:val="clear" w:color="auto" w:fill="FFFFFF"/>
          </w:tcPr>
          <w:p w:rsidR="00490375" w:rsidRPr="0054737D" w:rsidRDefault="00490375" w:rsidP="00490375">
            <w:pPr>
              <w:keepNext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5</w:t>
            </w:r>
          </w:p>
        </w:tc>
        <w:tc>
          <w:tcPr>
            <w:tcW w:w="823" w:type="dxa"/>
            <w:shd w:val="clear" w:color="auto" w:fill="FFFFFF"/>
          </w:tcPr>
          <w:p w:rsidR="00490375" w:rsidRPr="0054737D" w:rsidRDefault="00490375" w:rsidP="00490375">
            <w:pPr>
              <w:keepNext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6</w:t>
            </w:r>
          </w:p>
        </w:tc>
        <w:tc>
          <w:tcPr>
            <w:tcW w:w="962" w:type="dxa"/>
            <w:shd w:val="clear" w:color="auto" w:fill="FFFFFF"/>
          </w:tcPr>
          <w:p w:rsidR="00490375" w:rsidRPr="0054737D" w:rsidRDefault="00490375" w:rsidP="00490375">
            <w:pPr>
              <w:keepNext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7</w:t>
            </w:r>
          </w:p>
        </w:tc>
        <w:tc>
          <w:tcPr>
            <w:tcW w:w="1098" w:type="dxa"/>
            <w:shd w:val="clear" w:color="auto" w:fill="FFFFFF"/>
          </w:tcPr>
          <w:p w:rsidR="00490375" w:rsidRPr="0054737D" w:rsidRDefault="00490375" w:rsidP="00490375">
            <w:pPr>
              <w:keepNext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8</w:t>
            </w:r>
          </w:p>
        </w:tc>
        <w:tc>
          <w:tcPr>
            <w:tcW w:w="1098" w:type="dxa"/>
            <w:shd w:val="clear" w:color="auto" w:fill="FFFFFF"/>
          </w:tcPr>
          <w:p w:rsidR="00490375" w:rsidRPr="0054737D" w:rsidRDefault="00490375" w:rsidP="00490375">
            <w:pPr>
              <w:keepNext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9</w:t>
            </w:r>
          </w:p>
        </w:tc>
      </w:tr>
      <w:tr w:rsidR="00490375" w:rsidRPr="0054737D" w:rsidTr="007C4334">
        <w:trPr>
          <w:trHeight w:hRule="exact" w:val="600"/>
        </w:trPr>
        <w:tc>
          <w:tcPr>
            <w:tcW w:w="9858" w:type="dxa"/>
            <w:gridSpan w:val="10"/>
            <w:shd w:val="clear" w:color="auto" w:fill="FFFFFF"/>
          </w:tcPr>
          <w:p w:rsidR="00490375" w:rsidRPr="0054737D" w:rsidRDefault="00490375" w:rsidP="00490375">
            <w:pPr>
              <w:keepNext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Количество посещений населением учреждений культуры</w:t>
            </w:r>
            <w:r w:rsidR="005E3A84" w:rsidRPr="0054737D">
              <w:rPr>
                <w:sz w:val="28"/>
                <w:szCs w:val="28"/>
              </w:rPr>
              <w:t xml:space="preserve"> Красюков</w:t>
            </w:r>
            <w:r w:rsidRPr="0054737D">
              <w:rPr>
                <w:sz w:val="28"/>
                <w:szCs w:val="28"/>
              </w:rPr>
              <w:t>ского сельского поселения</w:t>
            </w:r>
          </w:p>
        </w:tc>
      </w:tr>
      <w:tr w:rsidR="00490375" w:rsidRPr="0054737D" w:rsidTr="007C4334">
        <w:trPr>
          <w:trHeight w:val="926"/>
        </w:trPr>
        <w:tc>
          <w:tcPr>
            <w:tcW w:w="2196" w:type="dxa"/>
            <w:gridSpan w:val="2"/>
            <w:shd w:val="clear" w:color="auto" w:fill="FFFFFF"/>
          </w:tcPr>
          <w:p w:rsidR="00490375" w:rsidRPr="0054737D" w:rsidRDefault="00490375" w:rsidP="00490375">
            <w:pPr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Красюквское сельское поселение</w:t>
            </w:r>
          </w:p>
        </w:tc>
        <w:tc>
          <w:tcPr>
            <w:tcW w:w="930" w:type="dxa"/>
            <w:shd w:val="clear" w:color="auto" w:fill="FFFFFF"/>
            <w:vAlign w:val="center"/>
          </w:tcPr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180,2</w:t>
            </w:r>
          </w:p>
        </w:tc>
        <w:tc>
          <w:tcPr>
            <w:tcW w:w="961" w:type="dxa"/>
            <w:shd w:val="clear" w:color="auto" w:fill="FFFFFF"/>
            <w:vAlign w:val="center"/>
          </w:tcPr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180,2</w:t>
            </w:r>
          </w:p>
        </w:tc>
        <w:tc>
          <w:tcPr>
            <w:tcW w:w="824" w:type="dxa"/>
            <w:shd w:val="clear" w:color="auto" w:fill="FFFFFF"/>
            <w:vAlign w:val="center"/>
          </w:tcPr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180,2</w:t>
            </w:r>
          </w:p>
        </w:tc>
        <w:tc>
          <w:tcPr>
            <w:tcW w:w="961" w:type="dxa"/>
            <w:shd w:val="clear" w:color="auto" w:fill="FFFFFF"/>
            <w:vAlign w:val="center"/>
          </w:tcPr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180,2</w:t>
            </w:r>
          </w:p>
        </w:tc>
        <w:tc>
          <w:tcPr>
            <w:tcW w:w="823" w:type="dxa"/>
            <w:shd w:val="clear" w:color="auto" w:fill="FFFFFF"/>
            <w:vAlign w:val="center"/>
          </w:tcPr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176,3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20,7</w:t>
            </w:r>
          </w:p>
        </w:tc>
        <w:tc>
          <w:tcPr>
            <w:tcW w:w="1098" w:type="dxa"/>
            <w:shd w:val="clear" w:color="auto" w:fill="FFFFFF"/>
            <w:vAlign w:val="center"/>
          </w:tcPr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20,7</w:t>
            </w:r>
          </w:p>
        </w:tc>
        <w:tc>
          <w:tcPr>
            <w:tcW w:w="1098" w:type="dxa"/>
            <w:shd w:val="clear" w:color="auto" w:fill="FFFFFF"/>
          </w:tcPr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</w:p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20,7</w:t>
            </w:r>
          </w:p>
        </w:tc>
      </w:tr>
      <w:tr w:rsidR="00490375" w:rsidRPr="0054737D" w:rsidTr="007C4334">
        <w:trPr>
          <w:trHeight w:val="304"/>
        </w:trPr>
        <w:tc>
          <w:tcPr>
            <w:tcW w:w="8759" w:type="dxa"/>
            <w:gridSpan w:val="9"/>
            <w:shd w:val="clear" w:color="auto" w:fill="FFFFFF"/>
          </w:tcPr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Число посещений культурных мероприятий (единиц)</w:t>
            </w:r>
          </w:p>
        </w:tc>
        <w:tc>
          <w:tcPr>
            <w:tcW w:w="1098" w:type="dxa"/>
            <w:shd w:val="clear" w:color="auto" w:fill="FFFFFF"/>
          </w:tcPr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</w:p>
        </w:tc>
      </w:tr>
      <w:tr w:rsidR="00490375" w:rsidRPr="0054737D" w:rsidTr="007C4334">
        <w:trPr>
          <w:trHeight w:val="926"/>
        </w:trPr>
        <w:tc>
          <w:tcPr>
            <w:tcW w:w="2160" w:type="dxa"/>
            <w:shd w:val="clear" w:color="auto" w:fill="FFFFFF"/>
          </w:tcPr>
          <w:p w:rsidR="00490375" w:rsidRPr="0054737D" w:rsidRDefault="00490375" w:rsidP="00490375">
            <w:pPr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Красюковское сельское поселение</w:t>
            </w:r>
          </w:p>
        </w:tc>
        <w:tc>
          <w:tcPr>
            <w:tcW w:w="967" w:type="dxa"/>
            <w:gridSpan w:val="2"/>
            <w:shd w:val="clear" w:color="auto" w:fill="FFFFFF"/>
            <w:vAlign w:val="center"/>
          </w:tcPr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-</w:t>
            </w:r>
          </w:p>
        </w:tc>
        <w:tc>
          <w:tcPr>
            <w:tcW w:w="961" w:type="dxa"/>
            <w:shd w:val="clear" w:color="auto" w:fill="FFFFFF"/>
            <w:vAlign w:val="center"/>
          </w:tcPr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-</w:t>
            </w:r>
          </w:p>
        </w:tc>
        <w:tc>
          <w:tcPr>
            <w:tcW w:w="824" w:type="dxa"/>
            <w:shd w:val="clear" w:color="auto" w:fill="FFFFFF"/>
            <w:vAlign w:val="center"/>
          </w:tcPr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-</w:t>
            </w:r>
          </w:p>
        </w:tc>
        <w:tc>
          <w:tcPr>
            <w:tcW w:w="961" w:type="dxa"/>
            <w:shd w:val="clear" w:color="auto" w:fill="FFFFFF"/>
            <w:vAlign w:val="center"/>
          </w:tcPr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-</w:t>
            </w:r>
          </w:p>
        </w:tc>
        <w:tc>
          <w:tcPr>
            <w:tcW w:w="823" w:type="dxa"/>
            <w:shd w:val="clear" w:color="auto" w:fill="FFFFFF"/>
            <w:vAlign w:val="center"/>
          </w:tcPr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960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660</w:t>
            </w:r>
          </w:p>
        </w:tc>
        <w:tc>
          <w:tcPr>
            <w:tcW w:w="1098" w:type="dxa"/>
            <w:shd w:val="clear" w:color="auto" w:fill="FFFFFF"/>
            <w:vAlign w:val="center"/>
          </w:tcPr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660</w:t>
            </w:r>
          </w:p>
        </w:tc>
        <w:tc>
          <w:tcPr>
            <w:tcW w:w="1098" w:type="dxa"/>
            <w:shd w:val="clear" w:color="auto" w:fill="FFFFFF"/>
          </w:tcPr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</w:p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660</w:t>
            </w:r>
          </w:p>
        </w:tc>
      </w:tr>
    </w:tbl>
    <w:p w:rsidR="00490375" w:rsidRPr="0054737D" w:rsidRDefault="00490375" w:rsidP="00490375">
      <w:pPr>
        <w:rPr>
          <w:vanish/>
        </w:rPr>
      </w:pPr>
    </w:p>
    <w:tbl>
      <w:tblPr>
        <w:tblW w:w="51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105"/>
        <w:gridCol w:w="1071"/>
        <w:gridCol w:w="940"/>
        <w:gridCol w:w="684"/>
        <w:gridCol w:w="1073"/>
        <w:gridCol w:w="670"/>
        <w:gridCol w:w="938"/>
        <w:gridCol w:w="1350"/>
        <w:gridCol w:w="1107"/>
      </w:tblGrid>
      <w:tr w:rsidR="00490375" w:rsidRPr="0054737D" w:rsidTr="00490375">
        <w:trPr>
          <w:trHeight w:hRule="exact" w:val="780"/>
          <w:tblHeader/>
        </w:trPr>
        <w:tc>
          <w:tcPr>
            <w:tcW w:w="5000" w:type="pct"/>
            <w:gridSpan w:val="9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490375" w:rsidRPr="0054737D" w:rsidRDefault="00490375" w:rsidP="00490375">
            <w:pPr>
              <w:ind w:left="284" w:hanging="284"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Доля населения, систематически занимающегося физической культурой и спортом в общей численности населения, %</w:t>
            </w:r>
          </w:p>
        </w:tc>
      </w:tr>
      <w:tr w:rsidR="00490375" w:rsidRPr="0054737D" w:rsidTr="00490375">
        <w:trPr>
          <w:tblHeader/>
        </w:trPr>
        <w:tc>
          <w:tcPr>
            <w:tcW w:w="1059" w:type="pct"/>
            <w:shd w:val="clear" w:color="auto" w:fill="FFFFFF"/>
          </w:tcPr>
          <w:p w:rsidR="00490375" w:rsidRPr="0054737D" w:rsidRDefault="00490375" w:rsidP="00490375">
            <w:pPr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Красюковское сельское поселение</w:t>
            </w:r>
          </w:p>
        </w:tc>
        <w:tc>
          <w:tcPr>
            <w:tcW w:w="539" w:type="pct"/>
            <w:shd w:val="clear" w:color="auto" w:fill="FFFFFF"/>
            <w:vAlign w:val="center"/>
          </w:tcPr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31</w:t>
            </w:r>
          </w:p>
        </w:tc>
        <w:tc>
          <w:tcPr>
            <w:tcW w:w="473" w:type="pct"/>
            <w:shd w:val="clear" w:color="auto" w:fill="FFFFFF"/>
            <w:vAlign w:val="center"/>
          </w:tcPr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31</w:t>
            </w:r>
          </w:p>
        </w:tc>
        <w:tc>
          <w:tcPr>
            <w:tcW w:w="344" w:type="pct"/>
            <w:shd w:val="clear" w:color="auto" w:fill="FFFFFF"/>
            <w:vAlign w:val="center"/>
          </w:tcPr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31</w:t>
            </w:r>
          </w:p>
        </w:tc>
        <w:tc>
          <w:tcPr>
            <w:tcW w:w="540" w:type="pct"/>
            <w:shd w:val="clear" w:color="auto" w:fill="FFFFFF"/>
            <w:vAlign w:val="center"/>
          </w:tcPr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33,4</w:t>
            </w:r>
          </w:p>
        </w:tc>
        <w:tc>
          <w:tcPr>
            <w:tcW w:w="337" w:type="pct"/>
            <w:shd w:val="clear" w:color="auto" w:fill="FFFFFF"/>
            <w:vAlign w:val="center"/>
          </w:tcPr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38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53,5</w:t>
            </w:r>
          </w:p>
        </w:tc>
        <w:tc>
          <w:tcPr>
            <w:tcW w:w="679" w:type="pct"/>
            <w:shd w:val="clear" w:color="auto" w:fill="FFFFFF"/>
            <w:vAlign w:val="center"/>
          </w:tcPr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53,5</w:t>
            </w:r>
          </w:p>
        </w:tc>
        <w:tc>
          <w:tcPr>
            <w:tcW w:w="557" w:type="pct"/>
            <w:shd w:val="clear" w:color="auto" w:fill="FFFFFF"/>
          </w:tcPr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</w:p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53,5</w:t>
            </w:r>
          </w:p>
        </w:tc>
      </w:tr>
    </w:tbl>
    <w:p w:rsidR="003D7751" w:rsidRPr="0054737D" w:rsidRDefault="003D7751" w:rsidP="003D7751">
      <w:pPr>
        <w:ind w:firstLine="900"/>
        <w:contextualSpacing/>
        <w:jc w:val="both"/>
        <w:rPr>
          <w:sz w:val="28"/>
          <w:szCs w:val="28"/>
        </w:rPr>
      </w:pP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Уровень качества жизни определяется также доступностью населения к культурным ценностям, наличием возможностей для культурного досуга, занятий творчеством и спортом. 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Культурно-досуговые услуги населению оказываются 4 клубными учреждениями и 4 библиотеками.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Увеличивается книжный фонд в библиотеках поселения. За пять лет он увеличился на 1,1 тыс. экземпляров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 целях всестороннего динамичного развития сферы культуры поселения совершенствуются механизмы обеспечения свободы творчества, в полной мере реализуются права граждан на участие в культурной жизни, разработана система выявления и поддержки одаренных детей и молодежи, сохраняются лучшие традиции самодеятельного творчества, национальной казачьей культуры, создаются условия для обеспечения развития системы подготовки творческих кадров, систематически обновляется библиотечный фонд.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Ключевые проблемы: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1. Неудовлетворительное состояние некоторых зданий учреждений культуры и их слабое материально - техническое оснащение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Нет в поселении общедоступных капитальных спортивных сооружений, приспособленных для круглогодичных занятий спортом и проведения спортивных мероприятий. Спортивные залы имеются при учебных заведениях. Футбольные поля располагаются в сл. Красюковская, х. Яново – </w:t>
      </w:r>
      <w:r w:rsidR="007A3230" w:rsidRPr="0054737D">
        <w:rPr>
          <w:sz w:val="28"/>
          <w:szCs w:val="28"/>
        </w:rPr>
        <w:t>Грушевский</w:t>
      </w:r>
      <w:r w:rsidRPr="0054737D">
        <w:rPr>
          <w:sz w:val="28"/>
          <w:szCs w:val="28"/>
        </w:rPr>
        <w:t xml:space="preserve">, п. Новоперсиановка. Наличие культурных и спортивных объектов является той базой, на которой должно вестись культурно – нравственное воспитание и прививаться здоровый образ жизни, </w:t>
      </w:r>
      <w:r w:rsidR="00801DCE" w:rsidRPr="0054737D">
        <w:rPr>
          <w:sz w:val="28"/>
          <w:szCs w:val="28"/>
        </w:rPr>
        <w:t>а, следовательно</w:t>
      </w:r>
      <w:r w:rsidRPr="0054737D">
        <w:rPr>
          <w:sz w:val="28"/>
          <w:szCs w:val="28"/>
        </w:rPr>
        <w:t>, и улучшаться качество жизни людей. Ограниченность доступа к учреждениям культуры спорта являются одной из косвенных причин определяющей уровень преступности. Общее количество преступлений, ежегодно совершаемых в поселении, остается при</w:t>
      </w:r>
      <w:r w:rsidR="007A3230" w:rsidRPr="0054737D">
        <w:rPr>
          <w:sz w:val="28"/>
          <w:szCs w:val="28"/>
        </w:rPr>
        <w:t>мерно на одном и том же уровне.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2.Отсутствие в большинстве учреждений культуры и спорта, расположенных в сельских поселениях, доступности для маломобильных групп населения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Многие учреждения культуры и спорта, расположенные в сельской местности не соответствуют критериям доступности, безопасности, информативности и комфортности, что ограничивает участие инвалидов, людей с ограниченными возможностями здоровья и других маломобильных групп населения в культурной жизни общества наравне с другими.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Отсутствуют специалисты по физической культуре и спорту, призванные проводить физкультурные и спор</w:t>
      </w:r>
      <w:r w:rsidR="007A3230" w:rsidRPr="0054737D">
        <w:rPr>
          <w:sz w:val="28"/>
          <w:szCs w:val="28"/>
        </w:rPr>
        <w:t xml:space="preserve">тивные мероприятия с жителями. 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3.Недостаточная обеспеченность объектами спорта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Несмотря на активную работу, проводимую по строительству объектов спортивной инфраструктуры, все еще наблюдается нехватка объектов спорта, что может негативно сказаться на развитии физической культуры и спорта 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Ключевые тренды: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1. Укрепление российской гражданской идентичности на основе духовно-нравственных и культурных ценностей, поддержка многообразия традиций и культур народов России.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Укрепление российской гражданской идентичности на основе духовно-нравственных и культурных ценностей является основным фактором устойчивого развития гражданского общества, реализации его культурного потенциала. Единство многообразия культур является общим достоянием и основой социального, экономического, общественного, политического и этнокультурного развития многонациональной России. 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2. Технизация культуры.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В современном мире стремительно развиваются наука и информационные технологии. Результаты научного прогресса нашли широкое применение в повседневной жизни общества, а </w:t>
      </w:r>
      <w:r w:rsidR="009272D4" w:rsidRPr="0054737D">
        <w:rPr>
          <w:sz w:val="28"/>
          <w:szCs w:val="28"/>
        </w:rPr>
        <w:t>также</w:t>
      </w:r>
      <w:r w:rsidRPr="0054737D">
        <w:rPr>
          <w:sz w:val="28"/>
          <w:szCs w:val="28"/>
        </w:rPr>
        <w:t xml:space="preserve"> в науке и в искусстве. Всё это приводит к трансформации современной культуры: дает возможность внедрения </w:t>
      </w:r>
      <w:r w:rsidRPr="0054737D">
        <w:rPr>
          <w:sz w:val="28"/>
          <w:szCs w:val="28"/>
        </w:rPr>
        <w:lastRenderedPageBreak/>
        <w:t>виртуальных, дистанционных и нестационарных форм куль</w:t>
      </w:r>
      <w:r w:rsidR="007A3230" w:rsidRPr="0054737D">
        <w:rPr>
          <w:sz w:val="28"/>
          <w:szCs w:val="28"/>
        </w:rPr>
        <w:t>турного обслуживания населения.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3. Активное распространение здорового образа жизни.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Большую популярность приобретают индивидуальные и массовые физкультурные занятия в парках, стадионах, спортивных площадках, спортивные мероприятия и соревнования для различных возрастных групп населения. 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4. Активное внедрение всероссийского физкультурно-спортивного комплекса «Готов к труду и обороне» (ГТО). 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Всероссийский физкультурно-спортивный комплекс «Готов к труду и обороне» (ГТО) — полноценная программная и нормативная основа физического воспитания населения страны, нацеленная на развитие массового спорта и оздоровление нации. Комплекс ГТО предусматривает подготовку к выполнению и непосредственное выполнение населением различных возрастных групп (от 6 до 70 лет и старше) установленных нормативных требований по трем уровням трудности, соответствующим золотому, серебряному и бронзовому знакам отличия «Готов к труду и обороне» (ГТО).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Система целей и механизм реализации</w:t>
      </w:r>
    </w:p>
    <w:p w:rsidR="00490375" w:rsidRPr="0054737D" w:rsidRDefault="00E91716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490375" w:rsidRPr="0054737D">
        <w:rPr>
          <w:sz w:val="28"/>
          <w:szCs w:val="28"/>
        </w:rPr>
        <w:t>Динамические цели:</w:t>
      </w:r>
    </w:p>
    <w:p w:rsidR="008F1451" w:rsidRPr="0054737D" w:rsidRDefault="008F1451" w:rsidP="00AD1301">
      <w:pPr>
        <w:numPr>
          <w:ilvl w:val="0"/>
          <w:numId w:val="101"/>
        </w:numPr>
        <w:tabs>
          <w:tab w:val="left" w:pos="0"/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Увеличение количества посещений учреждений культуры на 1000 человек населения,</w:t>
      </w:r>
      <w:r w:rsidRPr="0054737D">
        <w:t xml:space="preserve"> </w:t>
      </w:r>
      <w:r w:rsidRPr="0054737D">
        <w:rPr>
          <w:sz w:val="28"/>
          <w:szCs w:val="28"/>
        </w:rPr>
        <w:t>ед. на 1000 чел. населения:</w:t>
      </w:r>
    </w:p>
    <w:p w:rsidR="008F1451" w:rsidRPr="0054737D" w:rsidRDefault="008F1451" w:rsidP="00AD1301">
      <w:pPr>
        <w:numPr>
          <w:ilvl w:val="0"/>
          <w:numId w:val="102"/>
        </w:numPr>
        <w:tabs>
          <w:tab w:val="left" w:pos="426"/>
          <w:tab w:val="left" w:pos="993"/>
        </w:tabs>
        <w:ind w:left="644" w:firstLine="65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2021 год – 3</w:t>
      </w:r>
      <w:r w:rsidR="00EB76AC" w:rsidRPr="0054737D">
        <w:rPr>
          <w:sz w:val="28"/>
          <w:szCs w:val="28"/>
        </w:rPr>
        <w:t>4</w:t>
      </w:r>
      <w:r w:rsidRPr="0054737D">
        <w:rPr>
          <w:sz w:val="28"/>
          <w:szCs w:val="28"/>
        </w:rPr>
        <w:t>,0</w:t>
      </w:r>
    </w:p>
    <w:p w:rsidR="008F1451" w:rsidRPr="0054737D" w:rsidRDefault="008F1451" w:rsidP="00AD1301">
      <w:pPr>
        <w:numPr>
          <w:ilvl w:val="0"/>
          <w:numId w:val="102"/>
        </w:numPr>
        <w:tabs>
          <w:tab w:val="left" w:pos="426"/>
          <w:tab w:val="left" w:pos="993"/>
        </w:tabs>
        <w:ind w:left="644" w:firstLine="65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2024 год – до </w:t>
      </w:r>
      <w:r w:rsidR="00EB76AC" w:rsidRPr="0054737D">
        <w:rPr>
          <w:sz w:val="28"/>
          <w:szCs w:val="28"/>
        </w:rPr>
        <w:t>36</w:t>
      </w:r>
      <w:r w:rsidRPr="0054737D">
        <w:rPr>
          <w:sz w:val="28"/>
          <w:szCs w:val="28"/>
        </w:rPr>
        <w:t>,0</w:t>
      </w:r>
    </w:p>
    <w:p w:rsidR="008F1451" w:rsidRPr="0054737D" w:rsidRDefault="008F1451" w:rsidP="00AD1301">
      <w:pPr>
        <w:numPr>
          <w:ilvl w:val="0"/>
          <w:numId w:val="102"/>
        </w:numPr>
        <w:tabs>
          <w:tab w:val="left" w:pos="426"/>
          <w:tab w:val="left" w:pos="993"/>
        </w:tabs>
        <w:ind w:left="644" w:firstLine="65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2030 год – до </w:t>
      </w:r>
      <w:r w:rsidR="00EB76AC" w:rsidRPr="0054737D">
        <w:rPr>
          <w:sz w:val="28"/>
          <w:szCs w:val="28"/>
        </w:rPr>
        <w:t>41</w:t>
      </w:r>
      <w:r w:rsidRPr="0054737D">
        <w:rPr>
          <w:sz w:val="28"/>
          <w:szCs w:val="28"/>
        </w:rPr>
        <w:t>,0</w:t>
      </w:r>
    </w:p>
    <w:p w:rsidR="00490375" w:rsidRPr="0054737D" w:rsidRDefault="008F1451" w:rsidP="00801DCE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54737D">
        <w:rPr>
          <w:color w:val="000000" w:themeColor="text1"/>
          <w:sz w:val="28"/>
          <w:szCs w:val="28"/>
        </w:rPr>
        <w:t>2</w:t>
      </w:r>
      <w:r w:rsidR="00490375" w:rsidRPr="0054737D">
        <w:rPr>
          <w:color w:val="000000" w:themeColor="text1"/>
          <w:sz w:val="28"/>
          <w:szCs w:val="28"/>
        </w:rPr>
        <w:t xml:space="preserve">. Увеличение доли </w:t>
      </w:r>
      <w:r w:rsidR="00391701" w:rsidRPr="0054737D">
        <w:rPr>
          <w:color w:val="000000" w:themeColor="text1"/>
          <w:sz w:val="28"/>
          <w:szCs w:val="28"/>
        </w:rPr>
        <w:t>населения,</w:t>
      </w:r>
      <w:r w:rsidR="00490375" w:rsidRPr="0054737D">
        <w:rPr>
          <w:color w:val="000000" w:themeColor="text1"/>
          <w:sz w:val="28"/>
          <w:szCs w:val="28"/>
        </w:rPr>
        <w:t xml:space="preserve"> систематически занимающиеся физической культуры и спортом:</w:t>
      </w:r>
    </w:p>
    <w:p w:rsidR="00490375" w:rsidRPr="0054737D" w:rsidRDefault="00B0763F" w:rsidP="00AD1301">
      <w:pPr>
        <w:pStyle w:val="a5"/>
        <w:numPr>
          <w:ilvl w:val="0"/>
          <w:numId w:val="100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54737D">
        <w:rPr>
          <w:color w:val="000000" w:themeColor="text1"/>
          <w:sz w:val="28"/>
          <w:szCs w:val="28"/>
        </w:rPr>
        <w:t>2021год – 52,9</w:t>
      </w:r>
      <w:r w:rsidR="00490375" w:rsidRPr="0054737D">
        <w:rPr>
          <w:color w:val="000000" w:themeColor="text1"/>
          <w:sz w:val="28"/>
          <w:szCs w:val="28"/>
        </w:rPr>
        <w:t>%</w:t>
      </w:r>
    </w:p>
    <w:p w:rsidR="00490375" w:rsidRPr="0054737D" w:rsidRDefault="00B0763F" w:rsidP="00AD1301">
      <w:pPr>
        <w:pStyle w:val="a5"/>
        <w:numPr>
          <w:ilvl w:val="0"/>
          <w:numId w:val="100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54737D">
        <w:rPr>
          <w:color w:val="000000" w:themeColor="text1"/>
          <w:sz w:val="28"/>
          <w:szCs w:val="28"/>
        </w:rPr>
        <w:t>2024 год – 57,9</w:t>
      </w:r>
      <w:r w:rsidR="00490375" w:rsidRPr="0054737D">
        <w:rPr>
          <w:color w:val="000000" w:themeColor="text1"/>
          <w:sz w:val="28"/>
          <w:szCs w:val="28"/>
        </w:rPr>
        <w:t>%</w:t>
      </w:r>
    </w:p>
    <w:p w:rsidR="00490375" w:rsidRPr="0054737D" w:rsidRDefault="00B0763F" w:rsidP="00AD1301">
      <w:pPr>
        <w:pStyle w:val="a5"/>
        <w:numPr>
          <w:ilvl w:val="0"/>
          <w:numId w:val="100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54737D">
        <w:rPr>
          <w:color w:val="000000" w:themeColor="text1"/>
          <w:sz w:val="28"/>
          <w:szCs w:val="28"/>
        </w:rPr>
        <w:t>2030 год – 70</w:t>
      </w:r>
      <w:r w:rsidR="00490375" w:rsidRPr="0054737D">
        <w:rPr>
          <w:color w:val="000000" w:themeColor="text1"/>
          <w:sz w:val="28"/>
          <w:szCs w:val="28"/>
        </w:rPr>
        <w:t>%.</w:t>
      </w:r>
    </w:p>
    <w:p w:rsidR="00490375" w:rsidRPr="0054737D" w:rsidRDefault="00490375" w:rsidP="00801DCE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54737D">
        <w:rPr>
          <w:color w:val="000000" w:themeColor="text1"/>
          <w:sz w:val="28"/>
          <w:szCs w:val="28"/>
        </w:rPr>
        <w:t>3. Обеспечение доступности занятий физической культурой и спортом для различных категорий граждан:</w:t>
      </w:r>
    </w:p>
    <w:p w:rsidR="00490375" w:rsidRPr="0054737D" w:rsidRDefault="00490375" w:rsidP="00AD1301">
      <w:pPr>
        <w:pStyle w:val="a5"/>
        <w:numPr>
          <w:ilvl w:val="0"/>
          <w:numId w:val="99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54737D">
        <w:rPr>
          <w:color w:val="000000" w:themeColor="text1"/>
          <w:sz w:val="28"/>
          <w:szCs w:val="28"/>
        </w:rPr>
        <w:t>2021год – 84%</w:t>
      </w:r>
    </w:p>
    <w:p w:rsidR="00490375" w:rsidRPr="0054737D" w:rsidRDefault="00490375" w:rsidP="00AD1301">
      <w:pPr>
        <w:pStyle w:val="a5"/>
        <w:numPr>
          <w:ilvl w:val="0"/>
          <w:numId w:val="99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54737D">
        <w:rPr>
          <w:color w:val="000000" w:themeColor="text1"/>
          <w:sz w:val="28"/>
          <w:szCs w:val="28"/>
        </w:rPr>
        <w:t>2024 год – 86%</w:t>
      </w:r>
    </w:p>
    <w:p w:rsidR="00490375" w:rsidRPr="0054737D" w:rsidRDefault="00490375" w:rsidP="00AD1301">
      <w:pPr>
        <w:pStyle w:val="a5"/>
        <w:numPr>
          <w:ilvl w:val="0"/>
          <w:numId w:val="99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54737D">
        <w:rPr>
          <w:color w:val="000000" w:themeColor="text1"/>
          <w:sz w:val="28"/>
          <w:szCs w:val="28"/>
        </w:rPr>
        <w:t>2030 год – 95%.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ab/>
        <w:t xml:space="preserve"> Структурная цель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Повышение роли физической культуры и спорта в жизни населения.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Приоритетные задачи и мероприятия: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1.</w:t>
      </w:r>
      <w:r w:rsidR="005C388F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Реконструкция и капитальный ремонт учреждений культурно-досугового типа.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2.</w:t>
      </w:r>
      <w:r w:rsidR="005C388F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 xml:space="preserve">Повышение качества предоставляемых услуг сельскими учреждениями культуры. 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3.</w:t>
      </w:r>
      <w:r w:rsidR="005C388F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Реализация комплекса мер по сохранению объектов культурного наследия: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реконструкция и капитальный ремонт памятников истории и культуры;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обеспечение надлежащего состояния объектов культурного наследия и прилегающей к ним территории.</w:t>
      </w:r>
    </w:p>
    <w:p w:rsidR="00490375" w:rsidRPr="005C388F" w:rsidRDefault="005C388F" w:rsidP="005C388F">
      <w:pPr>
        <w:ind w:firstLine="709"/>
        <w:jc w:val="both"/>
        <w:rPr>
          <w:sz w:val="28"/>
          <w:szCs w:val="28"/>
        </w:rPr>
      </w:pPr>
      <w:r w:rsidRPr="005C388F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="00490375" w:rsidRPr="005C388F">
        <w:rPr>
          <w:sz w:val="28"/>
          <w:szCs w:val="28"/>
        </w:rPr>
        <w:t>Развитие инфраструктуры спорта в Красюковском сельском поселении: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строительство спортивных объектов;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реконструкция спортивных объектов.</w:t>
      </w:r>
    </w:p>
    <w:p w:rsidR="00490375" w:rsidRPr="005C388F" w:rsidRDefault="005C388F" w:rsidP="005C388F">
      <w:pPr>
        <w:ind w:firstLine="709"/>
        <w:jc w:val="both"/>
        <w:rPr>
          <w:sz w:val="28"/>
          <w:szCs w:val="28"/>
        </w:rPr>
      </w:pPr>
      <w:r w:rsidRPr="005C388F">
        <w:rPr>
          <w:sz w:val="28"/>
          <w:szCs w:val="28"/>
        </w:rPr>
        <w:t xml:space="preserve"> 5</w:t>
      </w:r>
      <w:r>
        <w:rPr>
          <w:sz w:val="28"/>
          <w:szCs w:val="28"/>
        </w:rPr>
        <w:t xml:space="preserve">. </w:t>
      </w:r>
      <w:r w:rsidR="00490375" w:rsidRPr="005C388F">
        <w:rPr>
          <w:sz w:val="28"/>
          <w:szCs w:val="28"/>
        </w:rPr>
        <w:t>Создание условий для доступности участия всего населения в культурной и спортивной жизни: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увеличение количества физкультурно-оздоровительных групп и спортивно-массовых мероприятий для инвалидов и маломобильных групп населения;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вовлечение детей, молодежи, лиц пожилого возраста и людей с ограниченными возможностями здоровья к активной социокультурной деятельности.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Стратегическая проектная инициатива: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Красюковское сельское поселение – территория </w:t>
      </w:r>
      <w:r w:rsidR="007A3230" w:rsidRPr="0054737D">
        <w:rPr>
          <w:sz w:val="28"/>
          <w:szCs w:val="28"/>
        </w:rPr>
        <w:t>спорта и здорового образа жизни;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Возможность: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Формирование в Красюковском сельском поселении системы, позволяющей каждому жителю заниматься физической культурой и спортом.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Основные параметры: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Повышение доступности занятий физической культурой и спортом для всех категорий населения.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Увеличение доли граждан, ведущих здоровый образ жизни.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Увеличение продолжительности жизни населения.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Устойчивое снижение заболеваемости и смертности населения. 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Сохранение рабочей силы в экономике. 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Крайне недостаточно в поселении и общедоступных капитальных спортивных сооружений, приспособленных для круглогодичных занятий спортом и проведения спортивных мероприятий. Спортивные залы имеются лишь при учебных заведениях.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Развитие сети культурных учреждений и спортивных сооружений является вложениями в человеческий капитал и должно быть одним из приоритетных направлений в деятельности, как органов местной власти, так и предприятий и организаций поселения. 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</w:p>
    <w:p w:rsidR="00490375" w:rsidRPr="0054737D" w:rsidRDefault="00490375" w:rsidP="00801DCE">
      <w:pPr>
        <w:pStyle w:val="3"/>
        <w:suppressAutoHyphens/>
        <w:spacing w:before="0"/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110" w:name="_Toc99910018"/>
      <w:bookmarkStart w:id="111" w:name="_Toc103855445"/>
      <w:bookmarkStart w:id="112" w:name="_Toc103855670"/>
      <w:bookmarkStart w:id="113" w:name="_Toc147744739"/>
      <w:r w:rsidRPr="0054737D">
        <w:rPr>
          <w:rFonts w:ascii="Times New Roman" w:hAnsi="Times New Roman"/>
          <w:color w:val="auto"/>
          <w:sz w:val="28"/>
          <w:szCs w:val="28"/>
        </w:rPr>
        <w:t>3.2.6. Обеспеченность жильем и состояние жилого фонда</w:t>
      </w:r>
      <w:bookmarkEnd w:id="110"/>
      <w:bookmarkEnd w:id="111"/>
      <w:bookmarkEnd w:id="112"/>
      <w:bookmarkEnd w:id="113"/>
    </w:p>
    <w:p w:rsidR="0027091F" w:rsidRDefault="0027091F" w:rsidP="00801DCE">
      <w:pPr>
        <w:pStyle w:val="a3"/>
        <w:suppressAutoHyphens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256CF6" w:rsidRPr="0054737D" w:rsidRDefault="00256CF6" w:rsidP="00801DCE">
      <w:pPr>
        <w:pStyle w:val="a3"/>
        <w:suppressAutoHyphens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hAnsi="Times New Roman"/>
          <w:sz w:val="28"/>
          <w:szCs w:val="28"/>
          <w:lang w:eastAsia="ru-RU"/>
        </w:rPr>
        <w:t>Состояние и тенде</w:t>
      </w:r>
      <w:r w:rsidR="00950698" w:rsidRPr="0054737D">
        <w:rPr>
          <w:rFonts w:ascii="Times New Roman" w:hAnsi="Times New Roman"/>
          <w:sz w:val="28"/>
          <w:szCs w:val="28"/>
          <w:lang w:eastAsia="ru-RU"/>
        </w:rPr>
        <w:t>н</w:t>
      </w:r>
      <w:r w:rsidRPr="0054737D">
        <w:rPr>
          <w:rFonts w:ascii="Times New Roman" w:hAnsi="Times New Roman"/>
          <w:sz w:val="28"/>
          <w:szCs w:val="28"/>
          <w:lang w:eastAsia="ru-RU"/>
        </w:rPr>
        <w:t>ции развития</w:t>
      </w:r>
      <w:r w:rsidR="007A3230" w:rsidRPr="0054737D">
        <w:rPr>
          <w:rFonts w:ascii="Times New Roman" w:hAnsi="Times New Roman"/>
          <w:sz w:val="28"/>
          <w:szCs w:val="28"/>
          <w:lang w:eastAsia="ru-RU"/>
        </w:rPr>
        <w:t>.</w:t>
      </w:r>
    </w:p>
    <w:p w:rsidR="00256CF6" w:rsidRPr="0054737D" w:rsidRDefault="00256CF6" w:rsidP="00801DCE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eastAsia="Times New Roman" w:hAnsi="Times New Roman"/>
          <w:kern w:val="2"/>
          <w:sz w:val="28"/>
          <w:szCs w:val="28"/>
        </w:rPr>
        <w:t xml:space="preserve">Развитие жилищного строительства является приоритетным направлением социально-экономического развития Красюковского сельского поселения, </w:t>
      </w:r>
      <w:r w:rsidRPr="0054737D">
        <w:rPr>
          <w:rFonts w:ascii="Times New Roman" w:hAnsi="Times New Roman"/>
          <w:kern w:val="2"/>
          <w:sz w:val="28"/>
          <w:szCs w:val="28"/>
        </w:rPr>
        <w:t xml:space="preserve">за 2014 – 2021 годы отмечается постоянный рост объемов вводимого жилья. Основной </w:t>
      </w:r>
      <w:r w:rsidRPr="0054737D">
        <w:rPr>
          <w:rFonts w:ascii="Times New Roman" w:hAnsi="Times New Roman"/>
          <w:sz w:val="28"/>
          <w:szCs w:val="28"/>
        </w:rPr>
        <w:t>жилищный фонд поселения состоит из индивидуальной малоэтажной застройки, в 2021 году составляет 192,62 тыс. кв.</w:t>
      </w:r>
      <w:r w:rsidRPr="0054737D">
        <w:rPr>
          <w:sz w:val="28"/>
          <w:szCs w:val="28"/>
        </w:rPr>
        <w:t xml:space="preserve"> </w:t>
      </w:r>
      <w:r w:rsidRPr="0054737D">
        <w:rPr>
          <w:rFonts w:ascii="Times New Roman" w:hAnsi="Times New Roman"/>
          <w:sz w:val="28"/>
          <w:szCs w:val="28"/>
        </w:rPr>
        <w:t xml:space="preserve">общей площади жилья, в том </w:t>
      </w:r>
      <w:r w:rsidRPr="0054737D">
        <w:rPr>
          <w:rFonts w:ascii="Times New Roman" w:hAnsi="Times New Roman"/>
          <w:sz w:val="28"/>
          <w:szCs w:val="28"/>
        </w:rPr>
        <w:lastRenderedPageBreak/>
        <w:t xml:space="preserve">числе в муниципальной собственности находится 1 %, в частной собственности – 99 %. </w:t>
      </w:r>
    </w:p>
    <w:p w:rsidR="00256CF6" w:rsidRPr="0054737D" w:rsidRDefault="00E91716" w:rsidP="00801DCE">
      <w:pPr>
        <w:tabs>
          <w:tab w:val="left" w:pos="9639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256CF6" w:rsidRPr="0054737D">
        <w:rPr>
          <w:sz w:val="28"/>
          <w:szCs w:val="28"/>
        </w:rPr>
        <w:t xml:space="preserve">По отношению к 2014 году общая площадь жилых помещений (с 165,4 тыс. кв. м.) по Красюковскому сельскому поселению увеличилась на 16 %. </w:t>
      </w:r>
    </w:p>
    <w:p w:rsidR="007A3230" w:rsidRDefault="00E91716" w:rsidP="00801DCE">
      <w:pPr>
        <w:tabs>
          <w:tab w:val="left" w:pos="9639"/>
        </w:tabs>
        <w:suppressAutoHyphens/>
        <w:ind w:firstLine="709"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 xml:space="preserve"> </w:t>
      </w:r>
      <w:r w:rsidR="00256CF6" w:rsidRPr="0054737D">
        <w:rPr>
          <w:kern w:val="2"/>
          <w:sz w:val="28"/>
          <w:szCs w:val="28"/>
        </w:rPr>
        <w:t>За период с 2014 по 2021</w:t>
      </w:r>
      <w:r w:rsidR="00256CF6" w:rsidRPr="0054737D">
        <w:rPr>
          <w:i/>
          <w:kern w:val="2"/>
          <w:sz w:val="28"/>
          <w:szCs w:val="28"/>
        </w:rPr>
        <w:t xml:space="preserve"> </w:t>
      </w:r>
      <w:r w:rsidR="00256CF6" w:rsidRPr="0054737D">
        <w:rPr>
          <w:kern w:val="2"/>
          <w:sz w:val="28"/>
          <w:szCs w:val="28"/>
        </w:rPr>
        <w:t>годы организациями разл</w:t>
      </w:r>
      <w:r w:rsidR="007A3230" w:rsidRPr="0054737D">
        <w:rPr>
          <w:kern w:val="2"/>
          <w:sz w:val="28"/>
          <w:szCs w:val="28"/>
        </w:rPr>
        <w:t xml:space="preserve">ичных форм </w:t>
      </w:r>
      <w:r w:rsidR="00256CF6" w:rsidRPr="0054737D">
        <w:rPr>
          <w:kern w:val="2"/>
          <w:sz w:val="28"/>
          <w:szCs w:val="28"/>
        </w:rPr>
        <w:t xml:space="preserve">собственности </w:t>
      </w:r>
      <w:r w:rsidR="00256CF6" w:rsidRPr="0054737D">
        <w:rPr>
          <w:sz w:val="28"/>
          <w:szCs w:val="28"/>
        </w:rPr>
        <w:t xml:space="preserve">за счет всех источников финансирования введено </w:t>
      </w:r>
      <w:r w:rsidR="00256CF6" w:rsidRPr="0054737D">
        <w:rPr>
          <w:kern w:val="2"/>
          <w:sz w:val="28"/>
          <w:szCs w:val="28"/>
        </w:rPr>
        <w:t xml:space="preserve">27,2 тыс. кв. м. жилья. Общая площадь жилых помещений, приходящаяся в среднем на одного жителя, в 2021 году составила 26,8 тыс. кв. м. </w:t>
      </w:r>
    </w:p>
    <w:p w:rsidR="005C388F" w:rsidRDefault="005C388F" w:rsidP="007A3230">
      <w:pPr>
        <w:tabs>
          <w:tab w:val="left" w:pos="9639"/>
        </w:tabs>
        <w:suppressAutoHyphens/>
        <w:ind w:firstLine="709"/>
        <w:jc w:val="right"/>
        <w:rPr>
          <w:kern w:val="2"/>
          <w:sz w:val="28"/>
          <w:szCs w:val="28"/>
        </w:rPr>
      </w:pPr>
    </w:p>
    <w:p w:rsidR="007A3230" w:rsidRPr="0054737D" w:rsidRDefault="007A3230" w:rsidP="007A3230">
      <w:pPr>
        <w:tabs>
          <w:tab w:val="left" w:pos="9639"/>
        </w:tabs>
        <w:suppressAutoHyphens/>
        <w:ind w:firstLine="709"/>
        <w:jc w:val="right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>Таблица №17</w:t>
      </w:r>
    </w:p>
    <w:p w:rsidR="00256CF6" w:rsidRDefault="00E91716" w:rsidP="007A3230">
      <w:pPr>
        <w:tabs>
          <w:tab w:val="left" w:pos="9639"/>
        </w:tabs>
        <w:suppressAutoHyphens/>
        <w:ind w:firstLine="709"/>
        <w:jc w:val="center"/>
        <w:rPr>
          <w:sz w:val="28"/>
        </w:rPr>
      </w:pPr>
      <w:r w:rsidRPr="0054737D">
        <w:rPr>
          <w:kern w:val="2"/>
          <w:sz w:val="28"/>
          <w:szCs w:val="28"/>
        </w:rPr>
        <w:t xml:space="preserve"> </w:t>
      </w:r>
      <w:r w:rsidR="00256CF6" w:rsidRPr="0054737D">
        <w:rPr>
          <w:sz w:val="28"/>
        </w:rPr>
        <w:t>Динамика ключевых показателей развития сферы жилищного строительства Красюковского сельского поселения в 2014 – 2021 годах</w:t>
      </w:r>
      <w:r w:rsidR="00256CF6" w:rsidRPr="0054737D">
        <w:rPr>
          <w:rStyle w:val="ae"/>
          <w:sz w:val="28"/>
        </w:rPr>
        <w:footnoteReference w:id="4"/>
      </w:r>
    </w:p>
    <w:p w:rsidR="005C388F" w:rsidRPr="0054737D" w:rsidRDefault="005C388F" w:rsidP="007A3230">
      <w:pPr>
        <w:tabs>
          <w:tab w:val="left" w:pos="9639"/>
        </w:tabs>
        <w:suppressAutoHyphens/>
        <w:ind w:firstLine="709"/>
        <w:jc w:val="center"/>
        <w:rPr>
          <w:kern w:val="2"/>
          <w:sz w:val="28"/>
          <w:szCs w:val="28"/>
        </w:rPr>
      </w:pPr>
    </w:p>
    <w:tbl>
      <w:tblPr>
        <w:tblW w:w="982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985"/>
        <w:gridCol w:w="905"/>
        <w:gridCol w:w="1195"/>
        <w:gridCol w:w="1062"/>
        <w:gridCol w:w="1062"/>
        <w:gridCol w:w="795"/>
        <w:gridCol w:w="133"/>
        <w:gridCol w:w="796"/>
        <w:gridCol w:w="132"/>
        <w:gridCol w:w="803"/>
        <w:gridCol w:w="25"/>
        <w:gridCol w:w="936"/>
      </w:tblGrid>
      <w:tr w:rsidR="00256CF6" w:rsidRPr="0054737D" w:rsidTr="00102ACE">
        <w:trPr>
          <w:trHeight w:val="642"/>
          <w:tblHeader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CF6" w:rsidRPr="0054737D" w:rsidRDefault="00256CF6" w:rsidP="00A0035D">
            <w:pPr>
              <w:tabs>
                <w:tab w:val="left" w:pos="315"/>
              </w:tabs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Наименование параметра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CF6" w:rsidRPr="0054737D" w:rsidRDefault="00256CF6" w:rsidP="00A0035D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2014</w:t>
            </w:r>
          </w:p>
          <w:p w:rsidR="00256CF6" w:rsidRPr="0054737D" w:rsidRDefault="00256CF6" w:rsidP="00A0035D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год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CF6" w:rsidRPr="0054737D" w:rsidRDefault="00256CF6" w:rsidP="00A0035D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2015</w:t>
            </w:r>
          </w:p>
          <w:p w:rsidR="00256CF6" w:rsidRPr="0054737D" w:rsidRDefault="00256CF6" w:rsidP="00A0035D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год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CF6" w:rsidRPr="0054737D" w:rsidRDefault="00256CF6" w:rsidP="00A0035D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2016</w:t>
            </w:r>
          </w:p>
          <w:p w:rsidR="00256CF6" w:rsidRPr="0054737D" w:rsidRDefault="00256CF6" w:rsidP="00A0035D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год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CF6" w:rsidRPr="0054737D" w:rsidRDefault="00256CF6" w:rsidP="00A0035D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2017 год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CF6" w:rsidRPr="0054737D" w:rsidRDefault="00256CF6" w:rsidP="00A0035D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2018 год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CF6" w:rsidRPr="0054737D" w:rsidRDefault="00256CF6" w:rsidP="00A0035D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2019 год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CF6" w:rsidRPr="0054737D" w:rsidRDefault="00256CF6" w:rsidP="00A0035D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2020 год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CF6" w:rsidRPr="0054737D" w:rsidRDefault="00256CF6" w:rsidP="00A0035D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2021 год</w:t>
            </w:r>
          </w:p>
        </w:tc>
      </w:tr>
      <w:tr w:rsidR="00256CF6" w:rsidRPr="0054737D" w:rsidTr="00102ACE">
        <w:trPr>
          <w:trHeight w:val="313"/>
          <w:tblHeader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6CF6" w:rsidRPr="0054737D" w:rsidRDefault="00256CF6" w:rsidP="00A0035D">
            <w:pPr>
              <w:tabs>
                <w:tab w:val="left" w:pos="315"/>
              </w:tabs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6CF6" w:rsidRPr="0054737D" w:rsidRDefault="00256CF6" w:rsidP="00A0035D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6CF6" w:rsidRPr="0054737D" w:rsidRDefault="00256CF6" w:rsidP="00A0035D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6CF6" w:rsidRPr="0054737D" w:rsidRDefault="00256CF6" w:rsidP="00A0035D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4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6CF6" w:rsidRPr="0054737D" w:rsidRDefault="00256CF6" w:rsidP="00A0035D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5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6CF6" w:rsidRPr="0054737D" w:rsidRDefault="00256CF6" w:rsidP="00A0035D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6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6CF6" w:rsidRPr="0054737D" w:rsidRDefault="00256CF6" w:rsidP="00A0035D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7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6CF6" w:rsidRPr="0054737D" w:rsidRDefault="00256CF6" w:rsidP="00A0035D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8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CF6" w:rsidRPr="0054737D" w:rsidRDefault="00256CF6" w:rsidP="00A0035D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9</w:t>
            </w:r>
          </w:p>
        </w:tc>
      </w:tr>
      <w:tr w:rsidR="00256CF6" w:rsidRPr="0054737D" w:rsidTr="00102ACE">
        <w:trPr>
          <w:trHeight w:val="627"/>
        </w:trPr>
        <w:tc>
          <w:tcPr>
            <w:tcW w:w="9829" w:type="dxa"/>
            <w:gridSpan w:val="12"/>
            <w:shd w:val="clear" w:color="auto" w:fill="FFFFFF"/>
          </w:tcPr>
          <w:p w:rsidR="00256CF6" w:rsidRPr="0054737D" w:rsidRDefault="00256CF6" w:rsidP="00A0035D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 xml:space="preserve">Общая площадь жилья по Красюковскому сельскому поселению на начало отчетного года, тыс. кв. м </w:t>
            </w:r>
          </w:p>
        </w:tc>
      </w:tr>
      <w:tr w:rsidR="00256CF6" w:rsidRPr="0054737D" w:rsidTr="00102ACE">
        <w:trPr>
          <w:trHeight w:val="955"/>
        </w:trPr>
        <w:tc>
          <w:tcPr>
            <w:tcW w:w="1985" w:type="dxa"/>
            <w:shd w:val="clear" w:color="auto" w:fill="FFFFFF"/>
          </w:tcPr>
          <w:p w:rsidR="00256CF6" w:rsidRPr="0054737D" w:rsidRDefault="00256CF6" w:rsidP="00A0035D">
            <w:pPr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Красюковское сельское поселение</w:t>
            </w:r>
          </w:p>
        </w:tc>
        <w:tc>
          <w:tcPr>
            <w:tcW w:w="905" w:type="dxa"/>
            <w:shd w:val="clear" w:color="auto" w:fill="FFFFFF"/>
            <w:vAlign w:val="center"/>
          </w:tcPr>
          <w:p w:rsidR="00256CF6" w:rsidRPr="0054737D" w:rsidRDefault="00256CF6" w:rsidP="00102ACE">
            <w:pPr>
              <w:widowControl w:val="0"/>
              <w:tabs>
                <w:tab w:val="left" w:pos="9639"/>
              </w:tabs>
              <w:ind w:left="-108"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165,4</w:t>
            </w:r>
          </w:p>
        </w:tc>
        <w:tc>
          <w:tcPr>
            <w:tcW w:w="1195" w:type="dxa"/>
            <w:shd w:val="clear" w:color="auto" w:fill="FFFFFF"/>
            <w:vAlign w:val="center"/>
          </w:tcPr>
          <w:p w:rsidR="00256CF6" w:rsidRPr="0054737D" w:rsidRDefault="00256CF6" w:rsidP="00102ACE">
            <w:pPr>
              <w:widowControl w:val="0"/>
              <w:tabs>
                <w:tab w:val="left" w:pos="9639"/>
              </w:tabs>
              <w:ind w:left="-108"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170,13</w:t>
            </w:r>
          </w:p>
        </w:tc>
        <w:tc>
          <w:tcPr>
            <w:tcW w:w="1062" w:type="dxa"/>
            <w:shd w:val="clear" w:color="auto" w:fill="FFFFFF"/>
            <w:vAlign w:val="center"/>
          </w:tcPr>
          <w:p w:rsidR="00256CF6" w:rsidRPr="0054737D" w:rsidRDefault="00256CF6" w:rsidP="00102ACE">
            <w:pPr>
              <w:widowControl w:val="0"/>
              <w:tabs>
                <w:tab w:val="left" w:pos="9639"/>
              </w:tabs>
              <w:ind w:left="-108"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174,2</w:t>
            </w:r>
          </w:p>
        </w:tc>
        <w:tc>
          <w:tcPr>
            <w:tcW w:w="1062" w:type="dxa"/>
            <w:shd w:val="clear" w:color="auto" w:fill="FFFFFF"/>
            <w:vAlign w:val="center"/>
          </w:tcPr>
          <w:p w:rsidR="00256CF6" w:rsidRPr="0054737D" w:rsidRDefault="00256CF6" w:rsidP="00102ACE">
            <w:pPr>
              <w:widowControl w:val="0"/>
              <w:tabs>
                <w:tab w:val="left" w:pos="9639"/>
              </w:tabs>
              <w:ind w:left="-108"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179,37</w:t>
            </w:r>
          </w:p>
        </w:tc>
        <w:tc>
          <w:tcPr>
            <w:tcW w:w="795" w:type="dxa"/>
            <w:shd w:val="clear" w:color="auto" w:fill="FFFFFF"/>
            <w:vAlign w:val="center"/>
          </w:tcPr>
          <w:p w:rsidR="00256CF6" w:rsidRPr="0054737D" w:rsidRDefault="00256CF6" w:rsidP="00102ACE">
            <w:pPr>
              <w:widowControl w:val="0"/>
              <w:tabs>
                <w:tab w:val="left" w:pos="9639"/>
              </w:tabs>
              <w:ind w:left="-108"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184</w:t>
            </w:r>
          </w:p>
        </w:tc>
        <w:tc>
          <w:tcPr>
            <w:tcW w:w="929" w:type="dxa"/>
            <w:gridSpan w:val="2"/>
            <w:shd w:val="clear" w:color="auto" w:fill="FFFFFF"/>
            <w:vAlign w:val="center"/>
          </w:tcPr>
          <w:p w:rsidR="00256CF6" w:rsidRPr="0054737D" w:rsidRDefault="00256CF6" w:rsidP="00102ACE">
            <w:pPr>
              <w:widowControl w:val="0"/>
              <w:tabs>
                <w:tab w:val="left" w:pos="9639"/>
              </w:tabs>
              <w:ind w:left="-108"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187,8</w:t>
            </w:r>
          </w:p>
        </w:tc>
        <w:tc>
          <w:tcPr>
            <w:tcW w:w="960" w:type="dxa"/>
            <w:gridSpan w:val="3"/>
            <w:shd w:val="clear" w:color="auto" w:fill="FFFFFF"/>
            <w:vAlign w:val="center"/>
          </w:tcPr>
          <w:p w:rsidR="00256CF6" w:rsidRPr="0054737D" w:rsidRDefault="00256CF6" w:rsidP="00102ACE">
            <w:pPr>
              <w:widowControl w:val="0"/>
              <w:tabs>
                <w:tab w:val="left" w:pos="9639"/>
              </w:tabs>
              <w:ind w:left="-108"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193,13</w:t>
            </w:r>
          </w:p>
        </w:tc>
        <w:tc>
          <w:tcPr>
            <w:tcW w:w="936" w:type="dxa"/>
            <w:shd w:val="clear" w:color="auto" w:fill="FFFFFF"/>
          </w:tcPr>
          <w:p w:rsidR="00102ACE" w:rsidRDefault="00102ACE" w:rsidP="00102ACE">
            <w:pPr>
              <w:widowControl w:val="0"/>
              <w:tabs>
                <w:tab w:val="left" w:pos="9639"/>
              </w:tabs>
              <w:ind w:left="-108"/>
              <w:jc w:val="center"/>
              <w:rPr>
                <w:sz w:val="28"/>
                <w:szCs w:val="28"/>
              </w:rPr>
            </w:pPr>
          </w:p>
          <w:p w:rsidR="00256CF6" w:rsidRPr="0054737D" w:rsidRDefault="00256CF6" w:rsidP="00102ACE">
            <w:pPr>
              <w:widowControl w:val="0"/>
              <w:tabs>
                <w:tab w:val="left" w:pos="9639"/>
              </w:tabs>
              <w:ind w:left="-108"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192,62</w:t>
            </w:r>
          </w:p>
        </w:tc>
      </w:tr>
      <w:tr w:rsidR="00256CF6" w:rsidRPr="0054737D" w:rsidTr="00102ACE">
        <w:trPr>
          <w:trHeight w:val="642"/>
        </w:trPr>
        <w:tc>
          <w:tcPr>
            <w:tcW w:w="9829" w:type="dxa"/>
            <w:gridSpan w:val="12"/>
            <w:shd w:val="clear" w:color="auto" w:fill="FFFFFF"/>
          </w:tcPr>
          <w:p w:rsidR="00256CF6" w:rsidRPr="0054737D" w:rsidRDefault="00256CF6" w:rsidP="00102ACE">
            <w:pPr>
              <w:ind w:left="-108"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Общая площадь жилых помещений, приходящихся в среднем на одного жителя поселения, кв. м/чел</w:t>
            </w:r>
          </w:p>
        </w:tc>
      </w:tr>
      <w:tr w:rsidR="00256CF6" w:rsidRPr="0054737D" w:rsidTr="00102ACE">
        <w:trPr>
          <w:trHeight w:val="57"/>
        </w:trPr>
        <w:tc>
          <w:tcPr>
            <w:tcW w:w="1985" w:type="dxa"/>
            <w:shd w:val="clear" w:color="auto" w:fill="FFFFFF"/>
          </w:tcPr>
          <w:p w:rsidR="00256CF6" w:rsidRPr="0054737D" w:rsidRDefault="00256CF6" w:rsidP="00A0035D">
            <w:pPr>
              <w:rPr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Красюковское сельское поселение</w:t>
            </w:r>
          </w:p>
        </w:tc>
        <w:tc>
          <w:tcPr>
            <w:tcW w:w="905" w:type="dxa"/>
            <w:shd w:val="clear" w:color="auto" w:fill="FFFFFF"/>
            <w:vAlign w:val="center"/>
          </w:tcPr>
          <w:p w:rsidR="00256CF6" w:rsidRPr="0054737D" w:rsidRDefault="00256CF6" w:rsidP="00102ACE">
            <w:pPr>
              <w:widowControl w:val="0"/>
              <w:tabs>
                <w:tab w:val="left" w:pos="9639"/>
              </w:tabs>
              <w:ind w:left="-108"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23</w:t>
            </w:r>
          </w:p>
        </w:tc>
        <w:tc>
          <w:tcPr>
            <w:tcW w:w="1195" w:type="dxa"/>
            <w:shd w:val="clear" w:color="auto" w:fill="FFFFFF"/>
            <w:vAlign w:val="center"/>
          </w:tcPr>
          <w:p w:rsidR="00256CF6" w:rsidRPr="0054737D" w:rsidRDefault="00256CF6" w:rsidP="00102ACE">
            <w:pPr>
              <w:widowControl w:val="0"/>
              <w:tabs>
                <w:tab w:val="left" w:pos="9639"/>
              </w:tabs>
              <w:ind w:left="-108"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23,5</w:t>
            </w:r>
          </w:p>
        </w:tc>
        <w:tc>
          <w:tcPr>
            <w:tcW w:w="1062" w:type="dxa"/>
            <w:shd w:val="clear" w:color="auto" w:fill="FFFFFF"/>
            <w:vAlign w:val="center"/>
          </w:tcPr>
          <w:p w:rsidR="00256CF6" w:rsidRPr="0054737D" w:rsidRDefault="00256CF6" w:rsidP="00102ACE">
            <w:pPr>
              <w:widowControl w:val="0"/>
              <w:tabs>
                <w:tab w:val="left" w:pos="9639"/>
              </w:tabs>
              <w:ind w:left="-108"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23,7</w:t>
            </w:r>
          </w:p>
        </w:tc>
        <w:tc>
          <w:tcPr>
            <w:tcW w:w="1062" w:type="dxa"/>
            <w:shd w:val="clear" w:color="auto" w:fill="FFFFFF"/>
            <w:vAlign w:val="center"/>
          </w:tcPr>
          <w:p w:rsidR="00256CF6" w:rsidRPr="0054737D" w:rsidRDefault="00256CF6" w:rsidP="00102ACE">
            <w:pPr>
              <w:widowControl w:val="0"/>
              <w:tabs>
                <w:tab w:val="left" w:pos="9639"/>
              </w:tabs>
              <w:ind w:left="-108"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24,4</w:t>
            </w:r>
          </w:p>
        </w:tc>
        <w:tc>
          <w:tcPr>
            <w:tcW w:w="928" w:type="dxa"/>
            <w:gridSpan w:val="2"/>
            <w:shd w:val="clear" w:color="auto" w:fill="FFFFFF"/>
            <w:vAlign w:val="center"/>
          </w:tcPr>
          <w:p w:rsidR="00256CF6" w:rsidRPr="0054737D" w:rsidRDefault="00256CF6" w:rsidP="00102ACE">
            <w:pPr>
              <w:widowControl w:val="0"/>
              <w:tabs>
                <w:tab w:val="left" w:pos="9639"/>
              </w:tabs>
              <w:ind w:left="-108"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24,6</w:t>
            </w:r>
          </w:p>
        </w:tc>
        <w:tc>
          <w:tcPr>
            <w:tcW w:w="928" w:type="dxa"/>
            <w:gridSpan w:val="2"/>
            <w:shd w:val="clear" w:color="auto" w:fill="FFFFFF"/>
            <w:vAlign w:val="center"/>
          </w:tcPr>
          <w:p w:rsidR="00256CF6" w:rsidRPr="0054737D" w:rsidRDefault="00256CF6" w:rsidP="00102ACE">
            <w:pPr>
              <w:widowControl w:val="0"/>
              <w:tabs>
                <w:tab w:val="left" w:pos="9639"/>
              </w:tabs>
              <w:ind w:left="-108"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28,8</w:t>
            </w:r>
          </w:p>
        </w:tc>
        <w:tc>
          <w:tcPr>
            <w:tcW w:w="803" w:type="dxa"/>
            <w:shd w:val="clear" w:color="auto" w:fill="FFFFFF"/>
            <w:vAlign w:val="center"/>
          </w:tcPr>
          <w:p w:rsidR="00256CF6" w:rsidRPr="0054737D" w:rsidRDefault="00256CF6" w:rsidP="00102ACE">
            <w:pPr>
              <w:widowControl w:val="0"/>
              <w:tabs>
                <w:tab w:val="left" w:pos="9639"/>
              </w:tabs>
              <w:ind w:left="-108"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29,7</w:t>
            </w:r>
          </w:p>
        </w:tc>
        <w:tc>
          <w:tcPr>
            <w:tcW w:w="961" w:type="dxa"/>
            <w:gridSpan w:val="2"/>
            <w:shd w:val="clear" w:color="auto" w:fill="FFFFFF"/>
          </w:tcPr>
          <w:p w:rsidR="00256CF6" w:rsidRPr="0054737D" w:rsidRDefault="00256CF6" w:rsidP="00102ACE">
            <w:pPr>
              <w:widowControl w:val="0"/>
              <w:tabs>
                <w:tab w:val="left" w:pos="9639"/>
              </w:tabs>
              <w:ind w:left="-108"/>
              <w:jc w:val="center"/>
              <w:rPr>
                <w:sz w:val="28"/>
                <w:szCs w:val="28"/>
              </w:rPr>
            </w:pPr>
          </w:p>
          <w:p w:rsidR="00256CF6" w:rsidRPr="0054737D" w:rsidRDefault="00256CF6" w:rsidP="00102ACE">
            <w:pPr>
              <w:widowControl w:val="0"/>
              <w:tabs>
                <w:tab w:val="left" w:pos="9639"/>
              </w:tabs>
              <w:ind w:left="-108"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30,7</w:t>
            </w:r>
          </w:p>
        </w:tc>
      </w:tr>
      <w:tr w:rsidR="00256CF6" w:rsidRPr="0054737D" w:rsidTr="00102ACE">
        <w:trPr>
          <w:trHeight w:val="313"/>
        </w:trPr>
        <w:tc>
          <w:tcPr>
            <w:tcW w:w="8868" w:type="dxa"/>
            <w:gridSpan w:val="10"/>
            <w:shd w:val="clear" w:color="auto" w:fill="FFFFFF"/>
          </w:tcPr>
          <w:p w:rsidR="00256CF6" w:rsidRPr="0054737D" w:rsidRDefault="00256CF6" w:rsidP="00102ACE">
            <w:pPr>
              <w:keepNext/>
              <w:ind w:left="-108"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Ввод жилья на одного проживающего, кв. м</w:t>
            </w:r>
          </w:p>
        </w:tc>
        <w:tc>
          <w:tcPr>
            <w:tcW w:w="961" w:type="dxa"/>
            <w:gridSpan w:val="2"/>
            <w:shd w:val="clear" w:color="auto" w:fill="FFFFFF"/>
          </w:tcPr>
          <w:p w:rsidR="00256CF6" w:rsidRPr="0054737D" w:rsidRDefault="00256CF6" w:rsidP="00102ACE">
            <w:pPr>
              <w:keepNext/>
              <w:ind w:left="-108"/>
              <w:jc w:val="center"/>
              <w:rPr>
                <w:sz w:val="28"/>
                <w:szCs w:val="28"/>
              </w:rPr>
            </w:pPr>
          </w:p>
        </w:tc>
      </w:tr>
      <w:tr w:rsidR="00256CF6" w:rsidRPr="0054737D" w:rsidTr="00102ACE">
        <w:trPr>
          <w:trHeight w:val="969"/>
        </w:trPr>
        <w:tc>
          <w:tcPr>
            <w:tcW w:w="1985" w:type="dxa"/>
            <w:shd w:val="clear" w:color="auto" w:fill="FFFFFF"/>
          </w:tcPr>
          <w:p w:rsidR="00256CF6" w:rsidRPr="0054737D" w:rsidRDefault="005E3A84" w:rsidP="00A0035D">
            <w:pPr>
              <w:rPr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Красюков</w:t>
            </w:r>
            <w:r w:rsidR="00256CF6" w:rsidRPr="0054737D">
              <w:rPr>
                <w:bCs/>
                <w:sz w:val="28"/>
                <w:szCs w:val="28"/>
              </w:rPr>
              <w:t>ское сельское поселение</w:t>
            </w:r>
          </w:p>
        </w:tc>
        <w:tc>
          <w:tcPr>
            <w:tcW w:w="905" w:type="dxa"/>
            <w:shd w:val="clear" w:color="auto" w:fill="FFFFFF"/>
            <w:vAlign w:val="center"/>
          </w:tcPr>
          <w:p w:rsidR="00256CF6" w:rsidRPr="0054737D" w:rsidRDefault="005E3A84" w:rsidP="00102ACE">
            <w:pPr>
              <w:ind w:left="-108"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0,27</w:t>
            </w:r>
          </w:p>
        </w:tc>
        <w:tc>
          <w:tcPr>
            <w:tcW w:w="1195" w:type="dxa"/>
            <w:shd w:val="clear" w:color="auto" w:fill="FFFFFF"/>
            <w:vAlign w:val="center"/>
          </w:tcPr>
          <w:p w:rsidR="00256CF6" w:rsidRPr="0054737D" w:rsidRDefault="005E3A84" w:rsidP="00102ACE">
            <w:pPr>
              <w:ind w:left="-108"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0,44</w:t>
            </w:r>
          </w:p>
        </w:tc>
        <w:tc>
          <w:tcPr>
            <w:tcW w:w="1062" w:type="dxa"/>
            <w:shd w:val="clear" w:color="auto" w:fill="FFFFFF"/>
            <w:vAlign w:val="center"/>
          </w:tcPr>
          <w:p w:rsidR="00256CF6" w:rsidRPr="0054737D" w:rsidRDefault="005E3A84" w:rsidP="00102ACE">
            <w:pPr>
              <w:ind w:left="-108"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0,35</w:t>
            </w:r>
          </w:p>
        </w:tc>
        <w:tc>
          <w:tcPr>
            <w:tcW w:w="1062" w:type="dxa"/>
            <w:shd w:val="clear" w:color="auto" w:fill="FFFFFF"/>
            <w:vAlign w:val="center"/>
          </w:tcPr>
          <w:p w:rsidR="00256CF6" w:rsidRPr="0054737D" w:rsidRDefault="005E3A84" w:rsidP="00102ACE">
            <w:pPr>
              <w:ind w:left="-108"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0,69</w:t>
            </w:r>
          </w:p>
        </w:tc>
        <w:tc>
          <w:tcPr>
            <w:tcW w:w="928" w:type="dxa"/>
            <w:gridSpan w:val="2"/>
            <w:shd w:val="clear" w:color="auto" w:fill="FFFFFF"/>
            <w:vAlign w:val="center"/>
          </w:tcPr>
          <w:p w:rsidR="00256CF6" w:rsidRPr="0054737D" w:rsidRDefault="005E3A84" w:rsidP="00102ACE">
            <w:pPr>
              <w:ind w:left="-108"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0,41</w:t>
            </w:r>
          </w:p>
        </w:tc>
        <w:tc>
          <w:tcPr>
            <w:tcW w:w="928" w:type="dxa"/>
            <w:gridSpan w:val="2"/>
            <w:shd w:val="clear" w:color="auto" w:fill="FFFFFF"/>
            <w:vAlign w:val="center"/>
          </w:tcPr>
          <w:p w:rsidR="00256CF6" w:rsidRPr="0054737D" w:rsidRDefault="005E3A84" w:rsidP="00102ACE">
            <w:pPr>
              <w:ind w:left="-108"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0,59</w:t>
            </w:r>
          </w:p>
        </w:tc>
        <w:tc>
          <w:tcPr>
            <w:tcW w:w="803" w:type="dxa"/>
            <w:shd w:val="clear" w:color="auto" w:fill="FFFFFF"/>
            <w:vAlign w:val="center"/>
          </w:tcPr>
          <w:p w:rsidR="00256CF6" w:rsidRPr="0054737D" w:rsidRDefault="005E3A84" w:rsidP="00102ACE">
            <w:pPr>
              <w:ind w:left="-108"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0,84</w:t>
            </w:r>
          </w:p>
        </w:tc>
        <w:tc>
          <w:tcPr>
            <w:tcW w:w="961" w:type="dxa"/>
            <w:gridSpan w:val="2"/>
            <w:shd w:val="clear" w:color="auto" w:fill="FFFFFF"/>
          </w:tcPr>
          <w:p w:rsidR="00256CF6" w:rsidRPr="0054737D" w:rsidRDefault="00256CF6" w:rsidP="00102ACE">
            <w:pPr>
              <w:ind w:left="-108"/>
              <w:jc w:val="center"/>
              <w:rPr>
                <w:sz w:val="28"/>
                <w:szCs w:val="28"/>
              </w:rPr>
            </w:pPr>
          </w:p>
          <w:p w:rsidR="00256CF6" w:rsidRPr="0054737D" w:rsidRDefault="005E3A84" w:rsidP="00102ACE">
            <w:pPr>
              <w:ind w:left="-108"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0,75</w:t>
            </w:r>
          </w:p>
        </w:tc>
      </w:tr>
      <w:tr w:rsidR="00256CF6" w:rsidRPr="0054737D" w:rsidTr="00102ACE">
        <w:trPr>
          <w:trHeight w:val="313"/>
        </w:trPr>
        <w:tc>
          <w:tcPr>
            <w:tcW w:w="8868" w:type="dxa"/>
            <w:gridSpan w:val="10"/>
            <w:shd w:val="clear" w:color="auto" w:fill="FFFFFF"/>
          </w:tcPr>
          <w:p w:rsidR="00256CF6" w:rsidRPr="0054737D" w:rsidRDefault="00256CF6" w:rsidP="00102ACE">
            <w:pPr>
              <w:keepNext/>
              <w:tabs>
                <w:tab w:val="left" w:pos="300"/>
              </w:tabs>
              <w:ind w:left="-108"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Введено в действие жилых домов, тыс. кв. м</w:t>
            </w:r>
          </w:p>
        </w:tc>
        <w:tc>
          <w:tcPr>
            <w:tcW w:w="961" w:type="dxa"/>
            <w:gridSpan w:val="2"/>
            <w:shd w:val="clear" w:color="auto" w:fill="FFFFFF"/>
          </w:tcPr>
          <w:p w:rsidR="00256CF6" w:rsidRPr="0054737D" w:rsidRDefault="00256CF6" w:rsidP="00102ACE">
            <w:pPr>
              <w:keepNext/>
              <w:tabs>
                <w:tab w:val="left" w:pos="300"/>
              </w:tabs>
              <w:ind w:left="-108"/>
              <w:jc w:val="center"/>
              <w:rPr>
                <w:sz w:val="28"/>
                <w:szCs w:val="28"/>
              </w:rPr>
            </w:pPr>
          </w:p>
        </w:tc>
      </w:tr>
      <w:tr w:rsidR="00256CF6" w:rsidRPr="0054737D" w:rsidTr="00102ACE">
        <w:trPr>
          <w:trHeight w:val="955"/>
        </w:trPr>
        <w:tc>
          <w:tcPr>
            <w:tcW w:w="1985" w:type="dxa"/>
            <w:shd w:val="clear" w:color="auto" w:fill="FFFFFF"/>
          </w:tcPr>
          <w:p w:rsidR="00256CF6" w:rsidRPr="0054737D" w:rsidRDefault="005E3A84" w:rsidP="00A0035D">
            <w:pPr>
              <w:rPr>
                <w:bCs/>
                <w:sz w:val="26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Красюков</w:t>
            </w:r>
            <w:r w:rsidR="00256CF6" w:rsidRPr="0054737D">
              <w:rPr>
                <w:bCs/>
                <w:sz w:val="28"/>
                <w:szCs w:val="28"/>
              </w:rPr>
              <w:t>ское сельское поселение</w:t>
            </w:r>
          </w:p>
        </w:tc>
        <w:tc>
          <w:tcPr>
            <w:tcW w:w="905" w:type="dxa"/>
            <w:shd w:val="clear" w:color="auto" w:fill="FFFFFF"/>
            <w:vAlign w:val="center"/>
          </w:tcPr>
          <w:p w:rsidR="00256CF6" w:rsidRPr="0054737D" w:rsidRDefault="00132DD3" w:rsidP="00102ACE">
            <w:pPr>
              <w:widowControl w:val="0"/>
              <w:tabs>
                <w:tab w:val="left" w:pos="9639"/>
              </w:tabs>
              <w:ind w:left="-108"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1,8</w:t>
            </w:r>
          </w:p>
        </w:tc>
        <w:tc>
          <w:tcPr>
            <w:tcW w:w="1195" w:type="dxa"/>
            <w:shd w:val="clear" w:color="auto" w:fill="FFFFFF"/>
            <w:vAlign w:val="center"/>
          </w:tcPr>
          <w:p w:rsidR="00256CF6" w:rsidRPr="0054737D" w:rsidRDefault="00132DD3" w:rsidP="00102ACE">
            <w:pPr>
              <w:widowControl w:val="0"/>
              <w:tabs>
                <w:tab w:val="left" w:pos="9639"/>
              </w:tabs>
              <w:ind w:left="-108"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2,9</w:t>
            </w:r>
          </w:p>
        </w:tc>
        <w:tc>
          <w:tcPr>
            <w:tcW w:w="1062" w:type="dxa"/>
            <w:shd w:val="clear" w:color="auto" w:fill="FFFFFF"/>
            <w:vAlign w:val="center"/>
          </w:tcPr>
          <w:p w:rsidR="00256CF6" w:rsidRPr="0054737D" w:rsidRDefault="00132DD3" w:rsidP="00102ACE">
            <w:pPr>
              <w:widowControl w:val="0"/>
              <w:tabs>
                <w:tab w:val="left" w:pos="9639"/>
              </w:tabs>
              <w:ind w:left="-108"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2,3</w:t>
            </w:r>
          </w:p>
        </w:tc>
        <w:tc>
          <w:tcPr>
            <w:tcW w:w="1062" w:type="dxa"/>
            <w:shd w:val="clear" w:color="auto" w:fill="FFFFFF"/>
            <w:vAlign w:val="center"/>
          </w:tcPr>
          <w:p w:rsidR="00256CF6" w:rsidRPr="0054737D" w:rsidRDefault="00132DD3" w:rsidP="00102ACE">
            <w:pPr>
              <w:widowControl w:val="0"/>
              <w:tabs>
                <w:tab w:val="left" w:pos="9639"/>
              </w:tabs>
              <w:ind w:left="-108"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4,5</w:t>
            </w:r>
          </w:p>
        </w:tc>
        <w:tc>
          <w:tcPr>
            <w:tcW w:w="928" w:type="dxa"/>
            <w:gridSpan w:val="2"/>
            <w:shd w:val="clear" w:color="auto" w:fill="FFFFFF"/>
            <w:vAlign w:val="center"/>
          </w:tcPr>
          <w:p w:rsidR="00256CF6" w:rsidRPr="0054737D" w:rsidRDefault="00256CF6" w:rsidP="00102ACE">
            <w:pPr>
              <w:widowControl w:val="0"/>
              <w:tabs>
                <w:tab w:val="left" w:pos="9639"/>
              </w:tabs>
              <w:ind w:left="-108"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2,6</w:t>
            </w:r>
          </w:p>
        </w:tc>
        <w:tc>
          <w:tcPr>
            <w:tcW w:w="928" w:type="dxa"/>
            <w:gridSpan w:val="2"/>
            <w:shd w:val="clear" w:color="auto" w:fill="FFFFFF"/>
            <w:vAlign w:val="center"/>
          </w:tcPr>
          <w:p w:rsidR="00256CF6" w:rsidRPr="0054737D" w:rsidRDefault="00132DD3" w:rsidP="00102ACE">
            <w:pPr>
              <w:widowControl w:val="0"/>
              <w:tabs>
                <w:tab w:val="left" w:pos="9639"/>
              </w:tabs>
              <w:ind w:left="-108"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3,8</w:t>
            </w:r>
          </w:p>
        </w:tc>
        <w:tc>
          <w:tcPr>
            <w:tcW w:w="803" w:type="dxa"/>
            <w:shd w:val="clear" w:color="auto" w:fill="FFFFFF"/>
            <w:vAlign w:val="center"/>
          </w:tcPr>
          <w:p w:rsidR="00256CF6" w:rsidRPr="0054737D" w:rsidRDefault="00132DD3" w:rsidP="00102ACE">
            <w:pPr>
              <w:widowControl w:val="0"/>
              <w:tabs>
                <w:tab w:val="left" w:pos="9639"/>
              </w:tabs>
              <w:ind w:left="-108"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5,4</w:t>
            </w:r>
          </w:p>
        </w:tc>
        <w:tc>
          <w:tcPr>
            <w:tcW w:w="961" w:type="dxa"/>
            <w:gridSpan w:val="2"/>
            <w:shd w:val="clear" w:color="auto" w:fill="FFFFFF"/>
          </w:tcPr>
          <w:p w:rsidR="00256CF6" w:rsidRPr="0054737D" w:rsidRDefault="00256CF6" w:rsidP="00102ACE">
            <w:pPr>
              <w:widowControl w:val="0"/>
              <w:tabs>
                <w:tab w:val="left" w:pos="9639"/>
              </w:tabs>
              <w:ind w:left="-108"/>
              <w:jc w:val="center"/>
              <w:rPr>
                <w:sz w:val="26"/>
                <w:szCs w:val="28"/>
              </w:rPr>
            </w:pPr>
          </w:p>
          <w:p w:rsidR="00256CF6" w:rsidRPr="0054737D" w:rsidRDefault="00132DD3" w:rsidP="00102ACE">
            <w:pPr>
              <w:widowControl w:val="0"/>
              <w:tabs>
                <w:tab w:val="left" w:pos="9639"/>
              </w:tabs>
              <w:ind w:left="-108"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4,7</w:t>
            </w:r>
          </w:p>
        </w:tc>
      </w:tr>
    </w:tbl>
    <w:p w:rsidR="00256CF6" w:rsidRPr="0054737D" w:rsidRDefault="00256CF6" w:rsidP="003F14FB">
      <w:pPr>
        <w:pStyle w:val="a3"/>
        <w:suppressAutoHyphens/>
        <w:rPr>
          <w:rFonts w:ascii="Times New Roman" w:hAnsi="Times New Roman"/>
          <w:sz w:val="28"/>
          <w:szCs w:val="28"/>
          <w:lang w:eastAsia="ru-RU"/>
        </w:rPr>
      </w:pPr>
    </w:p>
    <w:p w:rsidR="008C3113" w:rsidRPr="0054737D" w:rsidRDefault="008C3113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Важнейшим социальным индикатором, определяющим уровень жизни людей, является обеспеченность жильем. При этом немаловажное значение имеет не только наличие жилья, но его благоустроенность. </w:t>
      </w:r>
    </w:p>
    <w:p w:rsidR="008C3113" w:rsidRPr="0054737D" w:rsidRDefault="008C3113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Важным аспектом является не только обеспеченность населения жильем, но и его благоустроенность. В этом плане показатели по Красюковскому поселению также выше районных, но пока отстает от среднеобластных показателей.</w:t>
      </w:r>
    </w:p>
    <w:p w:rsidR="008C3113" w:rsidRPr="0054737D" w:rsidRDefault="008C3113" w:rsidP="00191EF9">
      <w:pPr>
        <w:ind w:firstLine="709"/>
        <w:contextualSpacing/>
        <w:jc w:val="both"/>
        <w:rPr>
          <w:sz w:val="28"/>
          <w:szCs w:val="28"/>
        </w:rPr>
      </w:pPr>
    </w:p>
    <w:p w:rsidR="008C3113" w:rsidRPr="0054737D" w:rsidRDefault="007A3230" w:rsidP="007A3230">
      <w:pPr>
        <w:ind w:firstLine="900"/>
        <w:contextualSpacing/>
        <w:jc w:val="right"/>
        <w:rPr>
          <w:sz w:val="28"/>
          <w:szCs w:val="28"/>
        </w:rPr>
      </w:pPr>
      <w:r w:rsidRPr="0054737D">
        <w:rPr>
          <w:sz w:val="28"/>
          <w:szCs w:val="28"/>
        </w:rPr>
        <w:t>Таблица</w:t>
      </w:r>
      <w:r w:rsidR="00801DCE" w:rsidRPr="0054737D">
        <w:rPr>
          <w:sz w:val="28"/>
          <w:szCs w:val="28"/>
        </w:rPr>
        <w:t xml:space="preserve"> №</w:t>
      </w:r>
      <w:r w:rsidRPr="0054737D">
        <w:rPr>
          <w:sz w:val="28"/>
          <w:szCs w:val="28"/>
        </w:rPr>
        <w:t>18</w:t>
      </w:r>
    </w:p>
    <w:p w:rsidR="008C3113" w:rsidRDefault="008C3113" w:rsidP="007A3230">
      <w:pPr>
        <w:ind w:firstLine="900"/>
        <w:contextualSpacing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Показатели благоустройства жилого фонда</w:t>
      </w:r>
    </w:p>
    <w:p w:rsidR="00102ACE" w:rsidRPr="0054737D" w:rsidRDefault="00102ACE" w:rsidP="007A3230">
      <w:pPr>
        <w:ind w:firstLine="900"/>
        <w:contextualSpacing/>
        <w:jc w:val="center"/>
        <w:rPr>
          <w:sz w:val="28"/>
          <w:szCs w:val="28"/>
        </w:rPr>
      </w:pPr>
    </w:p>
    <w:tbl>
      <w:tblPr>
        <w:tblW w:w="9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4"/>
        <w:gridCol w:w="1984"/>
        <w:gridCol w:w="1560"/>
        <w:gridCol w:w="2660"/>
      </w:tblGrid>
      <w:tr w:rsidR="008C3113" w:rsidRPr="0054737D" w:rsidTr="0044334A">
        <w:trPr>
          <w:trHeight w:val="1086"/>
        </w:trPr>
        <w:tc>
          <w:tcPr>
            <w:tcW w:w="3114" w:type="dxa"/>
          </w:tcPr>
          <w:p w:rsidR="008C3113" w:rsidRPr="0054737D" w:rsidRDefault="008C3113" w:rsidP="007D6210">
            <w:pPr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Показатели</w:t>
            </w:r>
          </w:p>
          <w:p w:rsidR="008C3113" w:rsidRPr="0054737D" w:rsidRDefault="008C3113" w:rsidP="007D6210">
            <w:pPr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обеспеченности жилья</w:t>
            </w:r>
          </w:p>
        </w:tc>
        <w:tc>
          <w:tcPr>
            <w:tcW w:w="1984" w:type="dxa"/>
          </w:tcPr>
          <w:p w:rsidR="008C3113" w:rsidRPr="0054737D" w:rsidRDefault="008C3113" w:rsidP="0044334A">
            <w:pPr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в среднем по области</w:t>
            </w:r>
            <w:r w:rsidR="0044334A">
              <w:rPr>
                <w:sz w:val="28"/>
                <w:szCs w:val="28"/>
              </w:rPr>
              <w:t xml:space="preserve"> </w:t>
            </w:r>
            <w:r w:rsidRPr="0054737D">
              <w:rPr>
                <w:sz w:val="28"/>
                <w:szCs w:val="28"/>
              </w:rPr>
              <w:t>(%)</w:t>
            </w:r>
          </w:p>
        </w:tc>
        <w:tc>
          <w:tcPr>
            <w:tcW w:w="1560" w:type="dxa"/>
          </w:tcPr>
          <w:p w:rsidR="008C3113" w:rsidRPr="0054737D" w:rsidRDefault="008C3113" w:rsidP="007D6210">
            <w:pPr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по району</w:t>
            </w:r>
          </w:p>
          <w:p w:rsidR="008C3113" w:rsidRPr="0054737D" w:rsidRDefault="008C3113" w:rsidP="007D6210">
            <w:pPr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(%)</w:t>
            </w:r>
          </w:p>
        </w:tc>
        <w:tc>
          <w:tcPr>
            <w:tcW w:w="2660" w:type="dxa"/>
          </w:tcPr>
          <w:p w:rsidR="008C3113" w:rsidRPr="0054737D" w:rsidRDefault="008C3113" w:rsidP="0044334A">
            <w:pPr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по Красюковскому сельскому поселению (%)</w:t>
            </w:r>
          </w:p>
        </w:tc>
      </w:tr>
      <w:tr w:rsidR="008C3113" w:rsidRPr="0054737D" w:rsidTr="0044334A">
        <w:trPr>
          <w:trHeight w:val="300"/>
        </w:trPr>
        <w:tc>
          <w:tcPr>
            <w:tcW w:w="3114" w:type="dxa"/>
          </w:tcPr>
          <w:p w:rsidR="008C3113" w:rsidRPr="0054737D" w:rsidRDefault="008C3113" w:rsidP="007D6210">
            <w:pPr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Водопроводом</w:t>
            </w:r>
          </w:p>
        </w:tc>
        <w:tc>
          <w:tcPr>
            <w:tcW w:w="1984" w:type="dxa"/>
          </w:tcPr>
          <w:p w:rsidR="008C3113" w:rsidRPr="0054737D" w:rsidRDefault="008C3113" w:rsidP="007D6210">
            <w:pPr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69,8</w:t>
            </w:r>
          </w:p>
        </w:tc>
        <w:tc>
          <w:tcPr>
            <w:tcW w:w="1560" w:type="dxa"/>
          </w:tcPr>
          <w:p w:rsidR="008C3113" w:rsidRPr="0054737D" w:rsidRDefault="008C3113" w:rsidP="007D6210">
            <w:pPr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38,6</w:t>
            </w:r>
          </w:p>
        </w:tc>
        <w:tc>
          <w:tcPr>
            <w:tcW w:w="2660" w:type="dxa"/>
          </w:tcPr>
          <w:p w:rsidR="008C3113" w:rsidRPr="0054737D" w:rsidRDefault="00155A58" w:rsidP="007D6210">
            <w:pPr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63</w:t>
            </w:r>
            <w:r w:rsidR="008C3113" w:rsidRPr="0054737D">
              <w:rPr>
                <w:sz w:val="28"/>
                <w:szCs w:val="28"/>
              </w:rPr>
              <w:t>,4</w:t>
            </w:r>
          </w:p>
        </w:tc>
      </w:tr>
      <w:tr w:rsidR="008C3113" w:rsidRPr="0054737D" w:rsidTr="0044334A">
        <w:trPr>
          <w:trHeight w:val="300"/>
        </w:trPr>
        <w:tc>
          <w:tcPr>
            <w:tcW w:w="3114" w:type="dxa"/>
          </w:tcPr>
          <w:p w:rsidR="008C3113" w:rsidRPr="0054737D" w:rsidRDefault="008C3113" w:rsidP="007D6210">
            <w:pPr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Ваннами (душем)</w:t>
            </w:r>
          </w:p>
        </w:tc>
        <w:tc>
          <w:tcPr>
            <w:tcW w:w="1984" w:type="dxa"/>
          </w:tcPr>
          <w:p w:rsidR="008C3113" w:rsidRPr="0054737D" w:rsidRDefault="008C3113" w:rsidP="007D6210">
            <w:pPr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58,7</w:t>
            </w:r>
          </w:p>
        </w:tc>
        <w:tc>
          <w:tcPr>
            <w:tcW w:w="1560" w:type="dxa"/>
          </w:tcPr>
          <w:p w:rsidR="008C3113" w:rsidRPr="0054737D" w:rsidRDefault="008C3113" w:rsidP="007D6210">
            <w:pPr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27,1</w:t>
            </w:r>
          </w:p>
        </w:tc>
        <w:tc>
          <w:tcPr>
            <w:tcW w:w="2660" w:type="dxa"/>
          </w:tcPr>
          <w:p w:rsidR="008C3113" w:rsidRPr="0054737D" w:rsidRDefault="008C3113" w:rsidP="007D6210">
            <w:pPr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71,4</w:t>
            </w:r>
          </w:p>
        </w:tc>
      </w:tr>
      <w:tr w:rsidR="008C3113" w:rsidRPr="0054737D" w:rsidTr="0044334A">
        <w:trPr>
          <w:trHeight w:val="300"/>
        </w:trPr>
        <w:tc>
          <w:tcPr>
            <w:tcW w:w="3114" w:type="dxa"/>
          </w:tcPr>
          <w:p w:rsidR="008C3113" w:rsidRPr="0054737D" w:rsidRDefault="008C3113" w:rsidP="007D6210">
            <w:pPr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Газом</w:t>
            </w:r>
          </w:p>
        </w:tc>
        <w:tc>
          <w:tcPr>
            <w:tcW w:w="1984" w:type="dxa"/>
          </w:tcPr>
          <w:p w:rsidR="008C3113" w:rsidRPr="0054737D" w:rsidRDefault="008C3113" w:rsidP="007D6210">
            <w:pPr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81,7</w:t>
            </w:r>
          </w:p>
        </w:tc>
        <w:tc>
          <w:tcPr>
            <w:tcW w:w="1560" w:type="dxa"/>
          </w:tcPr>
          <w:p w:rsidR="008C3113" w:rsidRPr="0054737D" w:rsidRDefault="008C3113" w:rsidP="007D6210">
            <w:pPr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53,8</w:t>
            </w:r>
          </w:p>
        </w:tc>
        <w:tc>
          <w:tcPr>
            <w:tcW w:w="2660" w:type="dxa"/>
          </w:tcPr>
          <w:p w:rsidR="008C3113" w:rsidRPr="0054737D" w:rsidRDefault="008C3113" w:rsidP="007D6210">
            <w:pPr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76,7</w:t>
            </w:r>
          </w:p>
        </w:tc>
      </w:tr>
    </w:tbl>
    <w:p w:rsidR="008C3113" w:rsidRPr="0054737D" w:rsidRDefault="008C3113" w:rsidP="007D6210">
      <w:pPr>
        <w:contextualSpacing/>
        <w:jc w:val="both"/>
        <w:rPr>
          <w:sz w:val="28"/>
          <w:szCs w:val="28"/>
        </w:rPr>
      </w:pPr>
    </w:p>
    <w:p w:rsidR="008C3113" w:rsidRPr="0054737D" w:rsidRDefault="008C3113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Необходимо благоустраивать и существующий жилой фонд, качество жизни на селе должно соответствовать городским стандартам.</w:t>
      </w:r>
    </w:p>
    <w:p w:rsidR="008C3113" w:rsidRPr="0054737D" w:rsidRDefault="008C3113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Уровень и качество жизни населения являются абсолютными приоритетами для поселения. Существующие в настоящее время территориальные различия в уровнях доходов, обеспеченности жильем и его благоустройства, доступности образования, медицины и других социальных составляющих, необходимых для нормальной жизни населения, обуславливают необходимость разработки и реализации стратегии развития Красюковского сельского поселения.</w:t>
      </w:r>
    </w:p>
    <w:p w:rsidR="003F14FB" w:rsidRPr="0054737D" w:rsidRDefault="003F14FB" w:rsidP="00191EF9">
      <w:pPr>
        <w:tabs>
          <w:tab w:val="left" w:pos="9639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 развитием жилищного строительства были обеспечены социальным жильем льготные категории граждан, а также приобретены жилые помещения участниками федеральных целевых программ и</w:t>
      </w:r>
      <w:r w:rsidR="00155A58" w:rsidRPr="0054737D">
        <w:rPr>
          <w:sz w:val="28"/>
          <w:szCs w:val="28"/>
        </w:rPr>
        <w:t xml:space="preserve"> обеспечены жилыми помещениями 3 семьи</w:t>
      </w:r>
      <w:r w:rsidRPr="0054737D">
        <w:rPr>
          <w:sz w:val="28"/>
          <w:szCs w:val="28"/>
        </w:rPr>
        <w:t xml:space="preserve">. </w:t>
      </w:r>
    </w:p>
    <w:p w:rsidR="003F14FB" w:rsidRPr="0054737D" w:rsidRDefault="003F14FB" w:rsidP="00191EF9">
      <w:pPr>
        <w:suppressAutoHyphens/>
        <w:ind w:firstLine="709"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>Ключевые проблемы.</w:t>
      </w:r>
    </w:p>
    <w:p w:rsidR="003F14FB" w:rsidRPr="0054737D" w:rsidRDefault="003F14FB" w:rsidP="00045AF9">
      <w:pPr>
        <w:numPr>
          <w:ilvl w:val="0"/>
          <w:numId w:val="41"/>
        </w:numPr>
        <w:suppressAutoHyphens/>
        <w:autoSpaceDE w:val="0"/>
        <w:autoSpaceDN w:val="0"/>
        <w:adjustRightInd w:val="0"/>
        <w:spacing w:line="252" w:lineRule="auto"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Низкий уровень покупательской способности населения. </w:t>
      </w:r>
    </w:p>
    <w:p w:rsidR="003F14FB" w:rsidRPr="0054737D" w:rsidRDefault="003F14FB" w:rsidP="00191EF9">
      <w:pPr>
        <w:suppressAutoHyphens/>
        <w:autoSpaceDE w:val="0"/>
        <w:autoSpaceDN w:val="0"/>
        <w:adjustRightInd w:val="0"/>
        <w:spacing w:line="252" w:lineRule="auto"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Основными приобретателями жилых помещений на первичном рынке жилья являются участки федеральных и региональных целевых программ. Объёмы финансирования незначительны, всего за год улучшают свои жилищные условия 7 % граждан от общего числа граждан, состоящих на учете в качестве нуждающихся в жилых помещениях. </w:t>
      </w:r>
    </w:p>
    <w:p w:rsidR="003F14FB" w:rsidRPr="0054737D" w:rsidRDefault="003F14FB" w:rsidP="00045AF9">
      <w:pPr>
        <w:numPr>
          <w:ilvl w:val="0"/>
          <w:numId w:val="41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Отсутствие развитого рынка индивидуального жилищного строительства.</w:t>
      </w:r>
    </w:p>
    <w:p w:rsidR="003F14FB" w:rsidRPr="0054737D" w:rsidRDefault="003F14FB" w:rsidP="00191EF9">
      <w:pPr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При осуществлении индивидуального жилищного строительства существует ряд проблем, возникающих на всех этапах возведения жилья. Одним из основных факторов, влияющих на указанное направление строительства, является нехватка земель. В части строительства и эксплуатации также возникает ряд вопросов. Так, отсутствие механизмов финансовой поддержки сильно сказывается на реализации проектов индивидуального строительства. Кроме того возводимые дома слабо стандартизированы и в большинстве случаев не обеспечены необходимой инфраструктурой.</w:t>
      </w:r>
    </w:p>
    <w:p w:rsidR="003F14FB" w:rsidRPr="0054737D" w:rsidRDefault="003F14FB" w:rsidP="00045AF9">
      <w:pPr>
        <w:numPr>
          <w:ilvl w:val="0"/>
          <w:numId w:val="41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Наличие аварийного жилищного фонда.</w:t>
      </w:r>
    </w:p>
    <w:p w:rsidR="007A3230" w:rsidRDefault="003F14FB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Жилищный фонд преимущественно 1946-1995 годов, бо</w:t>
      </w:r>
      <w:r w:rsidR="00155A58" w:rsidRPr="0054737D">
        <w:rPr>
          <w:sz w:val="28"/>
          <w:szCs w:val="28"/>
        </w:rPr>
        <w:t>лее 43 % домов имеет износ порядка 30-50</w:t>
      </w:r>
      <w:r w:rsidRPr="0054737D">
        <w:rPr>
          <w:sz w:val="28"/>
          <w:szCs w:val="28"/>
        </w:rPr>
        <w:t xml:space="preserve"> % и нуждается в проведении ремонта. Капитальный </w:t>
      </w:r>
      <w:r w:rsidRPr="0054737D">
        <w:rPr>
          <w:sz w:val="28"/>
          <w:szCs w:val="28"/>
        </w:rPr>
        <w:lastRenderedPageBreak/>
        <w:t>ремонт проводится недостаточными темпами в связи с отсутствием необходимого финансирования. Площадь ветхого жилищного фонда составляет 0,6 тыс. кв. м жилья, в ветхом состоянии и в аварийном – 2 многоквартирных дома.</w:t>
      </w:r>
    </w:p>
    <w:p w:rsidR="005C388F" w:rsidRPr="0054737D" w:rsidRDefault="005C388F" w:rsidP="00191EF9">
      <w:pPr>
        <w:suppressAutoHyphens/>
        <w:ind w:firstLine="709"/>
        <w:jc w:val="both"/>
        <w:rPr>
          <w:sz w:val="28"/>
          <w:szCs w:val="28"/>
        </w:rPr>
      </w:pPr>
    </w:p>
    <w:p w:rsidR="007A3230" w:rsidRPr="0054737D" w:rsidRDefault="007A3230" w:rsidP="007A3230">
      <w:pPr>
        <w:suppressAutoHyphens/>
        <w:ind w:firstLine="360"/>
        <w:jc w:val="right"/>
        <w:rPr>
          <w:sz w:val="28"/>
          <w:szCs w:val="28"/>
        </w:rPr>
      </w:pPr>
      <w:r w:rsidRPr="0054737D">
        <w:rPr>
          <w:sz w:val="28"/>
          <w:szCs w:val="28"/>
        </w:rPr>
        <w:t>Таблица</w:t>
      </w:r>
      <w:r w:rsidR="00801DCE" w:rsidRPr="0054737D">
        <w:rPr>
          <w:sz w:val="28"/>
          <w:szCs w:val="28"/>
        </w:rPr>
        <w:t>№</w:t>
      </w:r>
      <w:r w:rsidRPr="0054737D">
        <w:rPr>
          <w:sz w:val="28"/>
          <w:szCs w:val="28"/>
        </w:rPr>
        <w:t xml:space="preserve"> 19</w:t>
      </w:r>
    </w:p>
    <w:p w:rsidR="003F14FB" w:rsidRPr="0054737D" w:rsidRDefault="003F14FB" w:rsidP="007A3230">
      <w:pPr>
        <w:suppressAutoHyphens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Мониторинг жилищного фонда</w:t>
      </w:r>
      <w:r w:rsidR="005E3A84" w:rsidRPr="0054737D">
        <w:rPr>
          <w:sz w:val="28"/>
          <w:szCs w:val="28"/>
        </w:rPr>
        <w:t xml:space="preserve"> Красюков</w:t>
      </w:r>
      <w:r w:rsidRPr="0054737D">
        <w:rPr>
          <w:sz w:val="28"/>
          <w:szCs w:val="28"/>
        </w:rPr>
        <w:t>ског</w:t>
      </w:r>
      <w:r w:rsidR="007A3230" w:rsidRPr="0054737D">
        <w:rPr>
          <w:sz w:val="28"/>
          <w:szCs w:val="28"/>
        </w:rPr>
        <w:t>о сельского поселения</w:t>
      </w:r>
      <w:r w:rsidR="007A3230" w:rsidRPr="0054737D">
        <w:rPr>
          <w:sz w:val="28"/>
          <w:szCs w:val="28"/>
        </w:rPr>
        <w:br/>
      </w:r>
    </w:p>
    <w:tbl>
      <w:tblPr>
        <w:tblW w:w="508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19"/>
        <w:gridCol w:w="813"/>
        <w:gridCol w:w="813"/>
        <w:gridCol w:w="812"/>
        <w:gridCol w:w="812"/>
        <w:gridCol w:w="945"/>
        <w:gridCol w:w="679"/>
        <w:gridCol w:w="812"/>
        <w:gridCol w:w="812"/>
        <w:gridCol w:w="982"/>
      </w:tblGrid>
      <w:tr w:rsidR="003F14FB" w:rsidRPr="0054737D" w:rsidTr="003F14FB">
        <w:tc>
          <w:tcPr>
            <w:tcW w:w="2424" w:type="dxa"/>
            <w:vMerge w:val="restart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 xml:space="preserve">Наименование </w:t>
            </w:r>
          </w:p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показателя</w:t>
            </w:r>
          </w:p>
        </w:tc>
        <w:tc>
          <w:tcPr>
            <w:tcW w:w="842" w:type="dxa"/>
            <w:vMerge w:val="restart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Ед. изм.</w:t>
            </w:r>
          </w:p>
        </w:tc>
        <w:tc>
          <w:tcPr>
            <w:tcW w:w="3505" w:type="dxa"/>
            <w:gridSpan w:val="4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По годам возведения</w:t>
            </w:r>
          </w:p>
        </w:tc>
        <w:tc>
          <w:tcPr>
            <w:tcW w:w="3402" w:type="dxa"/>
            <w:gridSpan w:val="4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По процентам износа</w:t>
            </w:r>
          </w:p>
        </w:tc>
      </w:tr>
      <w:tr w:rsidR="003F14FB" w:rsidRPr="0054737D" w:rsidTr="003F14FB">
        <w:tc>
          <w:tcPr>
            <w:tcW w:w="2424" w:type="dxa"/>
            <w:vMerge/>
            <w:shd w:val="clear" w:color="auto" w:fill="auto"/>
          </w:tcPr>
          <w:p w:rsidR="003F14FB" w:rsidRPr="0054737D" w:rsidRDefault="003F14FB" w:rsidP="003F14FB">
            <w:pPr>
              <w:suppressAutoHyphens/>
              <w:jc w:val="both"/>
              <w:rPr>
                <w:sz w:val="26"/>
                <w:szCs w:val="28"/>
              </w:rPr>
            </w:pPr>
          </w:p>
        </w:tc>
        <w:tc>
          <w:tcPr>
            <w:tcW w:w="842" w:type="dxa"/>
            <w:vMerge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</w:p>
        </w:tc>
        <w:tc>
          <w:tcPr>
            <w:tcW w:w="842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1921-1945</w:t>
            </w:r>
          </w:p>
        </w:tc>
        <w:tc>
          <w:tcPr>
            <w:tcW w:w="841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1946-1970</w:t>
            </w:r>
          </w:p>
        </w:tc>
        <w:tc>
          <w:tcPr>
            <w:tcW w:w="841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1971-1995</w:t>
            </w:r>
          </w:p>
        </w:tc>
        <w:tc>
          <w:tcPr>
            <w:tcW w:w="981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после 1995</w:t>
            </w:r>
          </w:p>
        </w:tc>
        <w:tc>
          <w:tcPr>
            <w:tcW w:w="701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 xml:space="preserve">0-30 </w:t>
            </w:r>
          </w:p>
        </w:tc>
        <w:tc>
          <w:tcPr>
            <w:tcW w:w="841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31-65</w:t>
            </w:r>
          </w:p>
        </w:tc>
        <w:tc>
          <w:tcPr>
            <w:tcW w:w="841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 xml:space="preserve">66-70 </w:t>
            </w:r>
          </w:p>
        </w:tc>
        <w:tc>
          <w:tcPr>
            <w:tcW w:w="1019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свыше 70</w:t>
            </w:r>
          </w:p>
        </w:tc>
      </w:tr>
      <w:tr w:rsidR="003F14FB" w:rsidRPr="0054737D" w:rsidTr="003F14FB">
        <w:tc>
          <w:tcPr>
            <w:tcW w:w="2424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both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Общая площадь жилищного фонда</w:t>
            </w:r>
          </w:p>
        </w:tc>
        <w:tc>
          <w:tcPr>
            <w:tcW w:w="842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тыс. кв. м</w:t>
            </w:r>
          </w:p>
        </w:tc>
        <w:tc>
          <w:tcPr>
            <w:tcW w:w="842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31</w:t>
            </w:r>
          </w:p>
        </w:tc>
        <w:tc>
          <w:tcPr>
            <w:tcW w:w="841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54</w:t>
            </w:r>
          </w:p>
        </w:tc>
        <w:tc>
          <w:tcPr>
            <w:tcW w:w="841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52,5</w:t>
            </w:r>
          </w:p>
        </w:tc>
        <w:tc>
          <w:tcPr>
            <w:tcW w:w="981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34,7</w:t>
            </w:r>
          </w:p>
        </w:tc>
        <w:tc>
          <w:tcPr>
            <w:tcW w:w="701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82,8</w:t>
            </w:r>
          </w:p>
        </w:tc>
        <w:tc>
          <w:tcPr>
            <w:tcW w:w="841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60,9</w:t>
            </w:r>
          </w:p>
        </w:tc>
        <w:tc>
          <w:tcPr>
            <w:tcW w:w="841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0</w:t>
            </w:r>
          </w:p>
        </w:tc>
        <w:tc>
          <w:tcPr>
            <w:tcW w:w="1019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0,6</w:t>
            </w:r>
          </w:p>
        </w:tc>
      </w:tr>
      <w:tr w:rsidR="003F14FB" w:rsidRPr="0054737D" w:rsidTr="003F14FB">
        <w:tc>
          <w:tcPr>
            <w:tcW w:w="2424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both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Число жилых индивидуальных домов</w:t>
            </w:r>
          </w:p>
        </w:tc>
        <w:tc>
          <w:tcPr>
            <w:tcW w:w="842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ед.</w:t>
            </w:r>
          </w:p>
        </w:tc>
        <w:tc>
          <w:tcPr>
            <w:tcW w:w="842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24</w:t>
            </w:r>
          </w:p>
        </w:tc>
        <w:tc>
          <w:tcPr>
            <w:tcW w:w="841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780</w:t>
            </w:r>
          </w:p>
        </w:tc>
        <w:tc>
          <w:tcPr>
            <w:tcW w:w="841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338</w:t>
            </w:r>
          </w:p>
        </w:tc>
        <w:tc>
          <w:tcPr>
            <w:tcW w:w="981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232</w:t>
            </w:r>
          </w:p>
        </w:tc>
        <w:tc>
          <w:tcPr>
            <w:tcW w:w="701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533</w:t>
            </w:r>
          </w:p>
        </w:tc>
        <w:tc>
          <w:tcPr>
            <w:tcW w:w="841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841</w:t>
            </w:r>
          </w:p>
        </w:tc>
        <w:tc>
          <w:tcPr>
            <w:tcW w:w="841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0</w:t>
            </w:r>
          </w:p>
        </w:tc>
        <w:tc>
          <w:tcPr>
            <w:tcW w:w="1019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0</w:t>
            </w:r>
          </w:p>
        </w:tc>
      </w:tr>
      <w:tr w:rsidR="003F14FB" w:rsidRPr="0054737D" w:rsidTr="003F14FB">
        <w:tc>
          <w:tcPr>
            <w:tcW w:w="2424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both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Число многоквартирных жилых домов</w:t>
            </w:r>
          </w:p>
        </w:tc>
        <w:tc>
          <w:tcPr>
            <w:tcW w:w="842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ед.</w:t>
            </w:r>
          </w:p>
        </w:tc>
        <w:tc>
          <w:tcPr>
            <w:tcW w:w="842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7</w:t>
            </w:r>
          </w:p>
        </w:tc>
        <w:tc>
          <w:tcPr>
            <w:tcW w:w="841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104</w:t>
            </w:r>
          </w:p>
        </w:tc>
        <w:tc>
          <w:tcPr>
            <w:tcW w:w="841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152</w:t>
            </w:r>
          </w:p>
        </w:tc>
        <w:tc>
          <w:tcPr>
            <w:tcW w:w="981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4</w:t>
            </w:r>
          </w:p>
        </w:tc>
        <w:tc>
          <w:tcPr>
            <w:tcW w:w="701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159</w:t>
            </w:r>
          </w:p>
        </w:tc>
        <w:tc>
          <w:tcPr>
            <w:tcW w:w="841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106</w:t>
            </w:r>
          </w:p>
        </w:tc>
        <w:tc>
          <w:tcPr>
            <w:tcW w:w="841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0</w:t>
            </w:r>
          </w:p>
        </w:tc>
        <w:tc>
          <w:tcPr>
            <w:tcW w:w="1019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2</w:t>
            </w:r>
          </w:p>
        </w:tc>
      </w:tr>
    </w:tbl>
    <w:p w:rsidR="003F14FB" w:rsidRPr="0054737D" w:rsidRDefault="003F14FB" w:rsidP="003F14FB">
      <w:pPr>
        <w:suppressAutoHyphens/>
        <w:jc w:val="both"/>
        <w:rPr>
          <w:sz w:val="28"/>
          <w:szCs w:val="28"/>
        </w:rPr>
      </w:pPr>
    </w:p>
    <w:p w:rsidR="00191EF9" w:rsidRPr="0054737D" w:rsidRDefault="00191EF9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Ключевые тенденции.</w:t>
      </w:r>
    </w:p>
    <w:p w:rsidR="00191EF9" w:rsidRPr="0054737D" w:rsidRDefault="00191EF9" w:rsidP="00045AF9">
      <w:pPr>
        <w:numPr>
          <w:ilvl w:val="0"/>
          <w:numId w:val="47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Формирование современной комфортной среды путем комплексного развития территорий.</w:t>
      </w:r>
    </w:p>
    <w:p w:rsidR="00191EF9" w:rsidRPr="0054737D" w:rsidRDefault="00191EF9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Комплексное развитие благоприятной среды становится основным приоритетом в строительстве. Анализ лучших практик государственного управления показал, что ключевой целью жилищной политики является обеспечение населения доступным жильем путем реализации проектов комплексного развития территорий с целью создания современной, качественной среды, обеспеченной необходимыми объектами инфраструктуры в комфортной среде.</w:t>
      </w:r>
    </w:p>
    <w:p w:rsidR="00191EF9" w:rsidRPr="0054737D" w:rsidRDefault="00191EF9" w:rsidP="00045AF9">
      <w:pPr>
        <w:numPr>
          <w:ilvl w:val="0"/>
          <w:numId w:val="47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Повышение эффективности строительной деятельности за счет внедрения новых технологий.</w:t>
      </w:r>
    </w:p>
    <w:p w:rsidR="00191EF9" w:rsidRPr="0054737D" w:rsidRDefault="00191EF9" w:rsidP="00191EF9">
      <w:pPr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 настоящее время мировая экономика находится на пороге четвертой индустриальной революции. Основным содержанием новой индустриализации становится процесс распространения «прорывных технологий», которые охватывают как формирование новых отраслей и секторов экономики и промышленности, воспроизводящих эти технологии, так и их распространение в традиционных отраслях промышленности и секторах экономики.</w:t>
      </w:r>
    </w:p>
    <w:p w:rsidR="00191EF9" w:rsidRPr="0054737D" w:rsidRDefault="00191EF9" w:rsidP="00191EF9">
      <w:pPr>
        <w:suppressAutoHyphens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 xml:space="preserve"> Система целей и механизм реализации.</w:t>
      </w:r>
    </w:p>
    <w:p w:rsidR="00191EF9" w:rsidRPr="0054737D" w:rsidRDefault="00191EF9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Динамические цели:</w:t>
      </w:r>
    </w:p>
    <w:p w:rsidR="00191EF9" w:rsidRPr="0054737D" w:rsidRDefault="00191EF9" w:rsidP="00045AF9">
      <w:pPr>
        <w:numPr>
          <w:ilvl w:val="0"/>
          <w:numId w:val="43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Увеличение</w:t>
      </w:r>
      <w:r w:rsidRPr="0054737D">
        <w:rPr>
          <w:i/>
          <w:sz w:val="28"/>
          <w:szCs w:val="28"/>
        </w:rPr>
        <w:t xml:space="preserve"> </w:t>
      </w:r>
      <w:r w:rsidRPr="0054737D">
        <w:rPr>
          <w:sz w:val="28"/>
          <w:szCs w:val="28"/>
        </w:rPr>
        <w:t xml:space="preserve">площади жилья по Красюковскому сельскому поселению на начало отчетного года, тыс. кв. м. </w:t>
      </w:r>
    </w:p>
    <w:p w:rsidR="00191EF9" w:rsidRPr="0054737D" w:rsidRDefault="00191EF9" w:rsidP="00045AF9">
      <w:pPr>
        <w:numPr>
          <w:ilvl w:val="0"/>
          <w:numId w:val="42"/>
        </w:numPr>
        <w:suppressAutoHyphens/>
        <w:ind w:left="0" w:firstLine="709"/>
        <w:rPr>
          <w:sz w:val="28"/>
          <w:szCs w:val="28"/>
        </w:rPr>
      </w:pPr>
      <w:r w:rsidRPr="0054737D">
        <w:rPr>
          <w:sz w:val="28"/>
          <w:szCs w:val="28"/>
        </w:rPr>
        <w:t xml:space="preserve">2021 год – 148,63 </w:t>
      </w:r>
    </w:p>
    <w:p w:rsidR="00191EF9" w:rsidRPr="0054737D" w:rsidRDefault="00191EF9" w:rsidP="00045AF9">
      <w:pPr>
        <w:numPr>
          <w:ilvl w:val="0"/>
          <w:numId w:val="42"/>
        </w:numPr>
        <w:suppressAutoHyphens/>
        <w:ind w:left="0" w:firstLine="709"/>
        <w:rPr>
          <w:sz w:val="28"/>
          <w:szCs w:val="28"/>
        </w:rPr>
      </w:pPr>
      <w:r w:rsidRPr="0054737D">
        <w:rPr>
          <w:sz w:val="28"/>
          <w:szCs w:val="28"/>
        </w:rPr>
        <w:t>2024 год – до 152 (рост на 1,0 %)</w:t>
      </w:r>
    </w:p>
    <w:p w:rsidR="00191EF9" w:rsidRPr="0054737D" w:rsidRDefault="00191EF9" w:rsidP="00045AF9">
      <w:pPr>
        <w:numPr>
          <w:ilvl w:val="0"/>
          <w:numId w:val="42"/>
        </w:numPr>
        <w:suppressAutoHyphens/>
        <w:ind w:left="0" w:firstLine="709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2030 год – до 169,1 (рост на 1,1 %).</w:t>
      </w:r>
    </w:p>
    <w:p w:rsidR="00191EF9" w:rsidRPr="0054737D" w:rsidRDefault="00191EF9" w:rsidP="00045AF9">
      <w:pPr>
        <w:numPr>
          <w:ilvl w:val="0"/>
          <w:numId w:val="43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Увеличение общей площади жилых помещений, приходящихся в среднем на одного жителя поселения,</w:t>
      </w:r>
      <w:r w:rsidRPr="0054737D">
        <w:t xml:space="preserve"> </w:t>
      </w:r>
      <w:r w:rsidRPr="0054737D">
        <w:rPr>
          <w:sz w:val="28"/>
          <w:szCs w:val="28"/>
        </w:rPr>
        <w:t>кв. м/чел.</w:t>
      </w:r>
    </w:p>
    <w:p w:rsidR="00191EF9" w:rsidRPr="0054737D" w:rsidRDefault="00191EF9" w:rsidP="00045AF9">
      <w:pPr>
        <w:numPr>
          <w:ilvl w:val="0"/>
          <w:numId w:val="44"/>
        </w:numPr>
        <w:suppressAutoHyphens/>
        <w:ind w:left="0" w:firstLine="709"/>
        <w:rPr>
          <w:sz w:val="28"/>
          <w:szCs w:val="28"/>
        </w:rPr>
      </w:pPr>
      <w:r w:rsidRPr="0054737D">
        <w:rPr>
          <w:sz w:val="28"/>
          <w:szCs w:val="28"/>
        </w:rPr>
        <w:t>2021 год – 26,07</w:t>
      </w:r>
    </w:p>
    <w:p w:rsidR="00191EF9" w:rsidRPr="0054737D" w:rsidRDefault="00191EF9" w:rsidP="00116ABF">
      <w:pPr>
        <w:numPr>
          <w:ilvl w:val="0"/>
          <w:numId w:val="44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2024 год – до 27,2 (рост на 4,1 %)</w:t>
      </w:r>
    </w:p>
    <w:p w:rsidR="00191EF9" w:rsidRPr="0054737D" w:rsidRDefault="00191EF9" w:rsidP="00116ABF">
      <w:pPr>
        <w:numPr>
          <w:ilvl w:val="0"/>
          <w:numId w:val="44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2030 год – до 29,8 (рост на 8,7 %).</w:t>
      </w:r>
    </w:p>
    <w:p w:rsidR="00191EF9" w:rsidRPr="0054737D" w:rsidRDefault="00191EF9" w:rsidP="00116ABF">
      <w:pPr>
        <w:numPr>
          <w:ilvl w:val="0"/>
          <w:numId w:val="43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Увеличение ежегодных объемов жилищного строительства,</w:t>
      </w:r>
      <w:r w:rsidRPr="0054737D">
        <w:t xml:space="preserve"> </w:t>
      </w:r>
      <w:r w:rsidR="00116ABF">
        <w:rPr>
          <w:sz w:val="28"/>
          <w:szCs w:val="28"/>
        </w:rPr>
        <w:t>тыс.</w:t>
      </w:r>
      <w:r w:rsidRPr="0054737D">
        <w:rPr>
          <w:sz w:val="28"/>
          <w:szCs w:val="28"/>
        </w:rPr>
        <w:t>кв.м:</w:t>
      </w:r>
    </w:p>
    <w:p w:rsidR="00191EF9" w:rsidRPr="0054737D" w:rsidRDefault="00191EF9" w:rsidP="00116ABF">
      <w:pPr>
        <w:numPr>
          <w:ilvl w:val="0"/>
          <w:numId w:val="45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2021 год – 4,33 </w:t>
      </w:r>
    </w:p>
    <w:p w:rsidR="00191EF9" w:rsidRPr="0054737D" w:rsidRDefault="00191EF9" w:rsidP="00116ABF">
      <w:pPr>
        <w:numPr>
          <w:ilvl w:val="0"/>
          <w:numId w:val="45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2024 год – до 5,1 (рост на 15,1 %)</w:t>
      </w:r>
    </w:p>
    <w:p w:rsidR="00191EF9" w:rsidRPr="0054737D" w:rsidRDefault="00191EF9" w:rsidP="00116ABF">
      <w:pPr>
        <w:numPr>
          <w:ilvl w:val="0"/>
          <w:numId w:val="45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2030 год – до 7,2 (рост на 39,2 %).</w:t>
      </w:r>
    </w:p>
    <w:p w:rsidR="00191EF9" w:rsidRPr="0054737D" w:rsidRDefault="00191EF9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Приоритетные задачи и мероприятия:</w:t>
      </w:r>
    </w:p>
    <w:p w:rsidR="00191EF9" w:rsidRPr="0054737D" w:rsidRDefault="00191EF9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Задача 1. Создание условий для вовлечения в оборот в целях жилищного строительства земельных участков, в том числе застроенных, путем комплексного развития территорий:</w:t>
      </w:r>
    </w:p>
    <w:p w:rsidR="00191EF9" w:rsidRPr="0054737D" w:rsidRDefault="00191EF9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1.1. Создание условий для сбалансированного и устойчивого развития поселений путем разработки и (или) актуализации документов территориального планирования и градостроительного зонирования;</w:t>
      </w:r>
    </w:p>
    <w:p w:rsidR="00191EF9" w:rsidRPr="0054737D" w:rsidRDefault="00191EF9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1.2. Создание условий по развитию территорий путем вовлечения в оборот земельных участков в целях жилищного строительства, в том числе стандартного жилья (подготовка и предоставление новых земельных участков под комплексную и иную застройку, рекультивация почвы, снос и утилизация сооружений);</w:t>
      </w:r>
    </w:p>
    <w:p w:rsidR="00191EF9" w:rsidRPr="0054737D" w:rsidRDefault="00191EF9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1.3. Создание и реализация муниципальной программы по реновации жилья;</w:t>
      </w:r>
    </w:p>
    <w:p w:rsidR="00191EF9" w:rsidRPr="0054737D" w:rsidRDefault="00191EF9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1.4. Обеспечение инженерной инфраструктурой земельных участков для многоквартирного и индивидуального жилищного строительства.</w:t>
      </w:r>
    </w:p>
    <w:p w:rsidR="00191EF9" w:rsidRPr="0054737D" w:rsidRDefault="00191EF9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Задача 2. Выполнение государственных обязательств по улучшению жилищных условий граждан:</w:t>
      </w:r>
    </w:p>
    <w:p w:rsidR="00191EF9" w:rsidRPr="0054737D" w:rsidRDefault="00191EF9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2.1. Реализация мероприятия по стимулированию жилищного строительства в рамках федерального проекта «Жилье»;</w:t>
      </w:r>
    </w:p>
    <w:p w:rsidR="00191EF9" w:rsidRPr="0054737D" w:rsidRDefault="00191EF9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2.2. Переселение граждан из многоквартирного аварийного жилищного фонда, признанного непригодным для проживания, аварийным и подлежащим сносу или реконструкции (в том числе мероприятия регионального проекта «Обеспечение устойчивого сокращения непригодного для проживания жилищного фонда» национального проекта «Жилье и городская среда»).</w:t>
      </w:r>
    </w:p>
    <w:p w:rsidR="00191EF9" w:rsidRPr="0054737D" w:rsidRDefault="00191EF9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2.3. Обеспечение жильем отдельных категорий граждан;</w:t>
      </w:r>
    </w:p>
    <w:p w:rsidR="00191EF9" w:rsidRPr="0054737D" w:rsidRDefault="00191EF9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2.4. Государственная поддержка граждан при приобретении жилья;</w:t>
      </w:r>
    </w:p>
    <w:p w:rsidR="00191EF9" w:rsidRPr="0054737D" w:rsidRDefault="00191EF9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2.5. Цифровизация строительной отрасли.</w:t>
      </w:r>
    </w:p>
    <w:p w:rsidR="00191EF9" w:rsidRPr="0054737D" w:rsidRDefault="00191EF9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Задача 3. Ликвидация устаревшего многоквартирного жилищного фонда: </w:t>
      </w:r>
    </w:p>
    <w:p w:rsidR="00191EF9" w:rsidRPr="0054737D" w:rsidRDefault="00191EF9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3.1. Переселение граждан из многоквартирного жилищного фонда, признанного аварийным;</w:t>
      </w:r>
    </w:p>
    <w:p w:rsidR="00191EF9" w:rsidRPr="0054737D" w:rsidRDefault="00191EF9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Мероприятие 3.2. Реализации мероприятий по сносу домов для дальнейшего использования земельных участков для жилищного строительства.</w:t>
      </w:r>
    </w:p>
    <w:p w:rsidR="00191EF9" w:rsidRPr="0054737D" w:rsidRDefault="00191EF9" w:rsidP="00191EF9">
      <w:pPr>
        <w:suppressAutoHyphens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>Стратегическая проектная инициатива.</w:t>
      </w:r>
    </w:p>
    <w:p w:rsidR="00191EF9" w:rsidRPr="0054737D" w:rsidRDefault="00191EF9" w:rsidP="00191EF9">
      <w:pPr>
        <w:tabs>
          <w:tab w:val="left" w:pos="567"/>
          <w:tab w:val="left" w:pos="1276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До 2030 года увеличение количество жилья в Красюковском сельском поселении до 169,1 тыс. кв. м. и увеличение обеспеченности жителей поселения жильем до 26,8 кв. м/чел. </w:t>
      </w:r>
    </w:p>
    <w:p w:rsidR="00191EF9" w:rsidRPr="0054737D" w:rsidRDefault="00191EF9" w:rsidP="00191EF9">
      <w:pPr>
        <w:tabs>
          <w:tab w:val="left" w:pos="567"/>
          <w:tab w:val="left" w:pos="1276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Возможности:</w:t>
      </w:r>
    </w:p>
    <w:p w:rsidR="00191EF9" w:rsidRPr="0054737D" w:rsidRDefault="00191EF9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Сохранить лидерство среди сельских поселений Октябрьского района, равных по численности населения.</w:t>
      </w:r>
    </w:p>
    <w:p w:rsidR="00191EF9" w:rsidRPr="0054737D" w:rsidRDefault="00191EF9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Основные параметры:</w:t>
      </w:r>
    </w:p>
    <w:p w:rsidR="00191EF9" w:rsidRPr="0054737D" w:rsidRDefault="00191EF9" w:rsidP="00045AF9">
      <w:pPr>
        <w:numPr>
          <w:ilvl w:val="0"/>
          <w:numId w:val="46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Строительство жилья комплексным способом застройки, обеспеченной социальной и бытовой инфраструктурой, в том числе:</w:t>
      </w:r>
    </w:p>
    <w:p w:rsidR="00191EF9" w:rsidRPr="0054737D" w:rsidRDefault="00191EF9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Создание возможности для улучшения жилищных условий не менее 10 % семей или 4 семьи ежегодно;</w:t>
      </w:r>
    </w:p>
    <w:p w:rsidR="00191EF9" w:rsidRPr="0054737D" w:rsidRDefault="00191EF9" w:rsidP="00191EF9">
      <w:pPr>
        <w:ind w:firstLine="709"/>
        <w:jc w:val="both"/>
        <w:rPr>
          <w:sz w:val="28"/>
          <w:szCs w:val="28"/>
        </w:rPr>
      </w:pPr>
    </w:p>
    <w:p w:rsidR="00191EF9" w:rsidRPr="0054737D" w:rsidRDefault="00191EF9" w:rsidP="00045AF9">
      <w:pPr>
        <w:pStyle w:val="3"/>
        <w:numPr>
          <w:ilvl w:val="2"/>
          <w:numId w:val="43"/>
        </w:numPr>
        <w:spacing w:before="0"/>
        <w:ind w:left="0" w:firstLine="709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114" w:name="_Toc147744740"/>
      <w:r w:rsidRPr="0054737D">
        <w:rPr>
          <w:rFonts w:ascii="Times New Roman" w:hAnsi="Times New Roman"/>
          <w:color w:val="auto"/>
          <w:sz w:val="28"/>
          <w:szCs w:val="28"/>
        </w:rPr>
        <w:t>Обеспеченность безопасности жизнедеятельности населения</w:t>
      </w:r>
      <w:bookmarkEnd w:id="114"/>
    </w:p>
    <w:p w:rsidR="007E2D76" w:rsidRPr="0054737D" w:rsidRDefault="007E2D76" w:rsidP="007E2D76">
      <w:pPr>
        <w:ind w:firstLine="709"/>
        <w:contextualSpacing/>
        <w:jc w:val="both"/>
        <w:rPr>
          <w:sz w:val="28"/>
          <w:szCs w:val="28"/>
        </w:rPr>
      </w:pPr>
      <w:bookmarkStart w:id="115" w:name="_Toc130458043"/>
      <w:bookmarkStart w:id="116" w:name="_Toc130458102"/>
      <w:bookmarkStart w:id="117" w:name="_Toc130458987"/>
      <w:bookmarkStart w:id="118" w:name="_Toc131145001"/>
      <w:bookmarkStart w:id="119" w:name="_Toc133332386"/>
      <w:bookmarkStart w:id="120" w:name="_Toc133332629"/>
      <w:bookmarkStart w:id="121" w:name="_Toc136262741"/>
    </w:p>
    <w:p w:rsidR="007E2D76" w:rsidRPr="0054737D" w:rsidRDefault="007E2D76" w:rsidP="007E2D76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Состояние и тенденции развития.</w:t>
      </w:r>
      <w:bookmarkEnd w:id="115"/>
      <w:bookmarkEnd w:id="116"/>
      <w:bookmarkEnd w:id="117"/>
      <w:bookmarkEnd w:id="118"/>
      <w:bookmarkEnd w:id="119"/>
      <w:bookmarkEnd w:id="120"/>
      <w:bookmarkEnd w:id="121"/>
    </w:p>
    <w:p w:rsidR="00191EF9" w:rsidRPr="0054737D" w:rsidRDefault="00191EF9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Важным условием устойчивого развития Красюковского поселения является обеспечение безопасности его жизнедеятельности, создание условий для безопасной жизни личности, семьи, общества. </w:t>
      </w:r>
    </w:p>
    <w:p w:rsidR="00191EF9" w:rsidRPr="0054737D" w:rsidRDefault="00191EF9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В соответствии с действующим законодательством перед органами местного самоуправления стоит задача координации и концентрации всех усилий на территории муниципального образования с целью повышения безопасности проживающего населения, охраны общественного порядка, создания резервов материальных ресурсов для предупреждения и ликвидации чрезвычайных ситуаций мирного и военного времени. </w:t>
      </w:r>
    </w:p>
    <w:p w:rsidR="007E2D76" w:rsidRPr="0054737D" w:rsidRDefault="00191EF9" w:rsidP="007E2D76">
      <w:pPr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7E2D76" w:rsidRPr="0054737D">
        <w:rPr>
          <w:sz w:val="28"/>
          <w:szCs w:val="28"/>
        </w:rPr>
        <w:t>Обеспечению общественного порядка и противодействию преступности способствует действующие под руководством главы Администрации поселения муниципальная комиссия по профилактике правонарушений и антитеррору.</w:t>
      </w:r>
    </w:p>
    <w:p w:rsidR="007E2D76" w:rsidRPr="0054737D" w:rsidRDefault="007E2D76" w:rsidP="007E2D76">
      <w:pPr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Особое внимание уделяется профилактике правонарушений среди несовершеннолетних.</w:t>
      </w:r>
    </w:p>
    <w:p w:rsidR="007E2D76" w:rsidRPr="0054737D" w:rsidRDefault="007E2D76" w:rsidP="007E2D76">
      <w:pPr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В результате принимаемых предупредительно-профилактических мер террористических актов, конфликтов на почве этнических или религиозных разногласий не допущено. </w:t>
      </w:r>
    </w:p>
    <w:p w:rsidR="007E2D76" w:rsidRPr="0054737D" w:rsidRDefault="007E2D76" w:rsidP="007E2D76">
      <w:pPr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 поселении сложилась стабильная межнациональная обстановка, не допущено совершения актов терроризма, массовых нарушений общественного порядка и иных противоправных действий.</w:t>
      </w:r>
    </w:p>
    <w:p w:rsidR="003F14FB" w:rsidRPr="0054737D" w:rsidRDefault="003F14FB" w:rsidP="007E2D76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На территории Красюковского сельского поселения существуют угрозы возникновения чрезвычайных ситуаций природного характера. Природные чрезвычайные ситуации могут сложиться в результате опасных природных явлений: весеннего половодья, паводков, ландшафтных пожаров, силь</w:t>
      </w:r>
      <w:r w:rsidR="007A3230" w:rsidRPr="0054737D">
        <w:rPr>
          <w:sz w:val="28"/>
          <w:szCs w:val="28"/>
        </w:rPr>
        <w:t>ных ветров, снегопадов, засухи.</w:t>
      </w:r>
    </w:p>
    <w:p w:rsidR="003F14FB" w:rsidRPr="0054737D" w:rsidRDefault="003F14FB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Ключевые проблемы:</w:t>
      </w:r>
    </w:p>
    <w:p w:rsidR="003F14FB" w:rsidRPr="0054737D" w:rsidRDefault="007E2D76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1.</w:t>
      </w:r>
      <w:r w:rsidR="003F14FB" w:rsidRPr="0054737D">
        <w:rPr>
          <w:sz w:val="28"/>
          <w:szCs w:val="28"/>
        </w:rPr>
        <w:t xml:space="preserve"> Создать необходимые условия для безопасности населения на территории Красюковского сельского поселения, минимизировать возможный социальный и экономический ущерб от чрезвычайных ситуаций природного и техногенного характера, пожаров и происшествий на водных объектах.</w:t>
      </w:r>
    </w:p>
    <w:p w:rsidR="003F14FB" w:rsidRPr="0054737D" w:rsidRDefault="003F14FB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</w:p>
    <w:p w:rsidR="003F14FB" w:rsidRPr="0054737D" w:rsidRDefault="003F14FB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Ключевые тренды:</w:t>
      </w:r>
    </w:p>
    <w:p w:rsidR="007E2D76" w:rsidRPr="0054737D" w:rsidRDefault="007E2D76" w:rsidP="00AD1301">
      <w:pPr>
        <w:pStyle w:val="a5"/>
        <w:widowControl w:val="0"/>
        <w:numPr>
          <w:ilvl w:val="0"/>
          <w:numId w:val="113"/>
        </w:numPr>
        <w:autoSpaceDE w:val="0"/>
        <w:autoSpaceDN w:val="0"/>
        <w:adjustRightInd w:val="0"/>
        <w:ind w:left="0" w:firstLine="69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Снижение количества населения, погибшего, травмированного и пострадавшего вследствие чрезвычайных ситуаций, пожаров, происшествий на водных объектах.</w:t>
      </w:r>
    </w:p>
    <w:p w:rsidR="007E2D76" w:rsidRPr="0054737D" w:rsidRDefault="007E2D76" w:rsidP="00AD1301">
      <w:pPr>
        <w:widowControl w:val="0"/>
        <w:numPr>
          <w:ilvl w:val="0"/>
          <w:numId w:val="113"/>
        </w:numPr>
        <w:autoSpaceDE w:val="0"/>
        <w:autoSpaceDN w:val="0"/>
        <w:adjustRightInd w:val="0"/>
        <w:ind w:left="0" w:firstLine="698"/>
        <w:jc w:val="both"/>
        <w:rPr>
          <w:color w:val="000000"/>
          <w:sz w:val="28"/>
          <w:szCs w:val="28"/>
        </w:rPr>
      </w:pPr>
      <w:r w:rsidRPr="0054737D">
        <w:rPr>
          <w:color w:val="000000"/>
          <w:sz w:val="28"/>
          <w:szCs w:val="28"/>
        </w:rPr>
        <w:t>Информирование населения по профилактике чрезвычайных ситуаций, пожаров, происшествий на водных объектах.</w:t>
      </w:r>
    </w:p>
    <w:p w:rsidR="007E2D76" w:rsidRPr="0054737D" w:rsidRDefault="007E2D76" w:rsidP="00AD1301">
      <w:pPr>
        <w:keepNext/>
        <w:numPr>
          <w:ilvl w:val="0"/>
          <w:numId w:val="113"/>
        </w:numPr>
        <w:tabs>
          <w:tab w:val="left" w:pos="1276"/>
          <w:tab w:val="left" w:pos="1418"/>
        </w:tabs>
        <w:ind w:left="0" w:firstLine="69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Активизация борьбы с терроризмом и экстремизмом. Терроризм превратился в одну из наиболее опасных по своим масштабам, непредсказуемости и последствиям общественно-политических проблем, с которыми человечество вошло в двадцать первое столетие.</w:t>
      </w:r>
    </w:p>
    <w:p w:rsidR="007E2D76" w:rsidRPr="0054737D" w:rsidRDefault="007E2D76" w:rsidP="00AD1301">
      <w:pPr>
        <w:numPr>
          <w:ilvl w:val="0"/>
          <w:numId w:val="113"/>
        </w:numPr>
        <w:tabs>
          <w:tab w:val="left" w:pos="1276"/>
          <w:tab w:val="left" w:pos="1418"/>
        </w:tabs>
        <w:ind w:left="0" w:firstLine="69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Нарастание бдительности граждан к вопросам личной и общественной безопасности.</w:t>
      </w:r>
    </w:p>
    <w:p w:rsidR="007E2D76" w:rsidRPr="0054737D" w:rsidRDefault="007E2D76" w:rsidP="00133D87">
      <w:pPr>
        <w:tabs>
          <w:tab w:val="left" w:pos="1276"/>
          <w:tab w:val="left" w:pos="1418"/>
        </w:tabs>
        <w:ind w:firstLine="709"/>
        <w:jc w:val="both"/>
        <w:rPr>
          <w:color w:val="FF0000"/>
          <w:sz w:val="28"/>
          <w:szCs w:val="28"/>
        </w:rPr>
      </w:pPr>
      <w:r w:rsidRPr="0054737D">
        <w:rPr>
          <w:sz w:val="28"/>
          <w:szCs w:val="28"/>
        </w:rPr>
        <w:t xml:space="preserve">В условиях наличия значительного и все время расширяющегося числа рисков, связанных с угрозами жизни, здоровья, имуществу граждан (мошенничество, терроризм, киберпреступность, и т.д.) граждане проявляют все большую бдительность и гражданскую ответственность. Подобная тенденция наблюдается как в мире, так и в России. Так, например, во многих регионах России фиксируется рост бдительности населения в отношении вероятных рисков мошенничества, неуклонно возрастает степень ответственности людей в отношении подозрительных предметов, способных являться объектами террористической угрозы. </w:t>
      </w:r>
    </w:p>
    <w:p w:rsidR="003F14FB" w:rsidRPr="0054737D" w:rsidRDefault="003F14FB" w:rsidP="00133D87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Система целей и механизм реализации</w:t>
      </w:r>
    </w:p>
    <w:p w:rsidR="007E2D76" w:rsidRPr="0054737D" w:rsidRDefault="007E2D76" w:rsidP="00133D87">
      <w:pPr>
        <w:keepNext/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Динамические цели:</w:t>
      </w:r>
    </w:p>
    <w:p w:rsidR="007E2D76" w:rsidRPr="0054737D" w:rsidRDefault="007E2D76" w:rsidP="00AD1301">
      <w:pPr>
        <w:numPr>
          <w:ilvl w:val="0"/>
          <w:numId w:val="114"/>
        </w:numPr>
        <w:tabs>
          <w:tab w:val="left" w:pos="426"/>
          <w:tab w:val="left" w:pos="709"/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Снижение числа зарегистрированных преступлений.</w:t>
      </w:r>
    </w:p>
    <w:p w:rsidR="007E2D76" w:rsidRPr="0054737D" w:rsidRDefault="007E2D76" w:rsidP="00133D87">
      <w:pPr>
        <w:numPr>
          <w:ilvl w:val="0"/>
          <w:numId w:val="9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2021 год – 2 единиц</w:t>
      </w:r>
      <w:r w:rsidR="004A7CC9" w:rsidRPr="0054737D">
        <w:rPr>
          <w:sz w:val="28"/>
          <w:szCs w:val="28"/>
        </w:rPr>
        <w:t>ы</w:t>
      </w:r>
    </w:p>
    <w:p w:rsidR="007E2D76" w:rsidRPr="0054737D" w:rsidRDefault="007E2D76" w:rsidP="00133D87">
      <w:pPr>
        <w:numPr>
          <w:ilvl w:val="0"/>
          <w:numId w:val="9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2024 год – снижение на 50 % к 2021 году;</w:t>
      </w:r>
    </w:p>
    <w:p w:rsidR="007E2D76" w:rsidRPr="0054737D" w:rsidRDefault="007E2D76" w:rsidP="00133D87">
      <w:pPr>
        <w:numPr>
          <w:ilvl w:val="0"/>
          <w:numId w:val="9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2030 год – снижение на 100 % к 2021 году.</w:t>
      </w:r>
    </w:p>
    <w:p w:rsidR="007E2D76" w:rsidRPr="0054737D" w:rsidRDefault="007E2D76" w:rsidP="00AD1301">
      <w:pPr>
        <w:numPr>
          <w:ilvl w:val="0"/>
          <w:numId w:val="114"/>
        </w:numPr>
        <w:tabs>
          <w:tab w:val="left" w:pos="426"/>
          <w:tab w:val="left" w:pos="709"/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Снижение численности населения, пострадавшего в чрезвычайных ситуациях.</w:t>
      </w:r>
    </w:p>
    <w:p w:rsidR="007E2D76" w:rsidRPr="0054737D" w:rsidRDefault="007E2D76" w:rsidP="00133D87">
      <w:pPr>
        <w:numPr>
          <w:ilvl w:val="0"/>
          <w:numId w:val="9"/>
        </w:numPr>
        <w:tabs>
          <w:tab w:val="left" w:pos="426"/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2021 год – 1 человек</w:t>
      </w:r>
    </w:p>
    <w:p w:rsidR="007E2D76" w:rsidRPr="0054737D" w:rsidRDefault="007E2D76" w:rsidP="00133D87">
      <w:pPr>
        <w:numPr>
          <w:ilvl w:val="0"/>
          <w:numId w:val="9"/>
        </w:numPr>
        <w:tabs>
          <w:tab w:val="left" w:pos="426"/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2024 год – 0 человек</w:t>
      </w:r>
    </w:p>
    <w:p w:rsidR="007E2D76" w:rsidRPr="0054737D" w:rsidRDefault="007E2D76" w:rsidP="00133D87">
      <w:pPr>
        <w:numPr>
          <w:ilvl w:val="0"/>
          <w:numId w:val="9"/>
        </w:numPr>
        <w:tabs>
          <w:tab w:val="left" w:pos="426"/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2030 год – 0 человек</w:t>
      </w:r>
    </w:p>
    <w:p w:rsidR="007E2D76" w:rsidRPr="0054737D" w:rsidRDefault="007E2D76" w:rsidP="00AD1301">
      <w:pPr>
        <w:numPr>
          <w:ilvl w:val="0"/>
          <w:numId w:val="114"/>
        </w:numPr>
        <w:tabs>
          <w:tab w:val="left" w:pos="426"/>
          <w:tab w:val="left" w:pos="993"/>
          <w:tab w:val="left" w:pos="1418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Уменьшение количества зарегистрированных преступлений, связанных с терроризмом и экстремизмом, %.</w:t>
      </w:r>
    </w:p>
    <w:p w:rsidR="007E2D76" w:rsidRPr="0054737D" w:rsidRDefault="007E2D76" w:rsidP="00AD1301">
      <w:pPr>
        <w:numPr>
          <w:ilvl w:val="0"/>
          <w:numId w:val="115"/>
        </w:numPr>
        <w:tabs>
          <w:tab w:val="left" w:pos="426"/>
          <w:tab w:val="left" w:pos="1134"/>
          <w:tab w:val="left" w:pos="1276"/>
          <w:tab w:val="left" w:pos="1418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2021 год – 0 зарегистрированных преступлений </w:t>
      </w:r>
    </w:p>
    <w:p w:rsidR="007E2D76" w:rsidRPr="0054737D" w:rsidRDefault="007E2D76" w:rsidP="00AD1301">
      <w:pPr>
        <w:numPr>
          <w:ilvl w:val="0"/>
          <w:numId w:val="115"/>
        </w:numPr>
        <w:tabs>
          <w:tab w:val="left" w:pos="426"/>
          <w:tab w:val="left" w:pos="1134"/>
          <w:tab w:val="left" w:pos="1276"/>
          <w:tab w:val="left" w:pos="1418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2024 год – поддержание на уровне 2021 года</w:t>
      </w:r>
    </w:p>
    <w:p w:rsidR="007E2D76" w:rsidRPr="0054737D" w:rsidRDefault="007E2D76" w:rsidP="00AD1301">
      <w:pPr>
        <w:numPr>
          <w:ilvl w:val="0"/>
          <w:numId w:val="115"/>
        </w:numPr>
        <w:tabs>
          <w:tab w:val="left" w:pos="426"/>
          <w:tab w:val="left" w:pos="1134"/>
          <w:tab w:val="left" w:pos="1276"/>
          <w:tab w:val="left" w:pos="1418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2030 год – поддержание на уровне 2021 года</w:t>
      </w:r>
    </w:p>
    <w:p w:rsidR="007E2D76" w:rsidRPr="0054737D" w:rsidRDefault="007E2D76" w:rsidP="00133D87">
      <w:pPr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Структурная цель.</w:t>
      </w:r>
    </w:p>
    <w:p w:rsidR="007E2D76" w:rsidRPr="0054737D" w:rsidRDefault="007E2D76" w:rsidP="00133D87">
      <w:pPr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Повышение уровня безопасности жизнедеятельности населения.</w:t>
      </w:r>
    </w:p>
    <w:p w:rsidR="007E2D76" w:rsidRPr="0054737D" w:rsidRDefault="007E2D76" w:rsidP="00AD1301">
      <w:pPr>
        <w:pStyle w:val="a5"/>
        <w:numPr>
          <w:ilvl w:val="0"/>
          <w:numId w:val="117"/>
        </w:numPr>
        <w:tabs>
          <w:tab w:val="left" w:pos="993"/>
          <w:tab w:val="left" w:pos="1418"/>
        </w:tabs>
        <w:ind w:left="0" w:firstLine="709"/>
        <w:jc w:val="both"/>
        <w:rPr>
          <w:rFonts w:eastAsia="Calibri"/>
          <w:sz w:val="28"/>
          <w:szCs w:val="28"/>
        </w:rPr>
      </w:pPr>
      <w:r w:rsidRPr="0054737D">
        <w:rPr>
          <w:rFonts w:eastAsia="Calibri"/>
          <w:sz w:val="28"/>
          <w:szCs w:val="28"/>
        </w:rPr>
        <w:lastRenderedPageBreak/>
        <w:t>Модернизация системы оповещения (процент от оповещаемого населения действующей системой оповещения):</w:t>
      </w:r>
    </w:p>
    <w:p w:rsidR="007E2D76" w:rsidRPr="0054737D" w:rsidRDefault="007E2D76" w:rsidP="00AD1301">
      <w:pPr>
        <w:pStyle w:val="a5"/>
        <w:numPr>
          <w:ilvl w:val="0"/>
          <w:numId w:val="116"/>
        </w:numPr>
        <w:tabs>
          <w:tab w:val="left" w:pos="1276"/>
          <w:tab w:val="left" w:pos="1418"/>
        </w:tabs>
        <w:ind w:left="0" w:firstLine="709"/>
        <w:jc w:val="both"/>
        <w:rPr>
          <w:rFonts w:eastAsia="Calibri"/>
          <w:sz w:val="28"/>
          <w:szCs w:val="28"/>
        </w:rPr>
      </w:pPr>
      <w:r w:rsidRPr="0054737D">
        <w:rPr>
          <w:rFonts w:eastAsia="Calibri"/>
          <w:sz w:val="28"/>
          <w:szCs w:val="28"/>
        </w:rPr>
        <w:t>2021 год – 81,0 процент</w:t>
      </w:r>
    </w:p>
    <w:p w:rsidR="007E2D76" w:rsidRPr="0054737D" w:rsidRDefault="007E2D76" w:rsidP="00AD1301">
      <w:pPr>
        <w:pStyle w:val="a5"/>
        <w:numPr>
          <w:ilvl w:val="0"/>
          <w:numId w:val="116"/>
        </w:numPr>
        <w:tabs>
          <w:tab w:val="left" w:pos="1276"/>
          <w:tab w:val="left" w:pos="1418"/>
        </w:tabs>
        <w:ind w:left="0" w:firstLine="709"/>
        <w:jc w:val="both"/>
        <w:rPr>
          <w:rFonts w:eastAsia="Calibri"/>
          <w:sz w:val="28"/>
          <w:szCs w:val="28"/>
        </w:rPr>
      </w:pPr>
      <w:r w:rsidRPr="0054737D">
        <w:rPr>
          <w:rFonts w:eastAsia="Calibri"/>
          <w:sz w:val="28"/>
          <w:szCs w:val="28"/>
        </w:rPr>
        <w:t>2024 год – 81,0 процент</w:t>
      </w:r>
    </w:p>
    <w:p w:rsidR="007E2D76" w:rsidRPr="0054737D" w:rsidRDefault="007E2D76" w:rsidP="00AD1301">
      <w:pPr>
        <w:pStyle w:val="a5"/>
        <w:numPr>
          <w:ilvl w:val="0"/>
          <w:numId w:val="116"/>
        </w:numPr>
        <w:tabs>
          <w:tab w:val="left" w:pos="1276"/>
          <w:tab w:val="left" w:pos="1418"/>
        </w:tabs>
        <w:ind w:left="0" w:firstLine="709"/>
        <w:jc w:val="both"/>
        <w:rPr>
          <w:rFonts w:eastAsia="Calibri"/>
          <w:sz w:val="28"/>
          <w:szCs w:val="28"/>
        </w:rPr>
      </w:pPr>
      <w:r w:rsidRPr="0054737D">
        <w:rPr>
          <w:rFonts w:eastAsia="Calibri"/>
          <w:sz w:val="28"/>
          <w:szCs w:val="28"/>
        </w:rPr>
        <w:t>2030 год – 100,0 процентов</w:t>
      </w:r>
    </w:p>
    <w:p w:rsidR="007E2D76" w:rsidRPr="0054737D" w:rsidRDefault="007E2D76" w:rsidP="00133D87">
      <w:pPr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Приоритетные задачи и мероприятия:</w:t>
      </w:r>
    </w:p>
    <w:p w:rsidR="00133D87" w:rsidRPr="0054737D" w:rsidRDefault="00133D87" w:rsidP="00133D8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Задача 1. Снижение рисков возникновения пожаров, чрезвычайных ситуаций, несчастных случаев на воде и смягчение их возможных последствий.</w:t>
      </w:r>
    </w:p>
    <w:p w:rsidR="00133D87" w:rsidRPr="0054737D" w:rsidRDefault="00133D87" w:rsidP="00133D8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Задача 2. Повышение уровня безопасности населения от чрезвычайных ситуаций природного и техногенного характера, пожаров и происшествий на водных объектах улучшение процесса обучения и повышения уровня подготовки специалистов Красюковского сельского поселения к действиям при возникновении чрезвычайных ситуаций.</w:t>
      </w:r>
    </w:p>
    <w:p w:rsidR="00133D87" w:rsidRPr="0054737D" w:rsidRDefault="00133D87" w:rsidP="00133D8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Задача 3. </w:t>
      </w:r>
      <w:r w:rsidRPr="0054737D">
        <w:rPr>
          <w:color w:val="000000"/>
          <w:sz w:val="28"/>
          <w:szCs w:val="28"/>
        </w:rPr>
        <w:t xml:space="preserve">Улучшить </w:t>
      </w:r>
      <w:r w:rsidRPr="0054737D">
        <w:rPr>
          <w:sz w:val="28"/>
          <w:szCs w:val="28"/>
        </w:rPr>
        <w:t>системы информирования населения области для своевременного доведения информации об угрозе и возникновении чрезвычайных ситуаций.</w:t>
      </w:r>
    </w:p>
    <w:p w:rsidR="00133D87" w:rsidRPr="0054737D" w:rsidRDefault="00133D87" w:rsidP="00133D8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Задача 4. Проведение профилактических мероприятий по предотвращению пожаров, чрезвычайных ситуаций и происшествий на воде.</w:t>
      </w:r>
    </w:p>
    <w:p w:rsidR="00133D87" w:rsidRPr="0054737D" w:rsidRDefault="00133D87" w:rsidP="00133D8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Задача 5. Повышение готовности населения к действиям при возникновении пожаров, чрезвычайных ситуаций и происшествий на воде.</w:t>
      </w:r>
    </w:p>
    <w:p w:rsidR="003F14FB" w:rsidRPr="0054737D" w:rsidRDefault="003F14FB" w:rsidP="00133D87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Стратегическая проектная инициатива:</w:t>
      </w:r>
    </w:p>
    <w:p w:rsidR="00133D87" w:rsidRPr="0054737D" w:rsidRDefault="00133D87" w:rsidP="00133D87">
      <w:pPr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Красюковское сельское поселение – Безопасное пространство.</w:t>
      </w:r>
    </w:p>
    <w:p w:rsidR="00133D87" w:rsidRPr="0054737D" w:rsidRDefault="00133D87" w:rsidP="00133D87">
      <w:pPr>
        <w:tabs>
          <w:tab w:val="left" w:pos="284"/>
          <w:tab w:val="left" w:pos="1276"/>
          <w:tab w:val="left" w:pos="1418"/>
        </w:tabs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Возможности:</w:t>
      </w:r>
    </w:p>
    <w:p w:rsidR="00133D87" w:rsidRPr="0054737D" w:rsidRDefault="00133D87" w:rsidP="00133D87">
      <w:pPr>
        <w:tabs>
          <w:tab w:val="left" w:pos="426"/>
          <w:tab w:val="left" w:pos="1276"/>
          <w:tab w:val="left" w:pos="1418"/>
        </w:tabs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Стать лидером по обеспечению общественной безопасности.</w:t>
      </w:r>
    </w:p>
    <w:p w:rsidR="003F14FB" w:rsidRPr="0054737D" w:rsidRDefault="003F14FB" w:rsidP="00133D87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Основные параметры:</w:t>
      </w:r>
    </w:p>
    <w:p w:rsidR="003F14FB" w:rsidRPr="0054737D" w:rsidRDefault="003F14FB" w:rsidP="00133D87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- Уменьшение количества пожаров, снижение рисков возникновения и смягчение последствий чрезвычайных ситуаций; </w:t>
      </w:r>
    </w:p>
    <w:p w:rsidR="003F14FB" w:rsidRPr="0054737D" w:rsidRDefault="003F14FB" w:rsidP="00133D87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- Пропаганда мер пожарной безопасности среди населения Красюковского сельского поселения; </w:t>
      </w:r>
    </w:p>
    <w:p w:rsidR="003F14FB" w:rsidRPr="0054737D" w:rsidRDefault="003F14FB" w:rsidP="00133D87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- Вовлечение в предупреждение пожаров предприятий и организаций всех форм собственности, а также общественных организаций и населения; </w:t>
      </w:r>
    </w:p>
    <w:p w:rsidR="003F14FB" w:rsidRPr="0054737D" w:rsidRDefault="003F14FB" w:rsidP="00133D87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- Выявление и устранение причин и условий, способствующих росту числа пожаров и фактов гибели людей на них; </w:t>
      </w:r>
    </w:p>
    <w:p w:rsidR="003F14FB" w:rsidRPr="0054737D" w:rsidRDefault="003F14FB" w:rsidP="00133D87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 Обеспечение необходимого уровня первичных мер пожарной безопасности, снижение риска пожаров и минимизация потерь вследствие пожаров на территории сельского поселения;</w:t>
      </w:r>
    </w:p>
    <w:p w:rsidR="003F14FB" w:rsidRPr="0054737D" w:rsidRDefault="003F14FB" w:rsidP="00133D87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 Защита жизни и здоровья населения сельского поселении;</w:t>
      </w:r>
    </w:p>
    <w:p w:rsidR="003F14FB" w:rsidRPr="0054737D" w:rsidRDefault="003F14FB" w:rsidP="00133D87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 Организация обучения мерам пожарной безопасности и пропаганда пожарно-технических знаний;</w:t>
      </w:r>
    </w:p>
    <w:p w:rsidR="003F14FB" w:rsidRPr="0054737D" w:rsidRDefault="003F14FB" w:rsidP="00133D87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 Снижение количества пожаров, гибели и травматизма людей, материального ущерба от пожаров;</w:t>
      </w:r>
    </w:p>
    <w:p w:rsidR="007E2D76" w:rsidRPr="0054737D" w:rsidRDefault="007E2D76" w:rsidP="00133D8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bookmarkStart w:id="122" w:name="_Toc99910021"/>
      <w:bookmarkStart w:id="123" w:name="_Toc103855448"/>
      <w:bookmarkStart w:id="124" w:name="_Toc103855673"/>
      <w:r w:rsidRPr="0054737D">
        <w:rPr>
          <w:sz w:val="28"/>
          <w:szCs w:val="28"/>
        </w:rPr>
        <w:t>- Обеспечение полного охвата территории нормативным временем прибытия противопожарных служб;</w:t>
      </w:r>
    </w:p>
    <w:p w:rsidR="007E2D76" w:rsidRPr="0054737D" w:rsidRDefault="007E2D76" w:rsidP="00133D87">
      <w:pPr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 xml:space="preserve">- </w:t>
      </w:r>
      <w:r w:rsidR="00133D87" w:rsidRPr="0054737D">
        <w:rPr>
          <w:sz w:val="28"/>
          <w:szCs w:val="28"/>
        </w:rPr>
        <w:t>С</w:t>
      </w:r>
      <w:r w:rsidRPr="0054737D">
        <w:rPr>
          <w:sz w:val="28"/>
          <w:szCs w:val="28"/>
        </w:rPr>
        <w:t>оздание добровольной пожарной команды и их обеспечение соответствующей техникой и оборудованием для принятия первичных мер ликвидации возникшего возгорания до прибытия главных сил противопожарной службы могло бы решить эту проблему;</w:t>
      </w:r>
    </w:p>
    <w:p w:rsidR="007E2D76" w:rsidRPr="0054737D" w:rsidRDefault="007E2D76" w:rsidP="00133D87">
      <w:pPr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 Число зарегистрированных преступлений - 0 до 2030г.;</w:t>
      </w:r>
    </w:p>
    <w:p w:rsidR="007E2D76" w:rsidRPr="0054737D" w:rsidRDefault="007E2D76" w:rsidP="00133D87">
      <w:pPr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 Раскрываемость преступлений, 100% до 2030г.</w:t>
      </w:r>
    </w:p>
    <w:p w:rsidR="007E2D76" w:rsidRPr="0054737D" w:rsidRDefault="007E2D76" w:rsidP="007E2D76">
      <w:pPr>
        <w:ind w:firstLine="709"/>
        <w:jc w:val="both"/>
        <w:rPr>
          <w:sz w:val="28"/>
          <w:szCs w:val="28"/>
        </w:rPr>
      </w:pPr>
    </w:p>
    <w:p w:rsidR="003F14FB" w:rsidRPr="0054737D" w:rsidRDefault="003F14FB" w:rsidP="00191EF9">
      <w:pPr>
        <w:pStyle w:val="3"/>
        <w:suppressAutoHyphens/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125" w:name="_Toc147744741"/>
      <w:r w:rsidRPr="0054737D">
        <w:rPr>
          <w:rFonts w:ascii="Times New Roman" w:hAnsi="Times New Roman"/>
          <w:color w:val="auto"/>
          <w:sz w:val="28"/>
          <w:szCs w:val="28"/>
        </w:rPr>
        <w:t>3.2.8. Молодежная политика</w:t>
      </w:r>
      <w:bookmarkEnd w:id="122"/>
      <w:bookmarkEnd w:id="123"/>
      <w:bookmarkEnd w:id="124"/>
      <w:bookmarkEnd w:id="125"/>
    </w:p>
    <w:p w:rsidR="007E2D76" w:rsidRPr="0054737D" w:rsidRDefault="007E2D76" w:rsidP="007E2D76">
      <w:pPr>
        <w:suppressAutoHyphens/>
        <w:ind w:firstLine="709"/>
        <w:jc w:val="both"/>
        <w:rPr>
          <w:sz w:val="28"/>
          <w:szCs w:val="28"/>
        </w:rPr>
      </w:pPr>
      <w:bookmarkStart w:id="126" w:name="_Toc515639382"/>
    </w:p>
    <w:p w:rsidR="003F14FB" w:rsidRPr="0054737D" w:rsidRDefault="003F14FB" w:rsidP="007E2D76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Состояние и тенденции развития</w:t>
      </w:r>
    </w:p>
    <w:p w:rsidR="003F14FB" w:rsidRDefault="003F14FB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Молодежь – самая динамичная, энергичная и критически мыслящая часть населения, обладающая огромным потенциалом для осуществления модернизации общества. Показатель численности молодежи в поселении позволяет оценить ее текущий воспроизводственный потенциал, а показатель социально-активной молодежи характеризует ее активность и желание принимать участие в развитии и модернизации поселения. </w:t>
      </w:r>
    </w:p>
    <w:p w:rsidR="0044334A" w:rsidRPr="0054737D" w:rsidRDefault="0044334A" w:rsidP="00191EF9">
      <w:pPr>
        <w:suppressAutoHyphens/>
        <w:ind w:firstLine="709"/>
        <w:jc w:val="both"/>
        <w:rPr>
          <w:sz w:val="28"/>
          <w:szCs w:val="28"/>
        </w:rPr>
      </w:pPr>
    </w:p>
    <w:bookmarkEnd w:id="126"/>
    <w:p w:rsidR="003C0726" w:rsidRPr="0054737D" w:rsidRDefault="009272D4" w:rsidP="003C0726">
      <w:pPr>
        <w:keepNext/>
        <w:spacing w:after="120"/>
        <w:ind w:firstLine="567"/>
        <w:jc w:val="right"/>
        <w:rPr>
          <w:sz w:val="28"/>
          <w:szCs w:val="28"/>
        </w:rPr>
      </w:pPr>
      <w:r w:rsidRPr="0054737D">
        <w:rPr>
          <w:sz w:val="28"/>
          <w:szCs w:val="28"/>
        </w:rPr>
        <w:t>Таблица №20</w:t>
      </w:r>
    </w:p>
    <w:p w:rsidR="00897FCE" w:rsidRPr="0054737D" w:rsidRDefault="00897FCE" w:rsidP="003C0726">
      <w:pPr>
        <w:keepNext/>
        <w:spacing w:after="120"/>
        <w:ind w:firstLine="567"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Динамика ключевых показателей сферы</w:t>
      </w:r>
      <w:r w:rsidR="003C0726" w:rsidRPr="0054737D">
        <w:rPr>
          <w:sz w:val="28"/>
          <w:szCs w:val="28"/>
        </w:rPr>
        <w:t xml:space="preserve"> молодежи</w:t>
      </w:r>
      <w:r w:rsidRPr="0054737D">
        <w:rPr>
          <w:sz w:val="28"/>
          <w:szCs w:val="28"/>
        </w:rPr>
        <w:br/>
        <w:t xml:space="preserve"> Красюковского сельского поселения в 2014 – 2021 годах</w:t>
      </w:r>
    </w:p>
    <w:p w:rsidR="00897FCE" w:rsidRPr="0054737D" w:rsidRDefault="00897FCE" w:rsidP="00897FCE">
      <w:pPr>
        <w:keepNext/>
        <w:ind w:firstLine="567"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</w:p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235"/>
        <w:gridCol w:w="85"/>
        <w:gridCol w:w="907"/>
        <w:gridCol w:w="992"/>
        <w:gridCol w:w="992"/>
        <w:gridCol w:w="1134"/>
        <w:gridCol w:w="993"/>
        <w:gridCol w:w="850"/>
        <w:gridCol w:w="851"/>
        <w:gridCol w:w="851"/>
      </w:tblGrid>
      <w:tr w:rsidR="00897FCE" w:rsidRPr="0054737D" w:rsidTr="006F0CBB">
        <w:trPr>
          <w:tblHeader/>
        </w:trPr>
        <w:tc>
          <w:tcPr>
            <w:tcW w:w="2320" w:type="dxa"/>
            <w:gridSpan w:val="2"/>
            <w:shd w:val="clear" w:color="auto" w:fill="FFFFFF"/>
          </w:tcPr>
          <w:p w:rsidR="00897FCE" w:rsidRPr="0054737D" w:rsidRDefault="00897FCE" w:rsidP="006F0CBB">
            <w:pPr>
              <w:jc w:val="center"/>
            </w:pPr>
          </w:p>
        </w:tc>
        <w:tc>
          <w:tcPr>
            <w:tcW w:w="907" w:type="dxa"/>
            <w:shd w:val="clear" w:color="auto" w:fill="FFFFFF"/>
          </w:tcPr>
          <w:p w:rsidR="00897FCE" w:rsidRPr="0054737D" w:rsidRDefault="00897FCE" w:rsidP="006F0CBB">
            <w:pPr>
              <w:jc w:val="center"/>
            </w:pPr>
            <w:r w:rsidRPr="0054737D">
              <w:t>2014</w:t>
            </w:r>
          </w:p>
        </w:tc>
        <w:tc>
          <w:tcPr>
            <w:tcW w:w="992" w:type="dxa"/>
            <w:shd w:val="clear" w:color="auto" w:fill="FFFFFF"/>
          </w:tcPr>
          <w:p w:rsidR="00897FCE" w:rsidRPr="0054737D" w:rsidRDefault="00897FCE" w:rsidP="006F0CBB">
            <w:pPr>
              <w:jc w:val="center"/>
            </w:pPr>
            <w:r w:rsidRPr="0054737D">
              <w:t>2015</w:t>
            </w:r>
          </w:p>
        </w:tc>
        <w:tc>
          <w:tcPr>
            <w:tcW w:w="992" w:type="dxa"/>
            <w:shd w:val="clear" w:color="auto" w:fill="FFFFFF"/>
          </w:tcPr>
          <w:p w:rsidR="00897FCE" w:rsidRPr="0054737D" w:rsidRDefault="00897FCE" w:rsidP="006F0CBB">
            <w:pPr>
              <w:jc w:val="center"/>
            </w:pPr>
            <w:r w:rsidRPr="0054737D">
              <w:t>2016</w:t>
            </w:r>
          </w:p>
        </w:tc>
        <w:tc>
          <w:tcPr>
            <w:tcW w:w="1134" w:type="dxa"/>
            <w:shd w:val="clear" w:color="auto" w:fill="FFFFFF"/>
          </w:tcPr>
          <w:p w:rsidR="00897FCE" w:rsidRPr="0054737D" w:rsidRDefault="00897FCE" w:rsidP="006F0CBB">
            <w:pPr>
              <w:jc w:val="center"/>
            </w:pPr>
            <w:r w:rsidRPr="0054737D">
              <w:t>2017</w:t>
            </w:r>
          </w:p>
        </w:tc>
        <w:tc>
          <w:tcPr>
            <w:tcW w:w="993" w:type="dxa"/>
            <w:shd w:val="clear" w:color="auto" w:fill="FFFFFF"/>
          </w:tcPr>
          <w:p w:rsidR="00897FCE" w:rsidRPr="0054737D" w:rsidRDefault="00897FCE" w:rsidP="006F0CBB">
            <w:pPr>
              <w:jc w:val="center"/>
            </w:pPr>
            <w:r w:rsidRPr="0054737D">
              <w:t>2018</w:t>
            </w:r>
          </w:p>
        </w:tc>
        <w:tc>
          <w:tcPr>
            <w:tcW w:w="850" w:type="dxa"/>
            <w:shd w:val="clear" w:color="auto" w:fill="FFFFFF"/>
          </w:tcPr>
          <w:p w:rsidR="00897FCE" w:rsidRPr="0054737D" w:rsidRDefault="00897FCE" w:rsidP="006F0CBB">
            <w:pPr>
              <w:jc w:val="center"/>
            </w:pPr>
            <w:r w:rsidRPr="0054737D">
              <w:t>2019</w:t>
            </w:r>
          </w:p>
        </w:tc>
        <w:tc>
          <w:tcPr>
            <w:tcW w:w="851" w:type="dxa"/>
            <w:shd w:val="clear" w:color="auto" w:fill="FFFFFF"/>
          </w:tcPr>
          <w:p w:rsidR="00897FCE" w:rsidRPr="0054737D" w:rsidRDefault="00897FCE" w:rsidP="006F0CBB">
            <w:pPr>
              <w:jc w:val="center"/>
            </w:pPr>
            <w:r w:rsidRPr="0054737D">
              <w:t>2020</w:t>
            </w:r>
          </w:p>
        </w:tc>
        <w:tc>
          <w:tcPr>
            <w:tcW w:w="851" w:type="dxa"/>
            <w:shd w:val="clear" w:color="auto" w:fill="FFFFFF"/>
          </w:tcPr>
          <w:p w:rsidR="00897FCE" w:rsidRPr="0054737D" w:rsidRDefault="00897FCE" w:rsidP="006F0CBB">
            <w:pPr>
              <w:jc w:val="center"/>
            </w:pPr>
            <w:r w:rsidRPr="0054737D">
              <w:t>2021</w:t>
            </w:r>
          </w:p>
        </w:tc>
      </w:tr>
      <w:tr w:rsidR="00897FCE" w:rsidRPr="0054737D" w:rsidTr="006F0CBB">
        <w:tc>
          <w:tcPr>
            <w:tcW w:w="9890" w:type="dxa"/>
            <w:gridSpan w:val="10"/>
            <w:shd w:val="clear" w:color="auto" w:fill="FFFFFF"/>
          </w:tcPr>
          <w:p w:rsidR="00897FCE" w:rsidRPr="0054737D" w:rsidRDefault="00897FCE" w:rsidP="006F0CBB">
            <w:pPr>
              <w:jc w:val="center"/>
              <w:rPr>
                <w:bCs/>
                <w:i/>
              </w:rPr>
            </w:pPr>
            <w:r w:rsidRPr="0054737D">
              <w:rPr>
                <w:bCs/>
                <w:i/>
              </w:rPr>
              <w:t>Численность молодежи (15-29 лет) на 1 января, человек</w:t>
            </w:r>
            <w:r w:rsidRPr="0054737D">
              <w:rPr>
                <w:bCs/>
                <w:i/>
                <w:vertAlign w:val="superscript"/>
              </w:rPr>
              <w:footnoteReference w:id="5"/>
            </w:r>
          </w:p>
        </w:tc>
      </w:tr>
      <w:tr w:rsidR="00897FCE" w:rsidRPr="0054737D" w:rsidTr="006F0CBB">
        <w:tc>
          <w:tcPr>
            <w:tcW w:w="2235" w:type="dxa"/>
            <w:shd w:val="clear" w:color="auto" w:fill="FFFFFF"/>
          </w:tcPr>
          <w:p w:rsidR="00897FCE" w:rsidRPr="0054737D" w:rsidRDefault="00897FCE" w:rsidP="006F0CBB">
            <w:pPr>
              <w:rPr>
                <w:bCs/>
              </w:rPr>
            </w:pPr>
            <w:r w:rsidRPr="0054737D">
              <w:t>Красюковское сельское поселение</w:t>
            </w:r>
          </w:p>
        </w:tc>
        <w:tc>
          <w:tcPr>
            <w:tcW w:w="992" w:type="dxa"/>
            <w:gridSpan w:val="2"/>
            <w:shd w:val="clear" w:color="auto" w:fill="FFFFFF"/>
            <w:vAlign w:val="center"/>
          </w:tcPr>
          <w:p w:rsidR="00897FCE" w:rsidRPr="0054737D" w:rsidRDefault="00897FCE" w:rsidP="006F0CBB">
            <w:pPr>
              <w:jc w:val="center"/>
            </w:pPr>
          </w:p>
          <w:p w:rsidR="00897FCE" w:rsidRPr="0054737D" w:rsidRDefault="00897FCE" w:rsidP="006F0CBB">
            <w:pPr>
              <w:jc w:val="center"/>
            </w:pPr>
            <w:r w:rsidRPr="0054737D">
              <w:t>915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897FCE" w:rsidRPr="0054737D" w:rsidRDefault="00897FCE" w:rsidP="006F0CBB">
            <w:pPr>
              <w:jc w:val="center"/>
            </w:pPr>
            <w:r w:rsidRPr="0054737D">
              <w:t>920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897FCE" w:rsidRPr="0054737D" w:rsidRDefault="00897FCE" w:rsidP="006F0CBB">
            <w:pPr>
              <w:jc w:val="center"/>
            </w:pPr>
            <w:r w:rsidRPr="0054737D">
              <w:t>918</w:t>
            </w:r>
          </w:p>
        </w:tc>
        <w:tc>
          <w:tcPr>
            <w:tcW w:w="1134" w:type="dxa"/>
            <w:shd w:val="clear" w:color="auto" w:fill="FFFFFF"/>
          </w:tcPr>
          <w:p w:rsidR="00897FCE" w:rsidRPr="0054737D" w:rsidRDefault="00897FCE" w:rsidP="006F0CBB">
            <w:pPr>
              <w:jc w:val="center"/>
            </w:pPr>
          </w:p>
          <w:p w:rsidR="00897FCE" w:rsidRPr="0054737D" w:rsidRDefault="00897FCE" w:rsidP="006F0CBB">
            <w:pPr>
              <w:jc w:val="center"/>
            </w:pPr>
            <w:r w:rsidRPr="0054737D">
              <w:t>925</w:t>
            </w:r>
          </w:p>
        </w:tc>
        <w:tc>
          <w:tcPr>
            <w:tcW w:w="993" w:type="dxa"/>
            <w:shd w:val="clear" w:color="auto" w:fill="FFFFFF"/>
            <w:vAlign w:val="bottom"/>
          </w:tcPr>
          <w:p w:rsidR="00897FCE" w:rsidRPr="0054737D" w:rsidRDefault="00897FCE" w:rsidP="006F0CBB">
            <w:pPr>
              <w:jc w:val="center"/>
            </w:pPr>
            <w:r w:rsidRPr="0054737D">
              <w:t>921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897FCE" w:rsidRPr="0054737D" w:rsidRDefault="00897FCE" w:rsidP="006F0CBB">
            <w:pPr>
              <w:jc w:val="center"/>
            </w:pPr>
            <w:r w:rsidRPr="0054737D">
              <w:t>929</w:t>
            </w:r>
          </w:p>
        </w:tc>
        <w:tc>
          <w:tcPr>
            <w:tcW w:w="851" w:type="dxa"/>
            <w:shd w:val="clear" w:color="auto" w:fill="FFFFFF"/>
          </w:tcPr>
          <w:p w:rsidR="00897FCE" w:rsidRPr="0054737D" w:rsidRDefault="00897FCE" w:rsidP="006F0CBB">
            <w:pPr>
              <w:jc w:val="center"/>
            </w:pPr>
          </w:p>
          <w:p w:rsidR="00897FCE" w:rsidRPr="0054737D" w:rsidRDefault="00897FCE" w:rsidP="006F0CBB">
            <w:pPr>
              <w:jc w:val="center"/>
            </w:pPr>
            <w:r w:rsidRPr="0054737D">
              <w:t>956</w:t>
            </w:r>
          </w:p>
        </w:tc>
        <w:tc>
          <w:tcPr>
            <w:tcW w:w="851" w:type="dxa"/>
            <w:shd w:val="clear" w:color="auto" w:fill="FFFFFF"/>
          </w:tcPr>
          <w:p w:rsidR="00897FCE" w:rsidRPr="0054737D" w:rsidRDefault="00897FCE" w:rsidP="006F0CBB">
            <w:pPr>
              <w:jc w:val="center"/>
            </w:pPr>
          </w:p>
          <w:p w:rsidR="00897FCE" w:rsidRPr="0054737D" w:rsidRDefault="00897FCE" w:rsidP="006F0CBB">
            <w:pPr>
              <w:jc w:val="center"/>
            </w:pPr>
            <w:r w:rsidRPr="0054737D">
              <w:t>973</w:t>
            </w:r>
          </w:p>
        </w:tc>
      </w:tr>
      <w:tr w:rsidR="00897FCE" w:rsidRPr="0054737D" w:rsidTr="006F0CBB">
        <w:tc>
          <w:tcPr>
            <w:tcW w:w="9890" w:type="dxa"/>
            <w:gridSpan w:val="10"/>
            <w:shd w:val="clear" w:color="auto" w:fill="FFFFFF"/>
          </w:tcPr>
          <w:p w:rsidR="00897FCE" w:rsidRPr="0054737D" w:rsidRDefault="00897FCE" w:rsidP="006F0CBB">
            <w:pPr>
              <w:jc w:val="center"/>
              <w:rPr>
                <w:bCs/>
                <w:i/>
              </w:rPr>
            </w:pPr>
            <w:r w:rsidRPr="0054737D">
              <w:rPr>
                <w:bCs/>
                <w:i/>
              </w:rPr>
              <w:t>Доля молодежи в общей численности населения, процентов</w:t>
            </w:r>
          </w:p>
        </w:tc>
      </w:tr>
      <w:tr w:rsidR="00897FCE" w:rsidRPr="0054737D" w:rsidTr="006F0CBB">
        <w:trPr>
          <w:trHeight w:val="192"/>
        </w:trPr>
        <w:tc>
          <w:tcPr>
            <w:tcW w:w="2320" w:type="dxa"/>
            <w:gridSpan w:val="2"/>
            <w:shd w:val="clear" w:color="auto" w:fill="FFFFFF"/>
          </w:tcPr>
          <w:p w:rsidR="00897FCE" w:rsidRPr="0054737D" w:rsidRDefault="00897FCE" w:rsidP="006F0CBB">
            <w:pPr>
              <w:rPr>
                <w:bCs/>
              </w:rPr>
            </w:pPr>
            <w:r w:rsidRPr="0054737D">
              <w:t>Красюковское сельское поселение</w:t>
            </w:r>
          </w:p>
        </w:tc>
        <w:tc>
          <w:tcPr>
            <w:tcW w:w="907" w:type="dxa"/>
            <w:shd w:val="clear" w:color="auto" w:fill="FFFFFF"/>
          </w:tcPr>
          <w:p w:rsidR="00897FCE" w:rsidRPr="0054737D" w:rsidRDefault="00897FCE" w:rsidP="006F0CBB">
            <w:pPr>
              <w:jc w:val="center"/>
            </w:pPr>
            <w:r w:rsidRPr="0054737D">
              <w:t>15,8</w:t>
            </w:r>
          </w:p>
        </w:tc>
        <w:tc>
          <w:tcPr>
            <w:tcW w:w="992" w:type="dxa"/>
            <w:shd w:val="clear" w:color="auto" w:fill="FFFFFF"/>
          </w:tcPr>
          <w:p w:rsidR="00897FCE" w:rsidRPr="0054737D" w:rsidRDefault="00897FCE" w:rsidP="006F0CBB">
            <w:pPr>
              <w:jc w:val="center"/>
            </w:pPr>
            <w:r w:rsidRPr="0054737D">
              <w:t>15,9</w:t>
            </w:r>
          </w:p>
        </w:tc>
        <w:tc>
          <w:tcPr>
            <w:tcW w:w="992" w:type="dxa"/>
            <w:shd w:val="clear" w:color="auto" w:fill="FFFFFF"/>
          </w:tcPr>
          <w:p w:rsidR="00897FCE" w:rsidRPr="0054737D" w:rsidRDefault="00897FCE" w:rsidP="006F0CBB">
            <w:r w:rsidRPr="0054737D">
              <w:t>15,3</w:t>
            </w:r>
          </w:p>
        </w:tc>
        <w:tc>
          <w:tcPr>
            <w:tcW w:w="1134" w:type="dxa"/>
            <w:shd w:val="clear" w:color="auto" w:fill="FFFFFF"/>
          </w:tcPr>
          <w:p w:rsidR="00897FCE" w:rsidRPr="0054737D" w:rsidRDefault="00897FCE" w:rsidP="006F0CBB">
            <w:pPr>
              <w:jc w:val="center"/>
            </w:pPr>
            <w:r w:rsidRPr="0054737D">
              <w:t>16,2</w:t>
            </w:r>
          </w:p>
        </w:tc>
        <w:tc>
          <w:tcPr>
            <w:tcW w:w="993" w:type="dxa"/>
            <w:shd w:val="clear" w:color="auto" w:fill="FFFFFF"/>
          </w:tcPr>
          <w:p w:rsidR="00897FCE" w:rsidRPr="0054737D" w:rsidRDefault="00897FCE" w:rsidP="006F0CBB">
            <w:pPr>
              <w:jc w:val="center"/>
            </w:pPr>
            <w:r w:rsidRPr="0054737D">
              <w:t>16,4</w:t>
            </w:r>
          </w:p>
        </w:tc>
        <w:tc>
          <w:tcPr>
            <w:tcW w:w="850" w:type="dxa"/>
            <w:shd w:val="clear" w:color="auto" w:fill="FFFFFF"/>
          </w:tcPr>
          <w:p w:rsidR="00897FCE" w:rsidRPr="0054737D" w:rsidRDefault="00897FCE" w:rsidP="006F0CBB">
            <w:pPr>
              <w:jc w:val="center"/>
            </w:pPr>
            <w:r w:rsidRPr="0054737D">
              <w:t>16,6</w:t>
            </w:r>
          </w:p>
        </w:tc>
        <w:tc>
          <w:tcPr>
            <w:tcW w:w="851" w:type="dxa"/>
            <w:shd w:val="clear" w:color="auto" w:fill="FFFFFF"/>
          </w:tcPr>
          <w:p w:rsidR="00897FCE" w:rsidRPr="0054737D" w:rsidRDefault="00897FCE" w:rsidP="006F0CBB">
            <w:pPr>
              <w:jc w:val="center"/>
            </w:pPr>
            <w:r w:rsidRPr="0054737D">
              <w:t>17,1</w:t>
            </w:r>
          </w:p>
        </w:tc>
        <w:tc>
          <w:tcPr>
            <w:tcW w:w="851" w:type="dxa"/>
            <w:shd w:val="clear" w:color="auto" w:fill="FFFFFF"/>
          </w:tcPr>
          <w:p w:rsidR="00897FCE" w:rsidRPr="0054737D" w:rsidRDefault="00897FCE" w:rsidP="006F0CBB">
            <w:pPr>
              <w:jc w:val="center"/>
            </w:pPr>
            <w:r w:rsidRPr="0054737D">
              <w:t>17,3</w:t>
            </w:r>
          </w:p>
        </w:tc>
      </w:tr>
      <w:tr w:rsidR="00897FCE" w:rsidRPr="0054737D" w:rsidTr="006F0CBB">
        <w:tc>
          <w:tcPr>
            <w:tcW w:w="9890" w:type="dxa"/>
            <w:gridSpan w:val="10"/>
            <w:shd w:val="clear" w:color="auto" w:fill="FFFFFF"/>
          </w:tcPr>
          <w:p w:rsidR="00897FCE" w:rsidRPr="0054737D" w:rsidRDefault="00897FCE" w:rsidP="006F0CBB">
            <w:pPr>
              <w:jc w:val="center"/>
              <w:rPr>
                <w:i/>
              </w:rPr>
            </w:pPr>
            <w:r w:rsidRPr="0054737D">
              <w:rPr>
                <w:i/>
              </w:rPr>
              <w:t>Доля социально-активной молодежи, процентов</w:t>
            </w:r>
          </w:p>
        </w:tc>
      </w:tr>
      <w:tr w:rsidR="00897FCE" w:rsidRPr="0054737D" w:rsidTr="006F0CBB">
        <w:tc>
          <w:tcPr>
            <w:tcW w:w="2320" w:type="dxa"/>
            <w:gridSpan w:val="2"/>
            <w:shd w:val="clear" w:color="auto" w:fill="FFFFFF"/>
          </w:tcPr>
          <w:p w:rsidR="00897FCE" w:rsidRPr="0054737D" w:rsidRDefault="00897FCE" w:rsidP="006F0CBB">
            <w:pPr>
              <w:rPr>
                <w:bCs/>
              </w:rPr>
            </w:pPr>
            <w:r w:rsidRPr="0054737D">
              <w:t>Красюковкое сельское поселение</w:t>
            </w:r>
          </w:p>
        </w:tc>
        <w:tc>
          <w:tcPr>
            <w:tcW w:w="907" w:type="dxa"/>
            <w:shd w:val="clear" w:color="auto" w:fill="FFFFFF"/>
          </w:tcPr>
          <w:p w:rsidR="00897FCE" w:rsidRPr="0054737D" w:rsidRDefault="00897FCE" w:rsidP="006F0CBB">
            <w:pPr>
              <w:jc w:val="center"/>
            </w:pPr>
            <w:r w:rsidRPr="0054737D">
              <w:t>15</w:t>
            </w:r>
          </w:p>
        </w:tc>
        <w:tc>
          <w:tcPr>
            <w:tcW w:w="992" w:type="dxa"/>
            <w:shd w:val="clear" w:color="auto" w:fill="FFFFFF"/>
          </w:tcPr>
          <w:p w:rsidR="00897FCE" w:rsidRPr="0054737D" w:rsidRDefault="00897FCE" w:rsidP="006F0CBB">
            <w:pPr>
              <w:jc w:val="center"/>
            </w:pPr>
            <w:r w:rsidRPr="0054737D">
              <w:t>16</w:t>
            </w:r>
          </w:p>
        </w:tc>
        <w:tc>
          <w:tcPr>
            <w:tcW w:w="992" w:type="dxa"/>
            <w:shd w:val="clear" w:color="auto" w:fill="FFFFFF"/>
          </w:tcPr>
          <w:p w:rsidR="00897FCE" w:rsidRPr="0054737D" w:rsidRDefault="00897FCE" w:rsidP="006F0CBB">
            <w:pPr>
              <w:jc w:val="center"/>
            </w:pPr>
            <w:r w:rsidRPr="0054737D">
              <w:t>18</w:t>
            </w:r>
          </w:p>
        </w:tc>
        <w:tc>
          <w:tcPr>
            <w:tcW w:w="1134" w:type="dxa"/>
            <w:shd w:val="clear" w:color="auto" w:fill="FFFFFF"/>
          </w:tcPr>
          <w:p w:rsidR="00897FCE" w:rsidRPr="0054737D" w:rsidRDefault="00897FCE" w:rsidP="006F0CBB">
            <w:pPr>
              <w:jc w:val="center"/>
            </w:pPr>
            <w:r w:rsidRPr="0054737D">
              <w:t>20</w:t>
            </w:r>
          </w:p>
        </w:tc>
        <w:tc>
          <w:tcPr>
            <w:tcW w:w="993" w:type="dxa"/>
            <w:shd w:val="clear" w:color="auto" w:fill="FFFFFF"/>
          </w:tcPr>
          <w:p w:rsidR="00897FCE" w:rsidRPr="0054737D" w:rsidRDefault="00897FCE" w:rsidP="006F0CBB">
            <w:pPr>
              <w:jc w:val="center"/>
            </w:pPr>
            <w:r w:rsidRPr="0054737D">
              <w:t>22</w:t>
            </w:r>
          </w:p>
        </w:tc>
        <w:tc>
          <w:tcPr>
            <w:tcW w:w="850" w:type="dxa"/>
            <w:shd w:val="clear" w:color="auto" w:fill="FFFFFF"/>
          </w:tcPr>
          <w:p w:rsidR="00897FCE" w:rsidRPr="0054737D" w:rsidRDefault="00897FCE" w:rsidP="006F0CBB">
            <w:pPr>
              <w:jc w:val="center"/>
            </w:pPr>
            <w:r w:rsidRPr="0054737D">
              <w:t>23</w:t>
            </w:r>
          </w:p>
        </w:tc>
        <w:tc>
          <w:tcPr>
            <w:tcW w:w="851" w:type="dxa"/>
            <w:shd w:val="clear" w:color="auto" w:fill="FFFFFF"/>
          </w:tcPr>
          <w:p w:rsidR="00897FCE" w:rsidRPr="0054737D" w:rsidRDefault="00897FCE" w:rsidP="006F0CBB">
            <w:pPr>
              <w:jc w:val="center"/>
            </w:pPr>
            <w:r w:rsidRPr="0054737D">
              <w:t>25</w:t>
            </w:r>
          </w:p>
        </w:tc>
        <w:tc>
          <w:tcPr>
            <w:tcW w:w="851" w:type="dxa"/>
            <w:shd w:val="clear" w:color="auto" w:fill="FFFFFF"/>
          </w:tcPr>
          <w:p w:rsidR="00897FCE" w:rsidRPr="0054737D" w:rsidRDefault="00897FCE" w:rsidP="006F0CBB">
            <w:pPr>
              <w:jc w:val="center"/>
            </w:pPr>
            <w:r w:rsidRPr="0054737D">
              <w:t>27</w:t>
            </w:r>
          </w:p>
        </w:tc>
      </w:tr>
    </w:tbl>
    <w:p w:rsidR="00897FCE" w:rsidRPr="0054737D" w:rsidRDefault="00897FCE" w:rsidP="00897FCE">
      <w:pPr>
        <w:keepNext/>
        <w:spacing w:after="120"/>
        <w:rPr>
          <w:sz w:val="28"/>
          <w:szCs w:val="28"/>
        </w:rPr>
      </w:pPr>
    </w:p>
    <w:p w:rsidR="00897FCE" w:rsidRPr="0054737D" w:rsidRDefault="00897FCE" w:rsidP="00897FCE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По итогам 2020 года численность молодежи в возрасте от 15 до 29 лет в</w:t>
      </w:r>
      <w:r w:rsidR="005E3A84" w:rsidRPr="0054737D">
        <w:rPr>
          <w:sz w:val="28"/>
          <w:szCs w:val="28"/>
        </w:rPr>
        <w:t xml:space="preserve"> Красюков</w:t>
      </w:r>
      <w:r w:rsidRPr="0054737D">
        <w:rPr>
          <w:sz w:val="28"/>
          <w:szCs w:val="28"/>
        </w:rPr>
        <w:t>ском сельском поселении составила 929 человек. Доля молодежи в общей численности населения</w:t>
      </w:r>
      <w:r w:rsidR="005E3A84" w:rsidRPr="0054737D">
        <w:rPr>
          <w:sz w:val="28"/>
          <w:szCs w:val="28"/>
        </w:rPr>
        <w:t xml:space="preserve"> Красюков</w:t>
      </w:r>
      <w:r w:rsidRPr="0054737D">
        <w:rPr>
          <w:sz w:val="28"/>
          <w:szCs w:val="28"/>
        </w:rPr>
        <w:t>ского сельского поселения составляет 16,6 %. Вместе с тем доля молодежи в структуре населения поселения устойчиво растет. Доля социально-активной молодежи в 2020 году составила 17,1 %.</w:t>
      </w:r>
    </w:p>
    <w:p w:rsidR="003C0726" w:rsidRPr="0054737D" w:rsidRDefault="00897FCE" w:rsidP="00897FCE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В июле 2020 года молодежная политика и добровольчество (волонтерство) были официально закреплены в Конституции Российской Федерации, что стало основой для дальнейшего принятия Федерального закона от 30.12.2020 № 489-ФЗ «О молодежной политике в Российской Федерации». Федеральный закон определил основные цели и задачи реализации молодежной политики на </w:t>
      </w:r>
      <w:r w:rsidRPr="0054737D">
        <w:rPr>
          <w:sz w:val="28"/>
          <w:szCs w:val="28"/>
        </w:rPr>
        <w:lastRenderedPageBreak/>
        <w:t xml:space="preserve">территории страны, ввел единый понятийный аппарат, а также повысил предельный возраст молодежи до 35 лет включительно. </w:t>
      </w:r>
    </w:p>
    <w:p w:rsidR="00897FCE" w:rsidRPr="0054737D" w:rsidRDefault="00897FCE" w:rsidP="00897FCE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Численность молодежи по итогам 2021 года в возрасте от 14 до 35 лет в поселении составила 1199 человек. Доля молодежи в общей численности населения</w:t>
      </w:r>
      <w:r w:rsidR="00E91716" w:rsidRPr="0054737D">
        <w:rPr>
          <w:sz w:val="28"/>
          <w:szCs w:val="28"/>
        </w:rPr>
        <w:t xml:space="preserve"> </w:t>
      </w:r>
      <w:r w:rsidR="005E3A84" w:rsidRPr="0054737D">
        <w:rPr>
          <w:sz w:val="28"/>
          <w:szCs w:val="28"/>
        </w:rPr>
        <w:t>Красюков</w:t>
      </w:r>
      <w:r w:rsidRPr="0054737D">
        <w:rPr>
          <w:sz w:val="28"/>
          <w:szCs w:val="28"/>
        </w:rPr>
        <w:t>ского</w:t>
      </w:r>
      <w:r w:rsidR="00E91716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сельского</w:t>
      </w:r>
      <w:r w:rsidR="00E91716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поселения</w:t>
      </w:r>
      <w:r w:rsidR="00E91716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составляет 21,4 %.</w:t>
      </w:r>
    </w:p>
    <w:p w:rsidR="00897FCE" w:rsidRPr="0054737D" w:rsidRDefault="00897FCE" w:rsidP="00897FCE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Ключевые проблемы</w:t>
      </w:r>
    </w:p>
    <w:p w:rsidR="00897FCE" w:rsidRPr="0054737D" w:rsidRDefault="00897FCE" w:rsidP="00045AF9">
      <w:pPr>
        <w:numPr>
          <w:ilvl w:val="0"/>
          <w:numId w:val="51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Недостаточное развитие инфраструктуры молодежной политики.</w:t>
      </w:r>
    </w:p>
    <w:p w:rsidR="00897FCE" w:rsidRPr="0054737D" w:rsidRDefault="00897FCE" w:rsidP="00897FCE">
      <w:pPr>
        <w:suppressAutoHyphens/>
        <w:ind w:right="75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Низкий уровень инфраструктуры молодежной политики, отсутствие информационно-консультативного центра, позволяющего получать комплексную информацию по всем направлениям для поддержки молодежи.</w:t>
      </w:r>
    </w:p>
    <w:p w:rsidR="00897FCE" w:rsidRPr="0054737D" w:rsidRDefault="00897FCE" w:rsidP="00897FCE">
      <w:pPr>
        <w:suppressAutoHyphens/>
        <w:ind w:right="75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Социальное назначение систем информационного обеспечения молодежи определяется расширением возможностей молодежи для самостоятельных и осознанных действий по защите своих прав и законных интересов, выбору профессии, видов учебы, трудоустройству, организации отдыха, решению бытовых вопросов. Возможности креативной самореализации молодежи сдерживаются, в том числе, отсутствием полномасштабной системы выявления и продвижения талантливой молодежи, механизмов вовлечения молодежи в инновационную деятельность. </w:t>
      </w:r>
    </w:p>
    <w:p w:rsidR="00897FCE" w:rsidRPr="0054737D" w:rsidRDefault="00897FCE" w:rsidP="00045AF9">
      <w:pPr>
        <w:numPr>
          <w:ilvl w:val="0"/>
          <w:numId w:val="51"/>
        </w:numPr>
        <w:suppressAutoHyphens/>
        <w:ind w:left="0" w:right="75" w:firstLine="851"/>
        <w:jc w:val="both"/>
        <w:rPr>
          <w:b/>
          <w:sz w:val="28"/>
          <w:szCs w:val="28"/>
        </w:rPr>
      </w:pPr>
      <w:r w:rsidRPr="0054737D">
        <w:rPr>
          <w:sz w:val="28"/>
          <w:szCs w:val="28"/>
        </w:rPr>
        <w:t>Низкий уровень самоорганизации молодежи.</w:t>
      </w:r>
    </w:p>
    <w:p w:rsidR="00897FCE" w:rsidRPr="0054737D" w:rsidRDefault="00897FCE" w:rsidP="00897FCE">
      <w:pPr>
        <w:suppressAutoHyphens/>
        <w:ind w:right="75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Молодежь, сегодня, является одной из психологических сложных клиентских групп населения, большинство членов этой группы не смотрят в будущее и живут одним днем.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Апатия, безразличие ко всему, что выходит за предел очень ограниченного круга интересов (среди которых обычно интернет, модная в молодежной субкультуре музыка, изредка спорт). Прогрессирует утрата культурной и национальной идентичности, низкая подкованность в вопросах истории и культуры. Молодежь утратила неразрывную связь между личностями, общей судьбой и общими целями, что несет в себе угрозу сокращения социальной активности населения.</w:t>
      </w:r>
    </w:p>
    <w:p w:rsidR="00897FCE" w:rsidRPr="0054737D" w:rsidRDefault="00897FCE" w:rsidP="00045AF9">
      <w:pPr>
        <w:numPr>
          <w:ilvl w:val="0"/>
          <w:numId w:val="51"/>
        </w:numPr>
        <w:suppressAutoHyphens/>
        <w:ind w:left="0" w:firstLine="709"/>
        <w:jc w:val="both"/>
        <w:rPr>
          <w:b/>
          <w:sz w:val="28"/>
          <w:szCs w:val="28"/>
        </w:rPr>
      </w:pPr>
      <w:r w:rsidRPr="0054737D">
        <w:rPr>
          <w:sz w:val="28"/>
          <w:szCs w:val="28"/>
        </w:rPr>
        <w:t>Подверженность молодежи асоциальному образу жизни.</w:t>
      </w:r>
      <w:r w:rsidRPr="0054737D">
        <w:rPr>
          <w:sz w:val="28"/>
          <w:szCs w:val="28"/>
        </w:rPr>
        <w:br/>
        <w:t xml:space="preserve"> Размывание ключевых смыслов из-за деструктивного и манипулятивного влияния на молодежь извне, вовлечение в негативные проявления и самодеструктивные действия. </w:t>
      </w:r>
    </w:p>
    <w:p w:rsidR="00897FCE" w:rsidRPr="0054737D" w:rsidRDefault="00897FCE" w:rsidP="00897FCE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На уровне государственного управления работа по профилактике проявлений экстремизма, терроризма, асоциальных и деструктивных явлений в молодежной среде осуществляется в рамках деятельности целого ряда субъектов профилактики (федеральных и региональных органов власти, образовательных организаций, учреждений и т.д.), а также создаваемых ими комиссий, советов, иных координационных и совещательных органов. </w:t>
      </w:r>
    </w:p>
    <w:p w:rsidR="00897FCE" w:rsidRPr="0054737D" w:rsidRDefault="00897FCE" w:rsidP="00897FCE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Каждая структура формулирует свои задачи и поручения в различных формулировках, но направленные на одну цель – профилактику негативных явлений – и одну аудиторию – молодых людей. </w:t>
      </w:r>
    </w:p>
    <w:p w:rsidR="00897FCE" w:rsidRPr="0054737D" w:rsidRDefault="00897FCE" w:rsidP="00045AF9">
      <w:pPr>
        <w:numPr>
          <w:ilvl w:val="0"/>
          <w:numId w:val="51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Противодействие массовой культуры и субкультур ведению молодежью гармоничного и здорового образа жизни. </w:t>
      </w:r>
      <w:r w:rsidRPr="0054737D">
        <w:rPr>
          <w:sz w:val="28"/>
          <w:szCs w:val="28"/>
        </w:rPr>
        <w:br/>
        <w:t xml:space="preserve"> Молодежь является социальной группой, наиболее подверженной воздействию </w:t>
      </w:r>
      <w:r w:rsidRPr="0054737D">
        <w:rPr>
          <w:sz w:val="28"/>
          <w:szCs w:val="28"/>
        </w:rPr>
        <w:lastRenderedPageBreak/>
        <w:t>таких деструктивных явлений, как потребление табачной и алкогольной продукции, наркомания, игромания, влияние преступных группировок и другое, в том числе под влиянием навязанных извне образов и моделей поведения. Решение проблемы требует координации большого количества органов власти, общественных объединений и граждан с целью формирования устойчивого механизма привития молодежи культуры гармоничного и здорового образа жизни.</w:t>
      </w:r>
    </w:p>
    <w:p w:rsidR="00897FCE" w:rsidRPr="0054737D" w:rsidRDefault="00897FCE" w:rsidP="007C4334">
      <w:pPr>
        <w:numPr>
          <w:ilvl w:val="0"/>
          <w:numId w:val="51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Необходимость постоянной социальной интеграции молодежи с ограниченными возможностями здоровья, находящейся в трудной жизненной ситуации и нуждающейся в особой заботе государства. </w:t>
      </w:r>
      <w:r w:rsidRPr="0054737D">
        <w:rPr>
          <w:sz w:val="28"/>
          <w:szCs w:val="28"/>
        </w:rPr>
        <w:br/>
        <w:t xml:space="preserve"> На современном этапе молодые люди с ограниченными возможностями здоровья и те, кто состоит на различных видах профилактического учета («трудные подростки»), часто сталкиваются с обстоятельствами, не позволяющими полноценно интегрироваться в общественную жизнь не только с точки зрения оказания мер социальной поддержки, но и по вопросам образовательных, культурных, социальных, досуговых и развлекательных потребностей. </w:t>
      </w:r>
    </w:p>
    <w:p w:rsidR="00897FCE" w:rsidRPr="0054737D" w:rsidRDefault="00897FCE" w:rsidP="007C4334">
      <w:pPr>
        <w:numPr>
          <w:ilvl w:val="0"/>
          <w:numId w:val="51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Необходимость комплексного и всестороннего развития системы «социальных лифтов» для молодежи.</w:t>
      </w:r>
      <w:r w:rsidR="007C4334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 xml:space="preserve">Основной ориентир современной молодежи – это карьерные устремления, которые формируют жизненные цели молодого человека. В последние годы заметен устойчивый рост амбициозности молодых людей и желание достигать поставленной цели. Это проявляется в желании постоянно находиться в «карьерном лифте», достигать определенного уровня за наименьший промежуток времени. Молодые люди быстро осваивают новые компетенции и пробуют себя в различных профессиях и в предпринимательской деятельности, стараясь достичь как высокого социального положения в обществе, так и необходимой степени доходов. </w:t>
      </w:r>
    </w:p>
    <w:p w:rsidR="00897FCE" w:rsidRPr="0054737D" w:rsidRDefault="00897FCE" w:rsidP="007C433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При этом весомая часть молодых людей пробует реализовывать собственные амбициозные цели в науке и инновациях, зачастую в раннем возрасте показывая стабильно высокие результаты.</w:t>
      </w:r>
    </w:p>
    <w:p w:rsidR="00897FCE" w:rsidRPr="0054737D" w:rsidRDefault="00897FCE" w:rsidP="007C433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Постепенное снижение роли традиционных семейных ценностей среди молодежи. </w:t>
      </w:r>
    </w:p>
    <w:p w:rsidR="00897FCE" w:rsidRPr="0054737D" w:rsidRDefault="00897FCE" w:rsidP="007C433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 последние годы часть молодежи уделяет меньше внимания традиционным семейным ценностям, заведению семьи и детей, отдавая приоритет образу жизни «для себя», решению бытовых вопросов, построению карьеры. Это приводит к уменьшению рождаемости, росту количества разводов, неполных семей. Снижение численности населения вследствие данных неблагоприятных факторов может оказать системное влияние на социально-экономическое развитие страны, привести к убыли населения, сокращению трудовых ресурсов.</w:t>
      </w:r>
    </w:p>
    <w:p w:rsidR="00897FCE" w:rsidRPr="0054737D" w:rsidRDefault="00897FCE" w:rsidP="009272D4">
      <w:pPr>
        <w:keepNext/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 xml:space="preserve"> Ключевые тенденции</w:t>
      </w:r>
    </w:p>
    <w:p w:rsidR="00897FCE" w:rsidRPr="0054737D" w:rsidRDefault="00897FCE" w:rsidP="00045AF9">
      <w:pPr>
        <w:keepNext/>
        <w:numPr>
          <w:ilvl w:val="3"/>
          <w:numId w:val="48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Возрастающая роль патриотического воспитания молодежи и формирование концепции любви к Родине.</w:t>
      </w:r>
    </w:p>
    <w:p w:rsidR="00897FCE" w:rsidRPr="0054737D" w:rsidRDefault="00897FCE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Одним из перспективных направлений реализации модернизационного сценария развития поселения является стимулирование и поддержка процессов формирования инновационных центров развития и воспроизводства человеческого капитала. Эффективным источником их формирования, нацеленным на интеграцию новых идей, технологий и человеческого потенциала, является процесс патриотического воспитания граждан. Он предполагает интеграцию, упорядочение и синхронизацию функционирования разобщенных субъектов образования, культуры, молодёжной политики, гражданского общества. </w:t>
      </w:r>
    </w:p>
    <w:p w:rsidR="00897FCE" w:rsidRPr="0054737D" w:rsidRDefault="00897FCE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Молодёжная политика</w:t>
      </w:r>
      <w:r w:rsidR="005E3A84" w:rsidRPr="0054737D">
        <w:rPr>
          <w:sz w:val="28"/>
          <w:szCs w:val="28"/>
        </w:rPr>
        <w:t xml:space="preserve"> Красюков</w:t>
      </w:r>
      <w:r w:rsidRPr="0054737D">
        <w:rPr>
          <w:sz w:val="28"/>
          <w:szCs w:val="28"/>
        </w:rPr>
        <w:t>ского сельского поселения направлена на поддержку молодёжных инициатив, опирается на поиск приоритетов и форм патриотического воспитания на сообщества и проектные группы, так или иначе выстраивающие образ своего места, своей перспективы, базовых региональных традиций, выстраивает образ патриотизма, не транслируемый молодёжи более старшими поколениями, а вырастающий из настроений самой инициативной молодёжи.</w:t>
      </w:r>
    </w:p>
    <w:p w:rsidR="00897FCE" w:rsidRPr="0054737D" w:rsidRDefault="00897FCE" w:rsidP="00045AF9">
      <w:pPr>
        <w:numPr>
          <w:ilvl w:val="0"/>
          <w:numId w:val="52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Рост спроса на качественные технологии со стороны молодежи.</w:t>
      </w:r>
    </w:p>
    <w:p w:rsidR="00897FCE" w:rsidRPr="0054737D" w:rsidRDefault="00E91716" w:rsidP="009272D4">
      <w:pPr>
        <w:suppressAutoHyphens/>
        <w:ind w:firstLine="709"/>
        <w:jc w:val="both"/>
        <w:rPr>
          <w:sz w:val="28"/>
          <w:szCs w:val="28"/>
          <w:shd w:val="clear" w:color="auto" w:fill="FFFFFF"/>
        </w:rPr>
      </w:pPr>
      <w:r w:rsidRPr="0054737D">
        <w:rPr>
          <w:sz w:val="28"/>
          <w:szCs w:val="28"/>
          <w:shd w:val="clear" w:color="auto" w:fill="FFFFFF"/>
        </w:rPr>
        <w:t xml:space="preserve"> </w:t>
      </w:r>
      <w:r w:rsidR="00897FCE" w:rsidRPr="0054737D">
        <w:rPr>
          <w:sz w:val="28"/>
          <w:szCs w:val="28"/>
          <w:shd w:val="clear" w:color="auto" w:fill="FFFFFF"/>
        </w:rPr>
        <w:t xml:space="preserve">Молодежь представляет собой активную, динамичную группу потребителей. Ее отличают амбициозное стремление не только узнать, но и попробовать новые потребительские продукты или услуги и изменить с их помощью свое будущее. Молодежь, обладая такими социальными характеристиками, как восприимчивость к инновациям, максимализм, изменчивость ценностей, склонность к подражательству и другие, конструирует собственные стили и образы потребления, активно вовлекается в разнообразные потребительские практики. Развитие технологий мобильного интернета и доступность смартфонов последовательно перемещают все больше аспектов жизни населения в виртуальное пространство. От предыдущих поколений современную молодежь отличает то, что они с детства находятся в среде цифровых технологий и практически живут в сети Интернет. </w:t>
      </w:r>
    </w:p>
    <w:p w:rsidR="00897FCE" w:rsidRPr="0054737D" w:rsidRDefault="00897FCE" w:rsidP="009272D4">
      <w:pPr>
        <w:keepNext/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3.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Повышение социальной активности среди молодежи.</w:t>
      </w:r>
    </w:p>
    <w:p w:rsidR="00897FCE" w:rsidRPr="0054737D" w:rsidRDefault="00897FCE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Стремление молодых людей к самостоятельному участию в жизни общества и государства, к удовлетворению и реализации различных социальных потребностей и интересов ведут к возникновению разнообразных форм социальной активности. Молодежь активно участвует в добровольческой, благотворительной деятельности, в политической жизни общества, деятельности общественных организаций и проектной деятельности. Участие молодежи в разовых формах активности, носящих характер акций, сменилось на регулярную социальную активность, которая повысила конкурентоспособность молодежи</w:t>
      </w:r>
      <w:r w:rsidR="005E3A84" w:rsidRPr="0054737D">
        <w:rPr>
          <w:sz w:val="28"/>
          <w:szCs w:val="28"/>
        </w:rPr>
        <w:t xml:space="preserve"> Красюков</w:t>
      </w:r>
      <w:r w:rsidRPr="0054737D">
        <w:rPr>
          <w:sz w:val="28"/>
          <w:szCs w:val="28"/>
        </w:rPr>
        <w:t xml:space="preserve">ского сельского поселения. </w:t>
      </w:r>
    </w:p>
    <w:p w:rsidR="00897FCE" w:rsidRPr="0054737D" w:rsidRDefault="00897FCE" w:rsidP="00C76147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  <w:shd w:val="clear" w:color="auto" w:fill="FEFEFE"/>
        </w:rPr>
        <w:t xml:space="preserve">В современных условиях одной из ведущих технологий развития социальной активности молодёжи является формирование единого </w:t>
      </w:r>
      <w:r w:rsidRPr="0054737D">
        <w:rPr>
          <w:sz w:val="28"/>
          <w:szCs w:val="28"/>
          <w:shd w:val="clear" w:color="auto" w:fill="FEFEFE"/>
        </w:rPr>
        <w:lastRenderedPageBreak/>
        <w:t>информационного пространства их жизнедеятельности. Молодёжь не только являются целевой аудиторией, активными потребителями продукции средств массовой информации, но и сами эффективно работают в этой области, расширяя возможности своего самовыражения и уча</w:t>
      </w:r>
      <w:r w:rsidRPr="0054737D">
        <w:rPr>
          <w:sz w:val="28"/>
          <w:szCs w:val="28"/>
          <w:shd w:val="clear" w:color="auto" w:fill="FEFEFE"/>
        </w:rPr>
        <w:softHyphen/>
        <w:t>ствуя в подготовке информации, публикуемой СМИ.</w:t>
      </w:r>
    </w:p>
    <w:p w:rsidR="00897FCE" w:rsidRPr="0054737D" w:rsidRDefault="00897FCE" w:rsidP="00C76147">
      <w:pPr>
        <w:keepNext/>
        <w:suppressAutoHyphens/>
        <w:spacing w:before="120" w:after="120"/>
        <w:ind w:firstLine="709"/>
        <w:contextualSpacing/>
        <w:rPr>
          <w:sz w:val="28"/>
          <w:szCs w:val="28"/>
        </w:rPr>
      </w:pPr>
      <w:r w:rsidRPr="0054737D">
        <w:rPr>
          <w:sz w:val="28"/>
          <w:szCs w:val="28"/>
        </w:rPr>
        <w:t>Система целей и механизм реализации</w:t>
      </w:r>
    </w:p>
    <w:p w:rsidR="00897FCE" w:rsidRPr="0054737D" w:rsidRDefault="00897FCE" w:rsidP="00C76147">
      <w:pPr>
        <w:tabs>
          <w:tab w:val="left" w:pos="1276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Динамическая цель:</w:t>
      </w:r>
    </w:p>
    <w:p w:rsidR="00897FCE" w:rsidRPr="0054737D" w:rsidRDefault="00C76147" w:rsidP="00C76147">
      <w:pPr>
        <w:numPr>
          <w:ilvl w:val="0"/>
          <w:numId w:val="50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Доля молодежи, ежегодно вовлеченной в мероприятия отрасли молодежной политики,%</w:t>
      </w:r>
      <w:r w:rsidR="00897FCE" w:rsidRPr="0054737D">
        <w:rPr>
          <w:sz w:val="28"/>
          <w:szCs w:val="28"/>
        </w:rPr>
        <w:t>:</w:t>
      </w:r>
    </w:p>
    <w:p w:rsidR="00897FCE" w:rsidRPr="0054737D" w:rsidRDefault="00D30E19" w:rsidP="00C76147">
      <w:pPr>
        <w:numPr>
          <w:ilvl w:val="0"/>
          <w:numId w:val="9"/>
        </w:numPr>
        <w:tabs>
          <w:tab w:val="left" w:pos="426"/>
          <w:tab w:val="left" w:pos="1134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2021 год – 38,0</w:t>
      </w:r>
      <w:r w:rsidR="00897FCE" w:rsidRPr="0054737D">
        <w:rPr>
          <w:sz w:val="28"/>
          <w:szCs w:val="28"/>
        </w:rPr>
        <w:t>%</w:t>
      </w:r>
    </w:p>
    <w:p w:rsidR="00897FCE" w:rsidRPr="0054737D" w:rsidRDefault="00D30E19" w:rsidP="00C76147">
      <w:pPr>
        <w:numPr>
          <w:ilvl w:val="0"/>
          <w:numId w:val="9"/>
        </w:numPr>
        <w:tabs>
          <w:tab w:val="left" w:pos="426"/>
          <w:tab w:val="left" w:pos="1134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2024 год – 50</w:t>
      </w:r>
      <w:r w:rsidR="00897FCE" w:rsidRPr="0054737D">
        <w:rPr>
          <w:sz w:val="28"/>
          <w:szCs w:val="28"/>
        </w:rPr>
        <w:t>,0%</w:t>
      </w:r>
    </w:p>
    <w:p w:rsidR="00897FCE" w:rsidRPr="0054737D" w:rsidRDefault="00D30E19" w:rsidP="00C76147">
      <w:pPr>
        <w:numPr>
          <w:ilvl w:val="0"/>
          <w:numId w:val="9"/>
        </w:numPr>
        <w:tabs>
          <w:tab w:val="left" w:pos="426"/>
          <w:tab w:val="left" w:pos="1134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2030 год – 70</w:t>
      </w:r>
      <w:r w:rsidR="00897FCE" w:rsidRPr="0054737D">
        <w:rPr>
          <w:sz w:val="28"/>
          <w:szCs w:val="28"/>
        </w:rPr>
        <w:t>,0%.</w:t>
      </w:r>
    </w:p>
    <w:p w:rsidR="00897FCE" w:rsidRPr="0054737D" w:rsidRDefault="00897FCE" w:rsidP="00C76147">
      <w:pPr>
        <w:tabs>
          <w:tab w:val="left" w:pos="1276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Структурная цель:</w:t>
      </w:r>
    </w:p>
    <w:p w:rsidR="00897FCE" w:rsidRPr="0054737D" w:rsidRDefault="00897FCE" w:rsidP="00C76147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Развитие системы управления и инфраструктуры молодежной политики на территории поселения. </w:t>
      </w:r>
    </w:p>
    <w:p w:rsidR="00897FCE" w:rsidRPr="0054737D" w:rsidRDefault="00897FCE" w:rsidP="00C76147">
      <w:pPr>
        <w:tabs>
          <w:tab w:val="left" w:pos="6195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При</w:t>
      </w:r>
      <w:r w:rsidR="0044334A">
        <w:rPr>
          <w:sz w:val="28"/>
          <w:szCs w:val="28"/>
        </w:rPr>
        <w:t>оритетные задачи и мероприятия:</w:t>
      </w:r>
    </w:p>
    <w:p w:rsidR="00897FCE" w:rsidRPr="0054737D" w:rsidRDefault="00897FCE" w:rsidP="009272D4">
      <w:pPr>
        <w:tabs>
          <w:tab w:val="left" w:pos="42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Задача 1.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 xml:space="preserve">Обеспечение развития инфраструктуры молодежной политики. </w:t>
      </w:r>
    </w:p>
    <w:p w:rsidR="00897FCE" w:rsidRPr="0054737D" w:rsidRDefault="00897FCE" w:rsidP="009272D4">
      <w:pPr>
        <w:tabs>
          <w:tab w:val="left" w:pos="42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1.1. Обеспечение реализации единой молодежной политики в государственных и муниципальных организациях и учреждениях систем образования, культуры, физической культуры и спорта и других, а также в корпоративном и некоммерческом секторе.</w:t>
      </w:r>
    </w:p>
    <w:p w:rsidR="00897FCE" w:rsidRPr="0054737D" w:rsidRDefault="00897FCE" w:rsidP="009272D4">
      <w:pPr>
        <w:tabs>
          <w:tab w:val="left" w:pos="42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1.2. Развитие информационной экосистемы молодежной политики. Функционирование молодежных и добровольческих центров и инфраструктурных объектов молодежной политики на территории поселения.</w:t>
      </w:r>
    </w:p>
    <w:p w:rsidR="00897FCE" w:rsidRPr="0054737D" w:rsidRDefault="00897FCE" w:rsidP="009272D4">
      <w:pPr>
        <w:tabs>
          <w:tab w:val="left" w:pos="42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Задача 2.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 xml:space="preserve">Гражданско-патриотическое и духовно-нравственное воспитание молодежи. </w:t>
      </w:r>
    </w:p>
    <w:p w:rsidR="00897FCE" w:rsidRPr="0054737D" w:rsidRDefault="00897FCE" w:rsidP="009272D4">
      <w:pPr>
        <w:tabs>
          <w:tab w:val="left" w:pos="426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2.1. Реализация ежегодных мероприятий по патриотическому воспитанию молодежи, а также по формированию российской идентичности, единства российской нации.</w:t>
      </w:r>
    </w:p>
    <w:p w:rsidR="00897FCE" w:rsidRPr="0054737D" w:rsidRDefault="00897FCE" w:rsidP="009272D4">
      <w:pPr>
        <w:tabs>
          <w:tab w:val="left" w:pos="0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2.2. Поддержка социально значимых инициатив молодежи. Функционирование и развитие молодежного проектного офиса, направленного на разработку, внедрение и поддержку молодежных инициатив.</w:t>
      </w:r>
    </w:p>
    <w:p w:rsidR="00897FCE" w:rsidRPr="0054737D" w:rsidRDefault="00897FCE" w:rsidP="009272D4">
      <w:pPr>
        <w:tabs>
          <w:tab w:val="left" w:pos="42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2.3. Профилактика деструктивного и манипулятивного влияния на молодежь.</w:t>
      </w:r>
    </w:p>
    <w:p w:rsidR="00897FCE" w:rsidRPr="0054737D" w:rsidRDefault="00897FCE" w:rsidP="009272D4">
      <w:pPr>
        <w:tabs>
          <w:tab w:val="left" w:pos="42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2.4. Реализация единой концепции профилактики в молодежной среде средствами молодежной политики.</w:t>
      </w:r>
    </w:p>
    <w:p w:rsidR="00897FCE" w:rsidRPr="0054737D" w:rsidRDefault="00897FCE" w:rsidP="009272D4">
      <w:pPr>
        <w:tabs>
          <w:tab w:val="left" w:pos="42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2.5. Содействие в социальной интеграции молодежи, нуждающейся в особой заботе и внимании государства.</w:t>
      </w:r>
    </w:p>
    <w:p w:rsidR="00897FCE" w:rsidRPr="0054737D" w:rsidRDefault="00897FCE" w:rsidP="009272D4">
      <w:pPr>
        <w:tabs>
          <w:tab w:val="left" w:pos="42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Задача 3.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 xml:space="preserve">Функционирование системы действующих социальных лифтов для молодежи. </w:t>
      </w:r>
    </w:p>
    <w:p w:rsidR="00897FCE" w:rsidRPr="0054737D" w:rsidRDefault="00897FCE" w:rsidP="009272D4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3.1. Развитие мер поддержки и инструментов для само реализации работающей молодежи.</w:t>
      </w:r>
    </w:p>
    <w:p w:rsidR="00897FCE" w:rsidRPr="0054737D" w:rsidRDefault="00897FCE" w:rsidP="009272D4">
      <w:pPr>
        <w:tabs>
          <w:tab w:val="left" w:pos="42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3.2. Привитие и популяризация традиционных семейных ценностей в молодежной среде.</w:t>
      </w:r>
    </w:p>
    <w:p w:rsidR="00897FCE" w:rsidRPr="0054737D" w:rsidRDefault="00E91716" w:rsidP="009272D4">
      <w:pPr>
        <w:tabs>
          <w:tab w:val="left" w:pos="42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 xml:space="preserve"> </w:t>
      </w:r>
      <w:r w:rsidR="00897FCE" w:rsidRPr="0054737D">
        <w:rPr>
          <w:sz w:val="28"/>
          <w:szCs w:val="28"/>
        </w:rPr>
        <w:t>Задача 4.</w:t>
      </w:r>
      <w:r w:rsidR="00897FCE" w:rsidRPr="0054737D">
        <w:rPr>
          <w:b/>
          <w:sz w:val="28"/>
          <w:szCs w:val="28"/>
        </w:rPr>
        <w:t xml:space="preserve"> </w:t>
      </w:r>
      <w:r w:rsidR="00897FCE" w:rsidRPr="0054737D">
        <w:rPr>
          <w:sz w:val="28"/>
          <w:szCs w:val="28"/>
        </w:rPr>
        <w:t xml:space="preserve">Развитие экосистемы добровольчества. </w:t>
      </w:r>
    </w:p>
    <w:p w:rsidR="00897FCE" w:rsidRPr="0054737D" w:rsidRDefault="00897FCE" w:rsidP="009272D4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4.1. Реализация мероприятий, направленных на формирование системы поддержки добровольческой (волонтерской) деятельности.</w:t>
      </w:r>
    </w:p>
    <w:p w:rsidR="00897FCE" w:rsidRPr="0054737D" w:rsidRDefault="00897FCE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Стратегическая проектная инициатива:</w:t>
      </w:r>
    </w:p>
    <w:p w:rsidR="00897FCE" w:rsidRPr="0054737D" w:rsidRDefault="005E3A84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Красюков</w:t>
      </w:r>
      <w:r w:rsidR="00897FCE" w:rsidRPr="0054737D">
        <w:rPr>
          <w:sz w:val="28"/>
          <w:szCs w:val="28"/>
        </w:rPr>
        <w:t>ское сельское поселение – открытое молодежное пространство.</w:t>
      </w:r>
    </w:p>
    <w:p w:rsidR="00897FCE" w:rsidRPr="0054737D" w:rsidRDefault="00897FCE" w:rsidP="009272D4">
      <w:pPr>
        <w:keepNext/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Возможность:</w:t>
      </w:r>
    </w:p>
    <w:p w:rsidR="00897FCE" w:rsidRPr="0054737D" w:rsidRDefault="00897FCE" w:rsidP="009272D4">
      <w:pPr>
        <w:tabs>
          <w:tab w:val="left" w:pos="42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Стать лидером в Октябрьском районе по уровню социальной и экономической активности молодежи.</w:t>
      </w:r>
    </w:p>
    <w:p w:rsidR="00897FCE" w:rsidRPr="0054737D" w:rsidRDefault="00897FCE" w:rsidP="009272D4">
      <w:pPr>
        <w:keepNext/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Основные параметры:</w:t>
      </w:r>
    </w:p>
    <w:p w:rsidR="00897FCE" w:rsidRPr="0054737D" w:rsidRDefault="00897FCE" w:rsidP="00045AF9">
      <w:pPr>
        <w:numPr>
          <w:ilvl w:val="0"/>
          <w:numId w:val="49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Увеличение количества функционирующих молодежных и добровольческих центров и инфраструктурных объектов молодежной политики на территории поселения</w:t>
      </w:r>
    </w:p>
    <w:p w:rsidR="00897FCE" w:rsidRPr="0054737D" w:rsidRDefault="00897FCE" w:rsidP="00045AF9">
      <w:pPr>
        <w:numPr>
          <w:ilvl w:val="0"/>
          <w:numId w:val="49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Создание креативных пространств с последующей поддержкой, объединяющих работу молодых предпринимателей и специалистов по таким направлениям, как «искусство и культура», «дизайн», «медиа и коммуникации», «цифровые технологии», включая (в рамках межведомственного взаимодействия):</w:t>
      </w:r>
    </w:p>
    <w:p w:rsidR="00897FCE" w:rsidRPr="0054737D" w:rsidRDefault="00897FCE" w:rsidP="00045AF9">
      <w:pPr>
        <w:numPr>
          <w:ilvl w:val="0"/>
          <w:numId w:val="49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Формирование единого добровольческого пространства посредством привлечения волонтеров к решению задач в соответствии с актуальными потребностями. </w:t>
      </w:r>
    </w:p>
    <w:p w:rsidR="00897FCE" w:rsidRPr="0054737D" w:rsidRDefault="00897FCE" w:rsidP="00045AF9">
      <w:pPr>
        <w:numPr>
          <w:ilvl w:val="0"/>
          <w:numId w:val="49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 результате реализации проекта предусмотрено увеличение доли молодежи, вовлеченной в добровольческое (волонтерское) движение с 20 % в 2021 году до 40 % в 2030 году.</w:t>
      </w:r>
    </w:p>
    <w:p w:rsidR="00897FCE" w:rsidRPr="0054737D" w:rsidRDefault="00897FCE" w:rsidP="00045AF9">
      <w:pPr>
        <w:numPr>
          <w:ilvl w:val="0"/>
          <w:numId w:val="49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Проведение масштабной информационной кампании по вовлечению молодежи в различные формы социальной и экономической активности посредством сети Интернет.</w:t>
      </w:r>
    </w:p>
    <w:p w:rsidR="00897FCE" w:rsidRPr="0054737D" w:rsidRDefault="00897FCE" w:rsidP="0044334A">
      <w:pPr>
        <w:tabs>
          <w:tab w:val="left" w:pos="426"/>
        </w:tabs>
        <w:suppressAutoHyphens/>
        <w:ind w:left="709"/>
        <w:contextualSpacing/>
        <w:jc w:val="both"/>
        <w:rPr>
          <w:sz w:val="28"/>
          <w:szCs w:val="28"/>
        </w:rPr>
      </w:pPr>
    </w:p>
    <w:p w:rsidR="00897FCE" w:rsidRPr="0054737D" w:rsidRDefault="00897FCE" w:rsidP="00045AF9">
      <w:pPr>
        <w:pStyle w:val="3"/>
        <w:numPr>
          <w:ilvl w:val="2"/>
          <w:numId w:val="43"/>
        </w:numPr>
        <w:ind w:left="0" w:firstLine="709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127" w:name="_Toc521678921"/>
      <w:bookmarkStart w:id="128" w:name="_Toc147744742"/>
      <w:r w:rsidRPr="0054737D">
        <w:rPr>
          <w:rFonts w:ascii="Times New Roman" w:hAnsi="Times New Roman"/>
          <w:color w:val="auto"/>
          <w:sz w:val="28"/>
          <w:szCs w:val="28"/>
        </w:rPr>
        <w:t>Развитие казачества</w:t>
      </w:r>
      <w:bookmarkEnd w:id="127"/>
      <w:bookmarkEnd w:id="128"/>
    </w:p>
    <w:p w:rsidR="003C0726" w:rsidRPr="0054737D" w:rsidRDefault="003C0726" w:rsidP="009272D4">
      <w:pPr>
        <w:pStyle w:val="a5"/>
        <w:ind w:left="0" w:firstLine="709"/>
      </w:pPr>
    </w:p>
    <w:p w:rsidR="00897FCE" w:rsidRPr="0054737D" w:rsidRDefault="00E91716" w:rsidP="009272D4">
      <w:pPr>
        <w:suppressAutoHyphens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97FCE" w:rsidRPr="0054737D">
        <w:rPr>
          <w:sz w:val="28"/>
          <w:szCs w:val="28"/>
        </w:rPr>
        <w:t>Состояние и тенденции развития</w:t>
      </w:r>
      <w:r w:rsidR="003C0726" w:rsidRPr="0054737D">
        <w:rPr>
          <w:sz w:val="28"/>
          <w:szCs w:val="28"/>
        </w:rPr>
        <w:t>.</w:t>
      </w:r>
    </w:p>
    <w:p w:rsidR="00897FCE" w:rsidRPr="0054737D" w:rsidRDefault="00897FCE" w:rsidP="007C4334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Pr="0054737D">
        <w:rPr>
          <w:kern w:val="2"/>
          <w:sz w:val="28"/>
          <w:szCs w:val="28"/>
        </w:rPr>
        <w:t xml:space="preserve">Красюковское сельское поселение является частью </w:t>
      </w:r>
      <w:r w:rsidR="00126C2E">
        <w:rPr>
          <w:kern w:val="2"/>
          <w:sz w:val="28"/>
          <w:szCs w:val="28"/>
        </w:rPr>
        <w:t xml:space="preserve">Октябрьского района, </w:t>
      </w:r>
      <w:r w:rsidRPr="0054737D">
        <w:rPr>
          <w:kern w:val="2"/>
          <w:sz w:val="28"/>
          <w:szCs w:val="28"/>
        </w:rPr>
        <w:t xml:space="preserve">Ростовской области - территорией исторического проживания донских казаков. Здесь казачество, зародившись и развиваясь на протяжении многих веков, является субъектом общественно-политической жизни и в пределах своей компетенции успешно решает многие социально-политические вопросы, в том числе военно-патриотического и духовно-нравственного воспитания молодежи. </w:t>
      </w:r>
    </w:p>
    <w:p w:rsidR="00897FCE" w:rsidRPr="0054737D" w:rsidRDefault="00897FCE" w:rsidP="007C4334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>Ключевые проблемы:</w:t>
      </w:r>
    </w:p>
    <w:p w:rsidR="00897FCE" w:rsidRPr="0054737D" w:rsidRDefault="00897FCE" w:rsidP="007C4334">
      <w:pPr>
        <w:numPr>
          <w:ilvl w:val="0"/>
          <w:numId w:val="34"/>
        </w:numPr>
        <w:suppressAutoHyphens/>
        <w:autoSpaceDE w:val="0"/>
        <w:autoSpaceDN w:val="0"/>
        <w:adjustRightInd w:val="0"/>
        <w:ind w:left="0" w:firstLine="709"/>
        <w:contextualSpacing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>Недостаточно широкое использование казачьего компонента в процессе обучения в дошкольных образовательных учреждениях и учебных заведениях</w:t>
      </w:r>
      <w:r w:rsidR="005E3A84" w:rsidRPr="0054737D">
        <w:rPr>
          <w:kern w:val="2"/>
          <w:sz w:val="28"/>
          <w:szCs w:val="28"/>
        </w:rPr>
        <w:t xml:space="preserve"> Красюков</w:t>
      </w:r>
      <w:r w:rsidRPr="0054737D">
        <w:rPr>
          <w:kern w:val="2"/>
          <w:sz w:val="28"/>
          <w:szCs w:val="28"/>
        </w:rPr>
        <w:t>ского сельского поселения.</w:t>
      </w:r>
    </w:p>
    <w:p w:rsidR="00897FCE" w:rsidRPr="0054737D" w:rsidRDefault="00897FCE" w:rsidP="007C4334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>В настоящее время недостаточно развита система использования казачьего компонента, что влияет на сохранение казачьей самобытности, традиций и культуры. Необходимо оказывать содействие сохранению и развитию в</w:t>
      </w:r>
      <w:r w:rsidR="005E3A84" w:rsidRPr="0054737D">
        <w:rPr>
          <w:kern w:val="2"/>
          <w:sz w:val="28"/>
          <w:szCs w:val="28"/>
        </w:rPr>
        <w:t xml:space="preserve"> </w:t>
      </w:r>
      <w:r w:rsidR="005E3A84" w:rsidRPr="0054737D">
        <w:rPr>
          <w:kern w:val="2"/>
          <w:sz w:val="28"/>
          <w:szCs w:val="28"/>
        </w:rPr>
        <w:lastRenderedPageBreak/>
        <w:t>Красюков</w:t>
      </w:r>
      <w:r w:rsidRPr="0054737D">
        <w:rPr>
          <w:kern w:val="2"/>
          <w:sz w:val="28"/>
          <w:szCs w:val="28"/>
        </w:rPr>
        <w:t xml:space="preserve">ском сельском поселении традиционной казачьей культуры, обычаев и обрядов казачества, </w:t>
      </w:r>
      <w:r w:rsidRPr="0054737D">
        <w:rPr>
          <w:sz w:val="28"/>
          <w:szCs w:val="28"/>
        </w:rPr>
        <w:t>вовлекать широкий круг детей и подростков в мероприятия, посвященные культурно-историческим традициям Донского казачества.</w:t>
      </w:r>
    </w:p>
    <w:p w:rsidR="00897FCE" w:rsidRPr="0054737D" w:rsidRDefault="00897FCE" w:rsidP="007C4334">
      <w:pPr>
        <w:numPr>
          <w:ilvl w:val="0"/>
          <w:numId w:val="34"/>
        </w:numPr>
        <w:suppressAutoHyphens/>
        <w:autoSpaceDE w:val="0"/>
        <w:autoSpaceDN w:val="0"/>
        <w:adjustRightInd w:val="0"/>
        <w:ind w:left="0" w:firstLine="709"/>
        <w:contextualSpacing/>
        <w:jc w:val="both"/>
        <w:rPr>
          <w:kern w:val="2"/>
          <w:sz w:val="28"/>
          <w:szCs w:val="28"/>
        </w:rPr>
      </w:pPr>
      <w:r w:rsidRPr="0054737D">
        <w:rPr>
          <w:sz w:val="28"/>
          <w:szCs w:val="28"/>
        </w:rPr>
        <w:t>Недостаточное количество казачьих самодеятельных коллективов</w:t>
      </w:r>
    </w:p>
    <w:p w:rsidR="00897FCE" w:rsidRPr="0054737D" w:rsidRDefault="00897FCE" w:rsidP="007C4334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54737D">
        <w:rPr>
          <w:sz w:val="28"/>
          <w:szCs w:val="28"/>
        </w:rPr>
        <w:t>Увеличение количества казачьих самодеятельных коллективов, формирование спортивных казачьих секций, клубов</w:t>
      </w:r>
      <w:r w:rsidRPr="0054737D">
        <w:rPr>
          <w:kern w:val="2"/>
          <w:sz w:val="28"/>
          <w:szCs w:val="28"/>
        </w:rPr>
        <w:t xml:space="preserve"> должно быть направлено на возрождение казачьих традиций в</w:t>
      </w:r>
      <w:r w:rsidR="005E3A84" w:rsidRPr="0054737D">
        <w:rPr>
          <w:kern w:val="2"/>
          <w:sz w:val="28"/>
          <w:szCs w:val="28"/>
        </w:rPr>
        <w:t xml:space="preserve"> Красюков</w:t>
      </w:r>
      <w:r w:rsidRPr="0054737D">
        <w:rPr>
          <w:kern w:val="2"/>
          <w:sz w:val="28"/>
          <w:szCs w:val="28"/>
        </w:rPr>
        <w:t xml:space="preserve">ском сельском поселении, что будет способствовать проведению мероприятий, направленных на духовно-нравственное, патриотическое воспитание, развитие туристического потенциала. </w:t>
      </w:r>
    </w:p>
    <w:p w:rsidR="00897FCE" w:rsidRPr="0054737D" w:rsidRDefault="00897FCE" w:rsidP="007C4334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>Ключевые тенденции</w:t>
      </w:r>
    </w:p>
    <w:p w:rsidR="00897FCE" w:rsidRPr="0054737D" w:rsidRDefault="00897FCE" w:rsidP="007C4334">
      <w:pPr>
        <w:numPr>
          <w:ilvl w:val="0"/>
          <w:numId w:val="35"/>
        </w:numPr>
        <w:suppressAutoHyphens/>
        <w:autoSpaceDE w:val="0"/>
        <w:autoSpaceDN w:val="0"/>
        <w:adjustRightInd w:val="0"/>
        <w:ind w:left="0" w:firstLine="709"/>
        <w:contextualSpacing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>Создание благоприятной среды для вовлечения молодежи в развитие казачества</w:t>
      </w:r>
    </w:p>
    <w:p w:rsidR="00897FCE" w:rsidRPr="0054737D" w:rsidRDefault="00897FCE" w:rsidP="007C4334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ab/>
      </w:r>
      <w:r w:rsidRPr="0054737D">
        <w:rPr>
          <w:kern w:val="2"/>
          <w:sz w:val="28"/>
          <w:szCs w:val="28"/>
        </w:rPr>
        <w:tab/>
        <w:t>Патриотическое воспитание молодежи требует системного и комплексного решения. Сегодня одним из основных направлений патриотического воспитания молодежи является использование культуры и традиций казачества, накопленного веками богатейшего опыта народного образования и воспитания, для формирования военно-спортивного, культурно-патриотического воспитания молодежи достойными гражданами государства.</w:t>
      </w:r>
    </w:p>
    <w:p w:rsidR="00897FCE" w:rsidRPr="0054737D" w:rsidRDefault="00897FCE" w:rsidP="007C4334">
      <w:pPr>
        <w:numPr>
          <w:ilvl w:val="0"/>
          <w:numId w:val="35"/>
        </w:numPr>
        <w:suppressAutoHyphens/>
        <w:autoSpaceDE w:val="0"/>
        <w:autoSpaceDN w:val="0"/>
        <w:adjustRightInd w:val="0"/>
        <w:ind w:left="0" w:firstLine="709"/>
        <w:contextualSpacing/>
        <w:jc w:val="both"/>
        <w:rPr>
          <w:kern w:val="2"/>
          <w:sz w:val="28"/>
          <w:szCs w:val="28"/>
        </w:rPr>
      </w:pPr>
      <w:r w:rsidRPr="0054737D">
        <w:rPr>
          <w:sz w:val="28"/>
          <w:szCs w:val="28"/>
        </w:rPr>
        <w:t>Возрождение духовно-культурных основ казачества</w:t>
      </w:r>
    </w:p>
    <w:p w:rsidR="00897FCE" w:rsidRPr="0054737D" w:rsidRDefault="00897FCE" w:rsidP="007C4334">
      <w:pPr>
        <w:tabs>
          <w:tab w:val="left" w:pos="284"/>
        </w:tabs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 xml:space="preserve">Казачество и его духовно-культурные традиции являются важным элементом общественного сознания, как основы социальной системы. Характерной особенностью этих традиций всегда был и остается приоритет духовно-нравственных начал, патриотизм, глубокая религиозность. Возрождение духовно-культурных основ казачества в современных условиях может и должно способствовать тому, чтобы выявить все лучшие внутренние качества этой социально-культурной общности и, не разрушая при этом культурной преемственности и традиционных устоев казачьего быта, привносить в современную жизнь наиболее совершенные образцы духовности, веками культивировавшийся в казачестве. </w:t>
      </w:r>
    </w:p>
    <w:p w:rsidR="00897FCE" w:rsidRPr="0054737D" w:rsidRDefault="00897FCE" w:rsidP="005C388F">
      <w:pPr>
        <w:keepNext/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Система целей и механизм реализации</w:t>
      </w:r>
    </w:p>
    <w:p w:rsidR="00E91716" w:rsidRPr="0054737D" w:rsidRDefault="00E91716" w:rsidP="005C388F">
      <w:pPr>
        <w:tabs>
          <w:tab w:val="left" w:pos="426"/>
        </w:tabs>
        <w:suppressAutoHyphens/>
        <w:ind w:firstLine="709"/>
        <w:contextualSpacing/>
        <w:jc w:val="both"/>
        <w:rPr>
          <w:color w:val="000000" w:themeColor="text1"/>
          <w:sz w:val="28"/>
        </w:rPr>
      </w:pPr>
      <w:r w:rsidRPr="0054737D">
        <w:rPr>
          <w:color w:val="000000" w:themeColor="text1"/>
          <w:sz w:val="28"/>
        </w:rPr>
        <w:t>Динамическая цель:</w:t>
      </w:r>
    </w:p>
    <w:p w:rsidR="00E91716" w:rsidRPr="0054737D" w:rsidRDefault="00E91716" w:rsidP="005C388F">
      <w:pPr>
        <w:pStyle w:val="a5"/>
        <w:numPr>
          <w:ilvl w:val="0"/>
          <w:numId w:val="118"/>
        </w:numPr>
        <w:tabs>
          <w:tab w:val="left" w:pos="426"/>
        </w:tabs>
        <w:suppressAutoHyphens/>
        <w:jc w:val="both"/>
        <w:rPr>
          <w:color w:val="000000" w:themeColor="text1"/>
          <w:sz w:val="28"/>
        </w:rPr>
      </w:pPr>
      <w:r w:rsidRPr="0054737D">
        <w:rPr>
          <w:color w:val="000000" w:themeColor="text1"/>
          <w:sz w:val="28"/>
        </w:rPr>
        <w:t>Увеличение численности членов ХКО «Красюковское» (по согласованию с ВКО «Всевеликое войско Донское»):</w:t>
      </w:r>
    </w:p>
    <w:p w:rsidR="00E91716" w:rsidRPr="0054737D" w:rsidRDefault="00E91716" w:rsidP="005C388F">
      <w:pPr>
        <w:pStyle w:val="a5"/>
        <w:numPr>
          <w:ilvl w:val="0"/>
          <w:numId w:val="98"/>
        </w:numPr>
        <w:tabs>
          <w:tab w:val="left" w:pos="426"/>
        </w:tabs>
        <w:suppressAutoHyphens/>
        <w:ind w:left="0" w:firstLine="709"/>
        <w:jc w:val="both"/>
        <w:rPr>
          <w:color w:val="000000" w:themeColor="text1"/>
          <w:sz w:val="28"/>
        </w:rPr>
      </w:pPr>
      <w:r w:rsidRPr="0054737D">
        <w:rPr>
          <w:color w:val="000000" w:themeColor="text1"/>
          <w:sz w:val="28"/>
        </w:rPr>
        <w:t>2021 год – 24 чел.</w:t>
      </w:r>
    </w:p>
    <w:p w:rsidR="00E91716" w:rsidRPr="0054737D" w:rsidRDefault="00E91716" w:rsidP="005C388F">
      <w:pPr>
        <w:pStyle w:val="a5"/>
        <w:numPr>
          <w:ilvl w:val="0"/>
          <w:numId w:val="98"/>
        </w:numPr>
        <w:tabs>
          <w:tab w:val="left" w:pos="426"/>
        </w:tabs>
        <w:suppressAutoHyphens/>
        <w:ind w:left="0" w:firstLine="709"/>
        <w:jc w:val="both"/>
        <w:rPr>
          <w:color w:val="000000" w:themeColor="text1"/>
          <w:sz w:val="28"/>
        </w:rPr>
      </w:pPr>
      <w:r w:rsidRPr="0054737D">
        <w:rPr>
          <w:color w:val="000000" w:themeColor="text1"/>
          <w:sz w:val="28"/>
        </w:rPr>
        <w:t>2024 год – 30 чел.</w:t>
      </w:r>
    </w:p>
    <w:p w:rsidR="00E91716" w:rsidRPr="0054737D" w:rsidRDefault="00E91716" w:rsidP="005C388F">
      <w:pPr>
        <w:pStyle w:val="a5"/>
        <w:numPr>
          <w:ilvl w:val="0"/>
          <w:numId w:val="98"/>
        </w:numPr>
        <w:tabs>
          <w:tab w:val="left" w:pos="426"/>
        </w:tabs>
        <w:suppressAutoHyphens/>
        <w:ind w:left="0" w:firstLine="709"/>
        <w:jc w:val="both"/>
        <w:rPr>
          <w:color w:val="000000" w:themeColor="text1"/>
          <w:sz w:val="28"/>
        </w:rPr>
      </w:pPr>
      <w:r w:rsidRPr="0054737D">
        <w:rPr>
          <w:color w:val="000000" w:themeColor="text1"/>
          <w:sz w:val="28"/>
        </w:rPr>
        <w:t xml:space="preserve">2030 год </w:t>
      </w:r>
      <w:r w:rsidR="008E0F53" w:rsidRPr="0054737D">
        <w:rPr>
          <w:color w:val="000000" w:themeColor="text1"/>
          <w:sz w:val="28"/>
        </w:rPr>
        <w:t xml:space="preserve">– </w:t>
      </w:r>
      <w:r w:rsidR="00E83B81" w:rsidRPr="0054737D">
        <w:rPr>
          <w:color w:val="000000" w:themeColor="text1"/>
          <w:sz w:val="28"/>
        </w:rPr>
        <w:t>3</w:t>
      </w:r>
      <w:r w:rsidRPr="0054737D">
        <w:rPr>
          <w:color w:val="000000" w:themeColor="text1"/>
          <w:sz w:val="28"/>
        </w:rPr>
        <w:t>0чел.</w:t>
      </w:r>
    </w:p>
    <w:p w:rsidR="000C4545" w:rsidRPr="0054737D" w:rsidRDefault="000C4545" w:rsidP="005C388F">
      <w:pPr>
        <w:pStyle w:val="a5"/>
        <w:numPr>
          <w:ilvl w:val="0"/>
          <w:numId w:val="118"/>
        </w:numPr>
        <w:tabs>
          <w:tab w:val="left" w:pos="426"/>
          <w:tab w:val="left" w:pos="993"/>
        </w:tabs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54737D">
        <w:rPr>
          <w:rFonts w:eastAsia="Calibri"/>
          <w:sz w:val="28"/>
          <w:szCs w:val="28"/>
          <w:lang w:eastAsia="en-US"/>
        </w:rPr>
        <w:t>Формирование добровольных народных (казачьих) дружин, количество:</w:t>
      </w:r>
    </w:p>
    <w:p w:rsidR="000C4545" w:rsidRPr="0054737D" w:rsidRDefault="000C4545" w:rsidP="005C388F">
      <w:pPr>
        <w:numPr>
          <w:ilvl w:val="0"/>
          <w:numId w:val="96"/>
        </w:numPr>
        <w:tabs>
          <w:tab w:val="left" w:pos="426"/>
          <w:tab w:val="left" w:pos="993"/>
        </w:tabs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54737D">
        <w:rPr>
          <w:rFonts w:eastAsia="Calibri"/>
          <w:sz w:val="28"/>
          <w:szCs w:val="28"/>
          <w:lang w:eastAsia="en-US"/>
        </w:rPr>
        <w:t>2021 год – 1 дружина</w:t>
      </w:r>
    </w:p>
    <w:p w:rsidR="000C4545" w:rsidRPr="0054737D" w:rsidRDefault="000C4545" w:rsidP="005C388F">
      <w:pPr>
        <w:numPr>
          <w:ilvl w:val="0"/>
          <w:numId w:val="96"/>
        </w:numPr>
        <w:tabs>
          <w:tab w:val="left" w:pos="426"/>
          <w:tab w:val="left" w:pos="993"/>
        </w:tabs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54737D">
        <w:rPr>
          <w:rFonts w:eastAsia="Calibri"/>
          <w:sz w:val="28"/>
          <w:szCs w:val="28"/>
          <w:lang w:eastAsia="en-US"/>
        </w:rPr>
        <w:t>2024 год – 2 дружины</w:t>
      </w:r>
    </w:p>
    <w:p w:rsidR="000C4545" w:rsidRPr="0054737D" w:rsidRDefault="00E83B81" w:rsidP="005C388F">
      <w:pPr>
        <w:numPr>
          <w:ilvl w:val="0"/>
          <w:numId w:val="96"/>
        </w:numPr>
        <w:tabs>
          <w:tab w:val="left" w:pos="426"/>
          <w:tab w:val="left" w:pos="993"/>
        </w:tabs>
        <w:spacing w:after="160" w:line="259" w:lineRule="auto"/>
        <w:ind w:left="0" w:firstLine="709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 w:rsidRPr="0054737D">
        <w:rPr>
          <w:rFonts w:eastAsia="Calibri"/>
          <w:sz w:val="28"/>
          <w:szCs w:val="28"/>
          <w:lang w:eastAsia="en-US"/>
        </w:rPr>
        <w:t>2030 год – 2</w:t>
      </w:r>
      <w:r w:rsidR="000C4545" w:rsidRPr="0054737D">
        <w:rPr>
          <w:rFonts w:eastAsia="Calibri"/>
          <w:sz w:val="28"/>
          <w:szCs w:val="28"/>
          <w:lang w:eastAsia="en-US"/>
        </w:rPr>
        <w:t xml:space="preserve"> дружины</w:t>
      </w:r>
    </w:p>
    <w:p w:rsidR="000C4545" w:rsidRPr="0054737D" w:rsidRDefault="000C4545" w:rsidP="005C388F">
      <w:pPr>
        <w:spacing w:after="160" w:line="259" w:lineRule="auto"/>
        <w:ind w:left="710"/>
        <w:contextualSpacing/>
        <w:jc w:val="both"/>
        <w:rPr>
          <w:rFonts w:eastAsia="Calibri"/>
          <w:sz w:val="28"/>
          <w:szCs w:val="28"/>
          <w:lang w:eastAsia="en-US"/>
        </w:rPr>
      </w:pPr>
      <w:r w:rsidRPr="0054737D">
        <w:rPr>
          <w:rFonts w:eastAsia="Calibri"/>
          <w:sz w:val="28"/>
          <w:szCs w:val="28"/>
        </w:rPr>
        <w:t xml:space="preserve"> </w:t>
      </w:r>
      <w:r w:rsidRPr="0054737D">
        <w:rPr>
          <w:rFonts w:eastAsia="Calibri"/>
          <w:sz w:val="28"/>
          <w:szCs w:val="28"/>
          <w:lang w:eastAsia="en-US"/>
        </w:rPr>
        <w:t>Приоритетные задачи и мероприятия:</w:t>
      </w:r>
    </w:p>
    <w:p w:rsidR="000C4545" w:rsidRPr="0054737D" w:rsidRDefault="00E91716" w:rsidP="005C388F">
      <w:pPr>
        <w:widowControl w:val="0"/>
        <w:autoSpaceDE w:val="0"/>
        <w:autoSpaceDN w:val="0"/>
        <w:spacing w:before="220"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0C4545" w:rsidRPr="0054737D">
        <w:rPr>
          <w:sz w:val="28"/>
          <w:szCs w:val="28"/>
        </w:rPr>
        <w:t>Задача 1. Организация взаимодействия органов местного самоуправления с казачьими обществами в Октябрьском районе.</w:t>
      </w:r>
    </w:p>
    <w:p w:rsidR="000C4545" w:rsidRPr="0054737D" w:rsidRDefault="00E91716" w:rsidP="007C4334">
      <w:pPr>
        <w:ind w:firstLine="709"/>
        <w:jc w:val="both"/>
        <w:rPr>
          <w:rFonts w:eastAsia="Calibri"/>
          <w:sz w:val="28"/>
          <w:szCs w:val="28"/>
        </w:rPr>
      </w:pPr>
      <w:r w:rsidRPr="0054737D">
        <w:rPr>
          <w:rFonts w:eastAsia="Calibri"/>
          <w:sz w:val="28"/>
          <w:szCs w:val="28"/>
        </w:rPr>
        <w:lastRenderedPageBreak/>
        <w:t xml:space="preserve"> </w:t>
      </w:r>
      <w:r w:rsidR="000C4545" w:rsidRPr="0054737D">
        <w:rPr>
          <w:rFonts w:eastAsia="Calibri"/>
          <w:sz w:val="28"/>
          <w:szCs w:val="28"/>
        </w:rPr>
        <w:t>Мероприятие 1.1. Оказание содействия членами казачьих обществ органам местного самоуправления в осуществлении установленных задач и функций.</w:t>
      </w:r>
    </w:p>
    <w:p w:rsidR="000C4545" w:rsidRPr="0054737D" w:rsidRDefault="00E91716" w:rsidP="007C4334">
      <w:pPr>
        <w:ind w:firstLine="709"/>
        <w:jc w:val="both"/>
        <w:rPr>
          <w:rFonts w:eastAsia="Calibri"/>
          <w:sz w:val="28"/>
          <w:szCs w:val="28"/>
        </w:rPr>
      </w:pPr>
      <w:r w:rsidRPr="0054737D">
        <w:rPr>
          <w:rFonts w:eastAsia="Calibri"/>
          <w:sz w:val="28"/>
          <w:szCs w:val="28"/>
        </w:rPr>
        <w:t xml:space="preserve"> </w:t>
      </w:r>
      <w:r w:rsidR="000C4545" w:rsidRPr="0054737D">
        <w:rPr>
          <w:rFonts w:eastAsia="Calibri"/>
          <w:sz w:val="28"/>
          <w:szCs w:val="28"/>
        </w:rPr>
        <w:t>Мероприятие 1.2. Привлечение конного взвода казачьей дружины к конному патрулированию, служебной деятельности в особых условиях, к проведению церемониальных и торжественных разводов конного караула, демонстрации приемов и способов несения казаками службы с применением служебных животных.</w:t>
      </w:r>
    </w:p>
    <w:p w:rsidR="000C4545" w:rsidRPr="0054737D" w:rsidRDefault="00E91716" w:rsidP="007C4334">
      <w:pPr>
        <w:ind w:firstLine="709"/>
        <w:jc w:val="both"/>
        <w:rPr>
          <w:rFonts w:eastAsia="Calibri"/>
          <w:sz w:val="28"/>
          <w:szCs w:val="28"/>
        </w:rPr>
      </w:pPr>
      <w:r w:rsidRPr="0054737D">
        <w:rPr>
          <w:rFonts w:eastAsia="Calibri"/>
          <w:sz w:val="28"/>
          <w:szCs w:val="28"/>
        </w:rPr>
        <w:t xml:space="preserve"> </w:t>
      </w:r>
      <w:r w:rsidR="000C4545" w:rsidRPr="0054737D">
        <w:rPr>
          <w:rFonts w:eastAsia="Calibri"/>
          <w:sz w:val="28"/>
          <w:szCs w:val="28"/>
        </w:rPr>
        <w:t>Мероприятие 1.3. Совершенствование системы взаимодействия исполнительных органов местного самоуправления с казачьими обществами и объединениями.</w:t>
      </w:r>
    </w:p>
    <w:p w:rsidR="000C4545" w:rsidRPr="0054737D" w:rsidRDefault="00E91716" w:rsidP="007C4334">
      <w:pPr>
        <w:ind w:firstLine="709"/>
        <w:jc w:val="both"/>
        <w:rPr>
          <w:rFonts w:ascii="Calibri" w:eastAsia="Calibri" w:hAnsi="Calibri"/>
          <w:sz w:val="22"/>
          <w:szCs w:val="22"/>
        </w:rPr>
      </w:pPr>
      <w:r w:rsidRPr="0054737D">
        <w:rPr>
          <w:rFonts w:eastAsia="Calibri"/>
          <w:sz w:val="28"/>
          <w:szCs w:val="28"/>
        </w:rPr>
        <w:t xml:space="preserve"> </w:t>
      </w:r>
      <w:r w:rsidR="000C4545" w:rsidRPr="0054737D">
        <w:rPr>
          <w:rFonts w:eastAsia="Calibri"/>
          <w:sz w:val="28"/>
          <w:szCs w:val="28"/>
        </w:rPr>
        <w:t>Мероприятие 1.4. Поддержка интеграционных процессов казачьих обществ, сохранение позитивного, государственно ориентированного вектора их деятельности.</w:t>
      </w:r>
    </w:p>
    <w:p w:rsidR="000C4545" w:rsidRPr="0054737D" w:rsidRDefault="00E91716" w:rsidP="007C4334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 xml:space="preserve"> </w:t>
      </w:r>
      <w:r w:rsidR="000C4545" w:rsidRPr="0054737D">
        <w:rPr>
          <w:kern w:val="2"/>
          <w:sz w:val="28"/>
          <w:szCs w:val="28"/>
        </w:rPr>
        <w:t>Задача 2.</w:t>
      </w:r>
      <w:r w:rsidRPr="0054737D">
        <w:rPr>
          <w:kern w:val="2"/>
          <w:sz w:val="28"/>
          <w:szCs w:val="28"/>
        </w:rPr>
        <w:t xml:space="preserve"> </w:t>
      </w:r>
      <w:r w:rsidR="000C4545" w:rsidRPr="0054737D">
        <w:rPr>
          <w:kern w:val="2"/>
          <w:sz w:val="28"/>
          <w:szCs w:val="28"/>
        </w:rPr>
        <w:t>Организация проекта создания казачьих дружин через реализацию инициатив местных сообществ (казаков) при участии муниципального фонда местного развития и поддержки предпринимательства, администрации поселения, администрации района.</w:t>
      </w:r>
    </w:p>
    <w:p w:rsidR="000C4545" w:rsidRPr="0054737D" w:rsidRDefault="00E91716" w:rsidP="007C4334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 xml:space="preserve"> </w:t>
      </w:r>
      <w:r w:rsidR="000C4545" w:rsidRPr="0054737D">
        <w:rPr>
          <w:kern w:val="2"/>
          <w:sz w:val="28"/>
          <w:szCs w:val="28"/>
        </w:rPr>
        <w:t>Мероприятие 2.1. Привлечение казачества к выполнению задач по обеспечению безопасности и охране общественного порядка.</w:t>
      </w:r>
    </w:p>
    <w:p w:rsidR="000C4545" w:rsidRPr="0054737D" w:rsidRDefault="00E91716" w:rsidP="007C4334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 xml:space="preserve"> </w:t>
      </w:r>
      <w:r w:rsidR="000C4545" w:rsidRPr="0054737D">
        <w:rPr>
          <w:kern w:val="2"/>
          <w:sz w:val="28"/>
          <w:szCs w:val="28"/>
        </w:rPr>
        <w:t>Мероприятие 2.2. Профилактика, минимизация и ликвидация последствий проявления терроризма и экстремизма.</w:t>
      </w:r>
    </w:p>
    <w:p w:rsidR="000C4545" w:rsidRPr="0054737D" w:rsidRDefault="00E91716" w:rsidP="007C4334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 xml:space="preserve"> </w:t>
      </w:r>
      <w:r w:rsidR="000C4545" w:rsidRPr="0054737D">
        <w:rPr>
          <w:kern w:val="2"/>
          <w:sz w:val="28"/>
          <w:szCs w:val="28"/>
        </w:rPr>
        <w:t>Мероприятие 2.3. Привлечение казачества к обеспечению экологической и пожарной безопасности, к реализации мероприятий по предупреждению и ликвидации чрезвычайных ситуаций и ликвидации последствий стихийных бедствий, гражданской обороне, природоохранной деятельности.</w:t>
      </w:r>
    </w:p>
    <w:p w:rsidR="000C4545" w:rsidRPr="0054737D" w:rsidRDefault="00E91716" w:rsidP="007C4334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 xml:space="preserve"> </w:t>
      </w:r>
      <w:r w:rsidR="000C4545" w:rsidRPr="0054737D">
        <w:rPr>
          <w:kern w:val="2"/>
          <w:sz w:val="28"/>
          <w:szCs w:val="28"/>
        </w:rPr>
        <w:t>Мероприятие 2.4. Максимальное использование в местах традиционного и компактного проживания казаков потенциала казачьих обществ для привлечения членов этих обществ к охране объектов культурного наследия.</w:t>
      </w:r>
    </w:p>
    <w:p w:rsidR="000C4545" w:rsidRPr="0054737D" w:rsidRDefault="000C4545" w:rsidP="007C433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Задача 3. Поддержка казачьих молодежных организаций как механизма патриотического воспитания и реализации социального потенциала казачьей молодежи.</w:t>
      </w:r>
    </w:p>
    <w:p w:rsidR="000C4545" w:rsidRPr="0054737D" w:rsidRDefault="00E91716" w:rsidP="007C433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4737D">
        <w:rPr>
          <w:rFonts w:eastAsia="Calibri"/>
          <w:sz w:val="28"/>
          <w:szCs w:val="28"/>
          <w:lang w:eastAsia="en-US"/>
        </w:rPr>
        <w:t xml:space="preserve"> </w:t>
      </w:r>
      <w:r w:rsidR="000C4545" w:rsidRPr="0054737D">
        <w:rPr>
          <w:rFonts w:eastAsia="Calibri"/>
          <w:sz w:val="28"/>
          <w:szCs w:val="28"/>
          <w:lang w:eastAsia="en-US"/>
        </w:rPr>
        <w:t>Мероприятие 3.1. Увеличение численности молодежи, вовлеченной в деятельность казачьей детско-молодежной региональной общественной организации</w:t>
      </w:r>
      <w:r w:rsidRPr="0054737D">
        <w:rPr>
          <w:rFonts w:eastAsia="Calibri"/>
          <w:sz w:val="28"/>
          <w:szCs w:val="28"/>
          <w:lang w:eastAsia="en-US"/>
        </w:rPr>
        <w:t xml:space="preserve"> </w:t>
      </w:r>
      <w:r w:rsidR="000C4545" w:rsidRPr="0054737D">
        <w:rPr>
          <w:rFonts w:eastAsia="Calibri"/>
          <w:sz w:val="28"/>
          <w:szCs w:val="28"/>
          <w:lang w:eastAsia="en-US"/>
        </w:rPr>
        <w:t>в 202</w:t>
      </w:r>
      <w:r w:rsidR="00404AAE" w:rsidRPr="0054737D">
        <w:rPr>
          <w:rFonts w:eastAsia="Calibri"/>
          <w:sz w:val="28"/>
          <w:szCs w:val="28"/>
          <w:lang w:eastAsia="en-US"/>
        </w:rPr>
        <w:t>1</w:t>
      </w:r>
      <w:r w:rsidR="000C4545" w:rsidRPr="0054737D">
        <w:rPr>
          <w:rFonts w:eastAsia="Calibri"/>
          <w:sz w:val="28"/>
          <w:szCs w:val="28"/>
          <w:lang w:eastAsia="en-US"/>
        </w:rPr>
        <w:t xml:space="preserve"> году</w:t>
      </w:r>
      <w:r w:rsidR="00404AAE" w:rsidRPr="0054737D">
        <w:rPr>
          <w:rFonts w:eastAsia="Calibri"/>
          <w:sz w:val="28"/>
          <w:szCs w:val="28"/>
          <w:lang w:eastAsia="en-US"/>
        </w:rPr>
        <w:t>- 10 чел.</w:t>
      </w:r>
      <w:r w:rsidR="000C4545" w:rsidRPr="0054737D">
        <w:rPr>
          <w:rFonts w:eastAsia="Calibri"/>
          <w:sz w:val="28"/>
          <w:szCs w:val="28"/>
          <w:lang w:eastAsia="en-US"/>
        </w:rPr>
        <w:t>,</w:t>
      </w:r>
      <w:r w:rsidRPr="0054737D">
        <w:rPr>
          <w:rFonts w:eastAsia="Calibri"/>
          <w:sz w:val="28"/>
          <w:szCs w:val="28"/>
          <w:lang w:eastAsia="en-US"/>
        </w:rPr>
        <w:t xml:space="preserve"> </w:t>
      </w:r>
      <w:r w:rsidR="00404AAE" w:rsidRPr="0054737D">
        <w:rPr>
          <w:rFonts w:eastAsia="Calibri"/>
          <w:sz w:val="28"/>
          <w:szCs w:val="28"/>
          <w:lang w:eastAsia="en-US"/>
        </w:rPr>
        <w:t xml:space="preserve">в 2024- 15 чел., </w:t>
      </w:r>
      <w:r w:rsidR="000C4545" w:rsidRPr="0054737D">
        <w:rPr>
          <w:rFonts w:eastAsia="Calibri"/>
          <w:sz w:val="28"/>
          <w:szCs w:val="28"/>
          <w:lang w:eastAsia="en-US"/>
        </w:rPr>
        <w:t xml:space="preserve">до </w:t>
      </w:r>
      <w:r w:rsidR="00404AAE" w:rsidRPr="0054737D">
        <w:rPr>
          <w:rFonts w:eastAsia="Calibri"/>
          <w:sz w:val="28"/>
          <w:szCs w:val="28"/>
          <w:lang w:eastAsia="en-US"/>
        </w:rPr>
        <w:t>20</w:t>
      </w:r>
      <w:r w:rsidR="000C4545" w:rsidRPr="0054737D">
        <w:rPr>
          <w:rFonts w:eastAsia="Calibri"/>
          <w:sz w:val="28"/>
          <w:szCs w:val="28"/>
          <w:lang w:eastAsia="en-US"/>
        </w:rPr>
        <w:t xml:space="preserve"> членов - к 2030 году.</w:t>
      </w:r>
    </w:p>
    <w:p w:rsidR="000C4545" w:rsidRPr="0054737D" w:rsidRDefault="00E91716" w:rsidP="007C433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4737D">
        <w:rPr>
          <w:rFonts w:eastAsia="Calibri"/>
          <w:sz w:val="28"/>
          <w:szCs w:val="28"/>
          <w:lang w:eastAsia="en-US"/>
        </w:rPr>
        <w:t xml:space="preserve"> </w:t>
      </w:r>
      <w:r w:rsidR="000C4545" w:rsidRPr="0054737D">
        <w:rPr>
          <w:rFonts w:eastAsia="Calibri"/>
          <w:sz w:val="28"/>
          <w:szCs w:val="28"/>
          <w:lang w:eastAsia="en-US"/>
        </w:rPr>
        <w:t>Мероприятие 3.2. Разработка и реализация механизмов содействия личностному и профессиональному росту лидеров и членов казачьих молодежных организаций.</w:t>
      </w:r>
    </w:p>
    <w:p w:rsidR="000C4545" w:rsidRPr="0054737D" w:rsidRDefault="00E91716" w:rsidP="007C4334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 xml:space="preserve"> </w:t>
      </w:r>
      <w:r w:rsidR="000C4545" w:rsidRPr="0054737D">
        <w:rPr>
          <w:kern w:val="2"/>
          <w:sz w:val="28"/>
          <w:szCs w:val="28"/>
        </w:rPr>
        <w:t>Задача 4. Организация работы с молодежью, ее военно-патриотическому, духовно-нравственному и физическому воспитанию, сохранению и развитию казачьей культуры.</w:t>
      </w:r>
    </w:p>
    <w:p w:rsidR="000C4545" w:rsidRPr="0054737D" w:rsidRDefault="00E91716" w:rsidP="007C433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 xml:space="preserve"> </w:t>
      </w:r>
      <w:r w:rsidR="000C4545" w:rsidRPr="0054737D">
        <w:rPr>
          <w:kern w:val="2"/>
          <w:sz w:val="28"/>
          <w:szCs w:val="28"/>
        </w:rPr>
        <w:t xml:space="preserve">Мероприятие 4.1. Создание казачьих молодежных центров в поддержку и развитие казачьих детских летних лагерей, патриотическое воспитание </w:t>
      </w:r>
      <w:r w:rsidR="000C4545" w:rsidRPr="0054737D">
        <w:rPr>
          <w:kern w:val="2"/>
          <w:sz w:val="28"/>
          <w:szCs w:val="28"/>
        </w:rPr>
        <w:lastRenderedPageBreak/>
        <w:t>молодежи на основе исторических и традиционных ценностей российского казачества.</w:t>
      </w:r>
    </w:p>
    <w:p w:rsidR="000C4545" w:rsidRPr="0054737D" w:rsidRDefault="00E91716" w:rsidP="007C433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 xml:space="preserve"> </w:t>
      </w:r>
      <w:r w:rsidR="000C4545" w:rsidRPr="0054737D">
        <w:rPr>
          <w:kern w:val="2"/>
          <w:sz w:val="28"/>
          <w:szCs w:val="28"/>
        </w:rPr>
        <w:t>Мероприятие 4.2. Обеспечение развития образовательных (учебных) учреждений (заведений) всех типов и видов, реализующих образовательные программы с использованием исторических и традиционных ценностей российского казачества, в том числе общеобразовательных учреждений,</w:t>
      </w:r>
      <w:r w:rsidRPr="0054737D">
        <w:rPr>
          <w:kern w:val="2"/>
          <w:sz w:val="28"/>
          <w:szCs w:val="28"/>
        </w:rPr>
        <w:t xml:space="preserve"> </w:t>
      </w:r>
      <w:r w:rsidR="000C4545" w:rsidRPr="0054737D">
        <w:rPr>
          <w:kern w:val="2"/>
          <w:sz w:val="28"/>
          <w:szCs w:val="28"/>
        </w:rPr>
        <w:t>поддержка деятельности данных образовательных учреждений.</w:t>
      </w:r>
    </w:p>
    <w:p w:rsidR="000C4545" w:rsidRPr="0054737D" w:rsidRDefault="00E91716" w:rsidP="009272D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 xml:space="preserve"> </w:t>
      </w:r>
      <w:r w:rsidR="000C4545" w:rsidRPr="0054737D">
        <w:rPr>
          <w:kern w:val="2"/>
          <w:sz w:val="28"/>
          <w:szCs w:val="28"/>
        </w:rPr>
        <w:t>Мероприятие 4.3. укрепление материально-технической базы творческих казачьих коллективов, поддержку культурных мероприятий в области сохранения и развития казачьей культуры, научное, методическое, кадровое и информационное обеспечение сохранения и развития самобытной казачьей культуры, сохранение культурного наследия казачества, развитие казачьего фестивального движения.</w:t>
      </w:r>
    </w:p>
    <w:p w:rsidR="000C4545" w:rsidRPr="0054737D" w:rsidRDefault="00E91716" w:rsidP="009272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0C4545" w:rsidRPr="0054737D">
        <w:rPr>
          <w:sz w:val="28"/>
          <w:szCs w:val="28"/>
        </w:rPr>
        <w:t>Задача 5. Информирование населения о</w:t>
      </w:r>
      <w:r w:rsidRPr="0054737D">
        <w:rPr>
          <w:sz w:val="28"/>
          <w:szCs w:val="28"/>
        </w:rPr>
        <w:t xml:space="preserve"> </w:t>
      </w:r>
      <w:r w:rsidR="000C4545" w:rsidRPr="0054737D">
        <w:rPr>
          <w:sz w:val="28"/>
          <w:szCs w:val="28"/>
        </w:rPr>
        <w:t>социально-значимой общественной деятельности казачьих обществ.</w:t>
      </w:r>
    </w:p>
    <w:p w:rsidR="000C4545" w:rsidRPr="0054737D" w:rsidRDefault="00E91716" w:rsidP="009272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0C4545" w:rsidRPr="0054737D">
        <w:rPr>
          <w:sz w:val="28"/>
          <w:szCs w:val="28"/>
        </w:rPr>
        <w:t xml:space="preserve">Мероприятие 5.1. Размещение информации о деятельности казачьих обществ в средствах массовой информации, на официальном сайте Администрации </w:t>
      </w:r>
      <w:r w:rsidR="004C30FF" w:rsidRPr="0054737D">
        <w:rPr>
          <w:sz w:val="28"/>
          <w:szCs w:val="28"/>
        </w:rPr>
        <w:t>поселения.</w:t>
      </w:r>
    </w:p>
    <w:p w:rsidR="004C30FF" w:rsidRPr="0054737D" w:rsidRDefault="004C30FF" w:rsidP="009272D4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4737D">
        <w:rPr>
          <w:kern w:val="2"/>
          <w:sz w:val="28"/>
          <w:szCs w:val="28"/>
        </w:rPr>
        <w:t>Мероприятие</w:t>
      </w:r>
      <w:r w:rsidR="00E91716" w:rsidRPr="0054737D">
        <w:rPr>
          <w:kern w:val="2"/>
          <w:sz w:val="28"/>
          <w:szCs w:val="28"/>
        </w:rPr>
        <w:t xml:space="preserve"> </w:t>
      </w:r>
      <w:r w:rsidRPr="0054737D">
        <w:rPr>
          <w:kern w:val="2"/>
          <w:sz w:val="28"/>
          <w:szCs w:val="28"/>
        </w:rPr>
        <w:t>5.2.Профилактика, минимизация и ликвидация последствий проявления терроризма и экстремизма.</w:t>
      </w:r>
    </w:p>
    <w:p w:rsidR="000C4545" w:rsidRPr="0054737D" w:rsidRDefault="000C4545" w:rsidP="009272D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4737D">
        <w:rPr>
          <w:rFonts w:eastAsia="Calibri"/>
          <w:sz w:val="28"/>
          <w:szCs w:val="28"/>
          <w:lang w:eastAsia="en-US"/>
        </w:rPr>
        <w:t>Стратегическая проектная инициатива.</w:t>
      </w:r>
    </w:p>
    <w:p w:rsidR="000C4545" w:rsidRPr="0054737D" w:rsidRDefault="000C4545" w:rsidP="009272D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4737D">
        <w:rPr>
          <w:rFonts w:eastAsia="Calibri"/>
          <w:sz w:val="28"/>
          <w:szCs w:val="28"/>
          <w:lang w:eastAsia="en-US"/>
        </w:rPr>
        <w:t>Казачье единство.</w:t>
      </w:r>
    </w:p>
    <w:p w:rsidR="000C4545" w:rsidRPr="0054737D" w:rsidRDefault="000C4545" w:rsidP="009272D4">
      <w:pPr>
        <w:keepNext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4737D">
        <w:rPr>
          <w:rFonts w:eastAsia="Calibri"/>
          <w:sz w:val="28"/>
          <w:szCs w:val="28"/>
          <w:lang w:eastAsia="en-US"/>
        </w:rPr>
        <w:t>Возможность:</w:t>
      </w:r>
    </w:p>
    <w:p w:rsidR="000C4545" w:rsidRPr="0054737D" w:rsidRDefault="00E91716" w:rsidP="009272D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 xml:space="preserve"> </w:t>
      </w:r>
      <w:r w:rsidR="000C4545" w:rsidRPr="0054737D">
        <w:rPr>
          <w:kern w:val="2"/>
          <w:sz w:val="28"/>
          <w:szCs w:val="28"/>
        </w:rPr>
        <w:t>Сохранение</w:t>
      </w:r>
      <w:r w:rsidRPr="0054737D">
        <w:rPr>
          <w:kern w:val="2"/>
          <w:sz w:val="28"/>
          <w:szCs w:val="28"/>
        </w:rPr>
        <w:t xml:space="preserve"> </w:t>
      </w:r>
      <w:r w:rsidR="000C4545" w:rsidRPr="0054737D">
        <w:rPr>
          <w:kern w:val="2"/>
          <w:sz w:val="28"/>
          <w:szCs w:val="28"/>
        </w:rPr>
        <w:t>казачьей самобытности, традиций и культуры.</w:t>
      </w:r>
    </w:p>
    <w:p w:rsidR="000C4545" w:rsidRPr="0054737D" w:rsidRDefault="00E91716" w:rsidP="009272D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 xml:space="preserve"> </w:t>
      </w:r>
      <w:r w:rsidR="000C4545" w:rsidRPr="0054737D">
        <w:rPr>
          <w:kern w:val="2"/>
          <w:sz w:val="28"/>
          <w:szCs w:val="28"/>
        </w:rPr>
        <w:t>Основные параметры:</w:t>
      </w:r>
    </w:p>
    <w:p w:rsidR="000C4545" w:rsidRPr="0054737D" w:rsidRDefault="000C4545" w:rsidP="00045AF9">
      <w:pPr>
        <w:numPr>
          <w:ilvl w:val="0"/>
          <w:numId w:val="36"/>
        </w:numPr>
        <w:tabs>
          <w:tab w:val="left" w:pos="851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 xml:space="preserve"> Создание свободных пространств для встреч на территории</w:t>
      </w:r>
      <w:r w:rsidR="00E91716" w:rsidRPr="0054737D">
        <w:rPr>
          <w:kern w:val="2"/>
          <w:sz w:val="28"/>
          <w:szCs w:val="28"/>
        </w:rPr>
        <w:t xml:space="preserve"> </w:t>
      </w:r>
      <w:r w:rsidRPr="0054737D">
        <w:rPr>
          <w:kern w:val="2"/>
          <w:sz w:val="28"/>
          <w:szCs w:val="28"/>
        </w:rPr>
        <w:t>образовательных (учебных) учреждений (заведений) со статусом «казачье» для проведения занятий – интерактивных уроков по развитию казачества, казачьей самобытности, традиций, культуры.</w:t>
      </w:r>
    </w:p>
    <w:p w:rsidR="000C4545" w:rsidRPr="0054737D" w:rsidRDefault="000C4545" w:rsidP="00045AF9">
      <w:pPr>
        <w:numPr>
          <w:ilvl w:val="0"/>
          <w:numId w:val="36"/>
        </w:numPr>
        <w:tabs>
          <w:tab w:val="left" w:pos="851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 xml:space="preserve"> Поддержка и развитие казачьих общественно полезных инициатив, направленных на развитие духовно-культурных основ казачества, семейных традиций, улучшение положения казачьих многодетных семей.</w:t>
      </w:r>
    </w:p>
    <w:p w:rsidR="000C4545" w:rsidRPr="0054737D" w:rsidRDefault="000C4545" w:rsidP="00045AF9">
      <w:pPr>
        <w:numPr>
          <w:ilvl w:val="0"/>
          <w:numId w:val="36"/>
        </w:numPr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 xml:space="preserve"> Широкий охват детей и подростков программой изучения культурных традиций донского казачества;</w:t>
      </w:r>
    </w:p>
    <w:p w:rsidR="000C4545" w:rsidRPr="0054737D" w:rsidRDefault="000C4545" w:rsidP="00045AF9">
      <w:pPr>
        <w:numPr>
          <w:ilvl w:val="0"/>
          <w:numId w:val="36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 xml:space="preserve"> Создание казачьих центров военно-патриотического воспитания, спортивных казачьих секций и клубов (</w:t>
      </w:r>
      <w:r w:rsidR="004C30FF" w:rsidRPr="0054737D">
        <w:rPr>
          <w:kern w:val="2"/>
          <w:sz w:val="28"/>
          <w:szCs w:val="28"/>
        </w:rPr>
        <w:t xml:space="preserve">фаланкировка, </w:t>
      </w:r>
      <w:r w:rsidRPr="0054737D">
        <w:rPr>
          <w:kern w:val="2"/>
          <w:sz w:val="28"/>
          <w:szCs w:val="28"/>
        </w:rPr>
        <w:t>конный спорт, казачьи единоборства), летние учебно-оздоровительные казачьи лагеря.</w:t>
      </w:r>
    </w:p>
    <w:p w:rsidR="000C4545" w:rsidRPr="0054737D" w:rsidRDefault="000C4545" w:rsidP="00045AF9">
      <w:pPr>
        <w:numPr>
          <w:ilvl w:val="0"/>
          <w:numId w:val="36"/>
        </w:numPr>
        <w:tabs>
          <w:tab w:val="left" w:pos="709"/>
          <w:tab w:val="left" w:pos="993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>Сохранение и возрождение культурных традиций на базе казачьих фольклорных коллективов, казачьих музеев.</w:t>
      </w:r>
    </w:p>
    <w:p w:rsidR="000C4545" w:rsidRPr="0054737D" w:rsidRDefault="000C4545" w:rsidP="00045AF9">
      <w:pPr>
        <w:numPr>
          <w:ilvl w:val="0"/>
          <w:numId w:val="36"/>
        </w:numPr>
        <w:tabs>
          <w:tab w:val="left" w:pos="709"/>
          <w:tab w:val="left" w:pos="993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>Организация выпуска информационных материалов в СМИ по актуальным вопросам развития казачьего компонента.</w:t>
      </w:r>
    </w:p>
    <w:p w:rsidR="000C4545" w:rsidRPr="0054737D" w:rsidRDefault="000C4545" w:rsidP="00045AF9">
      <w:pPr>
        <w:numPr>
          <w:ilvl w:val="0"/>
          <w:numId w:val="36"/>
        </w:numPr>
        <w:tabs>
          <w:tab w:val="left" w:pos="709"/>
          <w:tab w:val="left" w:pos="993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 xml:space="preserve">Увеличение числа членов казачьих обществ, задействованных в решении важнейших социальных, экономических проблем Октябрьского района, </w:t>
      </w:r>
      <w:r w:rsidRPr="0054737D">
        <w:rPr>
          <w:kern w:val="2"/>
          <w:sz w:val="28"/>
          <w:szCs w:val="28"/>
        </w:rPr>
        <w:lastRenderedPageBreak/>
        <w:t>сохранение идентичности казачьего населения, расширение перечня видов деятельности казачьих дружин в рамках установленных полномочий.</w:t>
      </w:r>
    </w:p>
    <w:p w:rsidR="004C30FF" w:rsidRPr="0054737D" w:rsidRDefault="00897FCE" w:rsidP="009272D4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 xml:space="preserve"> </w:t>
      </w:r>
    </w:p>
    <w:p w:rsidR="003F14FB" w:rsidRDefault="003F14FB" w:rsidP="0044334A">
      <w:pPr>
        <w:pStyle w:val="2"/>
        <w:numPr>
          <w:ilvl w:val="1"/>
          <w:numId w:val="43"/>
        </w:numPr>
        <w:jc w:val="center"/>
        <w:rPr>
          <w:rFonts w:ascii="Times New Roman" w:hAnsi="Times New Roman" w:cs="Times New Roman"/>
          <w:b/>
          <w:color w:val="auto"/>
          <w:kern w:val="2"/>
          <w:sz w:val="28"/>
          <w:szCs w:val="28"/>
        </w:rPr>
      </w:pPr>
      <w:bookmarkStart w:id="129" w:name="_Toc147744743"/>
      <w:r w:rsidRPr="0054737D">
        <w:rPr>
          <w:rFonts w:ascii="Times New Roman" w:hAnsi="Times New Roman" w:cs="Times New Roman"/>
          <w:b/>
          <w:color w:val="auto"/>
          <w:kern w:val="2"/>
          <w:sz w:val="28"/>
          <w:szCs w:val="28"/>
        </w:rPr>
        <w:t xml:space="preserve">Стратегическое направление: Пространственное развитие территории </w:t>
      </w:r>
      <w:r w:rsidR="00535E8F" w:rsidRPr="0054737D">
        <w:rPr>
          <w:rFonts w:ascii="Times New Roman" w:hAnsi="Times New Roman" w:cs="Times New Roman"/>
          <w:b/>
          <w:color w:val="auto"/>
          <w:kern w:val="2"/>
          <w:sz w:val="28"/>
          <w:szCs w:val="28"/>
        </w:rPr>
        <w:t>Красюковского</w:t>
      </w:r>
      <w:r w:rsidRPr="0054737D">
        <w:rPr>
          <w:rFonts w:ascii="Times New Roman" w:hAnsi="Times New Roman" w:cs="Times New Roman"/>
          <w:b/>
          <w:color w:val="auto"/>
          <w:kern w:val="2"/>
          <w:sz w:val="28"/>
          <w:szCs w:val="28"/>
        </w:rPr>
        <w:t xml:space="preserve"> сельского поселения.</w:t>
      </w:r>
      <w:bookmarkEnd w:id="129"/>
    </w:p>
    <w:p w:rsidR="0044334A" w:rsidRPr="0044334A" w:rsidRDefault="0044334A" w:rsidP="0044334A">
      <w:pPr>
        <w:pStyle w:val="a5"/>
        <w:ind w:left="1110"/>
      </w:pPr>
    </w:p>
    <w:p w:rsidR="003F14FB" w:rsidRPr="0054737D" w:rsidRDefault="003F14FB" w:rsidP="009272D4">
      <w:pPr>
        <w:pStyle w:val="3"/>
        <w:suppressAutoHyphens/>
        <w:spacing w:before="0"/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130" w:name="_Toc99910024"/>
      <w:bookmarkStart w:id="131" w:name="_Toc103855451"/>
      <w:bookmarkStart w:id="132" w:name="_Toc103855676"/>
      <w:bookmarkStart w:id="133" w:name="_Toc147744744"/>
      <w:r w:rsidRPr="0054737D">
        <w:rPr>
          <w:rFonts w:ascii="Times New Roman" w:hAnsi="Times New Roman"/>
          <w:color w:val="auto"/>
          <w:sz w:val="28"/>
          <w:szCs w:val="28"/>
        </w:rPr>
        <w:t>3.3.1. Система транспорта</w:t>
      </w:r>
      <w:bookmarkEnd w:id="130"/>
      <w:bookmarkEnd w:id="131"/>
      <w:bookmarkEnd w:id="132"/>
      <w:bookmarkEnd w:id="133"/>
    </w:p>
    <w:p w:rsidR="008C69AC" w:rsidRDefault="008C69AC" w:rsidP="009272D4">
      <w:pPr>
        <w:suppressAutoHyphens/>
        <w:ind w:firstLine="709"/>
        <w:rPr>
          <w:sz w:val="28"/>
          <w:szCs w:val="28"/>
        </w:rPr>
      </w:pPr>
    </w:p>
    <w:p w:rsidR="003F14FB" w:rsidRPr="0054737D" w:rsidRDefault="003F14FB" w:rsidP="009272D4">
      <w:pPr>
        <w:suppressAutoHyphens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>Состояние и тенденции развития</w:t>
      </w:r>
      <w:r w:rsidR="003C0726" w:rsidRPr="0054737D">
        <w:rPr>
          <w:sz w:val="28"/>
          <w:szCs w:val="28"/>
        </w:rPr>
        <w:t>.</w:t>
      </w:r>
    </w:p>
    <w:p w:rsidR="003F14FB" w:rsidRDefault="003F14FB" w:rsidP="009272D4">
      <w:pPr>
        <w:suppressAutoHyphens/>
        <w:ind w:firstLine="709"/>
        <w:rPr>
          <w:bCs/>
          <w:sz w:val="28"/>
          <w:szCs w:val="28"/>
        </w:rPr>
      </w:pPr>
      <w:r w:rsidRPr="0054737D">
        <w:rPr>
          <w:sz w:val="28"/>
          <w:szCs w:val="28"/>
        </w:rPr>
        <w:t>Сфера дорожно-транспортной инфраструктуры представляет собой комплекс направлений, призванных обеспечивать условия нормальной жизнедеятельности населения, функционирование различных структур и постоянное круглогодичное транспортное сообщение, одновременно являясь важнейшей частью территориальной инфраструктуры, определяющей дорожно-транспортное обеспечение населения, от которого зависит социальное состояние жителей.</w:t>
      </w:r>
      <w:r w:rsidRPr="0054737D">
        <w:rPr>
          <w:sz w:val="28"/>
        </w:rPr>
        <w:t xml:space="preserve"> Показатели, характеризующие текущее состояние дорожно-транспортной инфраструктуры</w:t>
      </w:r>
      <w:r w:rsidR="005E3A84" w:rsidRPr="0054737D">
        <w:rPr>
          <w:sz w:val="28"/>
        </w:rPr>
        <w:t xml:space="preserve"> Красюков</w:t>
      </w:r>
      <w:r w:rsidRPr="0054737D">
        <w:rPr>
          <w:sz w:val="28"/>
        </w:rPr>
        <w:t>ского сельского поселения</w:t>
      </w:r>
      <w:r w:rsidRPr="0054737D">
        <w:rPr>
          <w:sz w:val="28"/>
          <w:szCs w:val="28"/>
        </w:rPr>
        <w:t>, представлены в таблице 2</w:t>
      </w:r>
      <w:r w:rsidR="009272D4" w:rsidRPr="0054737D">
        <w:rPr>
          <w:sz w:val="28"/>
          <w:szCs w:val="28"/>
        </w:rPr>
        <w:t>1</w:t>
      </w:r>
      <w:r w:rsidRPr="0054737D">
        <w:rPr>
          <w:sz w:val="28"/>
          <w:szCs w:val="28"/>
        </w:rPr>
        <w:t>.</w:t>
      </w:r>
      <w:r w:rsidRPr="0054737D">
        <w:rPr>
          <w:bCs/>
          <w:sz w:val="28"/>
          <w:szCs w:val="28"/>
        </w:rPr>
        <w:t xml:space="preserve"> </w:t>
      </w:r>
    </w:p>
    <w:p w:rsidR="0044334A" w:rsidRPr="0054737D" w:rsidRDefault="0044334A" w:rsidP="009272D4">
      <w:pPr>
        <w:suppressAutoHyphens/>
        <w:ind w:firstLine="709"/>
        <w:rPr>
          <w:bCs/>
          <w:sz w:val="28"/>
          <w:szCs w:val="28"/>
        </w:rPr>
      </w:pPr>
    </w:p>
    <w:p w:rsidR="003C0726" w:rsidRPr="0054737D" w:rsidRDefault="003C0726" w:rsidP="00B63B8E">
      <w:pPr>
        <w:suppressAutoHyphens/>
        <w:ind w:firstLine="709"/>
        <w:jc w:val="right"/>
        <w:rPr>
          <w:bCs/>
          <w:sz w:val="28"/>
          <w:szCs w:val="28"/>
        </w:rPr>
      </w:pPr>
      <w:r w:rsidRPr="0054737D">
        <w:rPr>
          <w:bCs/>
          <w:sz w:val="28"/>
          <w:szCs w:val="28"/>
        </w:rPr>
        <w:t>Таблица №2</w:t>
      </w:r>
      <w:r w:rsidR="009272D4" w:rsidRPr="0054737D">
        <w:rPr>
          <w:bCs/>
          <w:sz w:val="28"/>
          <w:szCs w:val="28"/>
        </w:rPr>
        <w:t>1</w:t>
      </w:r>
    </w:p>
    <w:p w:rsidR="003F14FB" w:rsidRPr="0054737D" w:rsidRDefault="003F14FB" w:rsidP="003F14FB">
      <w:pPr>
        <w:ind w:firstLine="709"/>
        <w:rPr>
          <w:sz w:val="28"/>
          <w:szCs w:val="28"/>
        </w:rPr>
      </w:pPr>
      <w:r w:rsidRPr="0054737D">
        <w:rPr>
          <w:bCs/>
          <w:sz w:val="28"/>
          <w:szCs w:val="28"/>
        </w:rPr>
        <w:t>Динамика ключевых показателей развития дорожно-транспортной инфраструктуры</w:t>
      </w:r>
      <w:r w:rsidR="005E3A84" w:rsidRPr="0054737D">
        <w:rPr>
          <w:bCs/>
          <w:sz w:val="28"/>
          <w:szCs w:val="28"/>
        </w:rPr>
        <w:t xml:space="preserve"> Красюков</w:t>
      </w:r>
      <w:r w:rsidRPr="0054737D">
        <w:rPr>
          <w:bCs/>
          <w:sz w:val="28"/>
          <w:szCs w:val="28"/>
        </w:rPr>
        <w:t>ского сельского поселения в 2014-2021 годах</w:t>
      </w:r>
    </w:p>
    <w:p w:rsidR="003F14FB" w:rsidRPr="0054737D" w:rsidRDefault="003F14FB" w:rsidP="003F14FB">
      <w:pPr>
        <w:keepNext/>
        <w:ind w:firstLine="567"/>
        <w:jc w:val="center"/>
        <w:rPr>
          <w:bCs/>
          <w:sz w:val="28"/>
          <w:szCs w:val="28"/>
        </w:rPr>
      </w:pPr>
      <w:r w:rsidRPr="0054737D">
        <w:rPr>
          <w:bCs/>
          <w:sz w:val="28"/>
          <w:szCs w:val="28"/>
        </w:rPr>
        <w:t xml:space="preserve"> </w:t>
      </w: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1"/>
        <w:gridCol w:w="1115"/>
        <w:gridCol w:w="850"/>
        <w:gridCol w:w="983"/>
        <w:gridCol w:w="984"/>
        <w:gridCol w:w="983"/>
        <w:gridCol w:w="983"/>
        <w:gridCol w:w="983"/>
        <w:gridCol w:w="943"/>
      </w:tblGrid>
      <w:tr w:rsidR="003F14FB" w:rsidRPr="0054737D" w:rsidTr="003F14FB">
        <w:trPr>
          <w:trHeight w:val="259"/>
          <w:jc w:val="center"/>
        </w:trPr>
        <w:tc>
          <w:tcPr>
            <w:tcW w:w="2031" w:type="dxa"/>
            <w:shd w:val="clear" w:color="auto" w:fill="auto"/>
            <w:vAlign w:val="center"/>
          </w:tcPr>
          <w:p w:rsidR="003F14FB" w:rsidRPr="0054737D" w:rsidRDefault="003F14FB" w:rsidP="003F14FB">
            <w:pPr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Наименование параметра</w:t>
            </w:r>
          </w:p>
        </w:tc>
        <w:tc>
          <w:tcPr>
            <w:tcW w:w="1115" w:type="dxa"/>
            <w:shd w:val="clear" w:color="auto" w:fill="auto"/>
            <w:vAlign w:val="center"/>
          </w:tcPr>
          <w:p w:rsidR="003F14FB" w:rsidRPr="0054737D" w:rsidRDefault="003F14FB" w:rsidP="003F14F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2014</w:t>
            </w:r>
            <w:r w:rsidRPr="0054737D">
              <w:rPr>
                <w:sz w:val="28"/>
                <w:szCs w:val="28"/>
              </w:rPr>
              <w:br/>
              <w:t>год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F14FB" w:rsidRPr="0054737D" w:rsidRDefault="003F14FB" w:rsidP="003F14F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2015 год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3F14FB" w:rsidRPr="0054737D" w:rsidRDefault="003F14FB" w:rsidP="003F14F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2016 год</w:t>
            </w:r>
          </w:p>
        </w:tc>
        <w:tc>
          <w:tcPr>
            <w:tcW w:w="984" w:type="dxa"/>
            <w:shd w:val="clear" w:color="auto" w:fill="auto"/>
            <w:vAlign w:val="center"/>
          </w:tcPr>
          <w:p w:rsidR="003F14FB" w:rsidRPr="0054737D" w:rsidRDefault="003F14FB" w:rsidP="003F14F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2017 год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3F14FB" w:rsidRPr="0054737D" w:rsidRDefault="003F14FB" w:rsidP="003F14F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2018 год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3F14FB" w:rsidRPr="0054737D" w:rsidRDefault="003F14FB" w:rsidP="003F14F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2019 год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3F14FB" w:rsidRPr="0054737D" w:rsidRDefault="003F14FB" w:rsidP="003F14F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2020</w:t>
            </w:r>
          </w:p>
          <w:p w:rsidR="003F14FB" w:rsidRPr="0054737D" w:rsidRDefault="003F14FB" w:rsidP="003F14F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год</w:t>
            </w:r>
          </w:p>
        </w:tc>
        <w:tc>
          <w:tcPr>
            <w:tcW w:w="943" w:type="dxa"/>
          </w:tcPr>
          <w:p w:rsidR="003F14FB" w:rsidRPr="0054737D" w:rsidRDefault="003F14FB" w:rsidP="003F14F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2021 год</w:t>
            </w:r>
          </w:p>
        </w:tc>
      </w:tr>
      <w:tr w:rsidR="003F14FB" w:rsidRPr="0054737D" w:rsidTr="003F14FB">
        <w:trPr>
          <w:trHeight w:val="259"/>
          <w:jc w:val="center"/>
        </w:trPr>
        <w:tc>
          <w:tcPr>
            <w:tcW w:w="2031" w:type="dxa"/>
            <w:shd w:val="clear" w:color="auto" w:fill="auto"/>
            <w:vAlign w:val="center"/>
          </w:tcPr>
          <w:p w:rsidR="003F14FB" w:rsidRPr="0054737D" w:rsidRDefault="003F14FB" w:rsidP="003F14F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</w:t>
            </w:r>
          </w:p>
        </w:tc>
        <w:tc>
          <w:tcPr>
            <w:tcW w:w="1115" w:type="dxa"/>
            <w:shd w:val="clear" w:color="auto" w:fill="auto"/>
            <w:vAlign w:val="center"/>
          </w:tcPr>
          <w:p w:rsidR="003F14FB" w:rsidRPr="0054737D" w:rsidRDefault="003F14FB" w:rsidP="003F14F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F14FB" w:rsidRPr="0054737D" w:rsidRDefault="003F14FB" w:rsidP="003F14F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3F14FB" w:rsidRPr="0054737D" w:rsidRDefault="003F14FB" w:rsidP="003F14F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4</w:t>
            </w:r>
          </w:p>
        </w:tc>
        <w:tc>
          <w:tcPr>
            <w:tcW w:w="984" w:type="dxa"/>
            <w:shd w:val="clear" w:color="auto" w:fill="auto"/>
            <w:vAlign w:val="center"/>
          </w:tcPr>
          <w:p w:rsidR="003F14FB" w:rsidRPr="0054737D" w:rsidRDefault="003F14FB" w:rsidP="003F14F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5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3F14FB" w:rsidRPr="0054737D" w:rsidRDefault="003F14FB" w:rsidP="003F14F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6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3F14FB" w:rsidRPr="0054737D" w:rsidRDefault="003F14FB" w:rsidP="003F14F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7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3F14FB" w:rsidRPr="0054737D" w:rsidRDefault="003F14FB" w:rsidP="003F14F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8</w:t>
            </w:r>
          </w:p>
        </w:tc>
        <w:tc>
          <w:tcPr>
            <w:tcW w:w="943" w:type="dxa"/>
          </w:tcPr>
          <w:p w:rsidR="003F14FB" w:rsidRPr="0054737D" w:rsidRDefault="003F14FB" w:rsidP="003F14F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9</w:t>
            </w:r>
          </w:p>
        </w:tc>
      </w:tr>
      <w:tr w:rsidR="003F14FB" w:rsidRPr="0054737D" w:rsidTr="003F14FB">
        <w:trPr>
          <w:trHeight w:val="259"/>
          <w:jc w:val="center"/>
        </w:trPr>
        <w:tc>
          <w:tcPr>
            <w:tcW w:w="9855" w:type="dxa"/>
            <w:gridSpan w:val="9"/>
            <w:shd w:val="clear" w:color="auto" w:fill="auto"/>
            <w:vAlign w:val="center"/>
          </w:tcPr>
          <w:p w:rsidR="003F14FB" w:rsidRPr="0054737D" w:rsidRDefault="003F14FB" w:rsidP="004F54F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значения, проценты</w:t>
            </w:r>
          </w:p>
        </w:tc>
      </w:tr>
      <w:tr w:rsidR="003F14FB" w:rsidRPr="0054737D" w:rsidTr="003F14FB">
        <w:trPr>
          <w:trHeight w:val="259"/>
          <w:jc w:val="center"/>
        </w:trPr>
        <w:tc>
          <w:tcPr>
            <w:tcW w:w="2031" w:type="dxa"/>
            <w:shd w:val="clear" w:color="auto" w:fill="auto"/>
            <w:vAlign w:val="center"/>
          </w:tcPr>
          <w:p w:rsidR="003F14FB" w:rsidRPr="0054737D" w:rsidRDefault="005E3A84" w:rsidP="003F14FB">
            <w:pPr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 xml:space="preserve"> Красюков</w:t>
            </w:r>
            <w:r w:rsidR="003F14FB" w:rsidRPr="0054737D">
              <w:rPr>
                <w:sz w:val="28"/>
                <w:szCs w:val="28"/>
              </w:rPr>
              <w:t>ское сельское поселение</w:t>
            </w:r>
          </w:p>
        </w:tc>
        <w:tc>
          <w:tcPr>
            <w:tcW w:w="1115" w:type="dxa"/>
            <w:shd w:val="clear" w:color="auto" w:fill="auto"/>
          </w:tcPr>
          <w:p w:rsidR="003F14FB" w:rsidRPr="0054737D" w:rsidRDefault="003F14FB" w:rsidP="003F14F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61,32</w:t>
            </w:r>
          </w:p>
        </w:tc>
        <w:tc>
          <w:tcPr>
            <w:tcW w:w="850" w:type="dxa"/>
            <w:shd w:val="clear" w:color="auto" w:fill="auto"/>
          </w:tcPr>
          <w:p w:rsidR="003F14FB" w:rsidRPr="0054737D" w:rsidRDefault="003F14FB" w:rsidP="003F14F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60,51</w:t>
            </w:r>
          </w:p>
        </w:tc>
        <w:tc>
          <w:tcPr>
            <w:tcW w:w="983" w:type="dxa"/>
            <w:shd w:val="clear" w:color="auto" w:fill="auto"/>
          </w:tcPr>
          <w:p w:rsidR="003F14FB" w:rsidRPr="0054737D" w:rsidRDefault="003F14FB" w:rsidP="003F14F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59,93</w:t>
            </w:r>
          </w:p>
        </w:tc>
        <w:tc>
          <w:tcPr>
            <w:tcW w:w="984" w:type="dxa"/>
            <w:shd w:val="clear" w:color="auto" w:fill="auto"/>
          </w:tcPr>
          <w:p w:rsidR="003F14FB" w:rsidRPr="0054737D" w:rsidRDefault="003F14FB" w:rsidP="003F14F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59,79</w:t>
            </w:r>
          </w:p>
        </w:tc>
        <w:tc>
          <w:tcPr>
            <w:tcW w:w="983" w:type="dxa"/>
            <w:shd w:val="clear" w:color="auto" w:fill="auto"/>
          </w:tcPr>
          <w:p w:rsidR="003F14FB" w:rsidRPr="0054737D" w:rsidRDefault="003F14FB" w:rsidP="003F14F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58,18</w:t>
            </w:r>
          </w:p>
        </w:tc>
        <w:tc>
          <w:tcPr>
            <w:tcW w:w="983" w:type="dxa"/>
            <w:shd w:val="clear" w:color="auto" w:fill="auto"/>
          </w:tcPr>
          <w:p w:rsidR="003F14FB" w:rsidRPr="0054737D" w:rsidRDefault="003F14FB" w:rsidP="003F14F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56,57</w:t>
            </w:r>
          </w:p>
        </w:tc>
        <w:tc>
          <w:tcPr>
            <w:tcW w:w="983" w:type="dxa"/>
            <w:shd w:val="clear" w:color="auto" w:fill="auto"/>
          </w:tcPr>
          <w:p w:rsidR="003F14FB" w:rsidRPr="0054737D" w:rsidRDefault="003F14FB" w:rsidP="003F14F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54,96</w:t>
            </w:r>
          </w:p>
        </w:tc>
        <w:tc>
          <w:tcPr>
            <w:tcW w:w="943" w:type="dxa"/>
          </w:tcPr>
          <w:p w:rsidR="003F14FB" w:rsidRPr="0054737D" w:rsidRDefault="003F14FB" w:rsidP="003F14F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54,51</w:t>
            </w:r>
          </w:p>
        </w:tc>
      </w:tr>
    </w:tbl>
    <w:p w:rsidR="003F14FB" w:rsidRPr="0054737D" w:rsidRDefault="003F14FB" w:rsidP="003F14FB">
      <w:pPr>
        <w:ind w:firstLine="709"/>
        <w:jc w:val="both"/>
        <w:rPr>
          <w:sz w:val="28"/>
        </w:rPr>
      </w:pPr>
    </w:p>
    <w:p w:rsidR="003F14FB" w:rsidRPr="0054737D" w:rsidRDefault="003F14FB" w:rsidP="003F14FB">
      <w:pPr>
        <w:suppressAutoHyphens/>
        <w:ind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 настоящее время на территории</w:t>
      </w:r>
      <w:r w:rsidR="005E3A84" w:rsidRPr="0054737D">
        <w:rPr>
          <w:sz w:val="28"/>
          <w:szCs w:val="28"/>
        </w:rPr>
        <w:t xml:space="preserve"> Красюков</w:t>
      </w:r>
      <w:r w:rsidRPr="0054737D">
        <w:rPr>
          <w:sz w:val="28"/>
          <w:szCs w:val="28"/>
        </w:rPr>
        <w:t>ского сельского поселения общая протяженность ав</w:t>
      </w:r>
      <w:r w:rsidR="00920DD4" w:rsidRPr="0054737D">
        <w:rPr>
          <w:sz w:val="28"/>
          <w:szCs w:val="28"/>
        </w:rPr>
        <w:t>томобильных дорог составляет 56,8</w:t>
      </w:r>
      <w:r w:rsidRPr="0054737D">
        <w:rPr>
          <w:sz w:val="28"/>
          <w:szCs w:val="28"/>
        </w:rPr>
        <w:t xml:space="preserve"> км, в том числе общая протяженность автомобильных дорог имеющих твердое покрытие составляет</w:t>
      </w:r>
      <w:r w:rsidR="00B44068" w:rsidRPr="0054737D">
        <w:rPr>
          <w:sz w:val="28"/>
          <w:szCs w:val="28"/>
        </w:rPr>
        <w:t xml:space="preserve"> 37,4</w:t>
      </w:r>
      <w:r w:rsidR="00920DD4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км.</w:t>
      </w:r>
    </w:p>
    <w:p w:rsidR="003F14FB" w:rsidRPr="0054737D" w:rsidRDefault="003F14FB" w:rsidP="003F14FB">
      <w:pPr>
        <w:suppressAutoHyphens/>
        <w:ind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Для поддержания автомобильных дорог в нормативном состоянии, в том числе для повышения безопасности дорожного движения на территории поселения, ежегодно выполняются мероприятия по ремонту и содержанию автомобильных дорог, в которые входят: ремонт дорожного покрытия, устранение деформаций дорожного покрытия, планирование дорожного покрытия, добавление нового материала и уплотнение, восстановление и замена дорожных знаков, нанесение и обновление дорожной разметки, установка и </w:t>
      </w:r>
      <w:r w:rsidRPr="0054737D">
        <w:rPr>
          <w:sz w:val="28"/>
          <w:szCs w:val="28"/>
        </w:rPr>
        <w:lastRenderedPageBreak/>
        <w:t>ремонт искусственных дорожных неровностей, обустройство освещения, пешеходных ограждений и тротуаров, оборудование светофорных объектов.</w:t>
      </w:r>
    </w:p>
    <w:p w:rsidR="003F14FB" w:rsidRPr="0054737D" w:rsidRDefault="003F14FB" w:rsidP="003F14FB">
      <w:pPr>
        <w:suppressAutoHyphens/>
        <w:ind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Для развития дорожно-транспортной</w:t>
      </w:r>
      <w:r w:rsidR="005E3A84" w:rsidRPr="0054737D">
        <w:rPr>
          <w:sz w:val="28"/>
          <w:szCs w:val="28"/>
        </w:rPr>
        <w:t xml:space="preserve"> </w:t>
      </w:r>
      <w:r w:rsidR="00B44068" w:rsidRPr="0054737D">
        <w:rPr>
          <w:sz w:val="28"/>
          <w:szCs w:val="28"/>
        </w:rPr>
        <w:t xml:space="preserve">инфраструктуры </w:t>
      </w:r>
      <w:r w:rsidR="005E3A84" w:rsidRPr="0054737D">
        <w:rPr>
          <w:sz w:val="28"/>
          <w:szCs w:val="28"/>
        </w:rPr>
        <w:t>Красюков</w:t>
      </w:r>
      <w:r w:rsidRPr="0054737D">
        <w:rPr>
          <w:sz w:val="28"/>
          <w:szCs w:val="28"/>
        </w:rPr>
        <w:t>ского сельского поселения разработана проектно-сметная документация по капитальному ремонту объектов дорожного хо</w:t>
      </w:r>
      <w:r w:rsidR="00B44068" w:rsidRPr="0054737D">
        <w:rPr>
          <w:sz w:val="28"/>
          <w:szCs w:val="28"/>
        </w:rPr>
        <w:t xml:space="preserve">зяйства на общую сумму более 40 </w:t>
      </w:r>
      <w:r w:rsidRPr="0054737D">
        <w:rPr>
          <w:sz w:val="28"/>
          <w:szCs w:val="28"/>
        </w:rPr>
        <w:t>млн рублей.</w:t>
      </w:r>
    </w:p>
    <w:p w:rsidR="003F14FB" w:rsidRPr="0054737D" w:rsidRDefault="003F14FB" w:rsidP="003F14FB">
      <w:pPr>
        <w:suppressAutoHyphens/>
        <w:ind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По итогам 2021 года, 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составила 54,51 %, в 2020 году данный показатель составлял 54,96 %, что указывает на динамическое развитие и повышение качества дорожно-транспортной инфраструктуры.</w:t>
      </w:r>
    </w:p>
    <w:p w:rsidR="003F14FB" w:rsidRPr="0054737D" w:rsidRDefault="003F14FB" w:rsidP="003F14FB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Ключевые проблемы.</w:t>
      </w:r>
    </w:p>
    <w:p w:rsidR="003F14FB" w:rsidRPr="0054737D" w:rsidRDefault="003F14FB" w:rsidP="003F14FB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1. Несоответствие существующей сети автомобильных дорог необходимым эксплуатационным показателям (нормативным требованиям).</w:t>
      </w:r>
    </w:p>
    <w:p w:rsidR="003F14FB" w:rsidRPr="0054737D" w:rsidRDefault="003F14FB" w:rsidP="003F14FB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</w:t>
      </w:r>
      <w:r w:rsidR="005E3A84" w:rsidRPr="0054737D">
        <w:rPr>
          <w:sz w:val="28"/>
          <w:szCs w:val="28"/>
        </w:rPr>
        <w:t xml:space="preserve"> Красюков</w:t>
      </w:r>
      <w:r w:rsidRPr="0054737D">
        <w:rPr>
          <w:sz w:val="28"/>
          <w:szCs w:val="28"/>
        </w:rPr>
        <w:t xml:space="preserve">ском сельском поселении 100% составляют дороги IV категории (не скоростные дороги обычного типа с общим количеством полос не более двух), а также вне категориальные дороги. Прочностные характеристики дорожной одежды преимущественно не соответствуют современным нагрузкам и составу движения. </w:t>
      </w:r>
    </w:p>
    <w:p w:rsidR="003F14FB" w:rsidRPr="0054737D" w:rsidRDefault="003F14FB" w:rsidP="003F14FB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Доля автомобильных дорог общего пользования муниципального значения, не соответствующих нормативным требованиям к транспортно-эксплуатационным показателям, в общей протяженности соответствующих дорог района в 2021 году составила 54,51%.</w:t>
      </w:r>
    </w:p>
    <w:p w:rsidR="003F14FB" w:rsidRPr="0054737D" w:rsidRDefault="003F14FB" w:rsidP="003F14FB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Недостаточный уровень комплексного обустройства автомобильных дорог.</w:t>
      </w:r>
    </w:p>
    <w:p w:rsidR="003F14FB" w:rsidRPr="0054737D" w:rsidRDefault="003F14FB" w:rsidP="003F14FB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</w:t>
      </w:r>
      <w:r w:rsidR="005E3A84" w:rsidRPr="0054737D">
        <w:rPr>
          <w:sz w:val="28"/>
          <w:szCs w:val="28"/>
        </w:rPr>
        <w:t xml:space="preserve"> Красюков</w:t>
      </w:r>
      <w:r w:rsidRPr="0054737D">
        <w:rPr>
          <w:sz w:val="28"/>
          <w:szCs w:val="28"/>
        </w:rPr>
        <w:t>ском сельском поселении имеет место низкий уровень инженерного обустройства дор</w:t>
      </w:r>
      <w:r w:rsidR="00B44068" w:rsidRPr="0054737D">
        <w:rPr>
          <w:sz w:val="28"/>
          <w:szCs w:val="28"/>
        </w:rPr>
        <w:t>ог. Дополнительно требуется до 15</w:t>
      </w:r>
      <w:r w:rsidRPr="0054737D">
        <w:rPr>
          <w:sz w:val="28"/>
          <w:szCs w:val="28"/>
        </w:rPr>
        <w:t> километров устройства линий электро</w:t>
      </w:r>
      <w:r w:rsidR="00B44068" w:rsidRPr="0054737D">
        <w:rPr>
          <w:sz w:val="28"/>
          <w:szCs w:val="28"/>
        </w:rPr>
        <w:t>освещения, установка порядка 150</w:t>
      </w:r>
      <w:r w:rsidRPr="0054737D">
        <w:rPr>
          <w:sz w:val="28"/>
          <w:szCs w:val="28"/>
        </w:rPr>
        <w:t xml:space="preserve"> дополнительных дорожных знаков, горизонтальная разметка дорожного полотна термопластичными материалами. Сдерживающим фактором является дефицит средств дорожных фондов.</w:t>
      </w:r>
    </w:p>
    <w:p w:rsidR="003F14FB" w:rsidRPr="0054737D" w:rsidRDefault="003F14FB" w:rsidP="003F14FB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3. Отсутствие геоинформационной базы данных автомобильных дорог.</w:t>
      </w:r>
    </w:p>
    <w:p w:rsidR="003F14FB" w:rsidRPr="0054737D" w:rsidRDefault="003F14FB" w:rsidP="003F14FB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Отсутствие в поселении, как и в районе в целом геоинформационной базы данных автомобильных дорог местного значения не позволяет в полной мере осуществлять учет и мониторинг паспортизации, управления эксплуатацией, сопровождения всего жизненного цикла автомобильных дорог. На сегодняшний день данная система принята и активно функционирует в отношении автомобильных дорог федерального значения Государственной компании «</w:t>
      </w:r>
      <w:r w:rsidR="0067204C" w:rsidRPr="0054737D">
        <w:rPr>
          <w:sz w:val="28"/>
          <w:szCs w:val="28"/>
        </w:rPr>
        <w:t>Росавтодор</w:t>
      </w:r>
      <w:r w:rsidRPr="0054737D">
        <w:rPr>
          <w:sz w:val="28"/>
          <w:szCs w:val="28"/>
        </w:rPr>
        <w:t>» и позволяет оптимизировать процессы планирования содержания и ремонта дорог, оценки изменения уровня безопасности, определения фактического транспортно-эксплуатационного состояния и прогноза состояния дорог и сооружений.</w:t>
      </w:r>
    </w:p>
    <w:p w:rsidR="003F14FB" w:rsidRPr="0054737D" w:rsidRDefault="003F14FB" w:rsidP="003F14FB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4. Негативное влияние автотранспорта на окружающую среду. Автомобильный транспорт занимает лидирующие позиции с точки зрения ущерба, наносимого окружающей среде, это основной источник загрязнения атмосферы. На его долю приходится более 90 % загрязнения воздуха, чуть меньше 50 % шумового воздействия, а также около 65-68 % влияния на климат. Постоянное повышение экологических требований предопределяет необходимость совершенствования двигательных систем: происходит активный отказ от бензиновых и дизельных двигателей. Развивается концепция электрификации транспортных средств (например, электромобили), распространяются альтернативные виды топлива (например, водород, природный газ, синтетическое топливо). Параллельно с этим в мире развиваются системы обслуживания транспортных средств, использующих альтернативное топливо. В некоторых странах реализуются государственные программы по стимулированию перехода на электротранспорт, включающие такие меры, как ужесточение требований к топливным стандартам и выхлопным газам; субсидирование приобретения электромобилей; дифференцированные ставки налогов на транспортные средства на основе количества выбросов / экономии топлива; развитие инфраструктуры, в том числе зарядных станций и другое.</w:t>
      </w:r>
    </w:p>
    <w:p w:rsidR="003F14FB" w:rsidRPr="0054737D" w:rsidRDefault="003F14FB" w:rsidP="003F14FB">
      <w:pPr>
        <w:suppressAutoHyphens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>Ключевые тенденции.</w:t>
      </w:r>
    </w:p>
    <w:p w:rsidR="003F14FB" w:rsidRPr="0054737D" w:rsidRDefault="003F14FB" w:rsidP="00045AF9">
      <w:pPr>
        <w:numPr>
          <w:ilvl w:val="0"/>
          <w:numId w:val="77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Повышение требований к безопасности в сфере дорожно-транспортного хозяйства.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В 70,0% случаев основной причиной аварии является человеческий фактор. Его нивелирование возможно за счет широкого внедрения технологий автономного вождения и систем помощи водителю. По данным исследования Intel и Strategy Analytics, проведенного в начале 2017 года, переход на автономные машины за период 2035-2045 годов сохранит полмиллиона жизней людей по всему миру. Повсеместное применение на автомобильных дорогах систем фото- и видеофиксации позволит снизить уровень нарушений правил дорожного движения и, соответственно, случаев ДТП. 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Кроме того, в мире активно развиваются системы мониторинга, контроля и надзора за обеспечением безопасности на транспорте, внедряются средства и системы повышения безопасности на всех видах транспорта, а также в дорожном хозяйстве.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Порядка 30% случаев ДТП происходит по причине дефектов дорожного полотна и несоответствия автомобильных дорог нормативным требованиям к транспортно-эксплуатационным показателям.</w:t>
      </w:r>
    </w:p>
    <w:p w:rsidR="003F14FB" w:rsidRPr="0054737D" w:rsidRDefault="003F14FB" w:rsidP="00045AF9">
      <w:pPr>
        <w:numPr>
          <w:ilvl w:val="0"/>
          <w:numId w:val="77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Повышение требований к экологичности и энергоэффективности транспортных систем.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Постоянное повышение экологических требований предопределяет необходимость совершенствования двигательных систем: происходит активный отказ от бензиновых и дизельных двигателей в автомобиле- и авиастроении. Развивается концепция электрификации транспортных средств (например, электромобили, полностью электрические самолеты), распространяются альтернативные виды топлива (например, водород, природный газ, </w:t>
      </w:r>
      <w:r w:rsidRPr="0054737D">
        <w:rPr>
          <w:sz w:val="28"/>
          <w:szCs w:val="28"/>
        </w:rPr>
        <w:lastRenderedPageBreak/>
        <w:t>синтетическое топливо). Параллельно с этим в мире развиваются системы обслуживания транспортных средств, использующих альтернативное топливо.</w:t>
      </w:r>
    </w:p>
    <w:p w:rsidR="003F14FB" w:rsidRPr="0054737D" w:rsidRDefault="0067204C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В </w:t>
      </w:r>
      <w:r w:rsidR="003F14FB" w:rsidRPr="0054737D">
        <w:rPr>
          <w:sz w:val="28"/>
          <w:szCs w:val="28"/>
        </w:rPr>
        <w:t xml:space="preserve">экономике набирает силу экономическая модель, основанная на коллективном использовании товаров и услуг, бартере и аренде вместо владения (sharing economy). Экономика совместного потребления меняет отношение человека к потребности быть собственником транспортного средства в пользу использования транспорта как услуги по перемещению людей и грузов из точки в точку. Так, за последние 20 лет формат «car sharing» стал распространенным коммерческим форматом. Данная концепция может стать основой построения сбалансированных мультимодальных транспортных систем. </w:t>
      </w:r>
    </w:p>
    <w:p w:rsidR="003F14FB" w:rsidRPr="0054737D" w:rsidRDefault="003F14FB" w:rsidP="009272D4">
      <w:pPr>
        <w:suppressAutoHyphens/>
        <w:spacing w:before="120" w:after="120"/>
        <w:ind w:firstLine="709"/>
        <w:contextualSpacing/>
        <w:rPr>
          <w:sz w:val="28"/>
          <w:szCs w:val="28"/>
        </w:rPr>
      </w:pPr>
      <w:r w:rsidRPr="0054737D">
        <w:rPr>
          <w:sz w:val="28"/>
          <w:szCs w:val="28"/>
        </w:rPr>
        <w:t>Система целей и механизм реализации.</w:t>
      </w:r>
    </w:p>
    <w:p w:rsidR="003F14FB" w:rsidRPr="0054737D" w:rsidRDefault="003F14FB" w:rsidP="009272D4">
      <w:pPr>
        <w:tabs>
          <w:tab w:val="left" w:pos="1276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Динамические цели:</w:t>
      </w:r>
    </w:p>
    <w:p w:rsidR="003F14FB" w:rsidRPr="0054737D" w:rsidRDefault="003F14FB" w:rsidP="00045AF9">
      <w:pPr>
        <w:numPr>
          <w:ilvl w:val="0"/>
          <w:numId w:val="75"/>
        </w:numPr>
        <w:tabs>
          <w:tab w:val="left" w:pos="426"/>
          <w:tab w:val="left" w:pos="127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Обеспечение населения качественными автомобильными дорогами с приоритетом безопасности транспортного сообщения.</w:t>
      </w:r>
    </w:p>
    <w:p w:rsidR="003F14FB" w:rsidRPr="0054737D" w:rsidRDefault="003F14FB" w:rsidP="009272D4">
      <w:pPr>
        <w:tabs>
          <w:tab w:val="left" w:pos="42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Снижение доли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</w:r>
    </w:p>
    <w:p w:rsidR="003F14FB" w:rsidRPr="0054737D" w:rsidRDefault="003F14FB" w:rsidP="00045AF9">
      <w:pPr>
        <w:numPr>
          <w:ilvl w:val="0"/>
          <w:numId w:val="72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2021 год – 54,51 %</w:t>
      </w:r>
    </w:p>
    <w:p w:rsidR="003F14FB" w:rsidRPr="0054737D" w:rsidRDefault="003F14FB" w:rsidP="00045AF9">
      <w:pPr>
        <w:numPr>
          <w:ilvl w:val="0"/>
          <w:numId w:val="72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2024 год – 50,25 % </w:t>
      </w:r>
    </w:p>
    <w:p w:rsidR="003F14FB" w:rsidRPr="0054737D" w:rsidRDefault="003F14FB" w:rsidP="00045AF9">
      <w:pPr>
        <w:numPr>
          <w:ilvl w:val="0"/>
          <w:numId w:val="72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2030 год – 45,83 %</w:t>
      </w:r>
    </w:p>
    <w:p w:rsidR="003F14FB" w:rsidRPr="0054737D" w:rsidRDefault="003F14FB" w:rsidP="009272D4">
      <w:pPr>
        <w:tabs>
          <w:tab w:val="left" w:pos="1276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Структурная цель:</w:t>
      </w:r>
    </w:p>
    <w:p w:rsidR="003F14FB" w:rsidRPr="0054737D" w:rsidRDefault="003F14FB" w:rsidP="009272D4">
      <w:pPr>
        <w:tabs>
          <w:tab w:val="left" w:pos="426"/>
          <w:tab w:val="left" w:pos="127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Повышение уровня удовлетворенности населения качеством автомобильных дорог и транспортных услуг </w:t>
      </w:r>
    </w:p>
    <w:p w:rsidR="003F14FB" w:rsidRPr="0054737D" w:rsidRDefault="003F14FB" w:rsidP="009272D4">
      <w:pPr>
        <w:tabs>
          <w:tab w:val="left" w:pos="1276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Приоритетные задачи и мероприятия:</w:t>
      </w:r>
    </w:p>
    <w:p w:rsidR="003F14FB" w:rsidRPr="0054737D" w:rsidRDefault="003F14FB" w:rsidP="00045AF9">
      <w:pPr>
        <w:numPr>
          <w:ilvl w:val="0"/>
          <w:numId w:val="76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реконструкция автомобильных дорог;</w:t>
      </w:r>
    </w:p>
    <w:p w:rsidR="003F14FB" w:rsidRPr="0054737D" w:rsidRDefault="003F14FB" w:rsidP="00045AF9">
      <w:pPr>
        <w:numPr>
          <w:ilvl w:val="0"/>
          <w:numId w:val="76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внедрение общедоступной информационной системы контроля за формированием и использованием средств дорожных фондов всех уровней (к 2030 году);</w:t>
      </w:r>
    </w:p>
    <w:p w:rsidR="003F14FB" w:rsidRPr="0054737D" w:rsidRDefault="003F14FB" w:rsidP="00045AF9">
      <w:pPr>
        <w:numPr>
          <w:ilvl w:val="0"/>
          <w:numId w:val="76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создание механизмов экономического стимулирования сохранности автомобильных дорог регионального и местного значения;</w:t>
      </w:r>
    </w:p>
    <w:p w:rsidR="003F14FB" w:rsidRPr="0054737D" w:rsidRDefault="003F14FB" w:rsidP="00045AF9">
      <w:pPr>
        <w:numPr>
          <w:ilvl w:val="0"/>
          <w:numId w:val="76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установка элементов обустройства автомобильных дорог (в т.ч. в рамках приоритетного проекта «Безопасные и качественные </w:t>
      </w:r>
      <w:r w:rsidR="0067204C" w:rsidRPr="0054737D">
        <w:rPr>
          <w:sz w:val="28"/>
          <w:szCs w:val="28"/>
        </w:rPr>
        <w:t xml:space="preserve">автомобильные </w:t>
      </w:r>
      <w:r w:rsidRPr="0054737D">
        <w:rPr>
          <w:sz w:val="28"/>
          <w:szCs w:val="28"/>
        </w:rPr>
        <w:t>дороги», Ростовская агломерация);</w:t>
      </w:r>
    </w:p>
    <w:p w:rsidR="003F14FB" w:rsidRPr="0054737D" w:rsidRDefault="003F14FB" w:rsidP="00045AF9">
      <w:pPr>
        <w:numPr>
          <w:ilvl w:val="0"/>
          <w:numId w:val="76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формирование культуры поведения на автомобильных дорогах, как у водителей, так и у пешеходов;</w:t>
      </w:r>
    </w:p>
    <w:p w:rsidR="003F14FB" w:rsidRPr="0054737D" w:rsidRDefault="003F14FB" w:rsidP="00045AF9">
      <w:pPr>
        <w:numPr>
          <w:ilvl w:val="0"/>
          <w:numId w:val="76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снижение количества мест концентрации дорожно-транспортных происшествий (аварийно-опасных участков) на дорожной сети;</w:t>
      </w:r>
    </w:p>
    <w:p w:rsidR="003F14FB" w:rsidRPr="0054737D" w:rsidRDefault="003F14FB" w:rsidP="00045AF9">
      <w:pPr>
        <w:numPr>
          <w:ilvl w:val="0"/>
          <w:numId w:val="76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внедрение новых технических требований и стандартов обустройства автомобильных дорог, в том числе на основе цифровых технологий, направленных на устранение мест концентрации дорожно-транспортных происшествий;</w:t>
      </w:r>
    </w:p>
    <w:p w:rsidR="003F14FB" w:rsidRPr="0054737D" w:rsidRDefault="003F14FB" w:rsidP="00045AF9">
      <w:pPr>
        <w:numPr>
          <w:ilvl w:val="0"/>
          <w:numId w:val="76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усиление ответственности водителей за нарушение правил дорожного движения, а также повышение требований к уровню их профессиональной подготовки.</w:t>
      </w:r>
    </w:p>
    <w:p w:rsidR="003F14FB" w:rsidRPr="0054737D" w:rsidRDefault="003F14FB" w:rsidP="009272D4">
      <w:pPr>
        <w:tabs>
          <w:tab w:val="left" w:pos="1134"/>
          <w:tab w:val="left" w:pos="1276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Стратегическая проектная инициатива.</w:t>
      </w:r>
    </w:p>
    <w:p w:rsidR="003F14FB" w:rsidRPr="0054737D" w:rsidRDefault="003F14FB" w:rsidP="009272D4">
      <w:pPr>
        <w:tabs>
          <w:tab w:val="left" w:pos="1134"/>
          <w:tab w:val="left" w:pos="127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Интеллектуальная транспортная система</w:t>
      </w:r>
      <w:r w:rsidR="005E3A84" w:rsidRPr="0054737D">
        <w:rPr>
          <w:sz w:val="28"/>
          <w:szCs w:val="28"/>
        </w:rPr>
        <w:t xml:space="preserve"> Красюков</w:t>
      </w:r>
      <w:r w:rsidRPr="0054737D">
        <w:rPr>
          <w:sz w:val="28"/>
          <w:szCs w:val="28"/>
        </w:rPr>
        <w:t>ского сельского поселения.</w:t>
      </w:r>
    </w:p>
    <w:p w:rsidR="003F14FB" w:rsidRPr="0054737D" w:rsidRDefault="003F14FB" w:rsidP="009272D4">
      <w:pPr>
        <w:tabs>
          <w:tab w:val="left" w:pos="1134"/>
          <w:tab w:val="left" w:pos="1276"/>
        </w:tabs>
        <w:suppressAutoHyphens/>
        <w:ind w:firstLine="709"/>
        <w:jc w:val="both"/>
        <w:rPr>
          <w:b/>
          <w:sz w:val="28"/>
          <w:szCs w:val="28"/>
        </w:rPr>
      </w:pPr>
      <w:r w:rsidRPr="0054737D">
        <w:rPr>
          <w:sz w:val="28"/>
          <w:szCs w:val="28"/>
        </w:rPr>
        <w:t>Возможность: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br/>
        <w:t>Стать одним из лидеров в Октябрьском районе по уровню качества автомобильных дорог и транспортного обслуживания населения.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Основные параметры:</w:t>
      </w:r>
    </w:p>
    <w:p w:rsidR="003F14FB" w:rsidRPr="0054737D" w:rsidRDefault="003F14FB" w:rsidP="00045AF9">
      <w:pPr>
        <w:numPr>
          <w:ilvl w:val="0"/>
          <w:numId w:val="78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Внедрение автоматизированной системы управления дорожно-транспортной инфраструктуры:</w:t>
      </w:r>
    </w:p>
    <w:p w:rsidR="003F14FB" w:rsidRPr="0054737D" w:rsidRDefault="003F14FB" w:rsidP="00045AF9">
      <w:pPr>
        <w:numPr>
          <w:ilvl w:val="0"/>
          <w:numId w:val="76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применение новых механизмов развития и эксплуатации дорожной сети, включая использование передовых технологий, инженерных решений и материалов (в т.ч. применяемых для строительства «умных» дорог), инфраструктурной ипотеки, контрактов жизненного цикла;</w:t>
      </w:r>
    </w:p>
    <w:p w:rsidR="003F14FB" w:rsidRPr="0054737D" w:rsidRDefault="003F14FB" w:rsidP="00045AF9">
      <w:pPr>
        <w:numPr>
          <w:ilvl w:val="0"/>
          <w:numId w:val="76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обеспечение 100,0% доступности информации о состоянии транспортной системы в режиме реального времени.</w:t>
      </w:r>
    </w:p>
    <w:p w:rsidR="003F14FB" w:rsidRPr="0054737D" w:rsidRDefault="003F14FB" w:rsidP="00045AF9">
      <w:pPr>
        <w:numPr>
          <w:ilvl w:val="0"/>
          <w:numId w:val="78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Обеспечение населения качественными автомобильными дорогами и транспортными услугами:</w:t>
      </w:r>
    </w:p>
    <w:p w:rsidR="003F14FB" w:rsidRPr="0054737D" w:rsidRDefault="003F14FB" w:rsidP="00045AF9">
      <w:pPr>
        <w:numPr>
          <w:ilvl w:val="0"/>
          <w:numId w:val="76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строительство автомобильных дорог с твердым покрытием, внутри населенных пунктов;</w:t>
      </w:r>
    </w:p>
    <w:p w:rsidR="003F14FB" w:rsidRPr="0054737D" w:rsidRDefault="003F14FB" w:rsidP="00045AF9">
      <w:pPr>
        <w:numPr>
          <w:ilvl w:val="0"/>
          <w:numId w:val="76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применение новых механизмов содержания и эксплуатации дорожной сети, в том числе с использованием наилучших технологий и материалов;</w:t>
      </w:r>
    </w:p>
    <w:p w:rsidR="003F14FB" w:rsidRPr="0054737D" w:rsidRDefault="003F14FB" w:rsidP="00045AF9">
      <w:pPr>
        <w:numPr>
          <w:ilvl w:val="0"/>
          <w:numId w:val="78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Повышение экологичности и энергоэффективности транспорта:</w:t>
      </w:r>
    </w:p>
    <w:p w:rsidR="003F14FB" w:rsidRPr="0054737D" w:rsidRDefault="003F14FB" w:rsidP="00045AF9">
      <w:pPr>
        <w:numPr>
          <w:ilvl w:val="0"/>
          <w:numId w:val="76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распространение электрифицированных и немоторизованных транспортных средств;</w:t>
      </w:r>
    </w:p>
    <w:p w:rsidR="003F14FB" w:rsidRDefault="003F14FB" w:rsidP="00045AF9">
      <w:pPr>
        <w:numPr>
          <w:ilvl w:val="0"/>
          <w:numId w:val="76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развитие системы обслуживания транспортных средств, использующих альтернативное топливо / электричество, по всей территории поселения.</w:t>
      </w:r>
    </w:p>
    <w:p w:rsidR="00116ABF" w:rsidRPr="0054737D" w:rsidRDefault="00116ABF" w:rsidP="00116ABF">
      <w:pPr>
        <w:tabs>
          <w:tab w:val="left" w:pos="426"/>
        </w:tabs>
        <w:suppressAutoHyphens/>
        <w:ind w:left="709"/>
        <w:contextualSpacing/>
        <w:jc w:val="both"/>
        <w:rPr>
          <w:sz w:val="28"/>
          <w:szCs w:val="28"/>
        </w:rPr>
      </w:pPr>
    </w:p>
    <w:p w:rsidR="003F14FB" w:rsidRPr="0054737D" w:rsidRDefault="003F14FB" w:rsidP="009272D4">
      <w:pPr>
        <w:pStyle w:val="3"/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134" w:name="_Toc99910025"/>
      <w:bookmarkStart w:id="135" w:name="_Toc103855452"/>
      <w:bookmarkStart w:id="136" w:name="_Toc103855677"/>
      <w:bookmarkStart w:id="137" w:name="_Toc147744745"/>
      <w:r w:rsidRPr="0054737D">
        <w:rPr>
          <w:rFonts w:ascii="Times New Roman" w:hAnsi="Times New Roman"/>
          <w:color w:val="auto"/>
          <w:sz w:val="28"/>
          <w:szCs w:val="28"/>
        </w:rPr>
        <w:t>3.3.2. Инженерная инфраструктура</w:t>
      </w:r>
      <w:bookmarkEnd w:id="134"/>
      <w:bookmarkEnd w:id="135"/>
      <w:bookmarkEnd w:id="136"/>
      <w:bookmarkEnd w:id="137"/>
    </w:p>
    <w:p w:rsidR="008C69AC" w:rsidRDefault="008C69AC" w:rsidP="009272D4">
      <w:pPr>
        <w:suppressAutoHyphens/>
        <w:ind w:firstLine="709"/>
        <w:rPr>
          <w:sz w:val="28"/>
        </w:rPr>
      </w:pPr>
    </w:p>
    <w:p w:rsidR="003F14FB" w:rsidRPr="0054737D" w:rsidRDefault="003F14FB" w:rsidP="009272D4">
      <w:pPr>
        <w:suppressAutoHyphens/>
        <w:ind w:firstLine="709"/>
        <w:rPr>
          <w:sz w:val="28"/>
        </w:rPr>
      </w:pPr>
      <w:r w:rsidRPr="0054737D">
        <w:rPr>
          <w:sz w:val="28"/>
        </w:rPr>
        <w:t>Состояние и тенденции развития</w:t>
      </w:r>
      <w:r w:rsidR="00B63B8E" w:rsidRPr="0054737D">
        <w:rPr>
          <w:sz w:val="28"/>
        </w:rPr>
        <w:t>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</w:rPr>
      </w:pPr>
      <w:r w:rsidRPr="0054737D">
        <w:rPr>
          <w:sz w:val="28"/>
        </w:rPr>
        <w:t>Функциональное назначение инженерно-энергетической инфраструктуры поселения состоит в обеспечении эффективности производства, передачи и потребления различных видов коммунальных ресурсов в</w:t>
      </w:r>
      <w:r w:rsidR="005E3A84" w:rsidRPr="0054737D">
        <w:rPr>
          <w:sz w:val="28"/>
        </w:rPr>
        <w:t xml:space="preserve"> Красюков</w:t>
      </w:r>
      <w:r w:rsidRPr="0054737D">
        <w:rPr>
          <w:sz w:val="28"/>
        </w:rPr>
        <w:t>ском сельском поселении, тем самым стимулируя развитие территорий и обеспечивая население и бизнес необходимыми элементами инженерной инфраструктуры.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Теплоснабжение населения и объектов социально-бытового назначения осуществляется</w:t>
      </w:r>
      <w:r w:rsidR="0067204C" w:rsidRPr="0054737D">
        <w:rPr>
          <w:sz w:val="28"/>
          <w:szCs w:val="28"/>
        </w:rPr>
        <w:t xml:space="preserve"> от индивидуальных источников тепла, расположенных непосредственно на объектах</w:t>
      </w:r>
      <w:r w:rsidR="00E91716" w:rsidRPr="0054737D">
        <w:rPr>
          <w:sz w:val="28"/>
          <w:szCs w:val="28"/>
        </w:rPr>
        <w:t xml:space="preserve"> </w:t>
      </w:r>
      <w:r w:rsidR="0067204C" w:rsidRPr="0054737D">
        <w:rPr>
          <w:sz w:val="28"/>
          <w:szCs w:val="28"/>
        </w:rPr>
        <w:t>и работающих</w:t>
      </w:r>
      <w:r w:rsidRPr="0054737D">
        <w:rPr>
          <w:sz w:val="28"/>
          <w:szCs w:val="28"/>
        </w:rPr>
        <w:t xml:space="preserve"> на газообразном топливе. 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</w:t>
      </w:r>
      <w:r w:rsidR="005E3A84" w:rsidRPr="0054737D">
        <w:rPr>
          <w:sz w:val="28"/>
          <w:szCs w:val="28"/>
        </w:rPr>
        <w:t xml:space="preserve"> Красюков</w:t>
      </w:r>
      <w:r w:rsidR="0067204C" w:rsidRPr="0054737D">
        <w:rPr>
          <w:sz w:val="28"/>
          <w:szCs w:val="28"/>
        </w:rPr>
        <w:t>ском сельском поселении из 7</w:t>
      </w:r>
      <w:r w:rsidRPr="0054737D">
        <w:rPr>
          <w:sz w:val="28"/>
          <w:szCs w:val="28"/>
        </w:rPr>
        <w:t xml:space="preserve"> нас</w:t>
      </w:r>
      <w:r w:rsidR="0067204C" w:rsidRPr="0054737D">
        <w:rPr>
          <w:sz w:val="28"/>
          <w:szCs w:val="28"/>
        </w:rPr>
        <w:t>еленных пунктов газифицированы 3 или 43</w:t>
      </w:r>
      <w:r w:rsidRPr="0054737D">
        <w:rPr>
          <w:sz w:val="28"/>
          <w:szCs w:val="28"/>
        </w:rPr>
        <w:t>%. Уровень газификации домовладений по состояни</w:t>
      </w:r>
      <w:r w:rsidR="0067204C" w:rsidRPr="0054737D">
        <w:rPr>
          <w:sz w:val="28"/>
          <w:szCs w:val="28"/>
        </w:rPr>
        <w:t>ю на 01.01.2020 г. составляет 69</w:t>
      </w:r>
      <w:r w:rsidR="00227C73" w:rsidRPr="0054737D">
        <w:rPr>
          <w:sz w:val="28"/>
          <w:szCs w:val="28"/>
        </w:rPr>
        <w:t>,1 %. Из 3474</w:t>
      </w:r>
      <w:r w:rsidRPr="0054737D">
        <w:rPr>
          <w:sz w:val="28"/>
          <w:szCs w:val="28"/>
        </w:rPr>
        <w:t xml:space="preserve"> домовладени</w:t>
      </w:r>
      <w:r w:rsidR="00227C73" w:rsidRPr="0054737D">
        <w:rPr>
          <w:sz w:val="28"/>
          <w:szCs w:val="28"/>
        </w:rPr>
        <w:t>й и квартир газифицированы 2400.</w:t>
      </w:r>
    </w:p>
    <w:p w:rsidR="00227C73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Общая протяженность сетей электросн</w:t>
      </w:r>
      <w:r w:rsidR="00227C73" w:rsidRPr="0054737D">
        <w:rPr>
          <w:sz w:val="28"/>
          <w:szCs w:val="28"/>
        </w:rPr>
        <w:t>абжения 82</w:t>
      </w:r>
      <w:r w:rsidRPr="0054737D">
        <w:rPr>
          <w:sz w:val="28"/>
          <w:szCs w:val="28"/>
        </w:rPr>
        <w:t xml:space="preserve"> км, количество </w:t>
      </w:r>
      <w:r w:rsidR="00227C73" w:rsidRPr="0054737D">
        <w:rPr>
          <w:sz w:val="28"/>
          <w:szCs w:val="28"/>
        </w:rPr>
        <w:t>трансформаторных подстанций – 23</w:t>
      </w:r>
      <w:r w:rsidRPr="0054737D">
        <w:rPr>
          <w:sz w:val="28"/>
          <w:szCs w:val="28"/>
        </w:rPr>
        <w:t>. Электросетевые объекты находятся в ведении филиала ПАО</w:t>
      </w:r>
      <w:r w:rsidR="00227C73" w:rsidRPr="0054737D">
        <w:rPr>
          <w:sz w:val="28"/>
          <w:szCs w:val="28"/>
        </w:rPr>
        <w:t xml:space="preserve"> «МРСК – Юга» – «Ростовэнерго».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На территории</w:t>
      </w:r>
      <w:r w:rsidR="005E3A84" w:rsidRPr="0054737D">
        <w:rPr>
          <w:sz w:val="28"/>
          <w:szCs w:val="28"/>
        </w:rPr>
        <w:t xml:space="preserve"> Красюков</w:t>
      </w:r>
      <w:r w:rsidRPr="0054737D">
        <w:rPr>
          <w:sz w:val="28"/>
          <w:szCs w:val="28"/>
        </w:rPr>
        <w:t>ского сельского поселения обеспечен регулярный и бесперебойный вывоз всех образующихся от населения и предприятий инфраструктуры ТКО на организованные места переработки и утилизации. Одним из приоритетных вопросов в работе Администрации</w:t>
      </w:r>
      <w:r w:rsidR="005E3A84" w:rsidRPr="0054737D">
        <w:rPr>
          <w:sz w:val="28"/>
          <w:szCs w:val="28"/>
        </w:rPr>
        <w:t xml:space="preserve"> Красюков</w:t>
      </w:r>
      <w:r w:rsidRPr="0054737D">
        <w:rPr>
          <w:sz w:val="28"/>
          <w:szCs w:val="28"/>
        </w:rPr>
        <w:t>ского сельского поселения является благоустройство и санитарное состояние подведомственных территорий. Основная работа направлена на работу с населением и руководителями предприятий, организаций, учреждений всех форм собственности по содержанию здания и прилегающих территорий землепользования, ремонту и обновлению фасадов, устройство и содержание контейнерных площадок для сбора ТКО, ликвидацию несанкционированных свалок, ремонту улично-дорожной сети, озеленению.</w:t>
      </w:r>
    </w:p>
    <w:p w:rsidR="003F14FB" w:rsidRPr="0054737D" w:rsidRDefault="003F14FB" w:rsidP="009272D4">
      <w:pPr>
        <w:suppressAutoHyphens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>Ключевые проблемы.</w:t>
      </w:r>
    </w:p>
    <w:p w:rsidR="003F14FB" w:rsidRPr="0054737D" w:rsidRDefault="00227C73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1. Дефицит в качественной питьевой</w:t>
      </w:r>
      <w:r w:rsidR="003F14FB" w:rsidRPr="0054737D">
        <w:rPr>
          <w:sz w:val="28"/>
          <w:szCs w:val="28"/>
        </w:rPr>
        <w:t xml:space="preserve"> воде, неполный охват водоснабжением населенных пунктов.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</w:t>
      </w:r>
      <w:r w:rsidR="005E3A84" w:rsidRPr="0054737D">
        <w:rPr>
          <w:sz w:val="28"/>
          <w:szCs w:val="28"/>
        </w:rPr>
        <w:t xml:space="preserve"> Красюков</w:t>
      </w:r>
      <w:r w:rsidR="00227C73" w:rsidRPr="0054737D">
        <w:rPr>
          <w:sz w:val="28"/>
          <w:szCs w:val="28"/>
        </w:rPr>
        <w:t>ском сельском поселении из 7</w:t>
      </w:r>
      <w:r w:rsidRPr="0054737D">
        <w:rPr>
          <w:sz w:val="28"/>
          <w:szCs w:val="28"/>
        </w:rPr>
        <w:t xml:space="preserve"> населенных пунктов услугой централизо</w:t>
      </w:r>
      <w:r w:rsidR="00227C73" w:rsidRPr="0054737D">
        <w:rPr>
          <w:sz w:val="28"/>
          <w:szCs w:val="28"/>
        </w:rPr>
        <w:t>ванного водоснабжения охвачены 2</w:t>
      </w:r>
      <w:r w:rsidRPr="0054737D">
        <w:rPr>
          <w:sz w:val="28"/>
          <w:szCs w:val="28"/>
        </w:rPr>
        <w:t>.</w:t>
      </w:r>
      <w:r w:rsidR="00227C73" w:rsidRPr="0054737D">
        <w:rPr>
          <w:sz w:val="28"/>
          <w:szCs w:val="28"/>
        </w:rPr>
        <w:t xml:space="preserve"> Это – сл. Красюковская и х. Яново-Грушевский. В п. Новоперсиановка и х. Сусол, осуществляется подвоз питьевой воды.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Уровень износа сет</w:t>
      </w:r>
      <w:r w:rsidR="00227C73" w:rsidRPr="0054737D">
        <w:rPr>
          <w:sz w:val="28"/>
          <w:szCs w:val="28"/>
        </w:rPr>
        <w:t>ей водоснабжения составляет не более 10</w:t>
      </w:r>
      <w:r w:rsidRPr="0054737D">
        <w:rPr>
          <w:sz w:val="28"/>
          <w:szCs w:val="28"/>
        </w:rPr>
        <w:t xml:space="preserve"> %. Процент оснащения потребителей приборами учета всего </w:t>
      </w:r>
      <w:r w:rsidR="00227C73" w:rsidRPr="0054737D">
        <w:rPr>
          <w:sz w:val="28"/>
          <w:szCs w:val="28"/>
        </w:rPr>
        <w:t>более 92</w:t>
      </w:r>
      <w:r w:rsidRPr="0054737D">
        <w:rPr>
          <w:sz w:val="28"/>
          <w:szCs w:val="28"/>
        </w:rPr>
        <w:t>% (по данным эксплуатирующих организаций) в связи, с чем доля неучтенных расходов воды от поданной воды в сеть в среднем по району составляют 50,0 %.</w:t>
      </w:r>
    </w:p>
    <w:p w:rsidR="003F14FB" w:rsidRPr="0054737D" w:rsidRDefault="00227C73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 2 населенных пункта</w:t>
      </w:r>
      <w:r w:rsidR="003F14FB" w:rsidRPr="0054737D">
        <w:rPr>
          <w:sz w:val="28"/>
          <w:szCs w:val="28"/>
        </w:rPr>
        <w:t xml:space="preserve"> поселения по-прежнему</w:t>
      </w:r>
      <w:r w:rsidRPr="0054737D">
        <w:rPr>
          <w:sz w:val="28"/>
          <w:szCs w:val="28"/>
        </w:rPr>
        <w:t xml:space="preserve"> транспортируется вода с</w:t>
      </w:r>
      <w:r w:rsidR="00E91716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применением устаревших технологий</w:t>
      </w:r>
      <w:r w:rsidR="003F14FB" w:rsidRPr="0054737D">
        <w:rPr>
          <w:sz w:val="28"/>
          <w:szCs w:val="28"/>
        </w:rPr>
        <w:t xml:space="preserve"> очистки и обеззараживания питьевой воды, в частности, в качестве обеззараживающего реагента преимущественно используется жидкий хлор, характеризующийся высоким уровнем токсичности.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2. Неудовлетворительное санитарно-техническое состояние канализационных сооружений и сетей, отсутствие в крупных населенных пунктах развитой системы ливневой канализации, низкий уровень обеспеченности сельских населенных пунктов канализационными системами.</w:t>
      </w:r>
    </w:p>
    <w:p w:rsidR="003F14FB" w:rsidRPr="0054737D" w:rsidRDefault="001C1D2D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Из 7</w:t>
      </w:r>
      <w:r w:rsidR="003F14FB" w:rsidRPr="0054737D">
        <w:rPr>
          <w:sz w:val="28"/>
          <w:szCs w:val="28"/>
        </w:rPr>
        <w:t xml:space="preserve"> нас</w:t>
      </w:r>
      <w:r w:rsidRPr="0054737D">
        <w:rPr>
          <w:sz w:val="28"/>
          <w:szCs w:val="28"/>
        </w:rPr>
        <w:t>еленных пунктов централизованных систем канализации, работающих в установленном порядке, нет ни в одном.</w:t>
      </w:r>
      <w:r w:rsidR="003F14FB" w:rsidRPr="0054737D">
        <w:rPr>
          <w:sz w:val="28"/>
          <w:szCs w:val="28"/>
        </w:rPr>
        <w:t xml:space="preserve"> 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Большая част</w:t>
      </w:r>
      <w:r w:rsidR="001C1D2D" w:rsidRPr="0054737D">
        <w:rPr>
          <w:sz w:val="28"/>
          <w:szCs w:val="28"/>
        </w:rPr>
        <w:t>ь населения, порядка 96</w:t>
      </w:r>
      <w:r w:rsidRPr="0054737D">
        <w:rPr>
          <w:sz w:val="28"/>
          <w:szCs w:val="28"/>
        </w:rPr>
        <w:t>%, пользуются автономными емкостями и индивидуальными выгребными ямами. Некоторые группы индивидуальных домовладений и многоквартирные дома имеют канализационные выпуски в коллективные выгребные ямы.</w:t>
      </w:r>
    </w:p>
    <w:p w:rsidR="003F14FB" w:rsidRPr="0054737D" w:rsidRDefault="003F14FB" w:rsidP="009272D4">
      <w:pPr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3. Низкая инвестиционная привлекательность объектов коммунального комплекса.</w:t>
      </w:r>
    </w:p>
    <w:p w:rsidR="003F14FB" w:rsidRPr="0054737D" w:rsidRDefault="003F14FB" w:rsidP="009272D4">
      <w:pPr>
        <w:suppressAutoHyphens/>
        <w:ind w:firstLine="709"/>
        <w:jc w:val="both"/>
        <w:rPr>
          <w:b/>
          <w:sz w:val="28"/>
          <w:szCs w:val="28"/>
        </w:rPr>
      </w:pPr>
      <w:r w:rsidRPr="0054737D">
        <w:rPr>
          <w:sz w:val="28"/>
          <w:szCs w:val="28"/>
        </w:rPr>
        <w:t xml:space="preserve">Низкая инвестиционная привлекательность сферы ЖКХ в целом обусловлена, в первую очередь, высокой капиталоемкостью модернизации </w:t>
      </w:r>
      <w:r w:rsidRPr="0054737D">
        <w:rPr>
          <w:sz w:val="28"/>
          <w:szCs w:val="28"/>
        </w:rPr>
        <w:lastRenderedPageBreak/>
        <w:t>коммунальной инфраструктуры, долгим сроком окупаемости вложений, ограниченным сроком долгосрочных тарифов, высокими рисками и т. д.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4. Высокий износ опор и линий электропередачи и применение устаревшего оборудования в электроустановках.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5. Отсутствие эффективной и безопасной системы обращения с отходами.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 факторам, сдерживающим развитие в поселении системы обращения с отходами, можно отнести:</w:t>
      </w:r>
    </w:p>
    <w:p w:rsidR="003F14FB" w:rsidRPr="0054737D" w:rsidRDefault="003F14FB" w:rsidP="00045AF9">
      <w:pPr>
        <w:numPr>
          <w:ilvl w:val="0"/>
          <w:numId w:val="73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отсутствие системы централизованного сбора утилизируемых отходов, образующихся в результате жизнедеятельности населения, а также деятельности предприятий (в т. ч. отсутствие раздельной системы сбора высокотоксичных отходов – ртутьсодержащих отходов, гальванических источников тока);</w:t>
      </w:r>
    </w:p>
    <w:p w:rsidR="003F14FB" w:rsidRPr="0054737D" w:rsidRDefault="003F14FB" w:rsidP="00045AF9">
      <w:pPr>
        <w:numPr>
          <w:ilvl w:val="0"/>
          <w:numId w:val="73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низкий уровень экологической культуры населения, в частности, культуры обращения с ТКО и, как следствие, недостаточное понимание важности вопросов в области обращения с отходами.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</w:rPr>
      </w:pPr>
      <w:r w:rsidRPr="0054737D">
        <w:rPr>
          <w:sz w:val="28"/>
        </w:rPr>
        <w:t>6.</w:t>
      </w:r>
      <w:r w:rsidRPr="0054737D">
        <w:rPr>
          <w:b/>
          <w:sz w:val="28"/>
        </w:rPr>
        <w:t xml:space="preserve"> </w:t>
      </w:r>
      <w:r w:rsidRPr="0054737D">
        <w:rPr>
          <w:sz w:val="28"/>
        </w:rPr>
        <w:t>Низкий уровень благоустройства территорий, способствующий оттоку населения.</w:t>
      </w:r>
    </w:p>
    <w:p w:rsidR="003F14FB" w:rsidRPr="0054737D" w:rsidRDefault="003F14FB" w:rsidP="009272D4">
      <w:pPr>
        <w:suppressAutoHyphens/>
        <w:ind w:firstLine="709"/>
        <w:jc w:val="both"/>
        <w:rPr>
          <w:bCs/>
          <w:sz w:val="28"/>
          <w:szCs w:val="28"/>
        </w:rPr>
      </w:pPr>
      <w:r w:rsidRPr="0054737D">
        <w:rPr>
          <w:bCs/>
          <w:sz w:val="28"/>
          <w:szCs w:val="28"/>
        </w:rPr>
        <w:t>Текущее состояние большинства дворовых территорий не соответствует современным требованиям к местам проживания граждан, обусловленным нормами Градостроительного и Жилищного кодексов Российской Федерации.</w:t>
      </w:r>
    </w:p>
    <w:p w:rsidR="003F14FB" w:rsidRPr="0054737D" w:rsidRDefault="003F14FB" w:rsidP="009272D4">
      <w:pPr>
        <w:suppressAutoHyphens/>
        <w:ind w:firstLine="709"/>
        <w:jc w:val="both"/>
        <w:rPr>
          <w:bCs/>
          <w:sz w:val="28"/>
          <w:szCs w:val="28"/>
        </w:rPr>
      </w:pPr>
      <w:r w:rsidRPr="0054737D">
        <w:rPr>
          <w:sz w:val="28"/>
          <w:szCs w:val="28"/>
          <w:shd w:val="clear" w:color="auto" w:fill="FFFFFF"/>
        </w:rPr>
        <w:t xml:space="preserve">Отсутствует комплексный подход в вопросах благоустройства территорий. В местах массового отдыха населения не предусмотрены </w:t>
      </w:r>
      <w:r w:rsidRPr="0054737D">
        <w:rPr>
          <w:sz w:val="28"/>
          <w:szCs w:val="28"/>
        </w:rPr>
        <w:t>мероприятия необходимые для комфортного времяпрепровождения на его территории - защита аллей от загазованности и шума прилежащих улиц, организация удобных и практичных мест отдыха, коррекция климатического комфорта. Кроме того о</w:t>
      </w:r>
      <w:r w:rsidRPr="0054737D">
        <w:rPr>
          <w:sz w:val="28"/>
          <w:szCs w:val="28"/>
          <w:shd w:val="clear" w:color="auto" w:fill="FFFFFF"/>
        </w:rPr>
        <w:t>тсутствует механизм прямого участия граждан в формировании комфортной городской среды.</w:t>
      </w:r>
    </w:p>
    <w:p w:rsidR="003F14FB" w:rsidRPr="0054737D" w:rsidRDefault="003F14FB" w:rsidP="009272D4">
      <w:pPr>
        <w:suppressAutoHyphens/>
        <w:ind w:firstLine="709"/>
        <w:jc w:val="both"/>
        <w:rPr>
          <w:bCs/>
          <w:sz w:val="28"/>
          <w:szCs w:val="28"/>
        </w:rPr>
      </w:pPr>
      <w:r w:rsidRPr="0054737D">
        <w:rPr>
          <w:bCs/>
          <w:sz w:val="28"/>
          <w:szCs w:val="28"/>
        </w:rPr>
        <w:t>По состоянию на 01.01.2021 г. доля освещенных улиц в общей протяженности ул</w:t>
      </w:r>
      <w:r w:rsidR="001C1D2D" w:rsidRPr="0054737D">
        <w:rPr>
          <w:bCs/>
          <w:sz w:val="28"/>
          <w:szCs w:val="28"/>
        </w:rPr>
        <w:t>ично-дорожной сети составляет 86</w:t>
      </w:r>
      <w:r w:rsidRPr="0054737D">
        <w:rPr>
          <w:bCs/>
          <w:sz w:val="28"/>
          <w:szCs w:val="28"/>
        </w:rPr>
        <w:t xml:space="preserve">%. </w:t>
      </w:r>
    </w:p>
    <w:p w:rsidR="003F14FB" w:rsidRPr="0054737D" w:rsidRDefault="003F14FB" w:rsidP="009272D4">
      <w:pPr>
        <w:suppressAutoHyphens/>
        <w:ind w:firstLine="709"/>
        <w:jc w:val="both"/>
        <w:rPr>
          <w:bCs/>
          <w:sz w:val="28"/>
          <w:szCs w:val="28"/>
        </w:rPr>
      </w:pPr>
      <w:r w:rsidRPr="0054737D">
        <w:rPr>
          <w:bCs/>
          <w:sz w:val="28"/>
          <w:szCs w:val="28"/>
        </w:rPr>
        <w:t>Нормативно-правовая база, регулирующая вопросы отлова и содержания безнадзорных животных несовершенна и на сегодняшний день не позволяет исполнять обязательства в данном вопросе в полной мере.</w:t>
      </w:r>
    </w:p>
    <w:p w:rsidR="003F14FB" w:rsidRPr="0054737D" w:rsidRDefault="003F14FB" w:rsidP="009272D4">
      <w:pPr>
        <w:suppressAutoHyphens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>Ключевые тенденции.</w:t>
      </w:r>
    </w:p>
    <w:p w:rsidR="003F14FB" w:rsidRPr="0054737D" w:rsidRDefault="003F14FB" w:rsidP="00045AF9">
      <w:pPr>
        <w:keepNext/>
        <w:numPr>
          <w:ilvl w:val="0"/>
          <w:numId w:val="74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Рост частных инвестиций в сферу ЖКХ.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С целью достижения более высоких показателей в России на федеральном уровне проводится работа по подготовке нормативной базы, направленной на создание институциональных условий для привлечения частных инвестиций в ЖКХ. В частности, совершенствуется концессионная нормативная база – на сегодняшний день принято более 30 соответствующих нормативно-правовых актов. Кроме того, концессионное законодательство усовершенствовано таким образом, что все концессионные соглашения должны предусматривать целевые показатели для инвесторов. Таким образом, передача коммунальных объектов в концессию позволит решить сразу 2 глобальные задачи – обеспечить население </w:t>
      </w:r>
      <w:r w:rsidRPr="0054737D">
        <w:rPr>
          <w:sz w:val="28"/>
          <w:szCs w:val="28"/>
        </w:rPr>
        <w:lastRenderedPageBreak/>
        <w:t>качественными коммунальными услугами, не повышая их стоимость, и реализовать экономический потенциал коммунальной сферы.</w:t>
      </w:r>
    </w:p>
    <w:p w:rsidR="003F14FB" w:rsidRPr="0054737D" w:rsidRDefault="003F14FB" w:rsidP="009272D4">
      <w:pPr>
        <w:keepNext/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2. Распространение современных автоматизированных систем в сфере ЖКХ.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Важнейшей задачей современных предприятий коммунального хозяйства является предоставление необходимых услуг населению (отопление, водоснабжение, канализация и др.) с максимальной эффективностью и минимальной себестоимостью. Однако отечественное ЖКХ, изначально ориентированное на дешевые энергоносители, продолжает оставаться колоссальной ресурсозатратной отраслью, неэффективность работы которой в виде завышенных коммунальных платежей перекладывается на плечи потребителей.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Мировая и отечественная практика показала, что наиболее эффективным выходом из сложившегося положения является проведение мероприятий по оптимизации потребления энергетических ресурсов (электро-, теплоэнергии, воды) на объектах отрасли. Решить эту задачу, как подсказывает опыт, можно благодаря внедрению современных систем диспетчеризации объектов ЖКХ.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Основой для развития интеллектуальных систем в сфере ЖКХ являются концепции «Умные сети».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Концепция «Умные сети» (коммуникации), представляет собой систему своевременного обследования и определения оперативных технических решений с применением современных технологий, благодаря которым надежность и эффективность тепло- и водоснабжения выводится на новый уровень.</w:t>
      </w:r>
    </w:p>
    <w:p w:rsidR="003F14FB" w:rsidRPr="0054737D" w:rsidRDefault="003F14FB" w:rsidP="009272D4">
      <w:pPr>
        <w:keepNext/>
        <w:suppressAutoHyphens/>
        <w:spacing w:before="120" w:after="120"/>
        <w:ind w:firstLine="709"/>
        <w:contextualSpacing/>
        <w:rPr>
          <w:sz w:val="28"/>
          <w:szCs w:val="28"/>
        </w:rPr>
      </w:pPr>
      <w:r w:rsidRPr="0054737D">
        <w:rPr>
          <w:sz w:val="28"/>
          <w:szCs w:val="28"/>
        </w:rPr>
        <w:t>Система целей и механизм реализации.</w:t>
      </w:r>
    </w:p>
    <w:p w:rsidR="003F14FB" w:rsidRPr="0054737D" w:rsidRDefault="003F14FB" w:rsidP="009272D4">
      <w:pPr>
        <w:tabs>
          <w:tab w:val="left" w:pos="1276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Динамические цели:</w:t>
      </w:r>
    </w:p>
    <w:p w:rsidR="003F14FB" w:rsidRPr="0054737D" w:rsidRDefault="003F14FB" w:rsidP="009272D4">
      <w:pPr>
        <w:tabs>
          <w:tab w:val="left" w:pos="42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1. Увеличение доли населения, обеспеченного питьевой водой, отвечающей требованиям безопасности, в общей численности населения</w:t>
      </w:r>
      <w:r w:rsidR="005E3A84" w:rsidRPr="0054737D">
        <w:rPr>
          <w:sz w:val="28"/>
          <w:szCs w:val="28"/>
        </w:rPr>
        <w:t xml:space="preserve"> Красюков</w:t>
      </w:r>
      <w:r w:rsidRPr="0054737D">
        <w:rPr>
          <w:sz w:val="28"/>
          <w:szCs w:val="28"/>
        </w:rPr>
        <w:t>ского сельского поселения:</w:t>
      </w:r>
    </w:p>
    <w:p w:rsidR="003F14FB" w:rsidRPr="0054737D" w:rsidRDefault="001C1D2D" w:rsidP="009272D4">
      <w:pPr>
        <w:numPr>
          <w:ilvl w:val="0"/>
          <w:numId w:val="9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2021 год – 84,9</w:t>
      </w:r>
      <w:r w:rsidR="003F14FB" w:rsidRPr="0054737D">
        <w:rPr>
          <w:sz w:val="28"/>
          <w:szCs w:val="28"/>
        </w:rPr>
        <w:t>%</w:t>
      </w:r>
    </w:p>
    <w:p w:rsidR="003F14FB" w:rsidRPr="0054737D" w:rsidRDefault="001C1D2D" w:rsidP="009272D4">
      <w:pPr>
        <w:numPr>
          <w:ilvl w:val="0"/>
          <w:numId w:val="9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2024 год – 92</w:t>
      </w:r>
      <w:r w:rsidR="003F14FB" w:rsidRPr="0054737D">
        <w:rPr>
          <w:sz w:val="28"/>
          <w:szCs w:val="28"/>
        </w:rPr>
        <w:t>,3%</w:t>
      </w:r>
    </w:p>
    <w:p w:rsidR="003F14FB" w:rsidRPr="0054737D" w:rsidRDefault="003F14FB" w:rsidP="009272D4">
      <w:pPr>
        <w:numPr>
          <w:ilvl w:val="0"/>
          <w:numId w:val="9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2030 год – 100%.</w:t>
      </w:r>
    </w:p>
    <w:p w:rsidR="003F14FB" w:rsidRPr="0054737D" w:rsidRDefault="003F14FB" w:rsidP="009272D4">
      <w:pPr>
        <w:tabs>
          <w:tab w:val="left" w:pos="42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2. Уменьшение уровня износа коммунальной инфраструктуры поселения:</w:t>
      </w:r>
    </w:p>
    <w:p w:rsidR="003F14FB" w:rsidRPr="0054737D" w:rsidRDefault="001C1D2D" w:rsidP="009272D4">
      <w:pPr>
        <w:numPr>
          <w:ilvl w:val="0"/>
          <w:numId w:val="9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2021 год – 60,5</w:t>
      </w:r>
      <w:r w:rsidR="003F14FB" w:rsidRPr="0054737D">
        <w:rPr>
          <w:sz w:val="28"/>
          <w:szCs w:val="28"/>
        </w:rPr>
        <w:t>%</w:t>
      </w:r>
    </w:p>
    <w:p w:rsidR="003F14FB" w:rsidRPr="0054737D" w:rsidRDefault="001C1D2D" w:rsidP="009272D4">
      <w:pPr>
        <w:numPr>
          <w:ilvl w:val="0"/>
          <w:numId w:val="9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2024 год – 34</w:t>
      </w:r>
      <w:r w:rsidR="003F14FB" w:rsidRPr="0054737D">
        <w:rPr>
          <w:sz w:val="28"/>
          <w:szCs w:val="28"/>
        </w:rPr>
        <w:t>,1%</w:t>
      </w:r>
    </w:p>
    <w:p w:rsidR="003F14FB" w:rsidRPr="0054737D" w:rsidRDefault="001C1D2D" w:rsidP="009272D4">
      <w:pPr>
        <w:numPr>
          <w:ilvl w:val="0"/>
          <w:numId w:val="9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2030 год – 24,6</w:t>
      </w:r>
      <w:r w:rsidR="003F14FB" w:rsidRPr="0054737D">
        <w:rPr>
          <w:sz w:val="28"/>
          <w:szCs w:val="28"/>
        </w:rPr>
        <w:t>%.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3. Повышение уровня газификации</w:t>
      </w:r>
      <w:r w:rsidR="005E3A84" w:rsidRPr="0054737D">
        <w:rPr>
          <w:sz w:val="28"/>
          <w:szCs w:val="28"/>
        </w:rPr>
        <w:t xml:space="preserve"> Красюков</w:t>
      </w:r>
      <w:r w:rsidRPr="0054737D">
        <w:rPr>
          <w:sz w:val="28"/>
          <w:szCs w:val="28"/>
        </w:rPr>
        <w:t>ского сельского поселения, (процентов):</w:t>
      </w:r>
    </w:p>
    <w:p w:rsidR="003F14FB" w:rsidRPr="0054737D" w:rsidRDefault="001C1D2D" w:rsidP="00045AF9">
      <w:pPr>
        <w:numPr>
          <w:ilvl w:val="0"/>
          <w:numId w:val="79"/>
        </w:numPr>
        <w:tabs>
          <w:tab w:val="left" w:pos="1276"/>
        </w:tabs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2021 год – 96,7</w:t>
      </w:r>
      <w:r w:rsidR="003F14FB" w:rsidRPr="0054737D">
        <w:rPr>
          <w:sz w:val="28"/>
          <w:szCs w:val="28"/>
        </w:rPr>
        <w:t>%</w:t>
      </w:r>
    </w:p>
    <w:p w:rsidR="003F14FB" w:rsidRPr="0054737D" w:rsidRDefault="001C1D2D" w:rsidP="00045AF9">
      <w:pPr>
        <w:numPr>
          <w:ilvl w:val="0"/>
          <w:numId w:val="79"/>
        </w:numPr>
        <w:tabs>
          <w:tab w:val="left" w:pos="1276"/>
        </w:tabs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2024 год – 99,7</w:t>
      </w:r>
      <w:r w:rsidR="003F14FB" w:rsidRPr="0054737D">
        <w:rPr>
          <w:sz w:val="28"/>
          <w:szCs w:val="28"/>
        </w:rPr>
        <w:t>%</w:t>
      </w:r>
    </w:p>
    <w:p w:rsidR="003F14FB" w:rsidRPr="0054737D" w:rsidRDefault="001C1D2D" w:rsidP="00045AF9">
      <w:pPr>
        <w:numPr>
          <w:ilvl w:val="0"/>
          <w:numId w:val="79"/>
        </w:numPr>
        <w:tabs>
          <w:tab w:val="left" w:pos="1276"/>
        </w:tabs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2030 год – 100</w:t>
      </w:r>
      <w:r w:rsidR="003F14FB" w:rsidRPr="0054737D">
        <w:rPr>
          <w:sz w:val="28"/>
          <w:szCs w:val="28"/>
        </w:rPr>
        <w:t>%</w:t>
      </w:r>
    </w:p>
    <w:p w:rsidR="003F14FB" w:rsidRPr="0054737D" w:rsidRDefault="003F14FB" w:rsidP="009272D4">
      <w:pPr>
        <w:tabs>
          <w:tab w:val="left" w:pos="1276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Структурные цели:</w:t>
      </w:r>
    </w:p>
    <w:p w:rsidR="003F14FB" w:rsidRPr="0054737D" w:rsidRDefault="003F14FB" w:rsidP="009272D4">
      <w:pPr>
        <w:tabs>
          <w:tab w:val="left" w:pos="42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1. Обеспечение бесперебойности и рост качества жилищно-коммунальных услуг.</w:t>
      </w:r>
    </w:p>
    <w:p w:rsidR="003F14FB" w:rsidRPr="0054737D" w:rsidRDefault="003F14FB" w:rsidP="007C4334">
      <w:pPr>
        <w:tabs>
          <w:tab w:val="left" w:pos="426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2. Сокращение негативного влияния сферы ЖКХ на окружающую среду.</w:t>
      </w:r>
    </w:p>
    <w:p w:rsidR="003F14FB" w:rsidRPr="0054737D" w:rsidRDefault="003F14FB" w:rsidP="007C4334">
      <w:pPr>
        <w:tabs>
          <w:tab w:val="left" w:pos="1276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Приоритетные задачи и мероприятия:</w:t>
      </w:r>
    </w:p>
    <w:p w:rsidR="003F14FB" w:rsidRPr="0054737D" w:rsidRDefault="003F14FB" w:rsidP="007C4334">
      <w:pPr>
        <w:tabs>
          <w:tab w:val="left" w:pos="1276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Задача 1. Повышение качества предоставляемых жилищно-коммунальных услуг:</w:t>
      </w:r>
    </w:p>
    <w:p w:rsidR="003F14FB" w:rsidRPr="0054737D" w:rsidRDefault="003F14FB" w:rsidP="007C4334">
      <w:pPr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1.1. Строительство, реконструкция и модернизация объектов коммунальной инфраструктуры;</w:t>
      </w:r>
    </w:p>
    <w:p w:rsidR="003F14FB" w:rsidRPr="0054737D" w:rsidRDefault="003F14FB" w:rsidP="007C4334">
      <w:pPr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1.2. Повышение производительности труда в сфере ЖКХ (повышение технического уровня деятельности и улучшение организации труда на предприятиях в сфере ЖКХ).</w:t>
      </w:r>
    </w:p>
    <w:p w:rsidR="003F14FB" w:rsidRPr="0054737D" w:rsidRDefault="003F14FB" w:rsidP="007C4334">
      <w:pPr>
        <w:tabs>
          <w:tab w:val="left" w:pos="0"/>
          <w:tab w:val="left" w:pos="709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Задача 2.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Повышение качества очистки питьевой воды:</w:t>
      </w:r>
    </w:p>
    <w:p w:rsidR="003F14FB" w:rsidRPr="0054737D" w:rsidRDefault="003F14FB" w:rsidP="007C4334">
      <w:pPr>
        <w:tabs>
          <w:tab w:val="left" w:pos="709"/>
          <w:tab w:val="left" w:pos="1701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2.1. Повсеместное внедрение прогрессивных технологий обеззараживания питьевой воды (гипохлорит натрия, ультрафиолетовое обеззараживание и т.д.).</w:t>
      </w:r>
    </w:p>
    <w:p w:rsidR="003F14FB" w:rsidRPr="0054737D" w:rsidRDefault="003F14FB" w:rsidP="007C4334">
      <w:pPr>
        <w:tabs>
          <w:tab w:val="left" w:pos="709"/>
          <w:tab w:val="left" w:pos="1843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Задача 3.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Повышение уровня санитарно-технического состояния канализационных сооружений и сетей:</w:t>
      </w:r>
    </w:p>
    <w:p w:rsidR="003F14FB" w:rsidRPr="0054737D" w:rsidRDefault="003F14FB" w:rsidP="007C4334">
      <w:pPr>
        <w:tabs>
          <w:tab w:val="left" w:pos="709"/>
          <w:tab w:val="left" w:pos="127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3.1.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Строительство и реконструкция сооружений механической и биологической очистки сточных вод.</w:t>
      </w:r>
    </w:p>
    <w:p w:rsidR="003F14FB" w:rsidRPr="0054737D" w:rsidRDefault="003F14FB" w:rsidP="007C4334">
      <w:pPr>
        <w:tabs>
          <w:tab w:val="left" w:pos="426"/>
          <w:tab w:val="left" w:pos="709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Задача 4. Повышение эффективности системы обращения с отходами:</w:t>
      </w:r>
    </w:p>
    <w:p w:rsidR="003F14FB" w:rsidRPr="0054737D" w:rsidRDefault="003F14FB" w:rsidP="007C4334">
      <w:pPr>
        <w:tabs>
          <w:tab w:val="left" w:pos="0"/>
          <w:tab w:val="left" w:pos="709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4.1.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Организация системы раздельного сбора и транспортировки отходов (в т. ч. высокотоксичных отходов – ртутьсодержащих отходов и гальванических источников тока);</w:t>
      </w:r>
    </w:p>
    <w:p w:rsidR="003F14FB" w:rsidRPr="0054737D" w:rsidRDefault="003F14FB" w:rsidP="007C4334">
      <w:pPr>
        <w:tabs>
          <w:tab w:val="left" w:pos="0"/>
          <w:tab w:val="left" w:pos="709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4.2.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Повышение уровня заинтересованности населения в решении вопросов в области обращения с отходами.</w:t>
      </w:r>
    </w:p>
    <w:p w:rsidR="003F14FB" w:rsidRPr="0054737D" w:rsidRDefault="003F14FB" w:rsidP="007C4334">
      <w:pPr>
        <w:tabs>
          <w:tab w:val="left" w:pos="426"/>
          <w:tab w:val="left" w:pos="709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Задача 5.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Повышение энергоэффективности сферы ЖКХ:</w:t>
      </w:r>
    </w:p>
    <w:p w:rsidR="003F14FB" w:rsidRPr="0054737D" w:rsidRDefault="003F14FB" w:rsidP="007C4334">
      <w:pPr>
        <w:tabs>
          <w:tab w:val="left" w:pos="426"/>
          <w:tab w:val="left" w:pos="709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5.1.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Применение энергосберегающих технологий при выполнении капитального ремонта общего имущества в многоквартирных домах;</w:t>
      </w:r>
    </w:p>
    <w:p w:rsidR="003F14FB" w:rsidRPr="0054737D" w:rsidRDefault="003F14FB" w:rsidP="007C4334">
      <w:pPr>
        <w:tabs>
          <w:tab w:val="left" w:pos="426"/>
          <w:tab w:val="left" w:pos="709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5.2.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Внедрение энергосберегающего оборудования на объектах тепло-, водоснабжения и водоотведения (на принципах ГЧП).</w:t>
      </w:r>
    </w:p>
    <w:p w:rsidR="003F14FB" w:rsidRPr="0054737D" w:rsidRDefault="003F14FB" w:rsidP="007C4334">
      <w:pPr>
        <w:tabs>
          <w:tab w:val="left" w:pos="426"/>
          <w:tab w:val="left" w:pos="709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Задача 6.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Повышение уровня информированности граждан в сфере ЖКХ:</w:t>
      </w:r>
    </w:p>
    <w:p w:rsidR="003F14FB" w:rsidRPr="0054737D" w:rsidRDefault="003F14FB" w:rsidP="007C4334">
      <w:pPr>
        <w:tabs>
          <w:tab w:val="left" w:pos="0"/>
          <w:tab w:val="left" w:pos="709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6.1.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Освещение в СМИ изменений жилищного законодательства;</w:t>
      </w:r>
    </w:p>
    <w:p w:rsidR="003F14FB" w:rsidRPr="0054737D" w:rsidRDefault="003F14FB" w:rsidP="007C4334">
      <w:pPr>
        <w:tabs>
          <w:tab w:val="left" w:pos="0"/>
          <w:tab w:val="left" w:pos="709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6.2.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Организация и проведение научно-практических конференций, семинаров, форумов, «круглых столов», выставок;</w:t>
      </w:r>
    </w:p>
    <w:p w:rsidR="003F14FB" w:rsidRPr="0054737D" w:rsidRDefault="003F14FB" w:rsidP="007C4334">
      <w:pPr>
        <w:tabs>
          <w:tab w:val="left" w:pos="0"/>
          <w:tab w:val="left" w:pos="1701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Задача 7.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Повышение комфортности и индекса качества городской среды:</w:t>
      </w:r>
    </w:p>
    <w:p w:rsidR="003F14FB" w:rsidRPr="0054737D" w:rsidRDefault="003F14FB" w:rsidP="007C4334">
      <w:pPr>
        <w:tabs>
          <w:tab w:val="left" w:pos="709"/>
          <w:tab w:val="left" w:pos="1701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Мероприятие 7.1.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Разработка новой концепции благоустройства общественных пространств;</w:t>
      </w:r>
    </w:p>
    <w:p w:rsidR="003F14FB" w:rsidRPr="0054737D" w:rsidRDefault="003F14FB" w:rsidP="007C4334">
      <w:pPr>
        <w:tabs>
          <w:tab w:val="left" w:pos="709"/>
          <w:tab w:val="left" w:pos="1701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7.2. Разработка действенного механизма </w:t>
      </w:r>
      <w:r w:rsidRPr="0054737D">
        <w:rPr>
          <w:sz w:val="28"/>
          <w:szCs w:val="28"/>
          <w:shd w:val="clear" w:color="auto" w:fill="FFFFFF"/>
        </w:rPr>
        <w:t>прямого участия граждан в формировании комфортной городской среды, увеличение доли граждан, принимающих участие в решении вопросов развития городской среды.</w:t>
      </w:r>
    </w:p>
    <w:p w:rsidR="003F14FB" w:rsidRPr="0054737D" w:rsidRDefault="003F14FB" w:rsidP="007C4334">
      <w:pPr>
        <w:tabs>
          <w:tab w:val="left" w:pos="1276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Стратегическая проектная инициатива.</w:t>
      </w:r>
    </w:p>
    <w:p w:rsidR="003F14FB" w:rsidRPr="0054737D" w:rsidRDefault="003F14FB" w:rsidP="007C433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«Умное» ЖКХ.</w:t>
      </w:r>
    </w:p>
    <w:p w:rsidR="003F14FB" w:rsidRPr="0054737D" w:rsidRDefault="003F14FB" w:rsidP="007C4334">
      <w:pPr>
        <w:tabs>
          <w:tab w:val="left" w:pos="1276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Возможность:</w:t>
      </w:r>
    </w:p>
    <w:p w:rsidR="003F14FB" w:rsidRPr="0054737D" w:rsidRDefault="003F14FB" w:rsidP="007C4334">
      <w:pPr>
        <w:tabs>
          <w:tab w:val="left" w:pos="42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Формирование в</w:t>
      </w:r>
      <w:r w:rsidR="005E3A84" w:rsidRPr="0054737D">
        <w:rPr>
          <w:sz w:val="28"/>
          <w:szCs w:val="28"/>
        </w:rPr>
        <w:t xml:space="preserve"> Красюков</w:t>
      </w:r>
      <w:r w:rsidRPr="0054737D">
        <w:rPr>
          <w:sz w:val="28"/>
          <w:szCs w:val="28"/>
        </w:rPr>
        <w:t>ском сельском поселении качественно нового и технологичного фонда жилищно-коммунального хозяйства.</w:t>
      </w:r>
    </w:p>
    <w:p w:rsidR="003F14FB" w:rsidRPr="0054737D" w:rsidRDefault="003F14FB" w:rsidP="007C4334">
      <w:pPr>
        <w:tabs>
          <w:tab w:val="left" w:pos="1276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Основные параметры:</w:t>
      </w:r>
    </w:p>
    <w:p w:rsidR="003F14FB" w:rsidRPr="0054737D" w:rsidRDefault="003F14FB" w:rsidP="007C4334">
      <w:pPr>
        <w:numPr>
          <w:ilvl w:val="0"/>
          <w:numId w:val="49"/>
        </w:numPr>
        <w:tabs>
          <w:tab w:val="left" w:pos="426"/>
        </w:tabs>
        <w:suppressAutoHyphens/>
        <w:spacing w:after="200"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Цифровизация и внедрение технологических решений в рамках концепции «Умные сети»:</w:t>
      </w:r>
    </w:p>
    <w:p w:rsidR="003F14FB" w:rsidRPr="0054737D" w:rsidRDefault="003F14FB" w:rsidP="007C4334">
      <w:pPr>
        <w:numPr>
          <w:ilvl w:val="0"/>
          <w:numId w:val="9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внедрение интегрированного набора продуктов, решений и систем, повышающих эффективность систем тепло- и водоснабжения за счет определения утечек в сетях еще на ранней стадии;</w:t>
      </w:r>
    </w:p>
    <w:p w:rsidR="003F14FB" w:rsidRPr="0054737D" w:rsidRDefault="003F14FB" w:rsidP="007C4334">
      <w:pPr>
        <w:numPr>
          <w:ilvl w:val="0"/>
          <w:numId w:val="9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внедрение интеллектуальных сооружений систем инженерной инфраструктуры, повышающих качество управления сетями: открытая система управления станциями, эффективная система управления электродвигателями, связь с контрольно-измерительными приборами, телеметрическая система, система центрального диспетчерского управления и сбора данных и т.д.</w:t>
      </w:r>
    </w:p>
    <w:p w:rsidR="003F14FB" w:rsidRPr="0054737D" w:rsidRDefault="003F14FB" w:rsidP="007C4334">
      <w:pPr>
        <w:numPr>
          <w:ilvl w:val="0"/>
          <w:numId w:val="49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Переход в 2030 году на обслуживание и ремонт по техническому состоянию жилищно-коммунального комплекса вместо регламентного обслуживания.</w:t>
      </w:r>
    </w:p>
    <w:p w:rsidR="003F14FB" w:rsidRPr="0054737D" w:rsidRDefault="003F14FB" w:rsidP="007C4334">
      <w:pPr>
        <w:numPr>
          <w:ilvl w:val="0"/>
          <w:numId w:val="49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Повышение уровня энергосбережения и энергоэффективности в сфере ЖКХ.</w:t>
      </w:r>
    </w:p>
    <w:p w:rsidR="003F14FB" w:rsidRPr="0054737D" w:rsidRDefault="003F14FB" w:rsidP="007C4334">
      <w:pPr>
        <w:numPr>
          <w:ilvl w:val="0"/>
          <w:numId w:val="49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Увеличение доли онлайн-платежей за жилищно-коммунальные услуги.</w:t>
      </w:r>
    </w:p>
    <w:p w:rsidR="003F14FB" w:rsidRPr="0054737D" w:rsidRDefault="003F14FB" w:rsidP="007C4334">
      <w:pPr>
        <w:numPr>
          <w:ilvl w:val="0"/>
          <w:numId w:val="49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Повышение уровня удовлетворенности граждан качеством жилищно-коммунальных услуг.</w:t>
      </w:r>
    </w:p>
    <w:p w:rsidR="003168A7" w:rsidRPr="0054737D" w:rsidRDefault="003168A7" w:rsidP="007C4334">
      <w:pPr>
        <w:tabs>
          <w:tab w:val="left" w:pos="426"/>
        </w:tabs>
        <w:suppressAutoHyphens/>
        <w:ind w:firstLine="709"/>
        <w:contextualSpacing/>
        <w:jc w:val="both"/>
        <w:rPr>
          <w:sz w:val="28"/>
          <w:szCs w:val="28"/>
        </w:rPr>
      </w:pPr>
    </w:p>
    <w:p w:rsidR="003F14FB" w:rsidRPr="0054737D" w:rsidRDefault="003F14FB" w:rsidP="007C4334">
      <w:pPr>
        <w:pStyle w:val="3"/>
        <w:numPr>
          <w:ilvl w:val="2"/>
          <w:numId w:val="41"/>
        </w:numPr>
        <w:ind w:left="0" w:firstLine="709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138" w:name="_Toc147744746"/>
      <w:r w:rsidRPr="0054737D">
        <w:rPr>
          <w:rFonts w:ascii="Times New Roman" w:hAnsi="Times New Roman"/>
          <w:color w:val="auto"/>
          <w:sz w:val="28"/>
          <w:szCs w:val="28"/>
        </w:rPr>
        <w:t>Информационно-коммуникационная инфраструктура</w:t>
      </w:r>
      <w:bookmarkEnd w:id="138"/>
    </w:p>
    <w:p w:rsidR="00B63B8E" w:rsidRPr="0054737D" w:rsidRDefault="00B63B8E" w:rsidP="007C4334">
      <w:pPr>
        <w:pStyle w:val="a5"/>
        <w:ind w:left="0" w:firstLine="709"/>
        <w:jc w:val="both"/>
      </w:pPr>
    </w:p>
    <w:p w:rsidR="003F14FB" w:rsidRPr="0054737D" w:rsidRDefault="00E91716" w:rsidP="007C433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3F14FB" w:rsidRPr="0054737D">
        <w:rPr>
          <w:sz w:val="28"/>
          <w:szCs w:val="28"/>
        </w:rPr>
        <w:t>Состояние и тенденции развития</w:t>
      </w:r>
      <w:r w:rsidR="00B63B8E" w:rsidRPr="0054737D">
        <w:rPr>
          <w:sz w:val="28"/>
          <w:szCs w:val="28"/>
        </w:rPr>
        <w:t>.</w:t>
      </w:r>
    </w:p>
    <w:p w:rsidR="00AE63BE" w:rsidRPr="0054737D" w:rsidRDefault="00AE63BE" w:rsidP="007C4334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bookmarkStart w:id="139" w:name="_Toc99910029"/>
      <w:bookmarkStart w:id="140" w:name="_Toc103855456"/>
      <w:bookmarkStart w:id="141" w:name="_Toc103855681"/>
      <w:r w:rsidRPr="0054737D">
        <w:rPr>
          <w:sz w:val="28"/>
          <w:szCs w:val="28"/>
        </w:rPr>
        <w:t xml:space="preserve">Интернет становится неотъемлемой частью повседневной жизни. В последние годы процессы автоматизации и цифровизации активно используются во всех сферах жизни. Основным барьером, препятствующим развитию данных процессов в сельской местности, является слаборазвитая инфраструктура связи. В этом большую роль играет территориальный разброс населенных пунктов и низкая плотность населения. </w:t>
      </w:r>
    </w:p>
    <w:p w:rsidR="00AE63BE" w:rsidRPr="0054737D" w:rsidRDefault="00AE63BE" w:rsidP="007C4334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Основная масса населения, имеющая возможность подключиться к широкополосному интернету сосредоточена в крупных населенных пунктах от 1000 жителей, а малые населенные пункты либо не подключены к сетям интернет либо пользуются устаревшими услугами сотовых операторов. Данная ситуация обусловлена экономическими факторами при которых операторам невыгодно и финансово не целесообразно проводить интернет в населенные пункты с населением до 1000 жителей.</w:t>
      </w:r>
    </w:p>
    <w:p w:rsidR="00AE63BE" w:rsidRPr="0054737D" w:rsidRDefault="00AE63BE" w:rsidP="007C4334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Сотовая связь покрывает большую часть поселения, но в зону покрытия не попадают четыре населенных пункта. Технология передачи интернета LTE развита слабо и в основном используется технология 3</w:t>
      </w:r>
      <w:r w:rsidRPr="0054737D">
        <w:rPr>
          <w:sz w:val="28"/>
          <w:szCs w:val="28"/>
          <w:lang w:val="en-US"/>
        </w:rPr>
        <w:t>G</w:t>
      </w:r>
      <w:r w:rsidRPr="0054737D">
        <w:rPr>
          <w:sz w:val="28"/>
          <w:szCs w:val="28"/>
        </w:rPr>
        <w:t xml:space="preserve"> (в 3 населенных пунктах). На территории поселения свою деятельность осуществляют 4 сотовых оператора, 3 провайдеров использующих проводное подключение к интернету и </w:t>
      </w:r>
      <w:r w:rsidRPr="0054737D">
        <w:rPr>
          <w:sz w:val="28"/>
          <w:szCs w:val="28"/>
        </w:rPr>
        <w:lastRenderedPageBreak/>
        <w:t>2 оператора использующих радиоканалы. Конкуренция между операторами в сфере интернета развита слабо.</w:t>
      </w:r>
    </w:p>
    <w:p w:rsidR="00AE63BE" w:rsidRPr="0054737D" w:rsidRDefault="00AE63BE" w:rsidP="007C4334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Остро встает вопрос по подключению населенных пунктов с численностью до 250 жителей (х.Красный, х.Миллеров, х.Сусол, х.Аюта). Операторам подключение таких населенных пунктов к оптике экономически нецелесообразно, поэтому планируется, подключить их по технологии WiMax.</w:t>
      </w:r>
    </w:p>
    <w:p w:rsidR="00AE63BE" w:rsidRPr="0054737D" w:rsidRDefault="00AE63BE" w:rsidP="00AE63BE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Ключевые проблемы:</w:t>
      </w:r>
    </w:p>
    <w:p w:rsidR="00AE63BE" w:rsidRPr="0054737D" w:rsidRDefault="00AE63BE" w:rsidP="00045AF9">
      <w:pPr>
        <w:numPr>
          <w:ilvl w:val="0"/>
          <w:numId w:val="37"/>
        </w:numPr>
        <w:tabs>
          <w:tab w:val="left" w:pos="1134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Отсутствие скоростного интернета.</w:t>
      </w:r>
    </w:p>
    <w:p w:rsidR="00AE63BE" w:rsidRPr="0054737D" w:rsidRDefault="00AE63BE" w:rsidP="00AE63BE">
      <w:pPr>
        <w:tabs>
          <w:tab w:val="left" w:pos="1134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 4 населенных пунктах Красюковского сельского поселения отсутствует стабильный скоростной интернет, жители поселения лишены современных услуг связи.</w:t>
      </w:r>
    </w:p>
    <w:p w:rsidR="00AE63BE" w:rsidRPr="0054737D" w:rsidRDefault="00AE63BE" w:rsidP="00045AF9">
      <w:pPr>
        <w:numPr>
          <w:ilvl w:val="0"/>
          <w:numId w:val="37"/>
        </w:numPr>
        <w:tabs>
          <w:tab w:val="left" w:pos="1134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Слабое развитие конкуренции.</w:t>
      </w:r>
    </w:p>
    <w:p w:rsidR="00AE63BE" w:rsidRPr="0054737D" w:rsidRDefault="00AE63BE" w:rsidP="00AE63BE">
      <w:pPr>
        <w:tabs>
          <w:tab w:val="left" w:pos="1134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Присутствие только одного оператора связи способствует завышению стоимости услуг связи в малых населенных пунктах.</w:t>
      </w:r>
    </w:p>
    <w:p w:rsidR="00AE63BE" w:rsidRPr="0054737D" w:rsidRDefault="00AE63BE" w:rsidP="00045AF9">
      <w:pPr>
        <w:numPr>
          <w:ilvl w:val="0"/>
          <w:numId w:val="37"/>
        </w:numPr>
        <w:tabs>
          <w:tab w:val="left" w:pos="1134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Низкая платежеспособность населения при подключении услуг доступа к сети Интернет на территории поселения</w:t>
      </w:r>
    </w:p>
    <w:p w:rsidR="00AE63BE" w:rsidRPr="0054737D" w:rsidRDefault="00AE63BE" w:rsidP="00AE63BE">
      <w:pPr>
        <w:tabs>
          <w:tab w:val="left" w:pos="1134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При подключении услуг доступа к сети Интернет в частное домовладение потенциального абонента предусмотрен единоразовый инсталляционный платеж, в сумму которого включена стоимость оборудования и используемого материала (кабель, крепления), а также оплата производства работ. Несмотря на то, что стоимость подключения в городах и сельских населенных пунктах практически одинаковая, как правило, в сельской местности спрос на услуги связи ниже по сравнению с городами. Главным образом это связано с более низкой платежеспособностью сельских жителей.</w:t>
      </w:r>
    </w:p>
    <w:p w:rsidR="00AE63BE" w:rsidRPr="0054737D" w:rsidRDefault="00AE63BE" w:rsidP="00AE63BE">
      <w:pPr>
        <w:tabs>
          <w:tab w:val="left" w:pos="1134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Ключевые тенденции:</w:t>
      </w:r>
    </w:p>
    <w:p w:rsidR="00AE63BE" w:rsidRPr="0054737D" w:rsidRDefault="00AE63BE" w:rsidP="00045AF9">
      <w:pPr>
        <w:numPr>
          <w:ilvl w:val="0"/>
          <w:numId w:val="38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Организация быстрого и качественного интернета со скоростью от 100 Мбит/с по оптическим каналам.</w:t>
      </w:r>
    </w:p>
    <w:p w:rsidR="00AE63BE" w:rsidRPr="0054737D" w:rsidRDefault="00AE63BE" w:rsidP="00AE63BE">
      <w:pPr>
        <w:tabs>
          <w:tab w:val="left" w:pos="1134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Основой цифровой экономики является развитая инфраструктура каналов связи, основанная на современных технологиях радио и оптико-волоконного интернета. Правительством Российской федерации установлен критерий скорости 100 Мбит/с. С такой скоростью к интернету должны быть подключены все органы власти, бюджетные учреждения и самое главное жители. Поэтому ПАО Ростелеком реализуются проекты «Устранение цифрового неравенства» и «Интернет в село», которые позволят предоставить услуги связи в сельской местности.</w:t>
      </w:r>
    </w:p>
    <w:p w:rsidR="00AE63BE" w:rsidRPr="0054737D" w:rsidRDefault="00AE63BE" w:rsidP="00AE63BE">
      <w:pPr>
        <w:tabs>
          <w:tab w:val="left" w:pos="1134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2. Развитие информационных технологий, глобализация системы связи и массовых коммуникаций, наряду с очевидными плюсами, характеризуются также и рисками. Так, в последнее время активным образом развивается противоправная деятельность в сети Интернет. Она носит как характер киберпреступности против отдельных физических или юридических лиц, так и масштабные формы гибридной войны, применяемой государствами и квазигосударственными образованиями против различных объектов. Системы управления жизнеобеспечением государств, вооруженными силами, корпорациями и в целом обществом становятся все более зависимыми от сферы </w:t>
      </w:r>
      <w:r w:rsidRPr="0054737D">
        <w:rPr>
          <w:sz w:val="28"/>
          <w:szCs w:val="28"/>
        </w:rPr>
        <w:lastRenderedPageBreak/>
        <w:t>ИКТ и потому более уязвимыми. Реализация рисков потери контроля хотя бы над одной из вышеперечисленных сфер может привести к серьезнейшим последствиям, вплоть до угрозы государственному суверенитету</w:t>
      </w:r>
    </w:p>
    <w:p w:rsidR="00AE63BE" w:rsidRPr="0054737D" w:rsidRDefault="00AE63BE" w:rsidP="00AE63BE">
      <w:pPr>
        <w:tabs>
          <w:tab w:val="left" w:pos="1134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3.Интенсификация развития беспроводных сетей</w:t>
      </w:r>
    </w:p>
    <w:p w:rsidR="00AE63BE" w:rsidRPr="0054737D" w:rsidRDefault="00AE63BE" w:rsidP="00AE63BE">
      <w:pPr>
        <w:tabs>
          <w:tab w:val="left" w:pos="1134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 настоящее время начинает развиваться беспроводная система 5G. Дальнейший рост качественных параметров беспроводных сетей обусловлен взрывным развитием различных мобильных приложений, распространением видео высокого разрешения, становлением технологий дополненной и виртуальной реальности, интернета вещей.</w:t>
      </w:r>
    </w:p>
    <w:p w:rsidR="00AE63BE" w:rsidRPr="0054737D" w:rsidRDefault="00AE63BE" w:rsidP="00AE63BE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Система целей и механизм реализации</w:t>
      </w:r>
    </w:p>
    <w:p w:rsidR="00AE63BE" w:rsidRPr="0054737D" w:rsidRDefault="00AE63BE" w:rsidP="00AE63BE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Динамическая цель:</w:t>
      </w:r>
    </w:p>
    <w:p w:rsidR="00AE63BE" w:rsidRPr="0054737D" w:rsidRDefault="00AE63BE" w:rsidP="00AE63BE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Доля домохозяйств, которым обеспечена возможность широкополосного доступа к информационно-телекоммуникационной сети «Интернет», (процентов) (на конец этапа):</w:t>
      </w:r>
    </w:p>
    <w:p w:rsidR="00AE63BE" w:rsidRPr="0054737D" w:rsidRDefault="00AE63BE" w:rsidP="00AD1301">
      <w:pPr>
        <w:pStyle w:val="a5"/>
        <w:numPr>
          <w:ilvl w:val="0"/>
          <w:numId w:val="104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2021 год – 56,0</w:t>
      </w:r>
    </w:p>
    <w:p w:rsidR="00AE63BE" w:rsidRPr="0054737D" w:rsidRDefault="00AE63BE" w:rsidP="00AD1301">
      <w:pPr>
        <w:numPr>
          <w:ilvl w:val="0"/>
          <w:numId w:val="103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2024 год – 76,0</w:t>
      </w:r>
    </w:p>
    <w:p w:rsidR="00AE63BE" w:rsidRPr="0054737D" w:rsidRDefault="00AE63BE" w:rsidP="00AD1301">
      <w:pPr>
        <w:numPr>
          <w:ilvl w:val="0"/>
          <w:numId w:val="103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2030 год – 82,0</w:t>
      </w:r>
    </w:p>
    <w:p w:rsidR="00AE63BE" w:rsidRPr="0054737D" w:rsidRDefault="00AE63BE" w:rsidP="00AE63BE">
      <w:pPr>
        <w:tabs>
          <w:tab w:val="left" w:pos="1134"/>
          <w:tab w:val="left" w:pos="1276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Структурная цель:</w:t>
      </w:r>
    </w:p>
    <w:p w:rsidR="00AE63BE" w:rsidRPr="0054737D" w:rsidRDefault="00AE63BE" w:rsidP="00AE63BE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Рост средней скорости в сети Интернет (Мбит/с):</w:t>
      </w:r>
    </w:p>
    <w:p w:rsidR="00AE63BE" w:rsidRPr="0054737D" w:rsidRDefault="00AE63BE" w:rsidP="00AD1301">
      <w:pPr>
        <w:numPr>
          <w:ilvl w:val="0"/>
          <w:numId w:val="103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2021 год – 33</w:t>
      </w:r>
    </w:p>
    <w:p w:rsidR="00AE63BE" w:rsidRPr="0054737D" w:rsidRDefault="00AE63BE" w:rsidP="00AD1301">
      <w:pPr>
        <w:numPr>
          <w:ilvl w:val="0"/>
          <w:numId w:val="103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2024 год – 40</w:t>
      </w:r>
    </w:p>
    <w:p w:rsidR="00AE63BE" w:rsidRPr="0054737D" w:rsidRDefault="00AE63BE" w:rsidP="00AD1301">
      <w:pPr>
        <w:numPr>
          <w:ilvl w:val="0"/>
          <w:numId w:val="103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2030 год – 60 </w:t>
      </w:r>
    </w:p>
    <w:p w:rsidR="00AE63BE" w:rsidRPr="0054737D" w:rsidRDefault="00AE63BE" w:rsidP="00AE63BE">
      <w:pPr>
        <w:tabs>
          <w:tab w:val="left" w:pos="1134"/>
          <w:tab w:val="left" w:pos="1276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Обеспечение жителей поселения возможностью подключения услуг доступа к сети Интернет со скоростью 100 Мбит/с с использованием проводных каналов связи или со скоростью 10 Мбит/с с использованием сетей подвижной радиотелефонной (сотовой) связи.</w:t>
      </w:r>
    </w:p>
    <w:p w:rsidR="00AE63BE" w:rsidRPr="0054737D" w:rsidRDefault="00AE63BE" w:rsidP="00AE63BE">
      <w:pPr>
        <w:tabs>
          <w:tab w:val="left" w:pos="1134"/>
          <w:tab w:val="left" w:pos="1276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Приоритетные задачи:</w:t>
      </w:r>
    </w:p>
    <w:p w:rsidR="00AE63BE" w:rsidRPr="0054737D" w:rsidRDefault="00AE63BE" w:rsidP="00045AF9">
      <w:pPr>
        <w:pStyle w:val="a3"/>
        <w:numPr>
          <w:ilvl w:val="0"/>
          <w:numId w:val="40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Расширение зоны покрытия сетей связи (3G, 4G LTE) и обеспечение стабильного и уверенного приема сигнала сотовой связи на территории поселения.</w:t>
      </w:r>
    </w:p>
    <w:p w:rsidR="00AE63BE" w:rsidRPr="0054737D" w:rsidRDefault="00AE63BE" w:rsidP="00045AF9">
      <w:pPr>
        <w:pStyle w:val="a3"/>
        <w:numPr>
          <w:ilvl w:val="0"/>
          <w:numId w:val="40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Комбинирование различных технологий для подключения населенных пунктов и абонентов (ВОЛС, Wi-Max, 3G, 4G LTE)</w:t>
      </w:r>
    </w:p>
    <w:p w:rsidR="00AE63BE" w:rsidRPr="0054737D" w:rsidRDefault="00AE63BE" w:rsidP="00045AF9">
      <w:pPr>
        <w:pStyle w:val="a3"/>
        <w:numPr>
          <w:ilvl w:val="0"/>
          <w:numId w:val="40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Создание условий для развития информационно-телекоммуникационной инфраструктуры поселения.</w:t>
      </w:r>
    </w:p>
    <w:p w:rsidR="00AE63BE" w:rsidRPr="0054737D" w:rsidRDefault="00AE63BE" w:rsidP="00045AF9">
      <w:pPr>
        <w:pStyle w:val="a3"/>
        <w:numPr>
          <w:ilvl w:val="0"/>
          <w:numId w:val="40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Развитие конкуренции в сфере услуг связи в целях обеспечения граждан и организаций возможностью выбора поставщика интернет услуг не менее чем между двумя операторами связи.</w:t>
      </w:r>
    </w:p>
    <w:p w:rsidR="00AE63BE" w:rsidRPr="0054737D" w:rsidRDefault="00AE63BE" w:rsidP="00AE63BE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Стратегическая проектная инициатива:</w:t>
      </w:r>
    </w:p>
    <w:p w:rsidR="00AE63BE" w:rsidRPr="0054737D" w:rsidRDefault="00AE63BE" w:rsidP="00AE63BE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Цифровая инфраструктура</w:t>
      </w:r>
    </w:p>
    <w:p w:rsidR="00AE63BE" w:rsidRPr="0054737D" w:rsidRDefault="00AE63BE" w:rsidP="00AE63BE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Возможность:</w:t>
      </w:r>
    </w:p>
    <w:p w:rsidR="00AE63BE" w:rsidRPr="0054737D" w:rsidRDefault="00AE63BE" w:rsidP="00AE63BE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Стать лидером по уровню обеспеченности интернетом во всех сферах жизнедеятельности.</w:t>
      </w:r>
    </w:p>
    <w:p w:rsidR="00AE63BE" w:rsidRPr="0054737D" w:rsidRDefault="00AE63BE" w:rsidP="00AE63BE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Основные параметры:</w:t>
      </w:r>
    </w:p>
    <w:p w:rsidR="00AE63BE" w:rsidRPr="0054737D" w:rsidRDefault="00AE63BE" w:rsidP="00045AF9">
      <w:pPr>
        <w:numPr>
          <w:ilvl w:val="0"/>
          <w:numId w:val="39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 xml:space="preserve">Внедрение цифровых технологий и платформенных решений в сферах государственного управления и оказания государственных услуг, в том числе в интересах населения; </w:t>
      </w:r>
    </w:p>
    <w:p w:rsidR="00AE63BE" w:rsidRPr="0054737D" w:rsidRDefault="00AE63BE" w:rsidP="00045AF9">
      <w:pPr>
        <w:numPr>
          <w:ilvl w:val="0"/>
          <w:numId w:val="39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Преобразование приоритетных отраслей экономики и социальной сферы, включая здравоохранение, образование, финансовые услуги, посредством внедрения цифровых технологий;</w:t>
      </w:r>
    </w:p>
    <w:p w:rsidR="00AE63BE" w:rsidRPr="0054737D" w:rsidRDefault="00AE63BE" w:rsidP="00045AF9">
      <w:pPr>
        <w:numPr>
          <w:ilvl w:val="0"/>
          <w:numId w:val="39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Увеличение числа подключенных населенных пунктов к качественному широкополосному интернету;</w:t>
      </w:r>
    </w:p>
    <w:p w:rsidR="00AE63BE" w:rsidRPr="0054737D" w:rsidRDefault="00AE63BE" w:rsidP="00045AF9">
      <w:pPr>
        <w:numPr>
          <w:ilvl w:val="0"/>
          <w:numId w:val="39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Развитие конкуренции в сфере услуг связи для улучшения качества и снижения стоимости этих услуг.</w:t>
      </w:r>
    </w:p>
    <w:p w:rsidR="00AE63BE" w:rsidRPr="0054737D" w:rsidRDefault="00AE63BE" w:rsidP="00AE63BE">
      <w:pPr>
        <w:suppressAutoHyphens/>
        <w:ind w:left="709"/>
        <w:contextualSpacing/>
        <w:jc w:val="both"/>
        <w:rPr>
          <w:sz w:val="28"/>
          <w:szCs w:val="28"/>
        </w:rPr>
      </w:pPr>
    </w:p>
    <w:p w:rsidR="003F14FB" w:rsidRPr="0054737D" w:rsidRDefault="003F14FB" w:rsidP="008C69AC">
      <w:pPr>
        <w:pStyle w:val="3"/>
        <w:numPr>
          <w:ilvl w:val="2"/>
          <w:numId w:val="41"/>
        </w:numPr>
        <w:suppressAutoHyphens/>
        <w:ind w:left="0" w:firstLine="709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142" w:name="_Toc147744747"/>
      <w:r w:rsidRPr="0054737D">
        <w:rPr>
          <w:rFonts w:ascii="Times New Roman" w:hAnsi="Times New Roman"/>
          <w:color w:val="auto"/>
          <w:sz w:val="28"/>
          <w:szCs w:val="28"/>
        </w:rPr>
        <w:t>Развитие муниципального управления</w:t>
      </w:r>
      <w:bookmarkEnd w:id="139"/>
      <w:bookmarkEnd w:id="140"/>
      <w:bookmarkEnd w:id="141"/>
      <w:bookmarkEnd w:id="142"/>
    </w:p>
    <w:p w:rsidR="00436F1B" w:rsidRPr="0054737D" w:rsidRDefault="00436F1B" w:rsidP="00401651">
      <w:pPr>
        <w:ind w:firstLine="709"/>
        <w:jc w:val="both"/>
      </w:pPr>
    </w:p>
    <w:p w:rsidR="003F14FB" w:rsidRPr="0054737D" w:rsidRDefault="003F14FB" w:rsidP="00401651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Состояние и тенденции развития.</w:t>
      </w:r>
    </w:p>
    <w:p w:rsidR="003F14FB" w:rsidRPr="0054737D" w:rsidRDefault="003F14FB" w:rsidP="00401651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Местное самоуправление в Октябрьском районе осуществляется в соответствии с Федеральным законом от 06.10.2003 №131-ФЗ «Об общих принципах организации местного самоуправления в Российской Федерации».</w:t>
      </w:r>
    </w:p>
    <w:p w:rsidR="003F14FB" w:rsidRPr="0054737D" w:rsidRDefault="00E91716" w:rsidP="00401651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3F14FB" w:rsidRPr="0054737D">
        <w:rPr>
          <w:sz w:val="28"/>
          <w:szCs w:val="28"/>
        </w:rPr>
        <w:t>В целях повышения качества муниципального управления внедрены административные регламенты, апробированы механизмы оказания государственных и муниципальных услуг, создан МФЦ (многофункциональный центр) оказания государственных и муниципальных услуг, внедрена система менеджмента качества в деятельность администрации района.</w:t>
      </w:r>
    </w:p>
    <w:p w:rsidR="003F14FB" w:rsidRPr="0054737D" w:rsidRDefault="003F14FB" w:rsidP="00401651">
      <w:pPr>
        <w:tabs>
          <w:tab w:val="left" w:pos="1134"/>
        </w:tabs>
        <w:suppressAutoHyphens/>
        <w:ind w:firstLine="709"/>
        <w:jc w:val="both"/>
        <w:rPr>
          <w:sz w:val="30"/>
          <w:szCs w:val="30"/>
        </w:rPr>
      </w:pPr>
      <w:r w:rsidRPr="0054737D">
        <w:rPr>
          <w:sz w:val="30"/>
          <w:szCs w:val="30"/>
        </w:rPr>
        <w:t>Ключевые проблемы.</w:t>
      </w:r>
    </w:p>
    <w:p w:rsidR="003F14FB" w:rsidRPr="0054737D" w:rsidRDefault="003F14FB" w:rsidP="00045AF9">
      <w:pPr>
        <w:numPr>
          <w:ilvl w:val="0"/>
          <w:numId w:val="69"/>
        </w:numPr>
        <w:tabs>
          <w:tab w:val="left" w:pos="709"/>
          <w:tab w:val="left" w:pos="1134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Недостаточно эффективная система непрерывного профессионального развития муниципальных служащих:</w:t>
      </w:r>
    </w:p>
    <w:p w:rsidR="003F14FB" w:rsidRPr="0054737D" w:rsidRDefault="003F14FB" w:rsidP="00045AF9">
      <w:pPr>
        <w:numPr>
          <w:ilvl w:val="0"/>
          <w:numId w:val="54"/>
        </w:numPr>
        <w:tabs>
          <w:tab w:val="left" w:pos="709"/>
          <w:tab w:val="left" w:pos="1134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высокая загруженность муниципальных служащих, низкая мотивация;</w:t>
      </w:r>
    </w:p>
    <w:p w:rsidR="003F14FB" w:rsidRPr="0054737D" w:rsidRDefault="003F14FB" w:rsidP="00045AF9">
      <w:pPr>
        <w:numPr>
          <w:ilvl w:val="0"/>
          <w:numId w:val="54"/>
        </w:numPr>
        <w:tabs>
          <w:tab w:val="left" w:pos="709"/>
          <w:tab w:val="left" w:pos="1134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недостаточное финансирование мероприятий по дополнительному профессиональному образованию муниципальных служащих;</w:t>
      </w:r>
    </w:p>
    <w:p w:rsidR="003F14FB" w:rsidRPr="0054737D" w:rsidRDefault="003F14FB" w:rsidP="00045AF9">
      <w:pPr>
        <w:numPr>
          <w:ilvl w:val="0"/>
          <w:numId w:val="54"/>
        </w:numPr>
        <w:tabs>
          <w:tab w:val="left" w:pos="709"/>
          <w:tab w:val="left" w:pos="1134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слабая связь дополнительного профессионального образования с практическими потребностями муниципального служащего и муниципальной службы в целом.</w:t>
      </w:r>
    </w:p>
    <w:p w:rsidR="003F14FB" w:rsidRPr="0054737D" w:rsidRDefault="003F14FB" w:rsidP="00401651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Процессы управления.</w:t>
      </w:r>
    </w:p>
    <w:p w:rsidR="003F14FB" w:rsidRPr="0054737D" w:rsidRDefault="003F14FB" w:rsidP="00045AF9">
      <w:pPr>
        <w:numPr>
          <w:ilvl w:val="0"/>
          <w:numId w:val="55"/>
        </w:numPr>
        <w:tabs>
          <w:tab w:val="left" w:pos="1134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Недостаточная эффективность системы муниципального управления:</w:t>
      </w:r>
    </w:p>
    <w:p w:rsidR="003F14FB" w:rsidRPr="0054737D" w:rsidRDefault="003F14FB" w:rsidP="00045AF9">
      <w:pPr>
        <w:numPr>
          <w:ilvl w:val="0"/>
          <w:numId w:val="56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отсутствие персональной ответственности исполнителей за конечный результат.</w:t>
      </w:r>
    </w:p>
    <w:p w:rsidR="003F14FB" w:rsidRPr="0054737D" w:rsidRDefault="003F14FB" w:rsidP="00045AF9">
      <w:pPr>
        <w:numPr>
          <w:ilvl w:val="0"/>
          <w:numId w:val="55"/>
        </w:numPr>
        <w:tabs>
          <w:tab w:val="left" w:pos="1134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Отсутствие системы проектного управления.</w:t>
      </w:r>
    </w:p>
    <w:p w:rsidR="003F14FB" w:rsidRPr="0054737D" w:rsidRDefault="003F14FB" w:rsidP="00045AF9">
      <w:pPr>
        <w:numPr>
          <w:ilvl w:val="0"/>
          <w:numId w:val="57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отсутствие обученных муниципальных служащих проектному управлению;</w:t>
      </w:r>
    </w:p>
    <w:p w:rsidR="003F14FB" w:rsidRPr="0054737D" w:rsidRDefault="003F14FB" w:rsidP="00045AF9">
      <w:pPr>
        <w:numPr>
          <w:ilvl w:val="0"/>
          <w:numId w:val="57"/>
        </w:numPr>
        <w:tabs>
          <w:tab w:val="left" w:pos="709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отсутствие дополнительной мотивации для участников проектной работы.</w:t>
      </w:r>
    </w:p>
    <w:p w:rsidR="003F14FB" w:rsidRPr="0054737D" w:rsidRDefault="003F14FB" w:rsidP="00401651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Технологии</w:t>
      </w:r>
    </w:p>
    <w:p w:rsidR="003F14FB" w:rsidRPr="0054737D" w:rsidRDefault="003F14FB" w:rsidP="00045AF9">
      <w:pPr>
        <w:pStyle w:val="a5"/>
        <w:numPr>
          <w:ilvl w:val="0"/>
          <w:numId w:val="58"/>
        </w:numPr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Недостаточная степень эффективности</w:t>
      </w:r>
      <w:r w:rsidRPr="0054737D">
        <w:t xml:space="preserve"> </w:t>
      </w:r>
      <w:r w:rsidRPr="0054737D">
        <w:rPr>
          <w:sz w:val="28"/>
          <w:szCs w:val="28"/>
        </w:rPr>
        <w:t>уровня автоматизации и цифровизации.</w:t>
      </w:r>
    </w:p>
    <w:p w:rsidR="003F14FB" w:rsidRPr="0054737D" w:rsidRDefault="003F14FB" w:rsidP="00045AF9">
      <w:pPr>
        <w:pStyle w:val="a5"/>
        <w:numPr>
          <w:ilvl w:val="0"/>
          <w:numId w:val="59"/>
        </w:numPr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недостаточное развитие цифровизации в муниципальном управлении;</w:t>
      </w:r>
    </w:p>
    <w:p w:rsidR="003F14FB" w:rsidRPr="0054737D" w:rsidRDefault="003F14FB" w:rsidP="00045AF9">
      <w:pPr>
        <w:pStyle w:val="a5"/>
        <w:numPr>
          <w:ilvl w:val="0"/>
          <w:numId w:val="59"/>
        </w:numPr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низкие темпы модернизации компьютерного, сетевого и офисного оборудования;</w:t>
      </w:r>
    </w:p>
    <w:p w:rsidR="003F14FB" w:rsidRPr="0054737D" w:rsidRDefault="003F14FB" w:rsidP="00045AF9">
      <w:pPr>
        <w:pStyle w:val="a5"/>
        <w:numPr>
          <w:ilvl w:val="0"/>
          <w:numId w:val="59"/>
        </w:numPr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низкий уровень информационной безопасности;</w:t>
      </w:r>
    </w:p>
    <w:p w:rsidR="003F14FB" w:rsidRPr="0054737D" w:rsidRDefault="003F14FB" w:rsidP="00045AF9">
      <w:pPr>
        <w:pStyle w:val="a5"/>
        <w:numPr>
          <w:ilvl w:val="0"/>
          <w:numId w:val="59"/>
        </w:numPr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невысокая доля отечественного программного и аппаратного обеспечения;</w:t>
      </w:r>
    </w:p>
    <w:p w:rsidR="003F14FB" w:rsidRPr="0054737D" w:rsidRDefault="003F14FB" w:rsidP="00045AF9">
      <w:pPr>
        <w:pStyle w:val="a5"/>
        <w:numPr>
          <w:ilvl w:val="0"/>
          <w:numId w:val="59"/>
        </w:numPr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недостаточно развита автоматизация процессов накопления цифровых данных.</w:t>
      </w:r>
    </w:p>
    <w:p w:rsidR="003F14FB" w:rsidRPr="0054737D" w:rsidRDefault="003F14FB" w:rsidP="00045AF9">
      <w:pPr>
        <w:pStyle w:val="a5"/>
        <w:numPr>
          <w:ilvl w:val="0"/>
          <w:numId w:val="58"/>
        </w:numPr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Недостаточный уровень развития информационного, технологического и аналитического обеспечения муниципального управления.</w:t>
      </w:r>
    </w:p>
    <w:p w:rsidR="003F14FB" w:rsidRPr="0054737D" w:rsidRDefault="003F14FB" w:rsidP="00045AF9">
      <w:pPr>
        <w:pStyle w:val="a3"/>
        <w:numPr>
          <w:ilvl w:val="0"/>
          <w:numId w:val="60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hAnsi="Times New Roman"/>
          <w:sz w:val="28"/>
          <w:szCs w:val="28"/>
          <w:lang w:eastAsia="ru-RU"/>
        </w:rPr>
        <w:t>низкий уровень знаний населения К</w:t>
      </w:r>
      <w:r w:rsidR="00642018" w:rsidRPr="0054737D">
        <w:rPr>
          <w:rFonts w:ascii="Times New Roman" w:hAnsi="Times New Roman"/>
          <w:sz w:val="28"/>
          <w:szCs w:val="28"/>
          <w:lang w:eastAsia="ru-RU"/>
        </w:rPr>
        <w:t>расюковского</w:t>
      </w:r>
      <w:r w:rsidRPr="0054737D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в сфере использования возможностей цифровых технологий;</w:t>
      </w:r>
    </w:p>
    <w:p w:rsidR="003F14FB" w:rsidRPr="0054737D" w:rsidRDefault="003F14FB" w:rsidP="00045AF9">
      <w:pPr>
        <w:pStyle w:val="a3"/>
        <w:numPr>
          <w:ilvl w:val="0"/>
          <w:numId w:val="60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hAnsi="Times New Roman"/>
          <w:sz w:val="28"/>
          <w:szCs w:val="28"/>
          <w:lang w:eastAsia="ru-RU"/>
        </w:rPr>
        <w:t>разрыв в уровне информатизации и компьютеризации управленческого процесса между муниципальными учреждениями;</w:t>
      </w:r>
    </w:p>
    <w:p w:rsidR="003F14FB" w:rsidRPr="0054737D" w:rsidRDefault="003F14FB" w:rsidP="00045AF9">
      <w:pPr>
        <w:pStyle w:val="a3"/>
        <w:numPr>
          <w:ilvl w:val="0"/>
          <w:numId w:val="60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hAnsi="Times New Roman"/>
          <w:sz w:val="28"/>
          <w:szCs w:val="28"/>
          <w:lang w:eastAsia="ru-RU"/>
        </w:rPr>
        <w:t>отсутствие в штатной численности некоторой части бюджетных организаций ИТ-специалистов;</w:t>
      </w:r>
    </w:p>
    <w:p w:rsidR="003F14FB" w:rsidRPr="0054737D" w:rsidRDefault="003F14FB" w:rsidP="00045AF9">
      <w:pPr>
        <w:pStyle w:val="a3"/>
        <w:numPr>
          <w:ilvl w:val="0"/>
          <w:numId w:val="60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hAnsi="Times New Roman"/>
          <w:sz w:val="28"/>
          <w:szCs w:val="28"/>
          <w:lang w:eastAsia="ru-RU"/>
        </w:rPr>
        <w:t>отсутствие команды программистов, способной создавать собственные информационные ресурсы;</w:t>
      </w:r>
    </w:p>
    <w:p w:rsidR="003F14FB" w:rsidRPr="0054737D" w:rsidRDefault="003F14FB" w:rsidP="00045AF9">
      <w:pPr>
        <w:pStyle w:val="a3"/>
        <w:numPr>
          <w:ilvl w:val="0"/>
          <w:numId w:val="60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hAnsi="Times New Roman"/>
          <w:sz w:val="28"/>
          <w:szCs w:val="28"/>
          <w:lang w:eastAsia="ru-RU"/>
        </w:rPr>
        <w:t>невысокая заработная плата ИТ-специалистов по сравнению с рынком труда.</w:t>
      </w:r>
    </w:p>
    <w:p w:rsidR="003F14FB" w:rsidRPr="0054737D" w:rsidRDefault="003F14FB" w:rsidP="00401651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54737D">
        <w:rPr>
          <w:rFonts w:ascii="Times New Roman" w:hAnsi="Times New Roman"/>
          <w:sz w:val="28"/>
          <w:szCs w:val="28"/>
          <w:lang w:eastAsia="ru-RU"/>
        </w:rPr>
        <w:t>Местное самоуправление.</w:t>
      </w:r>
    </w:p>
    <w:p w:rsidR="003F14FB" w:rsidRPr="0054737D" w:rsidRDefault="003F14FB" w:rsidP="00045AF9">
      <w:pPr>
        <w:pStyle w:val="a3"/>
        <w:numPr>
          <w:ilvl w:val="0"/>
          <w:numId w:val="61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hAnsi="Times New Roman"/>
          <w:sz w:val="28"/>
          <w:szCs w:val="28"/>
          <w:lang w:eastAsia="ru-RU"/>
        </w:rPr>
        <w:t>Вовлечение населения в деятельность органов ТОС:</w:t>
      </w:r>
    </w:p>
    <w:p w:rsidR="003F14FB" w:rsidRPr="0054737D" w:rsidRDefault="003F14FB" w:rsidP="00045AF9">
      <w:pPr>
        <w:pStyle w:val="a3"/>
        <w:numPr>
          <w:ilvl w:val="0"/>
          <w:numId w:val="62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hAnsi="Times New Roman"/>
          <w:sz w:val="28"/>
          <w:szCs w:val="28"/>
          <w:lang w:eastAsia="ru-RU"/>
        </w:rPr>
        <w:t>Вовлечение в деятельность органов ТОС большего количества населения для реализации проектов инициатив местных сообществ.</w:t>
      </w:r>
    </w:p>
    <w:p w:rsidR="003F14FB" w:rsidRPr="0054737D" w:rsidRDefault="003F14FB" w:rsidP="00045AF9">
      <w:pPr>
        <w:pStyle w:val="a3"/>
        <w:numPr>
          <w:ilvl w:val="0"/>
          <w:numId w:val="61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hAnsi="Times New Roman"/>
          <w:sz w:val="28"/>
          <w:szCs w:val="28"/>
          <w:lang w:eastAsia="ru-RU"/>
        </w:rPr>
        <w:t>Отсутствие финансовых средств в бюджетах поселений на поддержку социально-активных сообществ:</w:t>
      </w:r>
    </w:p>
    <w:p w:rsidR="003F14FB" w:rsidRPr="0054737D" w:rsidRDefault="003F14FB" w:rsidP="00045AF9">
      <w:pPr>
        <w:pStyle w:val="a3"/>
        <w:numPr>
          <w:ilvl w:val="0"/>
          <w:numId w:val="63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hAnsi="Times New Roman"/>
          <w:sz w:val="28"/>
          <w:szCs w:val="28"/>
          <w:lang w:eastAsia="ru-RU"/>
        </w:rPr>
        <w:t>средства выделяются на поощрение активных жителей преимущественно из районного бюджета к праздничным мероприятиям;</w:t>
      </w:r>
    </w:p>
    <w:p w:rsidR="003F14FB" w:rsidRPr="0054737D" w:rsidRDefault="003F14FB" w:rsidP="00045AF9">
      <w:pPr>
        <w:pStyle w:val="a3"/>
        <w:numPr>
          <w:ilvl w:val="0"/>
          <w:numId w:val="61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hAnsi="Times New Roman"/>
          <w:sz w:val="28"/>
          <w:szCs w:val="28"/>
          <w:lang w:eastAsia="ru-RU"/>
        </w:rPr>
        <w:t>Отсутствие регистрации органов ТОС в качестве юридических лиц.</w:t>
      </w:r>
    </w:p>
    <w:p w:rsidR="003F14FB" w:rsidRPr="0054737D" w:rsidRDefault="003F14FB" w:rsidP="00045AF9">
      <w:pPr>
        <w:pStyle w:val="a3"/>
        <w:numPr>
          <w:ilvl w:val="0"/>
          <w:numId w:val="61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hAnsi="Times New Roman"/>
          <w:sz w:val="28"/>
          <w:szCs w:val="28"/>
          <w:lang w:eastAsia="ru-RU"/>
        </w:rPr>
        <w:t>Отсутствие единой диалоговой и творческой площадки для всех социально-активных сообществ и объединений, волонтерских отрядов;</w:t>
      </w:r>
    </w:p>
    <w:p w:rsidR="003F14FB" w:rsidRPr="0054737D" w:rsidRDefault="003F14FB" w:rsidP="00045AF9">
      <w:pPr>
        <w:pStyle w:val="a3"/>
        <w:numPr>
          <w:ilvl w:val="0"/>
          <w:numId w:val="61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hAnsi="Times New Roman"/>
          <w:sz w:val="28"/>
          <w:szCs w:val="28"/>
          <w:lang w:eastAsia="ru-RU"/>
        </w:rPr>
        <w:t>Низкий уровень координации деятельности некоммерческого сектора и взаимодействия представителей власти, бизнеса, СМИ и общества в решении социально значимых проблем.</w:t>
      </w:r>
    </w:p>
    <w:p w:rsidR="003F14FB" w:rsidRPr="0054737D" w:rsidRDefault="003F14FB" w:rsidP="009272D4">
      <w:pPr>
        <w:tabs>
          <w:tab w:val="left" w:pos="1134"/>
          <w:tab w:val="left" w:pos="3645"/>
        </w:tabs>
        <w:suppressAutoHyphens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 xml:space="preserve"> Государственные услуги.</w:t>
      </w:r>
      <w:r w:rsidRPr="0054737D">
        <w:rPr>
          <w:sz w:val="28"/>
          <w:szCs w:val="28"/>
        </w:rPr>
        <w:tab/>
      </w:r>
    </w:p>
    <w:p w:rsidR="003F14FB" w:rsidRPr="0054737D" w:rsidRDefault="003F14FB" w:rsidP="00045AF9">
      <w:pPr>
        <w:numPr>
          <w:ilvl w:val="0"/>
          <w:numId w:val="64"/>
        </w:numPr>
        <w:tabs>
          <w:tab w:val="left" w:pos="1134"/>
          <w:tab w:val="left" w:pos="1701"/>
        </w:tabs>
        <w:suppressAutoHyphens/>
        <w:ind w:left="0" w:firstLine="709"/>
        <w:contextualSpacing/>
        <w:jc w:val="both"/>
        <w:rPr>
          <w:sz w:val="28"/>
          <w:szCs w:val="28"/>
          <w:lang w:eastAsia="ar-SA"/>
        </w:rPr>
      </w:pPr>
      <w:r w:rsidRPr="0054737D">
        <w:rPr>
          <w:sz w:val="28"/>
          <w:szCs w:val="28"/>
          <w:lang w:eastAsia="ar-SA"/>
        </w:rPr>
        <w:t>Недостаточная возможность получения всех востребованных и социально значимых услуг полностью в электронном виде:</w:t>
      </w:r>
    </w:p>
    <w:p w:rsidR="003F14FB" w:rsidRPr="0054737D" w:rsidRDefault="003F14FB" w:rsidP="00045AF9">
      <w:pPr>
        <w:numPr>
          <w:ilvl w:val="0"/>
          <w:numId w:val="53"/>
        </w:numPr>
        <w:suppressAutoHyphens/>
        <w:ind w:left="0" w:firstLine="709"/>
        <w:contextualSpacing/>
        <w:jc w:val="both"/>
        <w:rPr>
          <w:sz w:val="28"/>
          <w:szCs w:val="28"/>
          <w:lang w:eastAsia="ar-SA"/>
        </w:rPr>
      </w:pPr>
      <w:r w:rsidRPr="0054737D">
        <w:rPr>
          <w:sz w:val="28"/>
          <w:szCs w:val="28"/>
          <w:lang w:eastAsia="ar-SA"/>
        </w:rPr>
        <w:t>законодательные ограничения в сфере организации безбумажного документооборота;</w:t>
      </w:r>
    </w:p>
    <w:p w:rsidR="003F14FB" w:rsidRPr="0054737D" w:rsidRDefault="003F14FB" w:rsidP="00045AF9">
      <w:pPr>
        <w:numPr>
          <w:ilvl w:val="0"/>
          <w:numId w:val="53"/>
        </w:numPr>
        <w:tabs>
          <w:tab w:val="left" w:pos="709"/>
          <w:tab w:val="left" w:pos="1701"/>
        </w:tabs>
        <w:suppressAutoHyphens/>
        <w:ind w:left="0" w:firstLine="709"/>
        <w:contextualSpacing/>
        <w:jc w:val="both"/>
        <w:rPr>
          <w:sz w:val="28"/>
          <w:szCs w:val="28"/>
          <w:lang w:eastAsia="ar-SA"/>
        </w:rPr>
      </w:pPr>
      <w:r w:rsidRPr="0054737D">
        <w:rPr>
          <w:sz w:val="28"/>
          <w:szCs w:val="28"/>
          <w:lang w:eastAsia="ar-SA"/>
        </w:rPr>
        <w:t>недостаточное развитие сервисов электронного взаимодействия;</w:t>
      </w:r>
    </w:p>
    <w:p w:rsidR="003F14FB" w:rsidRPr="0054737D" w:rsidRDefault="003F14FB" w:rsidP="00045AF9">
      <w:pPr>
        <w:numPr>
          <w:ilvl w:val="0"/>
          <w:numId w:val="53"/>
        </w:numPr>
        <w:tabs>
          <w:tab w:val="left" w:pos="709"/>
          <w:tab w:val="left" w:pos="1701"/>
        </w:tabs>
        <w:suppressAutoHyphens/>
        <w:ind w:left="0" w:firstLine="709"/>
        <w:contextualSpacing/>
        <w:jc w:val="both"/>
        <w:rPr>
          <w:sz w:val="28"/>
          <w:szCs w:val="28"/>
          <w:lang w:eastAsia="ar-SA"/>
        </w:rPr>
      </w:pPr>
      <w:r w:rsidRPr="0054737D">
        <w:rPr>
          <w:sz w:val="28"/>
          <w:szCs w:val="28"/>
          <w:lang w:eastAsia="ar-SA"/>
        </w:rPr>
        <w:t>отсутствие механизма юридически значимого электронного подтверждения гражданином правильности сведений о себе и связанных с ним субъектах и объектах;</w:t>
      </w:r>
    </w:p>
    <w:p w:rsidR="003F14FB" w:rsidRPr="0054737D" w:rsidRDefault="003F14FB" w:rsidP="00045AF9">
      <w:pPr>
        <w:numPr>
          <w:ilvl w:val="0"/>
          <w:numId w:val="53"/>
        </w:numPr>
        <w:tabs>
          <w:tab w:val="left" w:pos="709"/>
          <w:tab w:val="left" w:pos="1701"/>
        </w:tabs>
        <w:suppressAutoHyphens/>
        <w:ind w:left="0" w:firstLine="709"/>
        <w:contextualSpacing/>
        <w:jc w:val="both"/>
        <w:rPr>
          <w:sz w:val="28"/>
          <w:szCs w:val="28"/>
          <w:lang w:eastAsia="ar-SA"/>
        </w:rPr>
      </w:pPr>
      <w:r w:rsidRPr="0054737D">
        <w:rPr>
          <w:sz w:val="28"/>
          <w:szCs w:val="28"/>
          <w:lang w:eastAsia="ar-SA"/>
        </w:rPr>
        <w:lastRenderedPageBreak/>
        <w:t>отсутствие административных регламентов, удобных и понятных для заявителя, которые могут перейти в электронную юридически значимую форму и быть внесены в единый информационный ресурс.</w:t>
      </w:r>
    </w:p>
    <w:p w:rsidR="003F14FB" w:rsidRPr="0054737D" w:rsidRDefault="00E91716" w:rsidP="009272D4">
      <w:pPr>
        <w:tabs>
          <w:tab w:val="left" w:pos="1134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3F14FB" w:rsidRPr="0054737D">
        <w:rPr>
          <w:sz w:val="28"/>
          <w:szCs w:val="28"/>
        </w:rPr>
        <w:t>Ключевые тенденции.</w:t>
      </w:r>
    </w:p>
    <w:p w:rsidR="003F14FB" w:rsidRPr="0054737D" w:rsidRDefault="003F14FB" w:rsidP="00045AF9">
      <w:pPr>
        <w:numPr>
          <w:ilvl w:val="0"/>
          <w:numId w:val="65"/>
        </w:numPr>
        <w:tabs>
          <w:tab w:val="left" w:pos="1134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Повсеместная автоматизация сбора, анализа и предоставления данных за счет внедрения цифровых технологий.</w:t>
      </w:r>
    </w:p>
    <w:p w:rsidR="003F14FB" w:rsidRPr="0054737D" w:rsidRDefault="003F14FB" w:rsidP="009272D4">
      <w:pPr>
        <w:tabs>
          <w:tab w:val="left" w:pos="1134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Цифровые технологии внедряются на всех уровнях власти, что позволяет без дополнительных затрат проводить мониторинг состояния различных сфер жизни и на основе анализа принимать наиболее эффективное решение. </w:t>
      </w:r>
    </w:p>
    <w:p w:rsidR="003F14FB" w:rsidRPr="0054737D" w:rsidRDefault="003F14FB" w:rsidP="009272D4">
      <w:pPr>
        <w:tabs>
          <w:tab w:val="left" w:pos="1134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Внедрение цифровых технологий и систем автоматизации является приоритетным направлением для органов государственной и муниципальной власти, поэтому особое значение приобретает электронный документооборот.</w:t>
      </w:r>
    </w:p>
    <w:p w:rsidR="003F14FB" w:rsidRPr="0054737D" w:rsidRDefault="003F14FB" w:rsidP="00045AF9">
      <w:pPr>
        <w:pStyle w:val="a3"/>
        <w:numPr>
          <w:ilvl w:val="0"/>
          <w:numId w:val="70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 xml:space="preserve"> Цифровизация системы предоставления государственных и муниципальных услуг</w:t>
      </w:r>
    </w:p>
    <w:p w:rsidR="003F14FB" w:rsidRPr="0054737D" w:rsidRDefault="003F14FB" w:rsidP="009272D4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 xml:space="preserve"> Цифровая экономика все больше внедряется во все сферы жизни общества, в том числе в государственное и муниципальное управление, - происходит замена бумажного документооборота электронным, создаются электронные платформы межведомственного взаимодействия и онлайн-порталы по предоставлению государственных и муниципальных услуг.</w:t>
      </w:r>
    </w:p>
    <w:p w:rsidR="003F14FB" w:rsidRPr="0054737D" w:rsidRDefault="003F14FB" w:rsidP="009272D4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Цифровая трансформация и оптимизация государственных и муниципальных услуг подразумевает комплексное решение жизненных ситуаций граждан и бизнеса (суперсервисы) и цифровую трансформацию приоритетных государственных и муниципальных услуг (моносервисы).</w:t>
      </w:r>
    </w:p>
    <w:p w:rsidR="003F14FB" w:rsidRPr="0054737D" w:rsidRDefault="003F14FB" w:rsidP="009272D4">
      <w:pPr>
        <w:pStyle w:val="a3"/>
        <w:suppressAutoHyphens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 xml:space="preserve"> Главными направлениями развития являются портал государственных услуг и система межведомственного взаимодействия.</w:t>
      </w:r>
    </w:p>
    <w:p w:rsidR="003F14FB" w:rsidRPr="0054737D" w:rsidRDefault="003F14FB" w:rsidP="00045AF9">
      <w:pPr>
        <w:numPr>
          <w:ilvl w:val="0"/>
          <w:numId w:val="71"/>
        </w:numPr>
        <w:tabs>
          <w:tab w:val="left" w:pos="1134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Развитие систем анализа и обработки больших данных.</w:t>
      </w:r>
    </w:p>
    <w:p w:rsidR="003F14FB" w:rsidRPr="0054737D" w:rsidRDefault="00E91716" w:rsidP="009272D4">
      <w:pPr>
        <w:tabs>
          <w:tab w:val="left" w:pos="1134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3F14FB" w:rsidRPr="0054737D">
        <w:rPr>
          <w:sz w:val="28"/>
          <w:szCs w:val="28"/>
        </w:rPr>
        <w:t>Повсеместное развитие цифровых технологий позволяет накапливать разнообразные данные, объем которых ежедневно растет и требует новых подходов к методам хранения, обработки и анализа. Строятся современные центры обработки данных, разрабатываются новые программные средства, проводится подготовка узконаправленных специалистов. Поэтому в цифровых технологиях выделено отдельное направление по работе с большими данными. Эта тенденция затронет и муниципальные образования, в которых только начинается процесс накопления данных.</w:t>
      </w:r>
    </w:p>
    <w:p w:rsidR="003F14FB" w:rsidRPr="0054737D" w:rsidRDefault="003F14FB" w:rsidP="00045AF9">
      <w:pPr>
        <w:numPr>
          <w:ilvl w:val="0"/>
          <w:numId w:val="71"/>
        </w:numPr>
        <w:tabs>
          <w:tab w:val="left" w:pos="1134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Создание центра местной активности, объединяющего граждан для участия в решении проблем социального и общественного назначения.</w:t>
      </w:r>
    </w:p>
    <w:p w:rsidR="003F14FB" w:rsidRPr="0054737D" w:rsidRDefault="003F14FB" w:rsidP="009272D4">
      <w:pPr>
        <w:tabs>
          <w:tab w:val="left" w:pos="1134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В рамках ежегодного послания Федеральному собранию президент РФ отметил снятие барьеров для развития волонтерства и оказание всесторонней помощи социально ориентированным некоммерческим организациям. </w:t>
      </w:r>
    </w:p>
    <w:p w:rsidR="003F14FB" w:rsidRPr="0054737D" w:rsidRDefault="003F14FB" w:rsidP="007C4334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Система целей и механизм реализации.</w:t>
      </w:r>
    </w:p>
    <w:p w:rsidR="003F14FB" w:rsidRPr="0054737D" w:rsidRDefault="003F14FB" w:rsidP="007C4334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Динамические цели:</w:t>
      </w:r>
    </w:p>
    <w:p w:rsidR="003F14FB" w:rsidRPr="0054737D" w:rsidRDefault="003F14FB" w:rsidP="007C4334">
      <w:pPr>
        <w:numPr>
          <w:ilvl w:val="0"/>
          <w:numId w:val="66"/>
        </w:numPr>
        <w:tabs>
          <w:tab w:val="left" w:pos="1134"/>
          <w:tab w:val="left" w:pos="1276"/>
        </w:tabs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Увеличение числа зарегистрированных социально-ориентированных некоммерческих организаций:</w:t>
      </w:r>
    </w:p>
    <w:p w:rsidR="003F14FB" w:rsidRPr="0054737D" w:rsidRDefault="00436F1B" w:rsidP="007C4334">
      <w:pPr>
        <w:tabs>
          <w:tab w:val="left" w:pos="1134"/>
          <w:tab w:val="left" w:pos="1276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- </w:t>
      </w:r>
      <w:r w:rsidR="003F14FB" w:rsidRPr="0054737D">
        <w:rPr>
          <w:sz w:val="28"/>
          <w:szCs w:val="28"/>
        </w:rPr>
        <w:t>2021 год – 1</w:t>
      </w:r>
    </w:p>
    <w:p w:rsidR="003F14FB" w:rsidRPr="0054737D" w:rsidRDefault="00436F1B" w:rsidP="007C4334">
      <w:pPr>
        <w:tabs>
          <w:tab w:val="left" w:pos="1134"/>
          <w:tab w:val="left" w:pos="1276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 xml:space="preserve">- </w:t>
      </w:r>
      <w:r w:rsidR="003F14FB" w:rsidRPr="0054737D">
        <w:rPr>
          <w:sz w:val="28"/>
          <w:szCs w:val="28"/>
        </w:rPr>
        <w:t>2024 год – 1</w:t>
      </w:r>
    </w:p>
    <w:p w:rsidR="003F14FB" w:rsidRPr="0054737D" w:rsidRDefault="00436F1B" w:rsidP="007C4334">
      <w:pPr>
        <w:tabs>
          <w:tab w:val="left" w:pos="1134"/>
          <w:tab w:val="left" w:pos="1276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- </w:t>
      </w:r>
      <w:r w:rsidR="003F14FB" w:rsidRPr="0054737D">
        <w:rPr>
          <w:sz w:val="28"/>
          <w:szCs w:val="28"/>
        </w:rPr>
        <w:t>2030 год – 2</w:t>
      </w:r>
    </w:p>
    <w:p w:rsidR="003F14FB" w:rsidRPr="0054737D" w:rsidRDefault="00E91716" w:rsidP="007C4334">
      <w:pPr>
        <w:tabs>
          <w:tab w:val="left" w:pos="1134"/>
          <w:tab w:val="left" w:pos="1276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3F14FB" w:rsidRPr="0054737D">
        <w:rPr>
          <w:sz w:val="28"/>
          <w:szCs w:val="28"/>
        </w:rPr>
        <w:t>Структурные цели</w:t>
      </w:r>
      <w:r w:rsidR="00436F1B" w:rsidRPr="0054737D">
        <w:rPr>
          <w:sz w:val="28"/>
          <w:szCs w:val="28"/>
        </w:rPr>
        <w:t>.</w:t>
      </w:r>
    </w:p>
    <w:p w:rsidR="003F14FB" w:rsidRPr="0054737D" w:rsidRDefault="00E91716" w:rsidP="007C4334">
      <w:pPr>
        <w:tabs>
          <w:tab w:val="left" w:pos="1134"/>
          <w:tab w:val="left" w:pos="1276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3F14FB" w:rsidRPr="0054737D">
        <w:rPr>
          <w:sz w:val="28"/>
          <w:szCs w:val="28"/>
        </w:rPr>
        <w:t>Обеспечение эффективного взаимодействия органов местного самоуправления с населением.</w:t>
      </w:r>
    </w:p>
    <w:p w:rsidR="003F14FB" w:rsidRPr="0054737D" w:rsidRDefault="00E91716" w:rsidP="007C4334">
      <w:pPr>
        <w:tabs>
          <w:tab w:val="left" w:pos="709"/>
          <w:tab w:val="left" w:pos="1134"/>
          <w:tab w:val="left" w:pos="1276"/>
        </w:tabs>
        <w:suppressAutoHyphens/>
        <w:ind w:firstLine="709"/>
        <w:jc w:val="both"/>
        <w:rPr>
          <w:sz w:val="30"/>
          <w:szCs w:val="30"/>
        </w:rPr>
      </w:pPr>
      <w:r w:rsidRPr="0054737D">
        <w:rPr>
          <w:sz w:val="30"/>
          <w:szCs w:val="30"/>
        </w:rPr>
        <w:t xml:space="preserve"> </w:t>
      </w:r>
      <w:r w:rsidR="003F14FB" w:rsidRPr="0054737D">
        <w:rPr>
          <w:sz w:val="30"/>
          <w:szCs w:val="30"/>
        </w:rPr>
        <w:t>Приоритетные задачи и мероприятия:</w:t>
      </w:r>
    </w:p>
    <w:p w:rsidR="003F14FB" w:rsidRPr="0054737D" w:rsidRDefault="003F14FB" w:rsidP="007C4334">
      <w:pPr>
        <w:tabs>
          <w:tab w:val="left" w:pos="0"/>
          <w:tab w:val="left" w:pos="426"/>
          <w:tab w:val="left" w:pos="1134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Задача 1. Повышение эффективности системы непрерывного профессионального развития муниципальных служащих:</w:t>
      </w:r>
    </w:p>
    <w:p w:rsidR="003F14FB" w:rsidRPr="0054737D" w:rsidRDefault="003F14FB" w:rsidP="007C4334">
      <w:pPr>
        <w:tabs>
          <w:tab w:val="left" w:pos="709"/>
          <w:tab w:val="left" w:pos="1134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Мероприятие 1.1. Совершенствование механизма планирования мероприятий по профессиональному развитию муниципальных служащих;</w:t>
      </w:r>
    </w:p>
    <w:p w:rsidR="003F14FB" w:rsidRPr="0054737D" w:rsidRDefault="003F14FB" w:rsidP="007C4334">
      <w:pPr>
        <w:tabs>
          <w:tab w:val="left" w:pos="709"/>
          <w:tab w:val="left" w:pos="1134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1.2.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Разработка механизмов проведения мероприятий по обмену опытом;</w:t>
      </w:r>
    </w:p>
    <w:p w:rsidR="003F14FB" w:rsidRPr="0054737D" w:rsidRDefault="003F14FB" w:rsidP="007C4334">
      <w:pPr>
        <w:tabs>
          <w:tab w:val="left" w:pos="709"/>
          <w:tab w:val="left" w:pos="1134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1.3. Увеличение спектра форм обучения;</w:t>
      </w:r>
    </w:p>
    <w:p w:rsidR="003F14FB" w:rsidRPr="0054737D" w:rsidRDefault="003F14FB" w:rsidP="007C4334">
      <w:pPr>
        <w:tabs>
          <w:tab w:val="left" w:pos="709"/>
          <w:tab w:val="left" w:pos="1134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1.4.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Создание обучающего портала для муниципальных служащих и его дальнейшее развитие;</w:t>
      </w:r>
    </w:p>
    <w:p w:rsidR="003F14FB" w:rsidRPr="0054737D" w:rsidRDefault="003F14FB" w:rsidP="007C4334">
      <w:pPr>
        <w:tabs>
          <w:tab w:val="left" w:pos="709"/>
          <w:tab w:val="left" w:pos="1134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Мероприятие 1.5.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Организация проведения стажировок в других органах местного самоуправления;</w:t>
      </w:r>
    </w:p>
    <w:p w:rsidR="003F14FB" w:rsidRPr="0054737D" w:rsidRDefault="003F14FB" w:rsidP="007C4334">
      <w:pPr>
        <w:tabs>
          <w:tab w:val="left" w:pos="709"/>
          <w:tab w:val="left" w:pos="1134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Мероприятие 1.6. Организация обмена опытом между сотрудниками различных органов исполнительной власти;</w:t>
      </w:r>
    </w:p>
    <w:p w:rsidR="003F14FB" w:rsidRPr="0054737D" w:rsidRDefault="003F14FB" w:rsidP="007C4334">
      <w:pPr>
        <w:tabs>
          <w:tab w:val="left" w:pos="709"/>
          <w:tab w:val="left" w:pos="1134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1.7.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Внедрение системы программного обеспечения обучения муниципальных служащих;</w:t>
      </w:r>
    </w:p>
    <w:p w:rsidR="003F14FB" w:rsidRPr="0054737D" w:rsidRDefault="003F14FB" w:rsidP="007C4334">
      <w:pPr>
        <w:tabs>
          <w:tab w:val="left" w:pos="709"/>
          <w:tab w:val="left" w:pos="1134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Мероприятие 1.8. Формирование и поддержка общедоступных электронных образовательных ресурсов профессионального обучения муниципальных служащих.</w:t>
      </w:r>
      <w:r w:rsidRPr="0054737D">
        <w:rPr>
          <w:sz w:val="28"/>
          <w:szCs w:val="28"/>
        </w:rPr>
        <w:tab/>
      </w:r>
    </w:p>
    <w:p w:rsidR="003F14FB" w:rsidRPr="0054737D" w:rsidRDefault="003F14FB" w:rsidP="007C4334">
      <w:pPr>
        <w:tabs>
          <w:tab w:val="left" w:pos="426"/>
          <w:tab w:val="left" w:pos="1134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Задача 2. Создание системы проектного управления в Администрации поселений:</w:t>
      </w:r>
    </w:p>
    <w:p w:rsidR="003F14FB" w:rsidRPr="0054737D" w:rsidRDefault="003F14FB" w:rsidP="007C4334">
      <w:pPr>
        <w:tabs>
          <w:tab w:val="left" w:pos="426"/>
          <w:tab w:val="left" w:pos="1134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Мероприятие 2.1.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Оптимизация структуры в Администрации поселения для формирования проектных команд;</w:t>
      </w:r>
    </w:p>
    <w:p w:rsidR="003F14FB" w:rsidRPr="0054737D" w:rsidRDefault="003F14FB" w:rsidP="007C433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2.2. Создание специализированного подразделения.</w:t>
      </w:r>
    </w:p>
    <w:p w:rsidR="003F14FB" w:rsidRPr="0054737D" w:rsidRDefault="003F14FB" w:rsidP="007C4334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 xml:space="preserve"> Задача 3. Создание системы мотивации муниципальных служащих в рамках проектного управления:</w:t>
      </w:r>
    </w:p>
    <w:p w:rsidR="003F14FB" w:rsidRPr="0054737D" w:rsidRDefault="003F14FB" w:rsidP="007C4334">
      <w:pPr>
        <w:tabs>
          <w:tab w:val="left" w:pos="1134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3.1.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Внедрение системы дополнительной материальной мотивации за успешную реализацию проектов (</w:t>
      </w:r>
      <w:r w:rsidRPr="0054737D">
        <w:rPr>
          <w:sz w:val="28"/>
          <w:szCs w:val="28"/>
          <w:lang w:val="en-US"/>
        </w:rPr>
        <w:t>KPI</w:t>
      </w:r>
      <w:r w:rsidRPr="0054737D">
        <w:rPr>
          <w:sz w:val="28"/>
          <w:szCs w:val="28"/>
        </w:rPr>
        <w:t>);</w:t>
      </w:r>
    </w:p>
    <w:p w:rsidR="003F14FB" w:rsidRPr="0054737D" w:rsidRDefault="003F14FB" w:rsidP="007C4334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 xml:space="preserve"> Задача 4. Повышение квалификации для муниципальных служащих по проектному управлению:</w:t>
      </w:r>
    </w:p>
    <w:p w:rsidR="003F14FB" w:rsidRPr="0054737D" w:rsidRDefault="003F14FB" w:rsidP="007C4334">
      <w:pPr>
        <w:tabs>
          <w:tab w:val="left" w:pos="1134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4.1.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Обучить не менее 90% муниципальных служащих;</w:t>
      </w:r>
    </w:p>
    <w:p w:rsidR="003F14FB" w:rsidRPr="0054737D" w:rsidRDefault="003F14FB" w:rsidP="007C4334">
      <w:pPr>
        <w:tabs>
          <w:tab w:val="left" w:pos="1134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4.2. Создать раздел на официальном сайте Администрации поселения по проектному управлению для размещения образовательных онлайн-программ, методик, законов, стандартов, анонсов мероприятий и конференций, ведения общей библиотеки успешных кейсов и т. д.</w:t>
      </w:r>
    </w:p>
    <w:p w:rsidR="003F14FB" w:rsidRPr="0054737D" w:rsidRDefault="003F14FB" w:rsidP="007C433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Задача 5. Повышение уровня развития информационного, технологического и аналитического обеспечения государственного управления:</w:t>
      </w:r>
    </w:p>
    <w:p w:rsidR="003F14FB" w:rsidRPr="0054737D" w:rsidRDefault="003F14FB" w:rsidP="007C433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4.1.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Приобретение современных информационно-аналитических программ;</w:t>
      </w:r>
    </w:p>
    <w:p w:rsidR="003F14FB" w:rsidRPr="0054737D" w:rsidRDefault="003F14FB" w:rsidP="007C433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 xml:space="preserve"> Мероприятие 4.2. Унификация информационных систем и ресурсов во всех структурных подразделениях органов власти;</w:t>
      </w:r>
    </w:p>
    <w:p w:rsidR="003F14FB" w:rsidRPr="0054737D" w:rsidRDefault="003F14FB" w:rsidP="007C433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4.3.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Устранение разрыва в техническом обеспечении управленческого процесса между муниципальными образованиями района (устранение цифрового неравенства в сельских территориях);</w:t>
      </w:r>
    </w:p>
    <w:p w:rsidR="003F14FB" w:rsidRPr="0054737D" w:rsidRDefault="003F14FB" w:rsidP="007C433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4.4.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Привлечение квалифицированных ИТ-специалистов в органы власти.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Задача 6. Повышение эффективности региональной системы межведомственного электронного взаимодействия: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6.1.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Устранение цифрового неравенства в рамках муниципального управления на всей территории поселения;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6.2.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Повышение качества оснащенности рабочих мест;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6.3.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Внедрение в систему современных IT-решений.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Задача 7. Создание условий развития местного самоуправления путем: 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7.1</w:t>
      </w:r>
      <w:r w:rsidRPr="0054737D">
        <w:rPr>
          <w:b/>
          <w:sz w:val="28"/>
          <w:szCs w:val="28"/>
        </w:rPr>
        <w:t xml:space="preserve">. </w:t>
      </w:r>
      <w:r w:rsidRPr="0054737D">
        <w:rPr>
          <w:sz w:val="28"/>
          <w:szCs w:val="28"/>
        </w:rPr>
        <w:t>Повышения активности некоммерческого сектора поселения;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7.2.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Оказания информационной, консультационной и организационной поддержки;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7.3. Координации взаимодействия со структурными подразделениями Администрации Октябрьского района;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7.4.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 xml:space="preserve">Содействие в привлечении внебюджетного финансирования и реализации социальных проектов. </w:t>
      </w:r>
    </w:p>
    <w:p w:rsidR="003F14FB" w:rsidRPr="0054737D" w:rsidRDefault="003F14FB" w:rsidP="009272D4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Задача 8. Создание муниципальной кавортинговой площадки для актива населения путем:</w:t>
      </w:r>
    </w:p>
    <w:p w:rsidR="003F14FB" w:rsidRPr="0054737D" w:rsidRDefault="003F14FB" w:rsidP="009272D4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8.1.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Создания рабочих мест;</w:t>
      </w:r>
    </w:p>
    <w:p w:rsidR="003F14FB" w:rsidRPr="0054737D" w:rsidRDefault="003F14FB" w:rsidP="009272D4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8.2.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Обеспечения современной компьютерной техникой.</w:t>
      </w:r>
    </w:p>
    <w:p w:rsidR="003F14FB" w:rsidRPr="0054737D" w:rsidRDefault="003F14FB" w:rsidP="009272D4">
      <w:pPr>
        <w:tabs>
          <w:tab w:val="left" w:pos="993"/>
          <w:tab w:val="left" w:pos="1134"/>
        </w:tabs>
        <w:suppressAutoHyphens/>
        <w:ind w:firstLine="709"/>
        <w:jc w:val="both"/>
        <w:rPr>
          <w:b/>
          <w:sz w:val="28"/>
          <w:szCs w:val="28"/>
        </w:rPr>
      </w:pPr>
      <w:r w:rsidRPr="0054737D">
        <w:rPr>
          <w:sz w:val="28"/>
          <w:szCs w:val="28"/>
        </w:rPr>
        <w:t xml:space="preserve"> Задача 9. Формирование финансовой стабильности некоммерческого сектора путем:</w:t>
      </w:r>
    </w:p>
    <w:p w:rsidR="003F14FB" w:rsidRPr="0054737D" w:rsidRDefault="003F14FB" w:rsidP="009272D4">
      <w:pPr>
        <w:tabs>
          <w:tab w:val="left" w:pos="993"/>
          <w:tab w:val="left" w:pos="1134"/>
        </w:tabs>
        <w:suppressAutoHyphens/>
        <w:ind w:firstLine="709"/>
        <w:jc w:val="both"/>
        <w:rPr>
          <w:b/>
          <w:sz w:val="28"/>
          <w:szCs w:val="28"/>
        </w:rPr>
      </w:pPr>
      <w:r w:rsidRPr="0054737D">
        <w:rPr>
          <w:sz w:val="28"/>
          <w:szCs w:val="28"/>
        </w:rPr>
        <w:t xml:space="preserve"> Мероприятие 9.1</w:t>
      </w:r>
      <w:r w:rsidRPr="0054737D">
        <w:rPr>
          <w:b/>
          <w:sz w:val="28"/>
          <w:szCs w:val="28"/>
        </w:rPr>
        <w:t xml:space="preserve">. </w:t>
      </w:r>
      <w:r w:rsidRPr="0054737D">
        <w:rPr>
          <w:sz w:val="28"/>
          <w:szCs w:val="28"/>
        </w:rPr>
        <w:t>Развития краудфандинговой платформы;</w:t>
      </w:r>
    </w:p>
    <w:p w:rsidR="003F14FB" w:rsidRPr="0054737D" w:rsidRDefault="003F14FB" w:rsidP="009272D4">
      <w:pPr>
        <w:tabs>
          <w:tab w:val="left" w:pos="993"/>
          <w:tab w:val="left" w:pos="1134"/>
        </w:tabs>
        <w:suppressAutoHyphens/>
        <w:ind w:firstLine="709"/>
        <w:jc w:val="both"/>
        <w:rPr>
          <w:b/>
          <w:sz w:val="28"/>
          <w:szCs w:val="28"/>
        </w:rPr>
      </w:pPr>
      <w:r w:rsidRPr="0054737D">
        <w:rPr>
          <w:sz w:val="28"/>
          <w:szCs w:val="28"/>
        </w:rPr>
        <w:t xml:space="preserve"> Мероприятие 9.2.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 xml:space="preserve">Привлечения социальных инвестиций; </w:t>
      </w:r>
    </w:p>
    <w:p w:rsidR="003F14FB" w:rsidRPr="0054737D" w:rsidRDefault="003F14FB" w:rsidP="009272D4">
      <w:pPr>
        <w:suppressAutoHyphens/>
        <w:ind w:firstLine="709"/>
        <w:jc w:val="both"/>
        <w:rPr>
          <w:b/>
          <w:sz w:val="28"/>
          <w:szCs w:val="28"/>
        </w:rPr>
      </w:pPr>
      <w:r w:rsidRPr="0054737D">
        <w:rPr>
          <w:sz w:val="28"/>
          <w:szCs w:val="28"/>
        </w:rPr>
        <w:t xml:space="preserve"> Мероприятие 9.3.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Участия в конкурсах на привлечение грантов и субсидий на развитие гражданского общества;</w:t>
      </w:r>
    </w:p>
    <w:p w:rsidR="003F14FB" w:rsidRPr="0054737D" w:rsidRDefault="003F14FB" w:rsidP="009272D4">
      <w:pPr>
        <w:tabs>
          <w:tab w:val="left" w:pos="993"/>
          <w:tab w:val="left" w:pos="1134"/>
        </w:tabs>
        <w:suppressAutoHyphens/>
        <w:ind w:firstLine="709"/>
        <w:jc w:val="both"/>
        <w:rPr>
          <w:b/>
          <w:sz w:val="28"/>
          <w:szCs w:val="28"/>
        </w:rPr>
      </w:pPr>
      <w:r w:rsidRPr="0054737D">
        <w:rPr>
          <w:sz w:val="28"/>
          <w:szCs w:val="28"/>
        </w:rPr>
        <w:t xml:space="preserve"> Мероприятие 9.4.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Развитие кадрового потенциала СО НКО, повышение эффективности и профессионализма деятельности СО НКО через участие в мероприятиях по обмену опытом, образовательных программах для некоммерческого сектора.</w:t>
      </w:r>
    </w:p>
    <w:p w:rsidR="003F14FB" w:rsidRPr="0054737D" w:rsidRDefault="003F14FB" w:rsidP="009272D4">
      <w:pPr>
        <w:tabs>
          <w:tab w:val="left" w:pos="993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Задача 10. Повышение качества и удобства предоставления услуг как одного из ключевых факторов экономического роста: </w:t>
      </w:r>
    </w:p>
    <w:p w:rsidR="003F14FB" w:rsidRPr="0054737D" w:rsidRDefault="003F14FB" w:rsidP="009272D4">
      <w:pPr>
        <w:tabs>
          <w:tab w:val="left" w:pos="993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10.1.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«Встраивание» государственных услуг во все удобные и привычные для пользователя интерфейсы;</w:t>
      </w:r>
    </w:p>
    <w:p w:rsidR="003F14FB" w:rsidRPr="0054737D" w:rsidRDefault="003F14FB" w:rsidP="009272D4">
      <w:pPr>
        <w:tabs>
          <w:tab w:val="left" w:pos="993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10.2.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Внедрение «реестровой модели» предоставления услуг;</w:t>
      </w:r>
    </w:p>
    <w:p w:rsidR="003F14FB" w:rsidRPr="0054737D" w:rsidRDefault="003F14FB" w:rsidP="009272D4">
      <w:pPr>
        <w:tabs>
          <w:tab w:val="left" w:pos="993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 xml:space="preserve"> Мероприятие 10.3.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Внедрение единой системы юридически значимой цифровой идентификации физических и юридических лиц, информационных систем;</w:t>
      </w:r>
    </w:p>
    <w:p w:rsidR="003F14FB" w:rsidRPr="0054737D" w:rsidRDefault="003F14FB" w:rsidP="009272D4">
      <w:pPr>
        <w:suppressAutoHyphens/>
        <w:ind w:firstLine="709"/>
        <w:jc w:val="both"/>
        <w:rPr>
          <w:b/>
          <w:sz w:val="28"/>
          <w:szCs w:val="28"/>
        </w:rPr>
      </w:pPr>
      <w:r w:rsidRPr="0054737D">
        <w:rPr>
          <w:sz w:val="28"/>
          <w:szCs w:val="28"/>
        </w:rPr>
        <w:t xml:space="preserve"> Мероприятие 10.4.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Формирование системы «проактивного» предоставления услуг.</w:t>
      </w:r>
    </w:p>
    <w:p w:rsidR="003F14FB" w:rsidRPr="0054737D" w:rsidRDefault="003F14FB" w:rsidP="009272D4">
      <w:pPr>
        <w:suppressAutoHyphens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 xml:space="preserve"> Стратегическая проектная инициатива: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Муниципальная цифровая платформа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Возможность: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Стать одним из лидеров в Ростовской области по уровню цифровизации муниципального управления.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Основные параметры:</w:t>
      </w:r>
    </w:p>
    <w:p w:rsidR="003F14FB" w:rsidRPr="0054737D" w:rsidRDefault="003F14FB" w:rsidP="00045AF9">
      <w:pPr>
        <w:pStyle w:val="a3"/>
        <w:numPr>
          <w:ilvl w:val="0"/>
          <w:numId w:val="67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hAnsi="Times New Roman"/>
          <w:sz w:val="28"/>
          <w:szCs w:val="28"/>
          <w:lang w:eastAsia="ru-RU"/>
        </w:rPr>
        <w:t xml:space="preserve">Перевод кадровой документации в цифровую форму. </w:t>
      </w:r>
    </w:p>
    <w:p w:rsidR="003F14FB" w:rsidRPr="0054737D" w:rsidRDefault="003F14FB" w:rsidP="00045AF9">
      <w:pPr>
        <w:pStyle w:val="a3"/>
        <w:numPr>
          <w:ilvl w:val="0"/>
          <w:numId w:val="67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hAnsi="Times New Roman"/>
          <w:sz w:val="28"/>
          <w:szCs w:val="28"/>
          <w:lang w:eastAsia="ru-RU"/>
        </w:rPr>
        <w:t>Внедрение автоматизированной программы «Кадры».</w:t>
      </w:r>
    </w:p>
    <w:p w:rsidR="003F14FB" w:rsidRPr="0054737D" w:rsidRDefault="003F14FB" w:rsidP="00045AF9">
      <w:pPr>
        <w:pStyle w:val="a3"/>
        <w:numPr>
          <w:ilvl w:val="0"/>
          <w:numId w:val="67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hAnsi="Times New Roman"/>
          <w:sz w:val="28"/>
          <w:szCs w:val="28"/>
          <w:lang w:eastAsia="ru-RU"/>
        </w:rPr>
        <w:t>Внедрение программного обеспечения организации учебного процесса.</w:t>
      </w:r>
    </w:p>
    <w:p w:rsidR="003F14FB" w:rsidRPr="0054737D" w:rsidRDefault="003F14FB" w:rsidP="00045AF9">
      <w:pPr>
        <w:pStyle w:val="a3"/>
        <w:numPr>
          <w:ilvl w:val="0"/>
          <w:numId w:val="67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hAnsi="Times New Roman"/>
          <w:sz w:val="28"/>
          <w:szCs w:val="28"/>
          <w:lang w:eastAsia="ru-RU"/>
        </w:rPr>
        <w:t>Внедрение электронного архива.</w:t>
      </w:r>
    </w:p>
    <w:p w:rsidR="003F14FB" w:rsidRPr="0054737D" w:rsidRDefault="003F14FB" w:rsidP="00045AF9">
      <w:pPr>
        <w:pStyle w:val="a3"/>
        <w:numPr>
          <w:ilvl w:val="0"/>
          <w:numId w:val="67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Отказ от бумажного документооборота и перевод процессов в цифровую форму после их качественного реинжиниринга.</w:t>
      </w:r>
    </w:p>
    <w:p w:rsidR="003F14FB" w:rsidRPr="0054737D" w:rsidRDefault="003F14FB" w:rsidP="00045AF9">
      <w:pPr>
        <w:pStyle w:val="a3"/>
        <w:numPr>
          <w:ilvl w:val="0"/>
          <w:numId w:val="67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 xml:space="preserve"> Внедрение автоматизированных технологий принятия решений и максимальное устранение человеческого фактора (ошибок, коррупции).</w:t>
      </w:r>
    </w:p>
    <w:p w:rsidR="003F14FB" w:rsidRPr="0054737D" w:rsidRDefault="003F14FB" w:rsidP="00045AF9">
      <w:pPr>
        <w:pStyle w:val="a3"/>
        <w:numPr>
          <w:ilvl w:val="0"/>
          <w:numId w:val="67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Создание цифровой экосистемы, в которой граждане и бизнес взаимодействуют с государством в режиме мультиканальности с использованием различных мобильных устройств.</w:t>
      </w:r>
    </w:p>
    <w:p w:rsidR="003F14FB" w:rsidRPr="0054737D" w:rsidRDefault="003F14FB" w:rsidP="00045AF9">
      <w:pPr>
        <w:pStyle w:val="a3"/>
        <w:numPr>
          <w:ilvl w:val="0"/>
          <w:numId w:val="67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Установление обязательной практики непрерывного совершенствования процессов на основании системы обратной связи от пользователей относительно уровня удовлетворенности решением их задач.</w:t>
      </w:r>
    </w:p>
    <w:p w:rsidR="003F14FB" w:rsidRPr="0054737D" w:rsidRDefault="003F14FB" w:rsidP="00045AF9">
      <w:pPr>
        <w:pStyle w:val="a3"/>
        <w:numPr>
          <w:ilvl w:val="0"/>
          <w:numId w:val="67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Достижение высокой скорости внесения изменений в процессы управления:</w:t>
      </w:r>
    </w:p>
    <w:p w:rsidR="003F14FB" w:rsidRPr="0054737D" w:rsidRDefault="003F14FB" w:rsidP="00045AF9">
      <w:pPr>
        <w:pStyle w:val="a3"/>
        <w:numPr>
          <w:ilvl w:val="0"/>
          <w:numId w:val="68"/>
        </w:numPr>
        <w:tabs>
          <w:tab w:val="left" w:pos="993"/>
          <w:tab w:val="left" w:pos="1418"/>
        </w:tabs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принятие решений на основе данных в реальном времени;</w:t>
      </w:r>
    </w:p>
    <w:p w:rsidR="003F14FB" w:rsidRPr="0054737D" w:rsidRDefault="003F14FB" w:rsidP="00045AF9">
      <w:pPr>
        <w:pStyle w:val="a3"/>
        <w:numPr>
          <w:ilvl w:val="0"/>
          <w:numId w:val="68"/>
        </w:numPr>
        <w:tabs>
          <w:tab w:val="left" w:pos="993"/>
        </w:tabs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организация непрерывного совершенствования процессов на основании системы обратной связи от пользователей относительно уровня удовлетворенности решением их задач.</w:t>
      </w:r>
    </w:p>
    <w:p w:rsidR="003F14FB" w:rsidRPr="0054737D" w:rsidRDefault="003F14FB" w:rsidP="009272D4">
      <w:pPr>
        <w:pStyle w:val="a3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14FB" w:rsidRPr="0054737D" w:rsidRDefault="003F14FB" w:rsidP="009272D4">
      <w:pPr>
        <w:autoSpaceDE w:val="0"/>
        <w:autoSpaceDN w:val="0"/>
        <w:adjustRightInd w:val="0"/>
        <w:ind w:firstLine="709"/>
        <w:contextualSpacing/>
        <w:jc w:val="center"/>
        <w:outlineLvl w:val="2"/>
        <w:rPr>
          <w:sz w:val="28"/>
          <w:szCs w:val="28"/>
        </w:rPr>
      </w:pPr>
      <w:bookmarkStart w:id="143" w:name="_Toc130283613"/>
      <w:bookmarkStart w:id="144" w:name="_Toc147744748"/>
      <w:r w:rsidRPr="0054737D">
        <w:rPr>
          <w:sz w:val="28"/>
          <w:szCs w:val="28"/>
        </w:rPr>
        <w:t>3.3.5. Национальная политик</w:t>
      </w:r>
      <w:bookmarkEnd w:id="143"/>
      <w:r w:rsidRPr="0054737D">
        <w:rPr>
          <w:sz w:val="28"/>
          <w:szCs w:val="28"/>
        </w:rPr>
        <w:t>а</w:t>
      </w:r>
      <w:bookmarkEnd w:id="144"/>
    </w:p>
    <w:p w:rsidR="008C69AC" w:rsidRDefault="008C69AC" w:rsidP="009272D4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F14FB" w:rsidRPr="0054737D" w:rsidRDefault="003F14FB" w:rsidP="009272D4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Состояние и тенденции развития. </w:t>
      </w:r>
    </w:p>
    <w:p w:rsidR="003F14FB" w:rsidRPr="0054737D" w:rsidRDefault="003F14FB" w:rsidP="009272D4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В состав муниципального образования «</w:t>
      </w:r>
      <w:r w:rsidR="005E3A84" w:rsidRPr="0054737D">
        <w:rPr>
          <w:sz w:val="28"/>
          <w:szCs w:val="28"/>
        </w:rPr>
        <w:t>Красюков</w:t>
      </w:r>
      <w:r w:rsidRPr="0054737D">
        <w:rPr>
          <w:sz w:val="28"/>
          <w:szCs w:val="28"/>
        </w:rPr>
        <w:t xml:space="preserve">ское сельское поселение» входят </w:t>
      </w:r>
      <w:r w:rsidR="00DB3954" w:rsidRPr="0054737D">
        <w:rPr>
          <w:sz w:val="28"/>
          <w:szCs w:val="28"/>
        </w:rPr>
        <w:t>7</w:t>
      </w:r>
      <w:r w:rsidRPr="0054737D">
        <w:rPr>
          <w:sz w:val="28"/>
          <w:szCs w:val="28"/>
        </w:rPr>
        <w:t xml:space="preserve"> населенных пунктов, в которых проживают представители более </w:t>
      </w:r>
      <w:r w:rsidR="00DB3954" w:rsidRPr="0054737D">
        <w:rPr>
          <w:sz w:val="28"/>
          <w:szCs w:val="28"/>
        </w:rPr>
        <w:t>6</w:t>
      </w:r>
      <w:r w:rsidRPr="0054737D">
        <w:rPr>
          <w:sz w:val="28"/>
          <w:szCs w:val="28"/>
        </w:rPr>
        <w:t xml:space="preserve"> национальностей. </w:t>
      </w:r>
    </w:p>
    <w:p w:rsidR="003F14FB" w:rsidRPr="0054737D" w:rsidRDefault="003F14FB" w:rsidP="009272D4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В настоящее время этническое многообразие в поселении поддерживается за счёт миграционных процессов.</w:t>
      </w:r>
    </w:p>
    <w:p w:rsidR="003F14FB" w:rsidRPr="0054737D" w:rsidRDefault="003F14FB" w:rsidP="0027091F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Территория К</w:t>
      </w:r>
      <w:r w:rsidR="00642018" w:rsidRPr="0054737D">
        <w:rPr>
          <w:sz w:val="28"/>
          <w:szCs w:val="28"/>
        </w:rPr>
        <w:t>расюковского</w:t>
      </w:r>
      <w:r w:rsidRPr="0054737D">
        <w:rPr>
          <w:sz w:val="28"/>
          <w:szCs w:val="28"/>
        </w:rPr>
        <w:t xml:space="preserve"> сельского поселения является местом проживания казаков, </w:t>
      </w:r>
      <w:r w:rsidR="0027091F">
        <w:rPr>
          <w:sz w:val="28"/>
          <w:szCs w:val="28"/>
        </w:rPr>
        <w:t xml:space="preserve">их </w:t>
      </w:r>
      <w:r w:rsidRPr="0054737D">
        <w:rPr>
          <w:sz w:val="28"/>
          <w:szCs w:val="28"/>
        </w:rPr>
        <w:t xml:space="preserve">численность составляла 17% от общей численности населения. </w:t>
      </w:r>
    </w:p>
    <w:p w:rsidR="003F14FB" w:rsidRPr="0054737D" w:rsidRDefault="003F14FB" w:rsidP="009272D4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 xml:space="preserve">Наиболее многочисленными жителями района являются: русские – </w:t>
      </w:r>
      <w:r w:rsidR="00EE16C0" w:rsidRPr="0054737D">
        <w:rPr>
          <w:sz w:val="28"/>
          <w:szCs w:val="28"/>
        </w:rPr>
        <w:t>97</w:t>
      </w:r>
      <w:r w:rsidRPr="0054737D">
        <w:rPr>
          <w:sz w:val="28"/>
          <w:szCs w:val="28"/>
        </w:rPr>
        <w:t>,</w:t>
      </w:r>
      <w:r w:rsidR="00EE16C0" w:rsidRPr="0054737D">
        <w:rPr>
          <w:sz w:val="28"/>
          <w:szCs w:val="28"/>
        </w:rPr>
        <w:t>2</w:t>
      </w:r>
      <w:r w:rsidRPr="0054737D">
        <w:rPr>
          <w:sz w:val="28"/>
          <w:szCs w:val="28"/>
        </w:rPr>
        <w:t xml:space="preserve"> процента от общей численности населения</w:t>
      </w:r>
      <w:r w:rsidR="00EE16C0" w:rsidRPr="0054737D">
        <w:rPr>
          <w:sz w:val="28"/>
          <w:szCs w:val="28"/>
        </w:rPr>
        <w:t xml:space="preserve"> – 7 1</w:t>
      </w:r>
      <w:r w:rsidR="0027091F">
        <w:rPr>
          <w:sz w:val="28"/>
          <w:szCs w:val="28"/>
        </w:rPr>
        <w:t>89</w:t>
      </w:r>
      <w:r w:rsidR="00EE16C0" w:rsidRPr="0054737D">
        <w:rPr>
          <w:sz w:val="28"/>
          <w:szCs w:val="28"/>
        </w:rPr>
        <w:t xml:space="preserve"> человек</w:t>
      </w:r>
      <w:r w:rsidRPr="0054737D">
        <w:rPr>
          <w:sz w:val="28"/>
          <w:szCs w:val="28"/>
        </w:rPr>
        <w:t xml:space="preserve">; армяне </w:t>
      </w:r>
      <w:r w:rsidR="00DB3954" w:rsidRPr="0054737D">
        <w:rPr>
          <w:sz w:val="28"/>
          <w:szCs w:val="28"/>
        </w:rPr>
        <w:t>–</w:t>
      </w:r>
      <w:r w:rsidRPr="0054737D">
        <w:rPr>
          <w:sz w:val="28"/>
          <w:szCs w:val="28"/>
        </w:rPr>
        <w:t xml:space="preserve"> </w:t>
      </w:r>
      <w:r w:rsidR="00EE16C0" w:rsidRPr="0054737D">
        <w:rPr>
          <w:sz w:val="28"/>
          <w:szCs w:val="28"/>
        </w:rPr>
        <w:t>1</w:t>
      </w:r>
      <w:r w:rsidR="00DB3954" w:rsidRPr="0054737D">
        <w:rPr>
          <w:sz w:val="28"/>
          <w:szCs w:val="28"/>
        </w:rPr>
        <w:t>,</w:t>
      </w:r>
      <w:r w:rsidR="00EE16C0" w:rsidRPr="0054737D">
        <w:rPr>
          <w:sz w:val="28"/>
          <w:szCs w:val="28"/>
        </w:rPr>
        <w:t>5</w:t>
      </w:r>
      <w:r w:rsidRPr="0054737D">
        <w:rPr>
          <w:sz w:val="28"/>
          <w:szCs w:val="28"/>
        </w:rPr>
        <w:t xml:space="preserve"> процента от общей численности населения</w:t>
      </w:r>
      <w:r w:rsidR="0027091F">
        <w:rPr>
          <w:sz w:val="28"/>
          <w:szCs w:val="28"/>
        </w:rPr>
        <w:t xml:space="preserve"> – 112</w:t>
      </w:r>
      <w:r w:rsidR="00EE16C0" w:rsidRPr="0054737D">
        <w:rPr>
          <w:sz w:val="28"/>
          <w:szCs w:val="28"/>
        </w:rPr>
        <w:t xml:space="preserve"> человек</w:t>
      </w:r>
      <w:r w:rsidRPr="0054737D">
        <w:rPr>
          <w:sz w:val="28"/>
          <w:szCs w:val="28"/>
        </w:rPr>
        <w:t xml:space="preserve">; цыгане – </w:t>
      </w:r>
      <w:r w:rsidR="00EE16C0" w:rsidRPr="0054737D">
        <w:rPr>
          <w:sz w:val="28"/>
          <w:szCs w:val="28"/>
        </w:rPr>
        <w:t>1</w:t>
      </w:r>
      <w:r w:rsidRPr="0054737D">
        <w:rPr>
          <w:sz w:val="28"/>
          <w:szCs w:val="28"/>
        </w:rPr>
        <w:t>,</w:t>
      </w:r>
      <w:r w:rsidR="00EE16C0" w:rsidRPr="0054737D">
        <w:rPr>
          <w:sz w:val="28"/>
          <w:szCs w:val="28"/>
        </w:rPr>
        <w:t>1</w:t>
      </w:r>
      <w:r w:rsidRPr="0054737D">
        <w:rPr>
          <w:sz w:val="28"/>
          <w:szCs w:val="28"/>
        </w:rPr>
        <w:t xml:space="preserve"> процент от общей численности населения</w:t>
      </w:r>
      <w:r w:rsidR="00EE16C0" w:rsidRPr="0054737D">
        <w:rPr>
          <w:sz w:val="28"/>
          <w:szCs w:val="28"/>
        </w:rPr>
        <w:t xml:space="preserve"> – 8</w:t>
      </w:r>
      <w:r w:rsidR="0027091F">
        <w:rPr>
          <w:sz w:val="28"/>
          <w:szCs w:val="28"/>
        </w:rPr>
        <w:t>1</w:t>
      </w:r>
      <w:r w:rsidR="00EE16C0" w:rsidRPr="0054737D">
        <w:rPr>
          <w:sz w:val="28"/>
          <w:szCs w:val="28"/>
        </w:rPr>
        <w:t xml:space="preserve"> человек</w:t>
      </w:r>
      <w:r w:rsidRPr="0054737D">
        <w:rPr>
          <w:sz w:val="28"/>
          <w:szCs w:val="28"/>
        </w:rPr>
        <w:t>; т</w:t>
      </w:r>
      <w:r w:rsidR="00DB3954" w:rsidRPr="0054737D">
        <w:rPr>
          <w:sz w:val="28"/>
          <w:szCs w:val="28"/>
        </w:rPr>
        <w:t>урки</w:t>
      </w:r>
      <w:r w:rsidRPr="0054737D">
        <w:rPr>
          <w:sz w:val="28"/>
          <w:szCs w:val="28"/>
        </w:rPr>
        <w:t xml:space="preserve"> – 0,</w:t>
      </w:r>
      <w:r w:rsidR="00EE16C0" w:rsidRPr="0054737D">
        <w:rPr>
          <w:sz w:val="28"/>
          <w:szCs w:val="28"/>
        </w:rPr>
        <w:t>2 процент от общей численности населения – 15 человек.</w:t>
      </w:r>
      <w:r w:rsidRPr="0054737D">
        <w:rPr>
          <w:sz w:val="28"/>
          <w:szCs w:val="28"/>
        </w:rPr>
        <w:t xml:space="preserve"> 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Острых проблем межнациональных отношений внутри многонационального населения К</w:t>
      </w:r>
      <w:r w:rsidR="00DB3954" w:rsidRPr="0054737D">
        <w:rPr>
          <w:sz w:val="28"/>
          <w:szCs w:val="28"/>
        </w:rPr>
        <w:t>расюковского</w:t>
      </w:r>
      <w:r w:rsidRPr="0054737D">
        <w:rPr>
          <w:sz w:val="28"/>
          <w:szCs w:val="28"/>
        </w:rPr>
        <w:t xml:space="preserve"> сельского поселения не зафиксировано.</w:t>
      </w:r>
      <w:r w:rsidR="00A53DF5" w:rsidRPr="0054737D">
        <w:rPr>
          <w:sz w:val="28"/>
          <w:szCs w:val="28"/>
        </w:rPr>
        <w:t xml:space="preserve"> 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 2014 года прослеживается тенденция к увеличению доли граждан, положительно оценивающих состояние межнациональных и межконфессиональных отношений.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По данным ежегодного социологического опроса жителей Российской Федерации, проведенного ФСО России, доля граждан, положительно оценивающих состояние межэтнических отношений в Ростовской области, составила в 2022 году 80,5 процента. По данным проведенного социологического исследования филиалом Всероссийского центра изучения общественного мнения по Южному федеральному округу в 2022 году, аналогичный показатель составил 86,0 процентов.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По мнению респондентов социологического опроса населения Ростовской области, проведенного филиалом Всероссийского центра изучения общественного мнения по Южному федеральному округу, в 2021 году состояние межнациональных отношений в Ростовской области ее населением оценивалось преимущественно позитивно. Жителей Донского региона отличает высокий уровень добрососедства. Большинство респондентов опроса отметили, что имеют инонациональных друзей. </w:t>
      </w:r>
    </w:p>
    <w:p w:rsidR="003F14FB" w:rsidRPr="0054737D" w:rsidRDefault="00E91716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3F14FB" w:rsidRPr="0054737D">
        <w:rPr>
          <w:sz w:val="28"/>
          <w:szCs w:val="28"/>
        </w:rPr>
        <w:t>Ключевые проблемы.</w:t>
      </w:r>
    </w:p>
    <w:p w:rsidR="003F14FB" w:rsidRPr="0054737D" w:rsidRDefault="003F14FB" w:rsidP="00045AF9">
      <w:pPr>
        <w:numPr>
          <w:ilvl w:val="0"/>
          <w:numId w:val="80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Угроза возникновения деструктивных элементов в среде мигрантов.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Географическое и социально-экономическое положение делают его привлекательным для мигрантов. Одной из основных проблем миграционной ситуации является сокращение численности коренного населения, с другой - увеличение количества иностранных граждан из других регионов Российской Федерации и стран СНГ.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Вышеперечисленные миграционные процессы могут оказать влияние на состояние межнациональных и межконфессиональных отношений.</w:t>
      </w:r>
    </w:p>
    <w:p w:rsidR="003F14FB" w:rsidRPr="0054737D" w:rsidRDefault="003F14FB" w:rsidP="00045AF9">
      <w:pPr>
        <w:numPr>
          <w:ilvl w:val="0"/>
          <w:numId w:val="81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Недостаточная численность молодежи среди членов национально-культурных обществ.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Особая роль в национально-культурных обществах принадлежит молодежи как наиболее активной социальной группе, способной в перспективе обеспечить реализацию ключевых направлений развития межнационального диалога. Вовлечению молодежи в национально-культурные общества в значительной мере способствуют этнокультурные мероприятия, направленные на знакомство с традициями и культурой народов Дона, межнациональный мир и согласие, воспитание подрастающего поколения в духе патриотизма. 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 xml:space="preserve"> С</w:t>
      </w:r>
      <w:r w:rsidRPr="0054737D">
        <w:rPr>
          <w:sz w:val="28"/>
          <w:szCs w:val="28"/>
          <w:lang w:eastAsia="ar-SA"/>
        </w:rPr>
        <w:t>оздание условий для пропагандистской деятельности с целью дальнейшего развития патриотизма и гражданской ответственности как стержневой духовной составляющей молодежи, привлечение внимания общественности к проблемам патриотического воспитания и вовлечение молодежи в реализацию программ по сохранению российской культуры, исторического наследия народов страны, а также реализация просветительских программ, направленных на укрепление социального, межнационального и межконфессионального согласия в молодежной среде.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Ключевые тенденции.</w:t>
      </w:r>
    </w:p>
    <w:p w:rsidR="003F14FB" w:rsidRPr="0054737D" w:rsidRDefault="003F14FB" w:rsidP="00045AF9">
      <w:pPr>
        <w:numPr>
          <w:ilvl w:val="0"/>
          <w:numId w:val="82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Этнокультурная идентификация.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Реализуемая в Ростовской области государственная национальная политика, содействующая укреплению российской нации, сохранению этнокультурной самобытности народов России, оказывает положительное влияние на взаимодействие людей разных национальностей в различных сферах трудовой, культурной и общественно-политической жизни. С развитием интереса к культуре народов Дона и тенденцией возрастающего внимания россиян к истории страны и малой родины увеличивается число людей, идентифицирующих себя, прежде всего, как гражданина России.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По результатам социологического опроса, проведенного в 2021 году Всероссийским центром изучения общественного мнения, среди опрошенных жителей Ростовской области преобладает общероссийская гражданская идентичность: 66 - процентов опрошенных жителей региона считают себя, прежде всего, гражданами России, россиянами.</w:t>
      </w:r>
    </w:p>
    <w:p w:rsidR="003F14FB" w:rsidRPr="0054737D" w:rsidRDefault="003F14FB" w:rsidP="00045AF9">
      <w:pPr>
        <w:numPr>
          <w:ilvl w:val="0"/>
          <w:numId w:val="82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Возрастающая потребность в формировании организованных площадок, действующих в интересах сохранения и развития этничности народов Дона, воссоздания традиционного культурного пространства.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В К</w:t>
      </w:r>
      <w:r w:rsidR="00DB3954" w:rsidRPr="0054737D">
        <w:rPr>
          <w:sz w:val="28"/>
          <w:szCs w:val="28"/>
        </w:rPr>
        <w:t>расюковском</w:t>
      </w:r>
      <w:r w:rsidRPr="0054737D">
        <w:rPr>
          <w:sz w:val="28"/>
          <w:szCs w:val="28"/>
        </w:rPr>
        <w:t xml:space="preserve"> сельском поселении поддерживается интерес к культуре и традициям народов Дона. Так, к примеру, в 2021 году проведены мероприятия, направленные на этнокультурное развитие народов Дона, укрепление единства российской нации и гармонизацию межэтнических отношений в поселении с количеством участников более </w:t>
      </w:r>
      <w:r w:rsidR="00DB3954" w:rsidRPr="0054737D">
        <w:rPr>
          <w:sz w:val="28"/>
          <w:szCs w:val="28"/>
        </w:rPr>
        <w:t>1500</w:t>
      </w:r>
      <w:r w:rsidRPr="0054737D">
        <w:rPr>
          <w:sz w:val="28"/>
          <w:szCs w:val="28"/>
        </w:rPr>
        <w:t xml:space="preserve"> человек. 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Система целей и механизм реализации.</w:t>
      </w:r>
    </w:p>
    <w:p w:rsidR="003F14FB" w:rsidRPr="0054737D" w:rsidRDefault="003F14FB" w:rsidP="00550120">
      <w:pPr>
        <w:tabs>
          <w:tab w:val="left" w:pos="709"/>
          <w:tab w:val="left" w:pos="851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Динамическая цель.</w:t>
      </w:r>
    </w:p>
    <w:p w:rsidR="00550120" w:rsidRPr="0054737D" w:rsidRDefault="00550120" w:rsidP="00045AF9">
      <w:pPr>
        <w:pStyle w:val="a3"/>
        <w:numPr>
          <w:ilvl w:val="0"/>
          <w:numId w:val="83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Доля граждан, положительно оценивающих уровень межэтнического согласия в Октябрьском районе:</w:t>
      </w:r>
    </w:p>
    <w:p w:rsidR="00550120" w:rsidRPr="0054737D" w:rsidRDefault="00550120" w:rsidP="00045AF9">
      <w:pPr>
        <w:pStyle w:val="a3"/>
        <w:numPr>
          <w:ilvl w:val="0"/>
          <w:numId w:val="84"/>
        </w:numPr>
        <w:tabs>
          <w:tab w:val="left" w:pos="1134"/>
          <w:tab w:val="left" w:pos="1418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2021 год - 75,1 процента от общего числа жителей;</w:t>
      </w:r>
    </w:p>
    <w:p w:rsidR="00550120" w:rsidRPr="0054737D" w:rsidRDefault="00550120" w:rsidP="00045AF9">
      <w:pPr>
        <w:pStyle w:val="a3"/>
        <w:numPr>
          <w:ilvl w:val="0"/>
          <w:numId w:val="84"/>
        </w:numPr>
        <w:tabs>
          <w:tab w:val="left" w:pos="1134"/>
          <w:tab w:val="left" w:pos="1418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2024 год - 86,6 процента от общего числа жителей;</w:t>
      </w:r>
    </w:p>
    <w:p w:rsidR="00550120" w:rsidRPr="0054737D" w:rsidRDefault="00550120" w:rsidP="00045AF9">
      <w:pPr>
        <w:pStyle w:val="a3"/>
        <w:numPr>
          <w:ilvl w:val="0"/>
          <w:numId w:val="84"/>
        </w:numPr>
        <w:tabs>
          <w:tab w:val="left" w:pos="1134"/>
          <w:tab w:val="left" w:pos="1418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2030 год - 87,2 процента от общего числа жителей.</w:t>
      </w:r>
    </w:p>
    <w:p w:rsidR="00550120" w:rsidRPr="0054737D" w:rsidRDefault="00550120" w:rsidP="0055012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Структурная цель.</w:t>
      </w:r>
    </w:p>
    <w:p w:rsidR="00550120" w:rsidRPr="0054737D" w:rsidRDefault="00550120" w:rsidP="00045AF9">
      <w:pPr>
        <w:pStyle w:val="a3"/>
        <w:numPr>
          <w:ilvl w:val="0"/>
          <w:numId w:val="8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Доля граждан, у которых сформирована общероссийская гражданская идентичность:</w:t>
      </w:r>
    </w:p>
    <w:p w:rsidR="00550120" w:rsidRPr="0054737D" w:rsidRDefault="00550120" w:rsidP="00045AF9">
      <w:pPr>
        <w:pStyle w:val="a3"/>
        <w:numPr>
          <w:ilvl w:val="0"/>
          <w:numId w:val="86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2021 год - 66,5 процента от общего числа жителей;</w:t>
      </w:r>
    </w:p>
    <w:p w:rsidR="00550120" w:rsidRPr="0054737D" w:rsidRDefault="00550120" w:rsidP="00045AF9">
      <w:pPr>
        <w:pStyle w:val="a3"/>
        <w:numPr>
          <w:ilvl w:val="0"/>
          <w:numId w:val="86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2024 год - 70,5 процента от общего числа жителей;</w:t>
      </w:r>
    </w:p>
    <w:p w:rsidR="00550120" w:rsidRPr="0054737D" w:rsidRDefault="00550120" w:rsidP="00045AF9">
      <w:pPr>
        <w:pStyle w:val="a3"/>
        <w:numPr>
          <w:ilvl w:val="0"/>
          <w:numId w:val="86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2030 год - 73,5 процента от общего числа жителей.</w:t>
      </w:r>
    </w:p>
    <w:p w:rsidR="003F14FB" w:rsidRPr="0054737D" w:rsidRDefault="003F14FB" w:rsidP="00550120">
      <w:pPr>
        <w:tabs>
          <w:tab w:val="left" w:pos="851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 xml:space="preserve"> Приоритетные задачи и мероприятия.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Задача 1. </w:t>
      </w:r>
      <w:r w:rsidRPr="0054737D">
        <w:rPr>
          <w:kern w:val="2"/>
          <w:sz w:val="28"/>
          <w:szCs w:val="28"/>
        </w:rPr>
        <w:t>Совершенствование муниципального управления в сфере реализации государственной национальной политики</w:t>
      </w:r>
      <w:r w:rsidRPr="0054737D">
        <w:rPr>
          <w:sz w:val="28"/>
          <w:szCs w:val="28"/>
        </w:rPr>
        <w:t>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1.1. </w:t>
      </w:r>
      <w:r w:rsidR="0027091F">
        <w:rPr>
          <w:kern w:val="2"/>
          <w:sz w:val="28"/>
          <w:szCs w:val="28"/>
        </w:rPr>
        <w:t>Мониторинг состояния межэтнических отно</w:t>
      </w:r>
      <w:r w:rsidRPr="0054737D">
        <w:rPr>
          <w:kern w:val="2"/>
          <w:sz w:val="28"/>
          <w:szCs w:val="28"/>
        </w:rPr>
        <w:t>шений на территории</w:t>
      </w:r>
      <w:r w:rsidR="005E3A84" w:rsidRPr="0054737D">
        <w:rPr>
          <w:kern w:val="2"/>
          <w:sz w:val="28"/>
          <w:szCs w:val="28"/>
        </w:rPr>
        <w:t xml:space="preserve"> Красюков</w:t>
      </w:r>
      <w:r w:rsidRPr="0054737D">
        <w:rPr>
          <w:kern w:val="2"/>
          <w:sz w:val="28"/>
          <w:szCs w:val="28"/>
        </w:rPr>
        <w:t>ского сельского поселения.</w:t>
      </w:r>
    </w:p>
    <w:p w:rsidR="003F14FB" w:rsidRPr="0054737D" w:rsidRDefault="003F14FB" w:rsidP="009272D4">
      <w:pPr>
        <w:suppressAutoHyphens/>
        <w:ind w:firstLine="709"/>
        <w:rPr>
          <w:kern w:val="2"/>
          <w:sz w:val="28"/>
          <w:szCs w:val="28"/>
        </w:rPr>
      </w:pPr>
      <w:r w:rsidRPr="0054737D">
        <w:rPr>
          <w:sz w:val="28"/>
          <w:szCs w:val="28"/>
        </w:rPr>
        <w:t xml:space="preserve"> Мероприятие 1.2. </w:t>
      </w:r>
      <w:r w:rsidRPr="0054737D">
        <w:rPr>
          <w:kern w:val="2"/>
          <w:sz w:val="28"/>
          <w:szCs w:val="28"/>
        </w:rPr>
        <w:t>Опера</w:t>
      </w:r>
      <w:r w:rsidR="0027091F">
        <w:rPr>
          <w:kern w:val="2"/>
          <w:sz w:val="28"/>
          <w:szCs w:val="28"/>
        </w:rPr>
        <w:t>тивное реагирование на возник</w:t>
      </w:r>
      <w:r w:rsidRPr="0054737D">
        <w:rPr>
          <w:kern w:val="2"/>
          <w:sz w:val="28"/>
          <w:szCs w:val="28"/>
        </w:rPr>
        <w:t>новение межэт</w:t>
      </w:r>
      <w:r w:rsidRPr="0054737D">
        <w:rPr>
          <w:kern w:val="2"/>
          <w:sz w:val="28"/>
          <w:szCs w:val="28"/>
        </w:rPr>
        <w:softHyphen/>
        <w:t>нической напряженности и раннее предупреждение конфлик</w:t>
      </w:r>
      <w:r w:rsidR="0027091F">
        <w:rPr>
          <w:kern w:val="2"/>
          <w:sz w:val="28"/>
          <w:szCs w:val="28"/>
        </w:rPr>
        <w:t>тных ситуаций в данной сфере об</w:t>
      </w:r>
      <w:r w:rsidRPr="0054737D">
        <w:rPr>
          <w:kern w:val="2"/>
          <w:sz w:val="28"/>
          <w:szCs w:val="28"/>
        </w:rPr>
        <w:t>щественной жизни.</w:t>
      </w:r>
    </w:p>
    <w:p w:rsidR="003F14FB" w:rsidRPr="0054737D" w:rsidRDefault="003F14FB" w:rsidP="009272D4">
      <w:pPr>
        <w:tabs>
          <w:tab w:val="left" w:pos="851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Задача 2. </w:t>
      </w:r>
      <w:r w:rsidRPr="0054737D">
        <w:rPr>
          <w:kern w:val="2"/>
          <w:sz w:val="28"/>
          <w:szCs w:val="28"/>
        </w:rPr>
        <w:t xml:space="preserve">Обеспечение равноправия граждан, реализации их конституционных прав в сфере государственной национальной политики. </w:t>
      </w:r>
    </w:p>
    <w:p w:rsidR="003F14FB" w:rsidRPr="0054737D" w:rsidRDefault="003F14FB" w:rsidP="009272D4">
      <w:pPr>
        <w:tabs>
          <w:tab w:val="left" w:pos="851"/>
        </w:tabs>
        <w:suppressAutoHyphens/>
        <w:ind w:firstLine="709"/>
        <w:jc w:val="both"/>
        <w:rPr>
          <w:kern w:val="2"/>
          <w:sz w:val="28"/>
          <w:szCs w:val="28"/>
        </w:rPr>
      </w:pPr>
      <w:r w:rsidRPr="0054737D">
        <w:rPr>
          <w:sz w:val="28"/>
          <w:szCs w:val="28"/>
        </w:rPr>
        <w:t xml:space="preserve"> Мероприятие 2.1. </w:t>
      </w:r>
      <w:r w:rsidRPr="0054737D">
        <w:rPr>
          <w:kern w:val="2"/>
          <w:sz w:val="28"/>
          <w:szCs w:val="28"/>
        </w:rPr>
        <w:t>Обеспечение реализации принципа рав</w:t>
      </w:r>
      <w:r w:rsidRPr="0054737D">
        <w:rPr>
          <w:kern w:val="2"/>
          <w:sz w:val="28"/>
          <w:szCs w:val="28"/>
        </w:rPr>
        <w:softHyphen/>
        <w:t>ноправия граж</w:t>
      </w:r>
      <w:r w:rsidRPr="0054737D">
        <w:rPr>
          <w:kern w:val="2"/>
          <w:sz w:val="28"/>
          <w:szCs w:val="28"/>
        </w:rPr>
        <w:softHyphen/>
        <w:t>дан независимо от расы, этнической принадлежности, языка, отношения к религии, убеждений, принадлежности к общественным объединениям, а также других обстоятельств при приеме на работу.</w:t>
      </w:r>
    </w:p>
    <w:p w:rsidR="003F14FB" w:rsidRPr="0054737D" w:rsidRDefault="003F14FB" w:rsidP="009272D4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="00192CF2" w:rsidRPr="0054737D">
        <w:rPr>
          <w:sz w:val="28"/>
          <w:szCs w:val="28"/>
        </w:rPr>
        <w:t xml:space="preserve">Задача 3. </w:t>
      </w:r>
      <w:r w:rsidRPr="0054737D">
        <w:rPr>
          <w:kern w:val="2"/>
          <w:sz w:val="28"/>
          <w:szCs w:val="28"/>
        </w:rPr>
        <w:t>Укрепление ед</w:t>
      </w:r>
      <w:r w:rsidR="00192CF2" w:rsidRPr="0054737D">
        <w:rPr>
          <w:kern w:val="2"/>
          <w:sz w:val="28"/>
          <w:szCs w:val="28"/>
        </w:rPr>
        <w:t xml:space="preserve">инства и духовной общности </w:t>
      </w:r>
      <w:r w:rsidRPr="0054737D">
        <w:rPr>
          <w:kern w:val="2"/>
          <w:sz w:val="28"/>
          <w:szCs w:val="28"/>
        </w:rPr>
        <w:t>многонационального народа</w:t>
      </w:r>
      <w:r w:rsidR="00436F1B" w:rsidRPr="0054737D">
        <w:rPr>
          <w:kern w:val="2"/>
          <w:sz w:val="28"/>
          <w:szCs w:val="28"/>
        </w:rPr>
        <w:t>;</w:t>
      </w:r>
    </w:p>
    <w:p w:rsidR="003F14FB" w:rsidRPr="0054737D" w:rsidRDefault="003F14FB" w:rsidP="009272D4">
      <w:pPr>
        <w:suppressAutoHyphens/>
        <w:ind w:firstLine="709"/>
        <w:jc w:val="both"/>
        <w:rPr>
          <w:kern w:val="2"/>
          <w:sz w:val="28"/>
          <w:szCs w:val="28"/>
        </w:rPr>
      </w:pPr>
      <w:r w:rsidRPr="0054737D">
        <w:rPr>
          <w:sz w:val="28"/>
          <w:szCs w:val="28"/>
        </w:rPr>
        <w:t xml:space="preserve"> Мероприятие 3.1. </w:t>
      </w:r>
      <w:r w:rsidRPr="0054737D">
        <w:rPr>
          <w:kern w:val="2"/>
          <w:sz w:val="28"/>
          <w:szCs w:val="28"/>
        </w:rPr>
        <w:t>Участие в Общероссийской олимпи</w:t>
      </w:r>
      <w:r w:rsidRPr="0054737D">
        <w:rPr>
          <w:kern w:val="2"/>
          <w:sz w:val="28"/>
          <w:szCs w:val="28"/>
        </w:rPr>
        <w:softHyphen/>
        <w:t>аде школьников по истории и основам пра</w:t>
      </w:r>
      <w:r w:rsidRPr="0054737D">
        <w:rPr>
          <w:kern w:val="2"/>
          <w:sz w:val="28"/>
          <w:szCs w:val="28"/>
        </w:rPr>
        <w:softHyphen/>
        <w:t>вославной куль</w:t>
      </w:r>
      <w:r w:rsidRPr="0054737D">
        <w:rPr>
          <w:kern w:val="2"/>
          <w:sz w:val="28"/>
          <w:szCs w:val="28"/>
        </w:rPr>
        <w:softHyphen/>
        <w:t>туры.</w:t>
      </w:r>
    </w:p>
    <w:p w:rsidR="003F14FB" w:rsidRPr="0054737D" w:rsidRDefault="003F14FB" w:rsidP="009272D4">
      <w:pPr>
        <w:suppressAutoHyphens/>
        <w:ind w:firstLine="709"/>
        <w:jc w:val="both"/>
        <w:rPr>
          <w:kern w:val="2"/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Мероприятие 3.2.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kern w:val="2"/>
          <w:sz w:val="28"/>
          <w:szCs w:val="28"/>
        </w:rPr>
        <w:t xml:space="preserve">Участие в районном конкурсе </w:t>
      </w:r>
      <w:r w:rsidRPr="0054737D">
        <w:rPr>
          <w:sz w:val="28"/>
          <w:szCs w:val="28"/>
        </w:rPr>
        <w:t>литературных работ</w:t>
      </w:r>
    </w:p>
    <w:p w:rsidR="003F14FB" w:rsidRPr="0054737D" w:rsidRDefault="003F14FB" w:rsidP="009272D4">
      <w:pPr>
        <w:suppressAutoHyphens/>
        <w:ind w:firstLine="709"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>«Край родной – Октябрьский район»</w:t>
      </w:r>
      <w:r w:rsidR="00436F1B" w:rsidRPr="0054737D">
        <w:rPr>
          <w:kern w:val="2"/>
          <w:sz w:val="28"/>
          <w:szCs w:val="28"/>
        </w:rPr>
        <w:t>;</w:t>
      </w:r>
    </w:p>
    <w:p w:rsidR="003F14FB" w:rsidRPr="0054737D" w:rsidRDefault="003F14FB" w:rsidP="009272D4">
      <w:pPr>
        <w:tabs>
          <w:tab w:val="left" w:pos="851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Мероприятие 3.3. Участие в районном фестивале патриотической песни «Гвоздики Отечества»; конкурса песни и танца</w:t>
      </w:r>
      <w:r w:rsidR="00436F1B" w:rsidRPr="0054737D">
        <w:rPr>
          <w:sz w:val="28"/>
          <w:szCs w:val="28"/>
        </w:rPr>
        <w:t>;</w:t>
      </w:r>
    </w:p>
    <w:p w:rsidR="003F14FB" w:rsidRPr="0054737D" w:rsidRDefault="003F14FB" w:rsidP="009272D4">
      <w:pPr>
        <w:tabs>
          <w:tab w:val="left" w:pos="851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="00192CF2" w:rsidRPr="0054737D">
        <w:rPr>
          <w:sz w:val="28"/>
          <w:szCs w:val="28"/>
        </w:rPr>
        <w:t xml:space="preserve">Мероприятие 3.4. </w:t>
      </w:r>
      <w:r w:rsidRPr="0054737D">
        <w:rPr>
          <w:sz w:val="28"/>
          <w:szCs w:val="28"/>
        </w:rPr>
        <w:t>Участие в районном конкурсе добровольческих проектов по различным направлениям</w:t>
      </w:r>
      <w:r w:rsidR="00436F1B" w:rsidRPr="0054737D">
        <w:rPr>
          <w:sz w:val="28"/>
          <w:szCs w:val="28"/>
        </w:rPr>
        <w:t>;</w:t>
      </w:r>
    </w:p>
    <w:p w:rsidR="003F14FB" w:rsidRPr="0054737D" w:rsidRDefault="003F14FB" w:rsidP="009272D4">
      <w:pPr>
        <w:tabs>
          <w:tab w:val="left" w:pos="0"/>
          <w:tab w:val="left" w:pos="851"/>
        </w:tabs>
        <w:suppressAutoHyphens/>
        <w:ind w:firstLine="709"/>
        <w:jc w:val="both"/>
        <w:rPr>
          <w:kern w:val="2"/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Мероприятие 3.5.</w:t>
      </w:r>
      <w:r w:rsidRPr="0054737D">
        <w:rPr>
          <w:kern w:val="2"/>
          <w:sz w:val="28"/>
          <w:szCs w:val="28"/>
        </w:rPr>
        <w:t xml:space="preserve"> Участие в районном фестивале «Ярмарка национальных культур»</w:t>
      </w:r>
      <w:r w:rsidR="00436F1B" w:rsidRPr="0054737D">
        <w:rPr>
          <w:kern w:val="2"/>
          <w:sz w:val="28"/>
          <w:szCs w:val="28"/>
        </w:rPr>
        <w:t>;</w:t>
      </w:r>
    </w:p>
    <w:p w:rsidR="003F14FB" w:rsidRPr="0054737D" w:rsidRDefault="003F14FB" w:rsidP="009272D4">
      <w:pPr>
        <w:tabs>
          <w:tab w:val="left" w:pos="851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Мероприятие 3.6.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Проведение мероприятий в рамках областной акции «Декада толерантности»</w:t>
      </w:r>
      <w:r w:rsidR="00436F1B" w:rsidRPr="0054737D">
        <w:rPr>
          <w:sz w:val="28"/>
          <w:szCs w:val="28"/>
        </w:rPr>
        <w:t>;</w:t>
      </w:r>
    </w:p>
    <w:p w:rsidR="003F14FB" w:rsidRPr="0054737D" w:rsidRDefault="003F14FB" w:rsidP="009272D4">
      <w:pPr>
        <w:tabs>
          <w:tab w:val="left" w:pos="375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Мероприятие 3.7. Проведение мероприятий, посвященных Дню народного единства</w:t>
      </w:r>
      <w:r w:rsidR="00436F1B" w:rsidRPr="0054737D">
        <w:rPr>
          <w:sz w:val="28"/>
          <w:szCs w:val="28"/>
        </w:rPr>
        <w:t>;</w:t>
      </w:r>
    </w:p>
    <w:p w:rsidR="003F14FB" w:rsidRPr="0054737D" w:rsidRDefault="003F14FB" w:rsidP="009272D4">
      <w:pPr>
        <w:tabs>
          <w:tab w:val="left" w:pos="851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Мероприятие 3.8.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Участие в районном конкурсе литературных работ «Я гражданин России»</w:t>
      </w:r>
      <w:r w:rsidR="00436F1B" w:rsidRPr="0054737D">
        <w:rPr>
          <w:sz w:val="28"/>
          <w:szCs w:val="28"/>
        </w:rPr>
        <w:t>;</w:t>
      </w:r>
    </w:p>
    <w:p w:rsidR="003F14FB" w:rsidRPr="0054737D" w:rsidRDefault="003F14FB" w:rsidP="009272D4">
      <w:pPr>
        <w:tabs>
          <w:tab w:val="left" w:pos="851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Мероприятие 3.9.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bCs/>
          <w:kern w:val="2"/>
          <w:sz w:val="28"/>
          <w:szCs w:val="28"/>
        </w:rPr>
        <w:t>Праздничные мероприятия, посвященное Дню Государственного Флага РФ</w:t>
      </w:r>
      <w:r w:rsidR="00436F1B" w:rsidRPr="0054737D">
        <w:rPr>
          <w:bCs/>
          <w:kern w:val="2"/>
          <w:sz w:val="28"/>
          <w:szCs w:val="28"/>
        </w:rPr>
        <w:t>.</w:t>
      </w:r>
    </w:p>
    <w:p w:rsidR="003F14FB" w:rsidRPr="0054737D" w:rsidRDefault="003F14FB" w:rsidP="009272D4">
      <w:pPr>
        <w:suppressAutoHyphens/>
        <w:ind w:firstLine="709"/>
        <w:jc w:val="both"/>
        <w:rPr>
          <w:kern w:val="2"/>
          <w:sz w:val="28"/>
          <w:szCs w:val="28"/>
        </w:rPr>
      </w:pPr>
      <w:r w:rsidRPr="0054737D">
        <w:rPr>
          <w:sz w:val="28"/>
          <w:szCs w:val="28"/>
        </w:rPr>
        <w:t xml:space="preserve"> Задача 4.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kern w:val="2"/>
          <w:sz w:val="28"/>
          <w:szCs w:val="28"/>
        </w:rPr>
        <w:t>Обеспечение межэтнического согласия, гармонизации</w:t>
      </w:r>
      <w:r w:rsidRPr="0054737D">
        <w:rPr>
          <w:kern w:val="2"/>
          <w:sz w:val="28"/>
          <w:szCs w:val="28"/>
        </w:rPr>
        <w:br/>
        <w:t>межэтнических отношений на территории</w:t>
      </w:r>
      <w:r w:rsidR="005E3A84" w:rsidRPr="0054737D">
        <w:rPr>
          <w:kern w:val="2"/>
          <w:sz w:val="28"/>
          <w:szCs w:val="28"/>
        </w:rPr>
        <w:t xml:space="preserve"> Красюков</w:t>
      </w:r>
      <w:r w:rsidRPr="0054737D">
        <w:rPr>
          <w:kern w:val="2"/>
          <w:sz w:val="28"/>
          <w:szCs w:val="28"/>
        </w:rPr>
        <w:t>ского сельского поселения</w:t>
      </w:r>
      <w:r w:rsidR="00436F1B" w:rsidRPr="0054737D">
        <w:rPr>
          <w:kern w:val="2"/>
          <w:sz w:val="28"/>
          <w:szCs w:val="28"/>
        </w:rPr>
        <w:t>;</w:t>
      </w:r>
    </w:p>
    <w:p w:rsidR="003F14FB" w:rsidRPr="0054737D" w:rsidRDefault="003F14FB" w:rsidP="009272D4">
      <w:pPr>
        <w:suppressAutoHyphens/>
        <w:ind w:firstLine="709"/>
        <w:jc w:val="both"/>
        <w:rPr>
          <w:kern w:val="2"/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Мероприятие 4.1.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kern w:val="2"/>
          <w:sz w:val="28"/>
          <w:szCs w:val="28"/>
        </w:rPr>
        <w:t>Участи в международном фестивале казачьей песни «Степь ковыльная»</w:t>
      </w:r>
      <w:r w:rsidR="00436F1B" w:rsidRPr="0054737D">
        <w:rPr>
          <w:kern w:val="2"/>
          <w:sz w:val="28"/>
          <w:szCs w:val="28"/>
        </w:rPr>
        <w:t>;</w:t>
      </w:r>
    </w:p>
    <w:p w:rsidR="003F14FB" w:rsidRPr="0054737D" w:rsidRDefault="003F14FB" w:rsidP="009272D4">
      <w:pPr>
        <w:suppressAutoHyphens/>
        <w:ind w:firstLine="709"/>
        <w:jc w:val="both"/>
        <w:rPr>
          <w:kern w:val="2"/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Мероприятие 4.2.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kern w:val="2"/>
          <w:sz w:val="28"/>
          <w:szCs w:val="28"/>
        </w:rPr>
        <w:t>Участие в областном конкурсе детского творчества «Южный ветер»</w:t>
      </w:r>
      <w:r w:rsidR="00436F1B" w:rsidRPr="0054737D">
        <w:rPr>
          <w:kern w:val="2"/>
          <w:sz w:val="28"/>
          <w:szCs w:val="28"/>
        </w:rPr>
        <w:t>;</w:t>
      </w:r>
    </w:p>
    <w:p w:rsidR="003F14FB" w:rsidRPr="0054737D" w:rsidRDefault="003F14FB" w:rsidP="009272D4">
      <w:pPr>
        <w:suppressAutoHyphens/>
        <w:ind w:firstLine="709"/>
        <w:jc w:val="both"/>
        <w:rPr>
          <w:kern w:val="2"/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Мероприятие 4.3.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kern w:val="2"/>
          <w:sz w:val="28"/>
          <w:szCs w:val="28"/>
        </w:rPr>
        <w:t>Проведение в образовательных учреждениях «Уроков мужества», «Часов отваги»</w:t>
      </w:r>
    </w:p>
    <w:p w:rsidR="003F14FB" w:rsidRPr="0054737D" w:rsidRDefault="003F14FB" w:rsidP="009272D4">
      <w:pPr>
        <w:suppressAutoHyphens/>
        <w:ind w:firstLine="709"/>
        <w:jc w:val="both"/>
        <w:rPr>
          <w:b/>
          <w:sz w:val="28"/>
          <w:szCs w:val="28"/>
        </w:rPr>
      </w:pPr>
      <w:r w:rsidRPr="0054737D">
        <w:rPr>
          <w:sz w:val="28"/>
          <w:szCs w:val="28"/>
        </w:rPr>
        <w:t xml:space="preserve"> Задача 5.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kern w:val="2"/>
          <w:sz w:val="28"/>
          <w:szCs w:val="28"/>
        </w:rPr>
        <w:t>Содействие сохранению и развитию этнокультурного многообразия народов России</w:t>
      </w:r>
      <w:r w:rsidR="00436F1B" w:rsidRPr="0054737D">
        <w:rPr>
          <w:kern w:val="2"/>
          <w:sz w:val="28"/>
          <w:szCs w:val="28"/>
        </w:rPr>
        <w:t>;</w:t>
      </w:r>
    </w:p>
    <w:p w:rsidR="003F14FB" w:rsidRPr="0054737D" w:rsidRDefault="003F14FB" w:rsidP="009272D4">
      <w:pPr>
        <w:suppressAutoHyphens/>
        <w:ind w:firstLine="709"/>
        <w:jc w:val="both"/>
        <w:rPr>
          <w:kern w:val="2"/>
          <w:sz w:val="28"/>
          <w:szCs w:val="28"/>
        </w:rPr>
      </w:pPr>
      <w:r w:rsidRPr="0054737D">
        <w:rPr>
          <w:b/>
          <w:sz w:val="28"/>
          <w:szCs w:val="28"/>
        </w:rPr>
        <w:lastRenderedPageBreak/>
        <w:t xml:space="preserve"> </w:t>
      </w:r>
      <w:r w:rsidRPr="0054737D">
        <w:rPr>
          <w:sz w:val="28"/>
          <w:szCs w:val="28"/>
        </w:rPr>
        <w:t xml:space="preserve">Мероприятие 5.1. </w:t>
      </w:r>
      <w:r w:rsidRPr="0054737D">
        <w:rPr>
          <w:kern w:val="2"/>
          <w:sz w:val="28"/>
          <w:szCs w:val="28"/>
        </w:rPr>
        <w:t>Участие в соревнованиях по фланкировке среди казачьей молодёжи, казачьих обществ Нижнедонского юрта</w:t>
      </w:r>
    </w:p>
    <w:p w:rsidR="003F14FB" w:rsidRPr="0054737D" w:rsidRDefault="003F14FB" w:rsidP="009272D4">
      <w:pPr>
        <w:suppressAutoHyphens/>
        <w:ind w:firstLine="709"/>
        <w:jc w:val="both"/>
        <w:rPr>
          <w:kern w:val="2"/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Мероприятие 5.2.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kern w:val="2"/>
          <w:sz w:val="28"/>
          <w:szCs w:val="28"/>
        </w:rPr>
        <w:t>Проведение казачьих игр «Степной Сокол»</w:t>
      </w:r>
    </w:p>
    <w:p w:rsidR="003F14FB" w:rsidRPr="0054737D" w:rsidRDefault="003F14FB" w:rsidP="009272D4">
      <w:pPr>
        <w:suppressAutoHyphens/>
        <w:ind w:firstLine="709"/>
        <w:jc w:val="both"/>
        <w:rPr>
          <w:kern w:val="2"/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Мероприятие 5.3.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kern w:val="2"/>
          <w:sz w:val="28"/>
          <w:szCs w:val="28"/>
        </w:rPr>
        <w:t>Проведение чемпионата по рубке шашкой «Степная казарла»</w:t>
      </w:r>
      <w:r w:rsidR="00FF7A6F" w:rsidRPr="0054737D">
        <w:rPr>
          <w:kern w:val="2"/>
          <w:sz w:val="28"/>
          <w:szCs w:val="28"/>
        </w:rPr>
        <w:t>;</w:t>
      </w:r>
    </w:p>
    <w:p w:rsidR="003F14FB" w:rsidRPr="0054737D" w:rsidRDefault="003F14FB" w:rsidP="009272D4">
      <w:pPr>
        <w:suppressAutoHyphens/>
        <w:ind w:firstLine="709"/>
        <w:jc w:val="both"/>
        <w:rPr>
          <w:kern w:val="2"/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Задача 6.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kern w:val="2"/>
          <w:sz w:val="28"/>
          <w:szCs w:val="28"/>
        </w:rPr>
        <w:t>Развитие системы образовани</w:t>
      </w:r>
      <w:r w:rsidR="00FF7A6F" w:rsidRPr="0054737D">
        <w:rPr>
          <w:kern w:val="2"/>
          <w:sz w:val="28"/>
          <w:szCs w:val="28"/>
        </w:rPr>
        <w:t xml:space="preserve">я, гражданского патриотического </w:t>
      </w:r>
      <w:r w:rsidRPr="0054737D">
        <w:rPr>
          <w:kern w:val="2"/>
          <w:sz w:val="28"/>
          <w:szCs w:val="28"/>
        </w:rPr>
        <w:t>воспитания подрастающих поколений на территории</w:t>
      </w:r>
      <w:r w:rsidR="005E3A84" w:rsidRPr="0054737D">
        <w:rPr>
          <w:kern w:val="2"/>
          <w:sz w:val="28"/>
          <w:szCs w:val="28"/>
        </w:rPr>
        <w:t xml:space="preserve"> Красюков</w:t>
      </w:r>
      <w:r w:rsidRPr="0054737D">
        <w:rPr>
          <w:kern w:val="2"/>
          <w:sz w:val="28"/>
          <w:szCs w:val="28"/>
        </w:rPr>
        <w:t>ского сельского поселения</w:t>
      </w:r>
      <w:r w:rsidR="00FF7A6F" w:rsidRPr="0054737D">
        <w:rPr>
          <w:kern w:val="2"/>
          <w:sz w:val="28"/>
          <w:szCs w:val="28"/>
        </w:rPr>
        <w:t>;</w:t>
      </w:r>
    </w:p>
    <w:p w:rsidR="003F14FB" w:rsidRPr="0054737D" w:rsidRDefault="003F14FB" w:rsidP="009272D4">
      <w:pPr>
        <w:suppressAutoHyphens/>
        <w:ind w:firstLine="709"/>
        <w:jc w:val="both"/>
        <w:rPr>
          <w:kern w:val="2"/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Мероприятие 6.1.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kern w:val="2"/>
          <w:sz w:val="28"/>
          <w:szCs w:val="28"/>
        </w:rPr>
        <w:t>Проведение меро</w:t>
      </w:r>
      <w:r w:rsidRPr="0054737D">
        <w:rPr>
          <w:kern w:val="2"/>
          <w:sz w:val="28"/>
          <w:szCs w:val="28"/>
        </w:rPr>
        <w:softHyphen/>
        <w:t>приятия, посвя</w:t>
      </w:r>
      <w:r w:rsidRPr="0054737D">
        <w:rPr>
          <w:kern w:val="2"/>
          <w:sz w:val="28"/>
          <w:szCs w:val="28"/>
        </w:rPr>
        <w:softHyphen/>
        <w:t>щенного Дню со</w:t>
      </w:r>
      <w:r w:rsidRPr="0054737D">
        <w:rPr>
          <w:kern w:val="2"/>
          <w:sz w:val="28"/>
          <w:szCs w:val="28"/>
        </w:rPr>
        <w:softHyphen/>
        <w:t>лидарности в борьбе с терро</w:t>
      </w:r>
      <w:r w:rsidRPr="0054737D">
        <w:rPr>
          <w:kern w:val="2"/>
          <w:sz w:val="28"/>
          <w:szCs w:val="28"/>
        </w:rPr>
        <w:softHyphen/>
        <w:t>ризмом</w:t>
      </w:r>
      <w:r w:rsidR="00FF7A6F" w:rsidRPr="0054737D">
        <w:rPr>
          <w:kern w:val="2"/>
          <w:sz w:val="28"/>
          <w:szCs w:val="28"/>
        </w:rPr>
        <w:t>;</w:t>
      </w:r>
    </w:p>
    <w:p w:rsidR="003F14FB" w:rsidRPr="0054737D" w:rsidRDefault="003F14FB" w:rsidP="009272D4">
      <w:pPr>
        <w:pStyle w:val="ConsPlusCell"/>
        <w:suppressAutoHyphens/>
        <w:ind w:firstLine="709"/>
        <w:rPr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Мероприятие 6.2.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Проведение месячника военно- патриотического воспитания:</w:t>
      </w:r>
    </w:p>
    <w:p w:rsidR="003F14FB" w:rsidRPr="0054737D" w:rsidRDefault="003F14FB" w:rsidP="009272D4">
      <w:pPr>
        <w:widowControl w:val="0"/>
        <w:suppressAutoHyphens/>
        <w:autoSpaceDE w:val="0"/>
        <w:autoSpaceDN w:val="0"/>
        <w:adjustRightInd w:val="0"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>-акция «Удели внимание ветерану»;</w:t>
      </w:r>
    </w:p>
    <w:p w:rsidR="003F14FB" w:rsidRPr="0054737D" w:rsidRDefault="003F14FB" w:rsidP="009272D4">
      <w:pPr>
        <w:widowControl w:val="0"/>
        <w:suppressAutoHyphens/>
        <w:autoSpaceDE w:val="0"/>
        <w:autoSpaceDN w:val="0"/>
        <w:adjustRightInd w:val="0"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>- акция «Память поколений»;</w:t>
      </w:r>
    </w:p>
    <w:p w:rsidR="003F14FB" w:rsidRPr="0054737D" w:rsidRDefault="003F14FB" w:rsidP="009272D4">
      <w:pPr>
        <w:widowControl w:val="0"/>
        <w:suppressAutoHyphens/>
        <w:autoSpaceDE w:val="0"/>
        <w:autoSpaceDN w:val="0"/>
        <w:adjustRightInd w:val="0"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>- акция «Георгиевская ленточка»;</w:t>
      </w:r>
    </w:p>
    <w:p w:rsidR="003F14FB" w:rsidRPr="0054737D" w:rsidRDefault="003F14FB" w:rsidP="009272D4">
      <w:pPr>
        <w:suppressAutoHyphens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>- акция «Свеча памяти»</w:t>
      </w:r>
    </w:p>
    <w:p w:rsidR="003F14FB" w:rsidRPr="0054737D" w:rsidRDefault="003F14FB" w:rsidP="009272D4">
      <w:pPr>
        <w:suppressAutoHyphens/>
        <w:ind w:firstLine="709"/>
        <w:rPr>
          <w:kern w:val="2"/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Задача 7.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kern w:val="2"/>
          <w:sz w:val="28"/>
          <w:szCs w:val="28"/>
        </w:rPr>
        <w:t>Информационное обеспечение</w:t>
      </w:r>
    </w:p>
    <w:p w:rsidR="003F14FB" w:rsidRPr="0054737D" w:rsidRDefault="003F14FB" w:rsidP="009272D4">
      <w:pPr>
        <w:suppressAutoHyphens/>
        <w:ind w:firstLine="709"/>
        <w:rPr>
          <w:kern w:val="2"/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Мероприятие 7.1.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kern w:val="2"/>
          <w:sz w:val="28"/>
          <w:szCs w:val="28"/>
        </w:rPr>
        <w:t>Реализация информационной кампании, направленной на укрепление общегражданской идентичности и межнационального (межэтнического), межконфессионального и межкультурного взаимодействия.</w:t>
      </w:r>
    </w:p>
    <w:p w:rsidR="003F14FB" w:rsidRPr="0054737D" w:rsidRDefault="003F14FB" w:rsidP="009272D4">
      <w:pPr>
        <w:tabs>
          <w:tab w:val="left" w:pos="851"/>
        </w:tabs>
        <w:suppressAutoHyphens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 xml:space="preserve"> Стратегическая проектная инициатива 1 «</w:t>
      </w:r>
      <w:r w:rsidR="005E3A84" w:rsidRPr="0054737D">
        <w:rPr>
          <w:sz w:val="28"/>
          <w:szCs w:val="28"/>
        </w:rPr>
        <w:t>Красюков</w:t>
      </w:r>
      <w:r w:rsidRPr="0054737D">
        <w:rPr>
          <w:sz w:val="28"/>
          <w:szCs w:val="28"/>
        </w:rPr>
        <w:t>ское сельское поселение – кладе</w:t>
      </w:r>
      <w:r w:rsidR="00DB3954" w:rsidRPr="0054737D">
        <w:rPr>
          <w:sz w:val="28"/>
          <w:szCs w:val="28"/>
        </w:rPr>
        <w:t>з</w:t>
      </w:r>
      <w:r w:rsidRPr="0054737D">
        <w:rPr>
          <w:sz w:val="28"/>
          <w:szCs w:val="28"/>
        </w:rPr>
        <w:t>ь национальных культур в Октябрьском районе».</w:t>
      </w:r>
    </w:p>
    <w:p w:rsidR="003F14FB" w:rsidRPr="0054737D" w:rsidRDefault="003F14FB" w:rsidP="009272D4">
      <w:pPr>
        <w:suppressAutoHyphens/>
        <w:autoSpaceDE w:val="0"/>
        <w:autoSpaceDN w:val="0"/>
        <w:adjustRightInd w:val="0"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 xml:space="preserve">Возможность: </w:t>
      </w:r>
    </w:p>
    <w:p w:rsidR="003F14FB" w:rsidRPr="0054737D" w:rsidRDefault="003F14FB" w:rsidP="009272D4">
      <w:pPr>
        <w:suppressAutoHyphens/>
        <w:autoSpaceDE w:val="0"/>
        <w:autoSpaceDN w:val="0"/>
        <w:adjustRightInd w:val="0"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>В долгосрочной перспективе</w:t>
      </w:r>
      <w:r w:rsidR="005E3A84" w:rsidRPr="0054737D">
        <w:rPr>
          <w:sz w:val="28"/>
          <w:szCs w:val="28"/>
        </w:rPr>
        <w:t xml:space="preserve"> Красюков</w:t>
      </w:r>
      <w:r w:rsidRPr="0054737D">
        <w:rPr>
          <w:sz w:val="28"/>
          <w:szCs w:val="28"/>
        </w:rPr>
        <w:t xml:space="preserve">ского сельского поселения способствовать укреплению гражданского единства, гражданского самосознания и сохранению самобытности многонационального народа Российской Федерации (российской нации). </w:t>
      </w:r>
    </w:p>
    <w:p w:rsidR="003F14FB" w:rsidRPr="0054737D" w:rsidRDefault="003F14FB" w:rsidP="009272D4">
      <w:pPr>
        <w:suppressAutoHyphens/>
        <w:autoSpaceDE w:val="0"/>
        <w:autoSpaceDN w:val="0"/>
        <w:adjustRightInd w:val="0"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 xml:space="preserve">Основные параметры: </w:t>
      </w:r>
    </w:p>
    <w:p w:rsidR="003F14FB" w:rsidRPr="0054737D" w:rsidRDefault="003F14FB" w:rsidP="00045AF9">
      <w:pPr>
        <w:numPr>
          <w:ilvl w:val="3"/>
          <w:numId w:val="87"/>
        </w:numPr>
        <w:tabs>
          <w:tab w:val="left" w:pos="993"/>
        </w:tabs>
        <w:suppressAutoHyphens/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Позиционирование в культурных и образовательных практиках культурных особенностей народов Дона как инструмент для гармонизации межэтнических отношений. </w:t>
      </w:r>
    </w:p>
    <w:p w:rsidR="003F14FB" w:rsidRPr="0054737D" w:rsidRDefault="003F14FB" w:rsidP="00045AF9">
      <w:pPr>
        <w:numPr>
          <w:ilvl w:val="3"/>
          <w:numId w:val="87"/>
        </w:numPr>
        <w:tabs>
          <w:tab w:val="left" w:pos="993"/>
        </w:tabs>
        <w:suppressAutoHyphens/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Создание условий для развития партнерства и комплексного взаимодействия национально-культурных обществ и общественных объединений, образовательных организаций и учреждений культуры, заинтересованных ведомств в целях гармонизации межнациональных отношений, профилактики экстремизма и предупреждения конфликтов на национальной и религиозной почве. </w:t>
      </w:r>
    </w:p>
    <w:p w:rsidR="003F14FB" w:rsidRPr="0054737D" w:rsidRDefault="003F14FB" w:rsidP="00045AF9">
      <w:pPr>
        <w:numPr>
          <w:ilvl w:val="3"/>
          <w:numId w:val="87"/>
        </w:numPr>
        <w:tabs>
          <w:tab w:val="left" w:pos="993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Более широкий охват детей и подростков для участия в мероприятиях по ознакомлению с культурными традициями народов Дона.</w:t>
      </w:r>
    </w:p>
    <w:p w:rsidR="003F14FB" w:rsidRPr="0054737D" w:rsidRDefault="003F14FB" w:rsidP="00045AF9">
      <w:pPr>
        <w:numPr>
          <w:ilvl w:val="3"/>
          <w:numId w:val="87"/>
        </w:numPr>
        <w:tabs>
          <w:tab w:val="left" w:pos="993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</w:t>
      </w:r>
      <w:r w:rsidRPr="0054737D">
        <w:rPr>
          <w:sz w:val="28"/>
          <w:szCs w:val="28"/>
          <w:lang w:eastAsia="ar-SA"/>
        </w:rPr>
        <w:t>оздание условий по формированию целостной системы поддержки, обладающей лидерскими навыками, инициативной, талантливой молодежи, а также вовлечению молодежи в социальную практику и информированию ее о потенциальных возможностях собственного развития</w:t>
      </w:r>
      <w:r w:rsidRPr="0054737D">
        <w:rPr>
          <w:sz w:val="28"/>
          <w:szCs w:val="28"/>
        </w:rPr>
        <w:t>.</w:t>
      </w:r>
    </w:p>
    <w:p w:rsidR="003F14FB" w:rsidRPr="0054737D" w:rsidRDefault="003F14FB" w:rsidP="00045AF9">
      <w:pPr>
        <w:numPr>
          <w:ilvl w:val="3"/>
          <w:numId w:val="87"/>
        </w:numPr>
        <w:tabs>
          <w:tab w:val="left" w:pos="993"/>
        </w:tabs>
        <w:suppressAutoHyphens/>
        <w:ind w:left="0" w:firstLine="709"/>
        <w:contextualSpacing/>
        <w:jc w:val="both"/>
        <w:rPr>
          <w:sz w:val="28"/>
          <w:szCs w:val="28"/>
          <w:lang w:eastAsia="ar-SA"/>
        </w:rPr>
      </w:pPr>
      <w:r w:rsidRPr="0054737D">
        <w:rPr>
          <w:sz w:val="28"/>
          <w:szCs w:val="28"/>
        </w:rPr>
        <w:lastRenderedPageBreak/>
        <w:t>С</w:t>
      </w:r>
      <w:r w:rsidRPr="0054737D">
        <w:rPr>
          <w:sz w:val="28"/>
          <w:szCs w:val="28"/>
          <w:lang w:eastAsia="ar-SA"/>
        </w:rPr>
        <w:t>оздание условий по формированию патриотизма, «российской идентичности» в молодежной среде и реализации мероприятий по профилактике асоциального поведения, этнического, религиозно-политического экстремизма.</w:t>
      </w:r>
    </w:p>
    <w:p w:rsidR="003F14FB" w:rsidRPr="0054737D" w:rsidRDefault="003F14FB" w:rsidP="009272D4">
      <w:pPr>
        <w:pStyle w:val="a3"/>
        <w:tabs>
          <w:tab w:val="left" w:pos="993"/>
        </w:tabs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П</w:t>
      </w:r>
      <w:r w:rsidRPr="0054737D">
        <w:rPr>
          <w:rFonts w:ascii="Times New Roman" w:hAnsi="Times New Roman"/>
          <w:sz w:val="28"/>
          <w:szCs w:val="28"/>
          <w:lang w:eastAsia="ar-SA"/>
        </w:rPr>
        <w:t>ривлечение внимания общественности к проблемам патриотического воспитания и вовлечение молодежи в реализацию программ по сохранению российской культуры, исторического наследия народов страны, а также реализация просветительских программ, направленных на укрепление социального, межнационального и межконфессионального согласия в молодежной среде.</w:t>
      </w:r>
    </w:p>
    <w:bookmarkEnd w:id="106"/>
    <w:p w:rsidR="00550120" w:rsidRPr="0054737D" w:rsidRDefault="00550120" w:rsidP="009272D4">
      <w:pPr>
        <w:ind w:firstLine="709"/>
        <w:contextualSpacing/>
        <w:jc w:val="both"/>
        <w:rPr>
          <w:sz w:val="28"/>
          <w:szCs w:val="28"/>
        </w:rPr>
      </w:pPr>
    </w:p>
    <w:p w:rsidR="00441B99" w:rsidRPr="0027091F" w:rsidRDefault="00441B99" w:rsidP="00AD1301">
      <w:pPr>
        <w:pStyle w:val="1"/>
        <w:numPr>
          <w:ilvl w:val="0"/>
          <w:numId w:val="120"/>
        </w:numPr>
        <w:spacing w:before="0"/>
        <w:jc w:val="center"/>
        <w:rPr>
          <w:rFonts w:ascii="Times New Roman" w:hAnsi="Times New Roman"/>
          <w:b w:val="0"/>
          <w:sz w:val="28"/>
          <w:szCs w:val="28"/>
        </w:rPr>
      </w:pPr>
      <w:bookmarkStart w:id="145" w:name="_Toc521678930"/>
      <w:bookmarkStart w:id="146" w:name="_Toc147744749"/>
      <w:r w:rsidRPr="0027091F">
        <w:rPr>
          <w:rFonts w:ascii="Times New Roman" w:hAnsi="Times New Roman"/>
          <w:b w:val="0"/>
          <w:sz w:val="28"/>
          <w:szCs w:val="28"/>
        </w:rPr>
        <w:t>Этапы реализации Стратегии</w:t>
      </w:r>
      <w:bookmarkEnd w:id="145"/>
      <w:bookmarkEnd w:id="146"/>
    </w:p>
    <w:p w:rsidR="00FF7A6F" w:rsidRPr="0054737D" w:rsidRDefault="00FF7A6F" w:rsidP="009272D4">
      <w:pPr>
        <w:ind w:firstLine="709"/>
        <w:contextualSpacing/>
        <w:jc w:val="both"/>
        <w:rPr>
          <w:sz w:val="28"/>
          <w:szCs w:val="28"/>
        </w:rPr>
      </w:pP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Стратегия развития Красюковского сельского поселения до 2030 года рассчитана на 8 лет (с 2023 до 2030 года), предполагает 2 горизонта стратегирования</w:t>
      </w:r>
      <w:r w:rsidR="0088743E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и делится на три этапа. Среднесрочное стратегирование нацелено на снятие ограничений роста на горизонте до 4 лет за счет постановки приоритетных задач. Долгосрочное стратегирование нацелено на реализацию возможностей развития на горизонте от 4 до 8 лет за счет определения приоритетных стратегических проектных инициатив.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 случае необходимости один раз в два года будет проходить корректировка, а во время второго этапа – обновление Стратегии. Этапы реализации различаются по условиям, факторам, рискам социально-экономического развития и приоритетам Красюковского сельского поселения.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Первый этап (2023-2025 гг.) нацелен на снятие ограничений роста и базируется на реализации тех конкурентных преимуществ, которыми обладает экономика поселения с целью повышения эффективности и управляемости экономики, роста качества человеческого капитала, обеспечения социального благополучия населения. 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Второй этап (2025-2026 гг.) продолжает снятие ограничений роста и базируется на расширении конкурентных преимуществ, которыми обладает экономика поселения, и создании новых с целью повышения эффективности и управляемости экономики, значительного роста качества человеческого капитала, обеспечения социального благополучия населения и значительного роста конкурентоспособности. 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Третий этап (2026-2030 гг.) нацелен на реализацию возможностей развития за счет реализации стратегических проектных инициатив. Должен произойти рывок в повышении конкурентоспособности экономики, будут созданы условия достижения глобальной конкурентоспособности поселения в рамках стратегических направлений, существенное воздействие на развитие окажет реализация научно-технологического потенциала, в результате которого произойдет запуск ряда инновационных проектов. </w:t>
      </w:r>
    </w:p>
    <w:p w:rsidR="00FF7A6F" w:rsidRPr="0054737D" w:rsidRDefault="00FF7A6F" w:rsidP="009272D4">
      <w:pPr>
        <w:ind w:firstLine="709"/>
        <w:contextualSpacing/>
        <w:jc w:val="both"/>
        <w:rPr>
          <w:sz w:val="28"/>
          <w:szCs w:val="28"/>
        </w:rPr>
      </w:pPr>
    </w:p>
    <w:p w:rsidR="00441B99" w:rsidRPr="0027091F" w:rsidRDefault="00441B99" w:rsidP="00AD1301">
      <w:pPr>
        <w:pStyle w:val="1"/>
        <w:numPr>
          <w:ilvl w:val="0"/>
          <w:numId w:val="120"/>
        </w:numPr>
        <w:spacing w:before="0" w:after="0"/>
        <w:ind w:left="0" w:firstLine="709"/>
        <w:jc w:val="center"/>
        <w:rPr>
          <w:rFonts w:ascii="Times New Roman" w:hAnsi="Times New Roman"/>
          <w:b w:val="0"/>
          <w:sz w:val="28"/>
          <w:szCs w:val="28"/>
        </w:rPr>
      </w:pPr>
      <w:bookmarkStart w:id="147" w:name="_Toc521678931"/>
      <w:bookmarkStart w:id="148" w:name="_Toc147744750"/>
      <w:r w:rsidRPr="0027091F">
        <w:rPr>
          <w:rFonts w:ascii="Times New Roman" w:hAnsi="Times New Roman"/>
          <w:b w:val="0"/>
          <w:sz w:val="28"/>
          <w:szCs w:val="28"/>
        </w:rPr>
        <w:lastRenderedPageBreak/>
        <w:t>Оценка финансовых ресурсов, необходимых</w:t>
      </w:r>
      <w:r w:rsidR="005B1677" w:rsidRPr="0027091F">
        <w:rPr>
          <w:rFonts w:ascii="Times New Roman" w:hAnsi="Times New Roman"/>
          <w:b w:val="0"/>
          <w:sz w:val="28"/>
          <w:szCs w:val="28"/>
        </w:rPr>
        <w:t xml:space="preserve"> </w:t>
      </w:r>
      <w:r w:rsidRPr="0027091F">
        <w:rPr>
          <w:rFonts w:ascii="Times New Roman" w:hAnsi="Times New Roman"/>
          <w:b w:val="0"/>
          <w:sz w:val="28"/>
          <w:szCs w:val="28"/>
        </w:rPr>
        <w:t>для реализации Стратегии</w:t>
      </w:r>
      <w:bookmarkEnd w:id="147"/>
      <w:bookmarkEnd w:id="148"/>
    </w:p>
    <w:p w:rsidR="00FF7A6F" w:rsidRPr="0054737D" w:rsidRDefault="00FF7A6F" w:rsidP="009272D4">
      <w:pPr>
        <w:ind w:firstLine="709"/>
        <w:rPr>
          <w:lang w:val="x-none" w:eastAsia="en-US"/>
        </w:rPr>
      </w:pPr>
    </w:p>
    <w:p w:rsidR="00441B99" w:rsidRPr="0054737D" w:rsidRDefault="0088743E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Финансирование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Стратегии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будет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осуществляться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за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счет средств</w:t>
      </w:r>
      <w:r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бюджета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Красюковского сельского поселения Октябрьского района,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федерального и областного бюджетов, внебюджетных источников,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собственных средств предприятий,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организаций,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а также привлекаемых инвестиций.</w:t>
      </w:r>
      <w:r w:rsidR="005B1677" w:rsidRPr="0054737D">
        <w:rPr>
          <w:sz w:val="28"/>
          <w:szCs w:val="28"/>
        </w:rPr>
        <w:t xml:space="preserve"> </w:t>
      </w:r>
    </w:p>
    <w:p w:rsidR="00441B99" w:rsidRPr="0054737D" w:rsidRDefault="0088743E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В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сложившихся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условиях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основным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приоритетом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в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сфере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управления общественными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финансами поселения является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обеспечение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финансовыми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ресурсами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задач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по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развитию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экономики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и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обеспечению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социальной стабильности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в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поселении,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при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сохранении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сбалансированности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бюджетной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системы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и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выполнении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обязательств,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предусмотренных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соглашениями о предоставлении из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областного бюджета дотаций на выравнивание бюджетной обеспеченности.</w:t>
      </w:r>
    </w:p>
    <w:p w:rsidR="00441B99" w:rsidRPr="0054737D" w:rsidRDefault="0088743E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Основной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целью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налоговой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политики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в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долгосрочном периоде, как и в прежние годы, является сохранение, укрепление и расширение доходного потенциала поселения, в том числе за счет формирования благоприятного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инвестиционного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климата,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развития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отраслей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экономики,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малого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и среднего предпринимательства, легализации налоговой базы, повышения качества администрирования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доходных источников.</w:t>
      </w:r>
      <w:r w:rsidR="005B1677" w:rsidRPr="0054737D">
        <w:rPr>
          <w:sz w:val="28"/>
          <w:szCs w:val="28"/>
        </w:rPr>
        <w:t xml:space="preserve"> 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Доходы бюджета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Красюковского сельского поселения Октябрьского района будут формироваться за счет: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местных налогов -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земельного налога и налога на имущество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физических лиц;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отчислений по нормативам, предусмотренных действующим федеральным и региональным законодательством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(налога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на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доходы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физических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лиц,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государственной пошлины,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единого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сельскохозяйственного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налога);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неналоговых доходов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-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доходов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от продажи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и использования земли и имущества,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доходов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от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оказания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платных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услуг,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штрафов, санкций, возмещения ущерба и др..</w:t>
      </w:r>
    </w:p>
    <w:p w:rsidR="00441B99" w:rsidRPr="0054737D" w:rsidRDefault="0088743E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Формирование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бюджета по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налоговым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и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неналоговым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доходам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на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очередной финансовый год будет осуществляться исходя из ожидаемого объема поступлений в текущем году, прогнозируемых показателей социально-экономического развития поселения, в условиях действующего бюджетного и налогового законодательства, а также с учетом планируемых его изменений.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</w:p>
    <w:p w:rsidR="00441B99" w:rsidRPr="0027091F" w:rsidRDefault="00441B99" w:rsidP="00AD1301">
      <w:pPr>
        <w:pStyle w:val="1"/>
        <w:numPr>
          <w:ilvl w:val="0"/>
          <w:numId w:val="120"/>
        </w:numPr>
        <w:spacing w:before="0"/>
        <w:ind w:left="0" w:firstLine="709"/>
        <w:jc w:val="center"/>
        <w:rPr>
          <w:rFonts w:ascii="Times New Roman" w:hAnsi="Times New Roman"/>
          <w:b w:val="0"/>
          <w:sz w:val="28"/>
          <w:szCs w:val="28"/>
        </w:rPr>
      </w:pPr>
      <w:bookmarkStart w:id="149" w:name="_Toc521678932"/>
      <w:bookmarkStart w:id="150" w:name="_Toc147744751"/>
      <w:r w:rsidRPr="0027091F">
        <w:rPr>
          <w:rFonts w:ascii="Times New Roman" w:hAnsi="Times New Roman"/>
          <w:b w:val="0"/>
          <w:sz w:val="28"/>
          <w:szCs w:val="28"/>
        </w:rPr>
        <w:t>Основные механизмы реализации Стратегии развития</w:t>
      </w:r>
      <w:bookmarkEnd w:id="149"/>
      <w:r w:rsidRPr="0027091F">
        <w:rPr>
          <w:rFonts w:ascii="Times New Roman" w:hAnsi="Times New Roman"/>
          <w:b w:val="0"/>
          <w:sz w:val="28"/>
          <w:szCs w:val="28"/>
        </w:rPr>
        <w:t xml:space="preserve"> Красюковского сельского поселения</w:t>
      </w:r>
      <w:bookmarkEnd w:id="150"/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</w:p>
    <w:p w:rsidR="00441B99" w:rsidRPr="0054737D" w:rsidRDefault="0088743E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Неотъемлемой частью Стратегии развития Красюковского сельского поселения являются механизмы ее реализации.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Непосредственное управление реализацией Стратегии развития поселения осуществляется администрацией Красюковского сельского поселения. 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 xml:space="preserve">Организаторами реализации основных стратегических направлений развития, соответствующих целевых показателей, программ и проектов являются специалисты администрации по курируемым направлениям и исполнители ответственные за реализацию стратегических </w:t>
      </w:r>
      <w:r w:rsidR="004A6E80" w:rsidRPr="0054737D">
        <w:rPr>
          <w:sz w:val="28"/>
          <w:szCs w:val="28"/>
        </w:rPr>
        <w:t>направлений развития поселения.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Система управления стратегическим развитием поселения и исполнения Стратегии 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Механизм реализации Стратегии предусматривает системное исполнение функций стратегического планирования, организации, мотивации и контроля при максимальном вовлечении в данный процесс всех заинтересованных сторон.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</w:p>
    <w:p w:rsidR="00441B99" w:rsidRPr="0054737D" w:rsidRDefault="00192CF2" w:rsidP="009272D4">
      <w:pPr>
        <w:ind w:firstLine="709"/>
        <w:contextualSpacing/>
        <w:jc w:val="center"/>
        <w:rPr>
          <w:sz w:val="28"/>
          <w:szCs w:val="28"/>
        </w:rPr>
      </w:pPr>
      <w:r w:rsidRPr="0054737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2D6370E" wp14:editId="0F0AE503">
                <wp:simplePos x="0" y="0"/>
                <wp:positionH relativeFrom="margin">
                  <wp:align>right</wp:align>
                </wp:positionH>
                <wp:positionV relativeFrom="paragraph">
                  <wp:posOffset>122555</wp:posOffset>
                </wp:positionV>
                <wp:extent cx="226060" cy="0"/>
                <wp:effectExtent l="0" t="76200" r="21590" b="95250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60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C73F26" id="Прямая со стрелкой 22" o:spid="_x0000_s1026" type="#_x0000_t32" style="position:absolute;margin-left:-33.4pt;margin-top:9.65pt;width:17.8pt;height:0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">
                <v:stroke endarrow="block"/>
                <w10:wrap anchorx="margin"/>
              </v:shape>
            </w:pict>
          </mc:Fallback>
        </mc:AlternateContent>
      </w:r>
      <w:r w:rsidRPr="0054737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A064604" wp14:editId="2DB8B8C2">
                <wp:simplePos x="0" y="0"/>
                <wp:positionH relativeFrom="column">
                  <wp:posOffset>2182495</wp:posOffset>
                </wp:positionH>
                <wp:positionV relativeFrom="paragraph">
                  <wp:posOffset>113030</wp:posOffset>
                </wp:positionV>
                <wp:extent cx="226060" cy="0"/>
                <wp:effectExtent l="5080" t="57785" r="16510" b="56515"/>
                <wp:wrapNone/>
                <wp:docPr id="20" name="Прямая со стрелко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60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4D2FA2" id="Прямая со стрелкой 20" o:spid="_x0000_s1026" type="#_x0000_t32" style="position:absolute;margin-left:171.85pt;margin-top:8.9pt;width:17.8pt;height:0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">
                <v:stroke endarrow="block"/>
              </v:shape>
            </w:pict>
          </mc:Fallback>
        </mc:AlternateContent>
      </w:r>
      <w:r w:rsidRPr="0054737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C66981B" wp14:editId="56E60213">
                <wp:simplePos x="0" y="0"/>
                <wp:positionH relativeFrom="column">
                  <wp:posOffset>4180205</wp:posOffset>
                </wp:positionH>
                <wp:positionV relativeFrom="paragraph">
                  <wp:posOffset>113030</wp:posOffset>
                </wp:positionV>
                <wp:extent cx="204470" cy="0"/>
                <wp:effectExtent l="5080" t="57785" r="19050" b="56515"/>
                <wp:wrapNone/>
                <wp:docPr id="21" name="Прямая со стрелкой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44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6CCFEA" id="Прямая со стрелкой 21" o:spid="_x0000_s1026" type="#_x0000_t32" style="position:absolute;margin-left:329.15pt;margin-top:8.9pt;width:16.1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">
                <v:stroke endarrow="block"/>
              </v:shape>
            </w:pict>
          </mc:Fallback>
        </mc:AlternateContent>
      </w:r>
      <w:r w:rsidR="00441B99" w:rsidRPr="0054737D">
        <w:rPr>
          <w:sz w:val="28"/>
          <w:szCs w:val="28"/>
        </w:rPr>
        <w:t>СТРАТЕГИЯ</w:t>
      </w:r>
      <w:r w:rsidR="0088743E" w:rsidRPr="0054737D">
        <w:rPr>
          <w:sz w:val="28"/>
          <w:szCs w:val="28"/>
        </w:rPr>
        <w:t xml:space="preserve"> </w:t>
      </w:r>
      <w:r w:rsidR="004A6E80" w:rsidRPr="0054737D">
        <w:rPr>
          <w:sz w:val="28"/>
          <w:szCs w:val="28"/>
        </w:rPr>
        <w:tab/>
      </w:r>
      <w:r w:rsidR="004A6E80" w:rsidRPr="0054737D">
        <w:rPr>
          <w:sz w:val="28"/>
          <w:szCs w:val="28"/>
        </w:rPr>
        <w:tab/>
      </w:r>
      <w:r w:rsidR="00441B99" w:rsidRPr="0054737D">
        <w:rPr>
          <w:sz w:val="28"/>
          <w:szCs w:val="28"/>
        </w:rPr>
        <w:t>ПЛАНИРОВАНИЕ</w:t>
      </w:r>
      <w:r w:rsidR="0088743E" w:rsidRPr="0054737D">
        <w:rPr>
          <w:sz w:val="28"/>
          <w:szCs w:val="28"/>
        </w:rPr>
        <w:t xml:space="preserve"> </w:t>
      </w:r>
      <w:r w:rsidR="004A6E80" w:rsidRPr="0054737D">
        <w:rPr>
          <w:sz w:val="28"/>
          <w:szCs w:val="28"/>
        </w:rPr>
        <w:tab/>
      </w:r>
      <w:r w:rsidR="00E91716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ОРГАНИЗАЦИЯ</w:t>
      </w:r>
    </w:p>
    <w:p w:rsidR="00441B99" w:rsidRPr="0054737D" w:rsidRDefault="00441B99" w:rsidP="009272D4">
      <w:pPr>
        <w:ind w:firstLine="709"/>
        <w:contextualSpacing/>
        <w:jc w:val="center"/>
        <w:rPr>
          <w:sz w:val="28"/>
          <w:szCs w:val="28"/>
        </w:rPr>
      </w:pPr>
      <w:r w:rsidRPr="0054737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3326130</wp:posOffset>
                </wp:positionH>
                <wp:positionV relativeFrom="paragraph">
                  <wp:posOffset>126365</wp:posOffset>
                </wp:positionV>
                <wp:extent cx="236855" cy="0"/>
                <wp:effectExtent l="12700" t="56515" r="17145" b="57785"/>
                <wp:wrapNone/>
                <wp:docPr id="19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68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FA87CC" id="Прямая со стрелкой 19" o:spid="_x0000_s1026" type="#_x0000_t32" style="position:absolute;margin-left:261.9pt;margin-top:9.95pt;width:18.6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">
                <v:stroke endarrow="block"/>
              </v:shape>
            </w:pict>
          </mc:Fallback>
        </mc:AlternateContent>
      </w:r>
      <w:r w:rsidRPr="0054737D">
        <w:rPr>
          <w:sz w:val="28"/>
          <w:szCs w:val="28"/>
        </w:rPr>
        <w:t>МОТИВАЦИЯ</w:t>
      </w:r>
      <w:r w:rsidR="004A6E80" w:rsidRPr="0054737D">
        <w:rPr>
          <w:sz w:val="28"/>
          <w:szCs w:val="28"/>
        </w:rPr>
        <w:tab/>
      </w:r>
      <w:r w:rsidR="004A6E80" w:rsidRPr="0054737D">
        <w:rPr>
          <w:sz w:val="28"/>
          <w:szCs w:val="28"/>
        </w:rPr>
        <w:tab/>
      </w:r>
      <w:r w:rsidR="0088743E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КОНТРОЛЬ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Механизм реализации Стратегии предусматривает следующие функции: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1.</w:t>
      </w:r>
      <w:r w:rsidRPr="0054737D">
        <w:rPr>
          <w:sz w:val="28"/>
          <w:szCs w:val="28"/>
        </w:rPr>
        <w:tab/>
        <w:t>Планирование</w:t>
      </w:r>
    </w:p>
    <w:p w:rsidR="00441B99" w:rsidRPr="0054737D" w:rsidRDefault="0088743E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 xml:space="preserve">Данный блок стратегирования связан с анализом, целеполаганием и обоснованием развития поселения по трем компонентам: 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состояние и качество текущего развития;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удовлетворенность (неудовлетворенность) уровнем развития и перспективы будущего состояния поселения; 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достижение желаемых результатов.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Стратегия выступает как инструмент: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преодоления ограничений в развитии Красюковского сельского поселения, на пути его роста, за счет выявления ограничений и концентрации ресурсов, использования возможностей и преодоления угроз;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целеуказания, а также оценки правильности прошлых и будущих управленческих решений, как на уровне муниципального управления, так и отдельных предприятий и организаций;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определения приоритетов в деятельности руководства и развития поселения.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Стратегия ложится в основу последующего принятия и реализации мер инновационной и инвестиционной политики в поселении для определения объема необходимых ресурсов, их источников и требуемой эффективности использования для достижения стратегических целей.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2.</w:t>
      </w:r>
      <w:r w:rsidRPr="0054737D">
        <w:rPr>
          <w:sz w:val="28"/>
          <w:szCs w:val="28"/>
        </w:rPr>
        <w:tab/>
        <w:t>Организация</w:t>
      </w:r>
    </w:p>
    <w:p w:rsidR="00441B99" w:rsidRPr="0054737D" w:rsidRDefault="0088743E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Исполнение Стратегии основывается на организационном механизме ее реализации, включая: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план мероприятий по реализации Стратегии с указанием ответственных 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исполнителей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и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ожидаемых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результатов;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формирование системы муниципальных программ и отдельных проектов, их взаимоувязки между собой и с программами федерального и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областного уровня;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распределение кадровых, финансовых и временных ресурсов между направлениями развития, программами и проектами;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вовлечение всех заинтересованных сторон (власть, население, бизнес, социальная сфера) в процесс исполнения Стратегии, в том числе через коммуникационно-информационное взаимодействие;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формирование соответствующего нормативного и правового обеспечения.</w:t>
      </w:r>
    </w:p>
    <w:p w:rsidR="00441B99" w:rsidRPr="0054737D" w:rsidRDefault="0088743E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Должны быть разработаны механизмы включения всех указанных субъектов в формирование и реализацию приоритетных стратегических направлений и целей, а также вовлечения их в реализацию для создания действенной и непрерывной системы реализации Стратегии.</w:t>
      </w:r>
    </w:p>
    <w:p w:rsidR="00441B99" w:rsidRPr="0054737D" w:rsidRDefault="0088743E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 xml:space="preserve">В Администрации Красюковского сельского поселения должны быть определены должностные лица, ответственные за реализацию социально-экономической политики. 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3.</w:t>
      </w:r>
      <w:r w:rsidRPr="0054737D">
        <w:rPr>
          <w:sz w:val="28"/>
          <w:szCs w:val="28"/>
        </w:rPr>
        <w:tab/>
        <w:t>Мотивация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Достижение целей и задач Стратегии должно быть обеспечено системой стимулирования эффективной работы каждого субъекта реализации социально – экономической политики с ориентацией их деятельности на достижение стратегического результата.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Для субъектов управления реализацией Стратегии должна быть разработана система ключевых показателей результативности и эффективности деятельности в сфере реализации Стратегии, обеспечена их связь с системой поощрения и санкций в соответствующем органе управления на основе мониторинга социально-экономических показателей.</w:t>
      </w:r>
    </w:p>
    <w:p w:rsidR="00441B99" w:rsidRPr="0054737D" w:rsidRDefault="0088743E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В целом система мотивации должна быть интегрирована в систему проектного управления реализацией Стратегии в поселении.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4.</w:t>
      </w:r>
      <w:r w:rsidRPr="0054737D">
        <w:rPr>
          <w:sz w:val="28"/>
          <w:szCs w:val="28"/>
        </w:rPr>
        <w:tab/>
        <w:t>Контроль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 целях обеспечения контроля реализации целей и задач, обозначенных в настоящей Стратегии, должен функционировать мониторинг Системы сбалансированных показателей, базирующийся на оценке степени достижения его целевых показателей.</w:t>
      </w:r>
      <w:r w:rsidR="0088743E" w:rsidRPr="0054737D">
        <w:rPr>
          <w:sz w:val="28"/>
          <w:szCs w:val="28"/>
        </w:rPr>
        <w:t xml:space="preserve"> </w:t>
      </w:r>
    </w:p>
    <w:p w:rsidR="00441B99" w:rsidRPr="0054737D" w:rsidRDefault="0088743E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Мониторинг осуществляется отделом инвестиционного развития администрации Красюковского сельского поселения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на основании информации, предоставленной ответственными специалистами за достижение целевых показателей.</w:t>
      </w:r>
    </w:p>
    <w:p w:rsidR="00441B99" w:rsidRPr="0054737D" w:rsidRDefault="0088743E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С учетом результатов реализации отдельных этапов Стратегии, а также изменений внешних факторов развития поселения и в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целях обеспечения гибкости Стратегии предусмотрена возможность её корректировки и актуализации.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</w:p>
    <w:p w:rsidR="00440DC8" w:rsidRPr="0054737D" w:rsidRDefault="00440DC8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ab/>
      </w:r>
    </w:p>
    <w:p w:rsidR="00DD6FBA" w:rsidRPr="0054737D" w:rsidRDefault="00440DC8" w:rsidP="0027091F">
      <w:pPr>
        <w:pStyle w:val="1"/>
        <w:contextualSpacing/>
        <w:jc w:val="right"/>
        <w:rPr>
          <w:sz w:val="28"/>
          <w:szCs w:val="28"/>
        </w:rPr>
      </w:pPr>
      <w:r w:rsidRPr="0054737D">
        <w:rPr>
          <w:sz w:val="28"/>
          <w:szCs w:val="28"/>
        </w:rPr>
        <w:br w:type="page"/>
      </w:r>
      <w:bookmarkStart w:id="151" w:name="_Toc147744752"/>
      <w:r w:rsidR="00DD6FBA" w:rsidRPr="005C388F">
        <w:rPr>
          <w:rFonts w:ascii="Times New Roman" w:hAnsi="Times New Roman"/>
          <w:b w:val="0"/>
          <w:spacing w:val="-7"/>
          <w:sz w:val="28"/>
          <w:szCs w:val="28"/>
        </w:rPr>
        <w:lastRenderedPageBreak/>
        <w:t xml:space="preserve">Приложение </w:t>
      </w:r>
      <w:r w:rsidR="00550120" w:rsidRPr="005C388F">
        <w:rPr>
          <w:rFonts w:ascii="Times New Roman" w:hAnsi="Times New Roman"/>
          <w:b w:val="0"/>
          <w:spacing w:val="-7"/>
          <w:sz w:val="28"/>
          <w:szCs w:val="28"/>
        </w:rPr>
        <w:t>№</w:t>
      </w:r>
      <w:r w:rsidR="00DD6FBA" w:rsidRPr="005C388F">
        <w:rPr>
          <w:rFonts w:ascii="Times New Roman" w:hAnsi="Times New Roman"/>
          <w:b w:val="0"/>
          <w:spacing w:val="-7"/>
          <w:sz w:val="28"/>
          <w:szCs w:val="28"/>
        </w:rPr>
        <w:t>1</w:t>
      </w:r>
      <w:bookmarkEnd w:id="151"/>
    </w:p>
    <w:p w:rsidR="00DD6FBA" w:rsidRPr="0054737D" w:rsidRDefault="003B2B3E" w:rsidP="003B2B3E">
      <w:pPr>
        <w:jc w:val="right"/>
        <w:rPr>
          <w:sz w:val="28"/>
          <w:szCs w:val="28"/>
        </w:rPr>
      </w:pPr>
      <w:r w:rsidRPr="0054737D">
        <w:rPr>
          <w:sz w:val="28"/>
          <w:szCs w:val="28"/>
        </w:rPr>
        <w:t>к скорректированной</w:t>
      </w:r>
      <w:r w:rsidR="00DD6FBA" w:rsidRPr="0054737D">
        <w:rPr>
          <w:sz w:val="28"/>
          <w:szCs w:val="28"/>
        </w:rPr>
        <w:t xml:space="preserve"> Стратегии</w:t>
      </w:r>
    </w:p>
    <w:p w:rsidR="00DD6FBA" w:rsidRPr="0054737D" w:rsidRDefault="00DD6FBA" w:rsidP="00DD6FBA">
      <w:pPr>
        <w:jc w:val="right"/>
        <w:rPr>
          <w:sz w:val="28"/>
          <w:szCs w:val="28"/>
        </w:rPr>
      </w:pPr>
      <w:r w:rsidRPr="0054737D">
        <w:rPr>
          <w:sz w:val="28"/>
          <w:szCs w:val="28"/>
        </w:rPr>
        <w:t xml:space="preserve">социально-экономического </w:t>
      </w:r>
    </w:p>
    <w:p w:rsidR="00DD6FBA" w:rsidRPr="0054737D" w:rsidRDefault="00DD6FBA" w:rsidP="00DD6FBA">
      <w:pPr>
        <w:jc w:val="right"/>
        <w:rPr>
          <w:spacing w:val="-7"/>
          <w:sz w:val="28"/>
          <w:szCs w:val="28"/>
        </w:rPr>
      </w:pPr>
      <w:r w:rsidRPr="0054737D">
        <w:rPr>
          <w:sz w:val="28"/>
          <w:szCs w:val="28"/>
        </w:rPr>
        <w:t xml:space="preserve">развития </w:t>
      </w:r>
      <w:r w:rsidRPr="0054737D">
        <w:rPr>
          <w:spacing w:val="-7"/>
          <w:sz w:val="28"/>
          <w:szCs w:val="28"/>
        </w:rPr>
        <w:t>К</w:t>
      </w:r>
      <w:r w:rsidR="00535E8F" w:rsidRPr="0054737D">
        <w:rPr>
          <w:spacing w:val="-7"/>
          <w:sz w:val="28"/>
          <w:szCs w:val="28"/>
        </w:rPr>
        <w:t>расюковс</w:t>
      </w:r>
      <w:r w:rsidRPr="0054737D">
        <w:rPr>
          <w:spacing w:val="-7"/>
          <w:sz w:val="28"/>
          <w:szCs w:val="28"/>
        </w:rPr>
        <w:t>кого сельского</w:t>
      </w:r>
    </w:p>
    <w:p w:rsidR="00DD6FBA" w:rsidRPr="0054737D" w:rsidRDefault="00DD6FBA" w:rsidP="00DD6FBA">
      <w:pPr>
        <w:jc w:val="right"/>
        <w:rPr>
          <w:spacing w:val="-7"/>
          <w:sz w:val="28"/>
          <w:szCs w:val="28"/>
        </w:rPr>
      </w:pPr>
      <w:r w:rsidRPr="0054737D">
        <w:rPr>
          <w:spacing w:val="-7"/>
          <w:sz w:val="28"/>
          <w:szCs w:val="28"/>
        </w:rPr>
        <w:t xml:space="preserve">поселения Октябрьского района </w:t>
      </w:r>
    </w:p>
    <w:p w:rsidR="00DD6FBA" w:rsidRPr="0054737D" w:rsidRDefault="00DD6FBA" w:rsidP="00DD6FBA">
      <w:pPr>
        <w:tabs>
          <w:tab w:val="left" w:pos="2901"/>
          <w:tab w:val="right" w:pos="9639"/>
        </w:tabs>
        <w:rPr>
          <w:spacing w:val="-7"/>
          <w:sz w:val="28"/>
          <w:szCs w:val="28"/>
        </w:rPr>
      </w:pPr>
      <w:r w:rsidRPr="0054737D">
        <w:rPr>
          <w:spacing w:val="-7"/>
          <w:sz w:val="28"/>
          <w:szCs w:val="28"/>
        </w:rPr>
        <w:tab/>
      </w:r>
      <w:r w:rsidRPr="0054737D">
        <w:rPr>
          <w:spacing w:val="-7"/>
          <w:sz w:val="28"/>
          <w:szCs w:val="28"/>
        </w:rPr>
        <w:tab/>
        <w:t>на период до 2030 года</w:t>
      </w:r>
    </w:p>
    <w:p w:rsidR="00DD6FBA" w:rsidRPr="0054737D" w:rsidRDefault="00DD6FBA" w:rsidP="00DD6FBA">
      <w:pPr>
        <w:ind w:left="5840"/>
        <w:jc w:val="center"/>
        <w:rPr>
          <w:sz w:val="28"/>
          <w:szCs w:val="28"/>
        </w:rPr>
      </w:pPr>
    </w:p>
    <w:p w:rsidR="00DD6FBA" w:rsidRPr="0054737D" w:rsidRDefault="00DD6FBA" w:rsidP="00DD6FBA">
      <w:pPr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Национальные,</w:t>
      </w:r>
      <w:r w:rsidR="00265DA5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региональные, районные, локальные документы</w:t>
      </w:r>
    </w:p>
    <w:p w:rsidR="00DD6FBA" w:rsidRPr="0054737D" w:rsidRDefault="00DD6FBA" w:rsidP="00DD6FBA">
      <w:pPr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стратегического планирования и развития.</w:t>
      </w:r>
    </w:p>
    <w:p w:rsidR="00DD6FBA" w:rsidRPr="0054737D" w:rsidRDefault="00DD6FBA" w:rsidP="00DD6FB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54737D">
        <w:rPr>
          <w:bCs/>
          <w:sz w:val="28"/>
          <w:szCs w:val="28"/>
        </w:rPr>
        <w:t>Национальные документы стратегического планирования</w:t>
      </w:r>
    </w:p>
    <w:p w:rsidR="00DD6FBA" w:rsidRDefault="00DD6FBA" w:rsidP="00DD6FB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54737D">
        <w:rPr>
          <w:bCs/>
          <w:sz w:val="28"/>
          <w:szCs w:val="28"/>
        </w:rPr>
        <w:t>(включая отраслевые и межотраслевые)</w:t>
      </w:r>
    </w:p>
    <w:p w:rsidR="008C69AC" w:rsidRPr="0054737D" w:rsidRDefault="008C69AC" w:rsidP="00DD6FB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Послание Президента Российской Федерации Федеральному Собранию Российской Федерации;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Национальные цели и стратегические задачи развития Российской Федерации на период до 2024 года;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Национальные цели развития Российской Федерации на период до 2030 года;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Стратегия устойчивого развития сельских территорий Российской Федерации на период до 2030 года;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Стратегия развития малого и среднего предпринимательства в Российской Федерации на период до 2030 года;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Основы государственной политики регионального развития Российской Федерации на период до 2025 года;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Стратегия экономической безопасности Российской Федерации на период до 2030 года;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Стратегия развития отрасли информационных технологий в Российской Федерации на 2014 – 2020 годы и на перспективу до 2025 года;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Стратегия безопасности дорожного движения в Российской Федерации на 2018 – 2024 годы;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Концепция развития дополнительного образования детей в Российской Федерации до 2030 года;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Стратегия повышения финансовой грамотности в Российской Федерации на 2017 – 2023 годы;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Программа развития угольной промышленности России на период до 2030 года;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Стратегия государственной культурной политики на период до 2030 года.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Основы государственной политики в сфере стратегического планирования в Российской Федерации.</w:t>
      </w:r>
    </w:p>
    <w:p w:rsidR="00DD6FBA" w:rsidRPr="0054737D" w:rsidRDefault="00DD6FBA" w:rsidP="00DD6FB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54737D">
        <w:rPr>
          <w:bCs/>
          <w:sz w:val="28"/>
          <w:szCs w:val="28"/>
        </w:rPr>
        <w:t>Документы стратегического развития Ростовской области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Стратегия социально-экономического развития Ростовской области на период до 2030 года;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Стратегия привлечения инвестиций Ростовской области;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Схема и программа перспективного развития электроэнергетики Ростовской области на 2021 – 2025 годы;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Концепция развития угольной промышленности Ростовской области на период до 2030 года;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Стратегия развития транспортного комплекса Ростовской области до 2030 года;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Концепция развития малой авиации на территории Ростовской области до 2030 года;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Концепция управления государственным имуществом и приватизации в Ростовской области;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Концепция развития системы профессиональной ориентации населения в Ростовской области на период до 2030 года;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Концепция формирования у детей и молодежи Ростовской области общероссийской гражданской идентичности;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Концепция формирования антинаркотической культуры личности в Ростовской области;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Концепция реализации государственной политики в отношении казачества на территории Ростовской области;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Концепция демографической политики Ростовской области на период до 2025 года;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Концепция развития связи в Ростовской области на период до 2030 года;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Концепция развития добровольчества (волонтерства) в Ростовской области до 2025 года;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Программа повышения финансовой грамотности в Ростовской области на 2021 – 2023 годы;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Региональная межведомственная программа «Развитие добровольчества (волонтерства)».</w:t>
      </w:r>
    </w:p>
    <w:p w:rsidR="00DD6FBA" w:rsidRPr="0054737D" w:rsidRDefault="00DD6FBA" w:rsidP="00DD6FB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Документы стратегического развития Октябрьского района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Стратегия развития Октябрьского района</w:t>
      </w:r>
      <w:r w:rsidR="00A53DF5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Ростовской области на период до 2020 года;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Стратегия социально-экономического развития Октябрьского района Ростовской области на период до 2030 года» (Решение Собрания депутатов Октябрьского района от 21.12.2019 №162).</w:t>
      </w:r>
    </w:p>
    <w:p w:rsidR="00DD6FBA" w:rsidRPr="0054737D" w:rsidRDefault="00DD6FBA" w:rsidP="00DD6FB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Документы стратегического развития Красюковского сельского поселения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Стратегия развития Красюковского сельского поселения Октябрьского района</w:t>
      </w:r>
      <w:r w:rsidR="00A53DF5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Ростовской области на период до 2020 года;</w:t>
      </w:r>
    </w:p>
    <w:p w:rsidR="00DD6FBA" w:rsidRPr="0054737D" w:rsidRDefault="00A53DF5" w:rsidP="00DD6FBA">
      <w:pPr>
        <w:jc w:val="both"/>
        <w:rPr>
          <w:b/>
        </w:rPr>
      </w:pPr>
      <w:r w:rsidRPr="0054737D">
        <w:rPr>
          <w:sz w:val="28"/>
          <w:szCs w:val="28"/>
        </w:rPr>
        <w:t xml:space="preserve"> </w:t>
      </w:r>
      <w:r w:rsidR="00DD6FBA" w:rsidRPr="0054737D">
        <w:rPr>
          <w:sz w:val="28"/>
          <w:szCs w:val="28"/>
        </w:rPr>
        <w:t xml:space="preserve">Стратегия развития Красюковского сельского поселения Октябрьского района Ростовской области на период до 2030 года» (Решение Собрания депутатов </w:t>
      </w:r>
      <w:r w:rsidR="00E72EE1" w:rsidRPr="0054737D">
        <w:rPr>
          <w:sz w:val="28"/>
          <w:szCs w:val="28"/>
        </w:rPr>
        <w:t xml:space="preserve">Красюковского </w:t>
      </w:r>
      <w:r w:rsidR="00DD6FBA" w:rsidRPr="0054737D">
        <w:rPr>
          <w:sz w:val="28"/>
          <w:szCs w:val="28"/>
        </w:rPr>
        <w:t>сельского поселения Октябрьского района Ростовской области от 24.12.2018 №94).</w:t>
      </w:r>
    </w:p>
    <w:p w:rsidR="00791BB3" w:rsidRPr="0054737D" w:rsidRDefault="00791BB3">
      <w:pPr>
        <w:spacing w:after="160" w:line="259" w:lineRule="auto"/>
        <w:rPr>
          <w:sz w:val="28"/>
          <w:szCs w:val="28"/>
        </w:rPr>
      </w:pPr>
      <w:bookmarkStart w:id="152" w:name="_Toc521678934"/>
      <w:bookmarkStart w:id="153" w:name="_Toc521678935"/>
      <w:r w:rsidRPr="0054737D">
        <w:rPr>
          <w:sz w:val="28"/>
          <w:szCs w:val="28"/>
        </w:rPr>
        <w:br w:type="page"/>
      </w:r>
    </w:p>
    <w:p w:rsidR="00265DA5" w:rsidRPr="0054737D" w:rsidRDefault="00265DA5" w:rsidP="00A53DF5">
      <w:pPr>
        <w:pStyle w:val="1"/>
        <w:contextualSpacing/>
        <w:jc w:val="right"/>
        <w:rPr>
          <w:rFonts w:ascii="Times New Roman" w:hAnsi="Times New Roman"/>
          <w:b w:val="0"/>
          <w:spacing w:val="-7"/>
          <w:sz w:val="28"/>
          <w:szCs w:val="28"/>
        </w:rPr>
      </w:pPr>
      <w:bookmarkStart w:id="154" w:name="_Toc147744753"/>
      <w:r w:rsidRPr="0054737D">
        <w:rPr>
          <w:rFonts w:ascii="Times New Roman" w:hAnsi="Times New Roman"/>
          <w:b w:val="0"/>
          <w:spacing w:val="-7"/>
          <w:sz w:val="28"/>
          <w:szCs w:val="28"/>
        </w:rPr>
        <w:lastRenderedPageBreak/>
        <w:t xml:space="preserve">Приложение </w:t>
      </w:r>
      <w:r w:rsidR="00086A01" w:rsidRPr="0054737D">
        <w:rPr>
          <w:rFonts w:ascii="Times New Roman" w:hAnsi="Times New Roman"/>
          <w:b w:val="0"/>
          <w:spacing w:val="-7"/>
          <w:sz w:val="28"/>
          <w:szCs w:val="28"/>
          <w:lang w:val="ru-RU"/>
        </w:rPr>
        <w:t>№</w:t>
      </w:r>
      <w:r w:rsidRPr="0054737D">
        <w:rPr>
          <w:rFonts w:ascii="Times New Roman" w:hAnsi="Times New Roman"/>
          <w:b w:val="0"/>
          <w:spacing w:val="-7"/>
          <w:sz w:val="28"/>
          <w:szCs w:val="28"/>
        </w:rPr>
        <w:t>2</w:t>
      </w:r>
      <w:bookmarkEnd w:id="154"/>
    </w:p>
    <w:p w:rsidR="003B2B3E" w:rsidRPr="0054737D" w:rsidRDefault="003B2B3E" w:rsidP="003B2B3E">
      <w:pPr>
        <w:jc w:val="right"/>
        <w:rPr>
          <w:sz w:val="28"/>
          <w:szCs w:val="28"/>
        </w:rPr>
      </w:pPr>
      <w:r w:rsidRPr="0054737D">
        <w:rPr>
          <w:sz w:val="28"/>
          <w:szCs w:val="28"/>
        </w:rPr>
        <w:t>к скорректированной Стратегии</w:t>
      </w:r>
    </w:p>
    <w:p w:rsidR="003B2B3E" w:rsidRPr="0054737D" w:rsidRDefault="003B2B3E" w:rsidP="003B2B3E">
      <w:pPr>
        <w:jc w:val="right"/>
        <w:rPr>
          <w:sz w:val="28"/>
          <w:szCs w:val="28"/>
        </w:rPr>
      </w:pPr>
      <w:r w:rsidRPr="0054737D">
        <w:rPr>
          <w:sz w:val="28"/>
          <w:szCs w:val="28"/>
        </w:rPr>
        <w:t xml:space="preserve">социально-экономического </w:t>
      </w:r>
    </w:p>
    <w:p w:rsidR="003B2B3E" w:rsidRPr="0054737D" w:rsidRDefault="003B2B3E" w:rsidP="003B2B3E">
      <w:pPr>
        <w:jc w:val="right"/>
        <w:rPr>
          <w:spacing w:val="-7"/>
          <w:sz w:val="28"/>
          <w:szCs w:val="28"/>
        </w:rPr>
      </w:pPr>
      <w:r w:rsidRPr="0054737D">
        <w:rPr>
          <w:sz w:val="28"/>
          <w:szCs w:val="28"/>
        </w:rPr>
        <w:t xml:space="preserve">развития </w:t>
      </w:r>
      <w:r w:rsidRPr="0054737D">
        <w:rPr>
          <w:spacing w:val="-7"/>
          <w:sz w:val="28"/>
          <w:szCs w:val="28"/>
        </w:rPr>
        <w:t>Красюковского сельского</w:t>
      </w:r>
    </w:p>
    <w:p w:rsidR="003B2B3E" w:rsidRPr="0054737D" w:rsidRDefault="003B2B3E" w:rsidP="003B2B3E">
      <w:pPr>
        <w:jc w:val="right"/>
        <w:rPr>
          <w:spacing w:val="-7"/>
          <w:sz w:val="28"/>
          <w:szCs w:val="28"/>
        </w:rPr>
      </w:pPr>
      <w:r w:rsidRPr="0054737D">
        <w:rPr>
          <w:spacing w:val="-7"/>
          <w:sz w:val="28"/>
          <w:szCs w:val="28"/>
        </w:rPr>
        <w:t xml:space="preserve">поселения Октябрьского района </w:t>
      </w:r>
    </w:p>
    <w:p w:rsidR="003B2B3E" w:rsidRPr="0054737D" w:rsidRDefault="003B2B3E" w:rsidP="003B2B3E">
      <w:pPr>
        <w:tabs>
          <w:tab w:val="left" w:pos="2901"/>
          <w:tab w:val="right" w:pos="9639"/>
        </w:tabs>
        <w:rPr>
          <w:spacing w:val="-7"/>
          <w:sz w:val="28"/>
          <w:szCs w:val="28"/>
        </w:rPr>
      </w:pPr>
      <w:r w:rsidRPr="0054737D">
        <w:rPr>
          <w:spacing w:val="-7"/>
          <w:sz w:val="28"/>
          <w:szCs w:val="28"/>
        </w:rPr>
        <w:tab/>
      </w:r>
      <w:r w:rsidRPr="0054737D">
        <w:rPr>
          <w:spacing w:val="-7"/>
          <w:sz w:val="28"/>
          <w:szCs w:val="28"/>
        </w:rPr>
        <w:tab/>
        <w:t>на период до 2030 года</w:t>
      </w:r>
    </w:p>
    <w:p w:rsidR="00265DA5" w:rsidRPr="0054737D" w:rsidRDefault="00265DA5" w:rsidP="00265DA5">
      <w:pPr>
        <w:rPr>
          <w:spacing w:val="-7"/>
        </w:rPr>
      </w:pPr>
    </w:p>
    <w:p w:rsidR="00265DA5" w:rsidRPr="0054737D" w:rsidRDefault="00265DA5" w:rsidP="00265DA5">
      <w:pPr>
        <w:jc w:val="right"/>
        <w:rPr>
          <w:spacing w:val="-7"/>
        </w:rPr>
      </w:pPr>
    </w:p>
    <w:p w:rsidR="00265DA5" w:rsidRPr="0054737D" w:rsidRDefault="00265DA5" w:rsidP="00265DA5">
      <w:pPr>
        <w:jc w:val="center"/>
        <w:rPr>
          <w:spacing w:val="-7"/>
        </w:rPr>
      </w:pPr>
      <w:r w:rsidRPr="0054737D">
        <w:rPr>
          <w:spacing w:val="-7"/>
        </w:rPr>
        <w:t>ПЕРЕЧЕНЬ</w:t>
      </w:r>
    </w:p>
    <w:p w:rsidR="00265DA5" w:rsidRPr="0054737D" w:rsidRDefault="00265DA5" w:rsidP="00265DA5">
      <w:pPr>
        <w:ind w:firstLine="708"/>
        <w:jc w:val="center"/>
        <w:rPr>
          <w:spacing w:val="-7"/>
        </w:rPr>
      </w:pPr>
      <w:r w:rsidRPr="0054737D">
        <w:rPr>
          <w:spacing w:val="-7"/>
        </w:rPr>
        <w:t>муниципальных программ К</w:t>
      </w:r>
      <w:r w:rsidR="000E440B" w:rsidRPr="0054737D">
        <w:rPr>
          <w:spacing w:val="-7"/>
        </w:rPr>
        <w:t>расюковского</w:t>
      </w:r>
      <w:r w:rsidRPr="0054737D">
        <w:rPr>
          <w:spacing w:val="-7"/>
        </w:rPr>
        <w:t xml:space="preserve"> сельского посел</w:t>
      </w:r>
      <w:bookmarkEnd w:id="152"/>
      <w:r w:rsidRPr="0054737D">
        <w:rPr>
          <w:spacing w:val="-7"/>
        </w:rPr>
        <w:t>ения</w:t>
      </w:r>
    </w:p>
    <w:p w:rsidR="00791BB3" w:rsidRPr="0054737D" w:rsidRDefault="00791BB3" w:rsidP="00265DA5">
      <w:pPr>
        <w:ind w:firstLine="708"/>
        <w:jc w:val="center"/>
        <w:rPr>
          <w:spacing w:val="-7"/>
        </w:rPr>
      </w:pPr>
    </w:p>
    <w:tbl>
      <w:tblPr>
        <w:tblW w:w="1001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828"/>
        <w:gridCol w:w="2409"/>
        <w:gridCol w:w="2127"/>
        <w:gridCol w:w="1080"/>
      </w:tblGrid>
      <w:tr w:rsidR="00BA3351" w:rsidRPr="0054737D" w:rsidTr="009D2F6A">
        <w:trPr>
          <w:trHeight w:val="9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3351" w:rsidRPr="0054737D" w:rsidRDefault="00BA3351" w:rsidP="005E3A84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№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3351" w:rsidRPr="0054737D" w:rsidRDefault="00BA3351" w:rsidP="005E3A84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 xml:space="preserve">Наименование муниципальных программ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3351" w:rsidRPr="0054737D" w:rsidRDefault="00BA3351" w:rsidP="00DE6C4C">
            <w:pPr>
              <w:rPr>
                <w:spacing w:val="-7"/>
              </w:rPr>
            </w:pPr>
            <w:r w:rsidRPr="0054737D">
              <w:rPr>
                <w:spacing w:val="-7"/>
              </w:rPr>
              <w:t>Ответственный</w:t>
            </w:r>
          </w:p>
          <w:p w:rsidR="00BA3351" w:rsidRPr="0054737D" w:rsidRDefault="00BA3351" w:rsidP="00DE6C4C">
            <w:pPr>
              <w:rPr>
                <w:spacing w:val="-7"/>
              </w:rPr>
            </w:pPr>
            <w:r w:rsidRPr="0054737D">
              <w:rPr>
                <w:spacing w:val="-7"/>
              </w:rPr>
              <w:t>исполнитель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3351" w:rsidRPr="0054737D" w:rsidRDefault="00BA3351" w:rsidP="005E3A84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Ресурсное обеспечение по источникам финансирования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351" w:rsidRPr="0054737D" w:rsidRDefault="00BA3351" w:rsidP="005E3A84">
            <w:pPr>
              <w:jc w:val="center"/>
              <w:rPr>
                <w:spacing w:val="-7"/>
              </w:rPr>
            </w:pPr>
          </w:p>
          <w:p w:rsidR="00BA3351" w:rsidRPr="0054737D" w:rsidRDefault="00BA3351" w:rsidP="005E3A84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Тыс.руб.</w:t>
            </w:r>
          </w:p>
        </w:tc>
      </w:tr>
      <w:tr w:rsidR="004A5B6A" w:rsidRPr="0054737D" w:rsidTr="009D2F6A">
        <w:trPr>
          <w:trHeight w:val="43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5E3A84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1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«Социальная поддержка граждан»</w:t>
            </w:r>
          </w:p>
          <w:p w:rsidR="004A5B6A" w:rsidRPr="0054737D" w:rsidRDefault="004A5B6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 xml:space="preserve">-совершенствование системы социальной поддержки отдельных категорий граждан; </w:t>
            </w:r>
          </w:p>
          <w:p w:rsidR="004A5B6A" w:rsidRPr="0054737D" w:rsidRDefault="004A5B6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-повышение уровня материального обеспечения граждан на основе реализации социальных гарантий, выплата доплаты к пенсии муниципальных служащих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DE6C4C">
            <w:pPr>
              <w:rPr>
                <w:spacing w:val="-7"/>
              </w:rPr>
            </w:pPr>
            <w:r w:rsidRPr="0054737D">
              <w:rPr>
                <w:spacing w:val="-7"/>
              </w:rPr>
              <w:t>Администрация Красюковского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5B6A" w:rsidRPr="0054737D" w:rsidRDefault="004A5B6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4348,4</w:t>
            </w:r>
          </w:p>
          <w:p w:rsidR="004A5B6A" w:rsidRPr="0054737D" w:rsidRDefault="004A5B6A" w:rsidP="00BA3351">
            <w:pPr>
              <w:jc w:val="center"/>
              <w:rPr>
                <w:spacing w:val="-7"/>
              </w:rPr>
            </w:pPr>
          </w:p>
        </w:tc>
      </w:tr>
      <w:tr w:rsidR="004A5B6A" w:rsidRPr="0054737D" w:rsidTr="009D2F6A">
        <w:trPr>
          <w:trHeight w:val="44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Местный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4A5B6A" w:rsidRPr="0054737D" w:rsidRDefault="004A5B6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4348,4</w:t>
            </w:r>
          </w:p>
        </w:tc>
      </w:tr>
      <w:tr w:rsidR="004A5B6A" w:rsidRPr="0054737D" w:rsidTr="009D2F6A">
        <w:trPr>
          <w:trHeight w:val="55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DE6C4C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Федеральный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4A5B6A" w:rsidRPr="0054737D" w:rsidRDefault="004A5B6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4A5B6A" w:rsidRPr="0054737D" w:rsidTr="009D2F6A">
        <w:trPr>
          <w:trHeight w:val="27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DE6C4C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Областной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4A5B6A" w:rsidRPr="0054737D" w:rsidRDefault="004A5B6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4A5B6A" w:rsidRPr="0054737D" w:rsidTr="009D2F6A">
        <w:trPr>
          <w:trHeight w:val="288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Внебюджетные источники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B6A" w:rsidRPr="0054737D" w:rsidRDefault="004A5B6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4A5B6A" w:rsidRPr="0054737D" w:rsidTr="009D2F6A">
        <w:trPr>
          <w:trHeight w:val="43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5E3A84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2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«Обеспечение качественными жилищно-коммунальными услугами Красюковского сельского поселения»</w:t>
            </w:r>
          </w:p>
          <w:p w:rsidR="004A5B6A" w:rsidRPr="0054737D" w:rsidRDefault="004A5B6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-развитие жилищного хозяйства;</w:t>
            </w:r>
          </w:p>
          <w:p w:rsidR="004A5B6A" w:rsidRPr="0054737D" w:rsidRDefault="004A5B6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 xml:space="preserve">-развитие коммунальной инфраструктуры; </w:t>
            </w:r>
          </w:p>
          <w:p w:rsidR="004A5B6A" w:rsidRPr="0054737D" w:rsidRDefault="004A5B6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-повышение качества водоснабжения, водоотведения и очистки сточных вод в результате ремонта, капитального ремонта, модернизации; снижение уровня износа объектов коммунальной инфраструктуры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DE6C4C">
            <w:pPr>
              <w:rPr>
                <w:spacing w:val="-7"/>
              </w:rPr>
            </w:pPr>
            <w:r w:rsidRPr="0054737D">
              <w:rPr>
                <w:spacing w:val="-7"/>
              </w:rPr>
              <w:t>Администрация Красюковского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5B6A" w:rsidRPr="0054737D" w:rsidRDefault="004A5B6A" w:rsidP="004A5B6A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7149,3</w:t>
            </w:r>
          </w:p>
        </w:tc>
      </w:tr>
      <w:tr w:rsidR="004A5B6A" w:rsidRPr="0054737D" w:rsidTr="009D2F6A">
        <w:trPr>
          <w:trHeight w:val="42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Местный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4A5B6A" w:rsidRPr="0054737D" w:rsidRDefault="004A5B6A" w:rsidP="004A5B6A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547,9</w:t>
            </w:r>
          </w:p>
        </w:tc>
      </w:tr>
      <w:tr w:rsidR="004A5B6A" w:rsidRPr="0054737D" w:rsidTr="009D2F6A">
        <w:trPr>
          <w:trHeight w:val="27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DE6C4C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Федеральный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4A5B6A" w:rsidRPr="0054737D" w:rsidRDefault="004A5B6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4A5B6A" w:rsidRPr="0054737D" w:rsidTr="009D2F6A">
        <w:trPr>
          <w:trHeight w:val="27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Областной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4A5B6A" w:rsidRPr="0054737D" w:rsidRDefault="004A5B6A" w:rsidP="004A5B6A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6601,4</w:t>
            </w:r>
          </w:p>
        </w:tc>
      </w:tr>
      <w:tr w:rsidR="004A5B6A" w:rsidRPr="0054737D" w:rsidTr="009D2F6A">
        <w:trPr>
          <w:trHeight w:val="111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B6A" w:rsidRPr="0054737D" w:rsidRDefault="004A5B6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Внебюджетные источники</w:t>
            </w:r>
          </w:p>
          <w:p w:rsidR="004A5B6A" w:rsidRPr="0054737D" w:rsidRDefault="004A5B6A" w:rsidP="004A5B6A">
            <w:pPr>
              <w:rPr>
                <w:spacing w:val="-7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B6A" w:rsidRPr="0054737D" w:rsidRDefault="004A5B6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4A5B6A" w:rsidRPr="0054737D" w:rsidTr="009D2F6A">
        <w:trPr>
          <w:trHeight w:val="38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5E3A84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3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"Пожарная безопасность и защита населения и территории Красюковского сельского поселения от чрезвычайных ситуаций"</w:t>
            </w:r>
          </w:p>
          <w:p w:rsidR="004A5B6A" w:rsidRPr="0054737D" w:rsidRDefault="004A5B6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 xml:space="preserve">-обеспечение защиты населения и территории от угроз природного и техногенного характера; </w:t>
            </w:r>
          </w:p>
          <w:p w:rsidR="004A5B6A" w:rsidRPr="0054737D" w:rsidRDefault="004A5B6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 xml:space="preserve">-обеспечение пожарной безопасности и безопасности людей на водных объектах; </w:t>
            </w:r>
          </w:p>
          <w:p w:rsidR="004A5B6A" w:rsidRPr="0054737D" w:rsidRDefault="004A5B6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-предупреждение чрезвычайных ситуаций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DE6C4C">
            <w:pPr>
              <w:rPr>
                <w:spacing w:val="-7"/>
              </w:rPr>
            </w:pPr>
            <w:r w:rsidRPr="0054737D">
              <w:rPr>
                <w:spacing w:val="-7"/>
              </w:rPr>
              <w:t>Администрация Красюковского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5B6A" w:rsidRPr="0054737D" w:rsidRDefault="004A5B6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370,0</w:t>
            </w:r>
          </w:p>
          <w:p w:rsidR="004A5B6A" w:rsidRPr="0054737D" w:rsidRDefault="004A5B6A" w:rsidP="00BA3351">
            <w:pPr>
              <w:jc w:val="center"/>
              <w:rPr>
                <w:spacing w:val="-7"/>
              </w:rPr>
            </w:pPr>
          </w:p>
        </w:tc>
      </w:tr>
      <w:tr w:rsidR="004A5B6A" w:rsidRPr="0054737D" w:rsidTr="009D2F6A">
        <w:trPr>
          <w:trHeight w:val="3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Местный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4A5B6A" w:rsidRPr="0054737D" w:rsidRDefault="004A5B6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370,0</w:t>
            </w:r>
          </w:p>
        </w:tc>
      </w:tr>
      <w:tr w:rsidR="004A5B6A" w:rsidRPr="0054737D" w:rsidTr="009D2F6A">
        <w:trPr>
          <w:trHeight w:val="26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Федеральный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4A5B6A" w:rsidRPr="0054737D" w:rsidRDefault="004A5B6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4A5B6A" w:rsidRPr="0054737D" w:rsidTr="009D2F6A">
        <w:trPr>
          <w:trHeight w:val="32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Областной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4A5B6A" w:rsidRPr="0054737D" w:rsidRDefault="004A5B6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4A5B6A" w:rsidRPr="0054737D" w:rsidTr="009D2F6A">
        <w:trPr>
          <w:trHeight w:val="71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Внебюджетные источники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B6A" w:rsidRPr="0054737D" w:rsidRDefault="004A5B6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1F35BE" w:rsidRPr="0054737D" w:rsidTr="009D2F6A">
        <w:trPr>
          <w:trHeight w:val="44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5E3A84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lastRenderedPageBreak/>
              <w:t>4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«Развитие культуры»</w:t>
            </w:r>
          </w:p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 xml:space="preserve">-сохранение объектов культурного наследия; </w:t>
            </w:r>
          </w:p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 xml:space="preserve">-развитие музейного дела; </w:t>
            </w:r>
          </w:p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-формирование единого культурного пространства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DE6C4C">
            <w:pPr>
              <w:rPr>
                <w:spacing w:val="-7"/>
              </w:rPr>
            </w:pPr>
            <w:r w:rsidRPr="0054737D">
              <w:rPr>
                <w:spacing w:val="-7"/>
              </w:rPr>
              <w:t>Администрация Красюковского сельского поселения, Муниципальные учреждения культуры Красюковского сельского поселения:</w:t>
            </w:r>
          </w:p>
          <w:p w:rsidR="001F35BE" w:rsidRPr="0054737D" w:rsidRDefault="001F35BE" w:rsidP="00DE6C4C">
            <w:pPr>
              <w:rPr>
                <w:spacing w:val="-7"/>
              </w:rPr>
            </w:pPr>
            <w:r w:rsidRPr="0054737D">
              <w:rPr>
                <w:spacing w:val="-7"/>
              </w:rPr>
              <w:t>МУК «Красюковский СДК»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1F35BE">
            <w:pPr>
              <w:rPr>
                <w:spacing w:val="-7"/>
              </w:rPr>
            </w:pPr>
            <w:r w:rsidRPr="0054737D">
              <w:rPr>
                <w:spacing w:val="-7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35BE" w:rsidRPr="0054737D" w:rsidRDefault="001F35BE" w:rsidP="001F35BE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92980,5</w:t>
            </w:r>
          </w:p>
        </w:tc>
      </w:tr>
      <w:tr w:rsidR="001F35BE" w:rsidRPr="0054737D" w:rsidTr="009D2F6A">
        <w:trPr>
          <w:trHeight w:val="42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Местный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1F35BE" w:rsidRPr="0054737D" w:rsidRDefault="001F35BE" w:rsidP="001F35BE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79803,6</w:t>
            </w:r>
          </w:p>
        </w:tc>
      </w:tr>
      <w:tr w:rsidR="001F35BE" w:rsidRPr="0054737D" w:rsidTr="009D2F6A">
        <w:trPr>
          <w:trHeight w:val="37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Федеральный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1F35BE" w:rsidRPr="0054737D" w:rsidRDefault="001F35BE" w:rsidP="001F35BE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1185,8</w:t>
            </w:r>
          </w:p>
        </w:tc>
      </w:tr>
      <w:tr w:rsidR="001F35BE" w:rsidRPr="0054737D" w:rsidTr="009D2F6A">
        <w:trPr>
          <w:trHeight w:val="41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Областной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1F35BE" w:rsidRPr="0054737D" w:rsidRDefault="001F35BE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11991,1</w:t>
            </w:r>
          </w:p>
        </w:tc>
      </w:tr>
      <w:tr w:rsidR="001F35BE" w:rsidRPr="0054737D" w:rsidTr="009D2F6A">
        <w:trPr>
          <w:trHeight w:val="56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1F35BE">
            <w:pPr>
              <w:rPr>
                <w:spacing w:val="-7"/>
              </w:rPr>
            </w:pPr>
            <w:r w:rsidRPr="0054737D">
              <w:rPr>
                <w:spacing w:val="-7"/>
              </w:rPr>
              <w:t>Внебюджетные источники</w:t>
            </w:r>
          </w:p>
          <w:p w:rsidR="001F35BE" w:rsidRPr="0054737D" w:rsidRDefault="001F35BE" w:rsidP="004A5B6A">
            <w:pPr>
              <w:rPr>
                <w:spacing w:val="-7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5BE" w:rsidRPr="0054737D" w:rsidRDefault="001F35BE" w:rsidP="00BA3351">
            <w:pPr>
              <w:jc w:val="center"/>
              <w:rPr>
                <w:spacing w:val="-7"/>
              </w:rPr>
            </w:pPr>
          </w:p>
        </w:tc>
      </w:tr>
      <w:tr w:rsidR="001F35BE" w:rsidRPr="0054737D" w:rsidTr="009D2F6A">
        <w:trPr>
          <w:trHeight w:val="29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5E3A84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5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«Охрана окружающей среды и рациональное природопользование»</w:t>
            </w:r>
          </w:p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-обеспечение экологической безопасности и сохранение природных экосистем;</w:t>
            </w:r>
          </w:p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-развитие и использование минерально-сырьевой базы;</w:t>
            </w:r>
          </w:p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-устойчивое водопользование при сохранении водных экосистем и обеспечение защищенности населения и объектов экономики от негативного воздействия вод;</w:t>
            </w:r>
          </w:p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-обеспечение эффективного использования, охраны, защиты и воспроизводства лесов;</w:t>
            </w:r>
          </w:p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-обеспечение снижения негативного воздействия отходов на окружающую среду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DE6C4C">
            <w:pPr>
              <w:rPr>
                <w:spacing w:val="-7"/>
              </w:rPr>
            </w:pPr>
            <w:r w:rsidRPr="0054737D">
              <w:rPr>
                <w:spacing w:val="-7"/>
              </w:rPr>
              <w:t xml:space="preserve">Администрация Красюковского сельского поселения </w:t>
            </w:r>
          </w:p>
          <w:p w:rsidR="001F35BE" w:rsidRPr="0054737D" w:rsidRDefault="001F35BE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1F35BE">
            <w:pPr>
              <w:rPr>
                <w:spacing w:val="-7"/>
              </w:rPr>
            </w:pPr>
            <w:r w:rsidRPr="0054737D">
              <w:rPr>
                <w:spacing w:val="-7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35BE" w:rsidRPr="0054737D" w:rsidRDefault="001F35BE" w:rsidP="001F35BE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20,0</w:t>
            </w:r>
          </w:p>
        </w:tc>
      </w:tr>
      <w:tr w:rsidR="001F35BE" w:rsidRPr="0054737D" w:rsidTr="009D2F6A">
        <w:trPr>
          <w:trHeight w:val="39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Местный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1F35BE" w:rsidRPr="0054737D" w:rsidRDefault="001F35BE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20,0</w:t>
            </w:r>
          </w:p>
        </w:tc>
      </w:tr>
      <w:tr w:rsidR="001F35BE" w:rsidRPr="0054737D" w:rsidTr="009D2F6A">
        <w:trPr>
          <w:trHeight w:val="27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Федеральный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1F35BE" w:rsidRPr="0054737D" w:rsidRDefault="00E91716" w:rsidP="001F35BE">
            <w:pPr>
              <w:rPr>
                <w:spacing w:val="-7"/>
              </w:rPr>
            </w:pPr>
            <w:r w:rsidRPr="0054737D">
              <w:rPr>
                <w:spacing w:val="-7"/>
              </w:rPr>
              <w:t xml:space="preserve"> </w:t>
            </w:r>
            <w:r w:rsidR="001F35BE" w:rsidRPr="0054737D">
              <w:rPr>
                <w:spacing w:val="-7"/>
              </w:rPr>
              <w:t>-</w:t>
            </w:r>
          </w:p>
        </w:tc>
      </w:tr>
      <w:tr w:rsidR="001F35BE" w:rsidRPr="0054737D" w:rsidTr="009D2F6A">
        <w:trPr>
          <w:trHeight w:val="42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Областной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1F35BE" w:rsidRPr="0054737D" w:rsidRDefault="001F35BE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1F35BE" w:rsidRPr="0054737D" w:rsidTr="009D2F6A">
        <w:trPr>
          <w:trHeight w:val="105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5BE" w:rsidRPr="0054737D" w:rsidRDefault="001F35BE" w:rsidP="001F35BE">
            <w:pPr>
              <w:rPr>
                <w:spacing w:val="-7"/>
              </w:rPr>
            </w:pPr>
            <w:r w:rsidRPr="0054737D">
              <w:rPr>
                <w:spacing w:val="-7"/>
              </w:rPr>
              <w:t>Внебюджетные источники</w:t>
            </w:r>
          </w:p>
          <w:p w:rsidR="001F35BE" w:rsidRPr="0054737D" w:rsidRDefault="001F35BE" w:rsidP="004A5B6A">
            <w:pPr>
              <w:rPr>
                <w:spacing w:val="-7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5BE" w:rsidRPr="0054737D" w:rsidRDefault="001F35BE" w:rsidP="001F35BE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1F35BE" w:rsidRPr="0054737D" w:rsidTr="009D2F6A">
        <w:trPr>
          <w:trHeight w:val="24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5E3A84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6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«Физическая культура, спорт и молодежная политика»</w:t>
            </w:r>
          </w:p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Развитие массовой физической культуры и спорта;</w:t>
            </w:r>
            <w:r w:rsidRPr="0054737D">
              <w:rPr>
                <w:spacing w:val="-7"/>
              </w:rPr>
              <w:br/>
              <w:t>совершенствование системы физического воспитания населения;</w:t>
            </w:r>
            <w:r w:rsidRPr="0054737D">
              <w:rPr>
                <w:spacing w:val="-7"/>
              </w:rPr>
              <w:br/>
              <w:t>организация и проведение официальных физкультурно-оздоровительных и спортивных мероприятий; развитие инфраструктуры сферы физической культуры и спорта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DE6C4C">
            <w:pPr>
              <w:rPr>
                <w:spacing w:val="-7"/>
              </w:rPr>
            </w:pPr>
            <w:r w:rsidRPr="0054737D">
              <w:rPr>
                <w:spacing w:val="-7"/>
              </w:rPr>
              <w:t xml:space="preserve">Администрация Красюковского сельского поселения </w:t>
            </w:r>
          </w:p>
          <w:p w:rsidR="001F35BE" w:rsidRPr="0054737D" w:rsidRDefault="001F35BE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 xml:space="preserve">Всего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35BE" w:rsidRPr="0054737D" w:rsidRDefault="001F35BE" w:rsidP="001F35BE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5888,2</w:t>
            </w:r>
          </w:p>
        </w:tc>
      </w:tr>
      <w:tr w:rsidR="001F35BE" w:rsidRPr="0054737D" w:rsidTr="009D2F6A">
        <w:trPr>
          <w:trHeight w:val="38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Местный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1F35BE" w:rsidRPr="0054737D" w:rsidRDefault="001F35BE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5888,2</w:t>
            </w:r>
          </w:p>
        </w:tc>
      </w:tr>
      <w:tr w:rsidR="001F35BE" w:rsidRPr="0054737D" w:rsidTr="009D2F6A">
        <w:trPr>
          <w:trHeight w:val="40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Федеральный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1F35BE" w:rsidRPr="0054737D" w:rsidRDefault="001F35BE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1F35BE" w:rsidRPr="0054737D" w:rsidTr="009D2F6A">
        <w:trPr>
          <w:trHeight w:val="27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Областной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1F35BE" w:rsidRPr="0054737D" w:rsidRDefault="001F35BE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1F35BE" w:rsidRPr="0054737D" w:rsidTr="009D2F6A">
        <w:trPr>
          <w:trHeight w:val="663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Внебюджетные источники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5BE" w:rsidRPr="0054737D" w:rsidRDefault="001F35BE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1F35BE" w:rsidRPr="0054737D" w:rsidTr="009D2F6A">
        <w:trPr>
          <w:trHeight w:val="44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5E3A84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7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«Развитие транспортной системы»</w:t>
            </w:r>
          </w:p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 xml:space="preserve">развитие транспортной инфраструктуры; </w:t>
            </w:r>
          </w:p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повышение безопасности дорожного движения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DE6C4C">
            <w:pPr>
              <w:rPr>
                <w:spacing w:val="-7"/>
              </w:rPr>
            </w:pPr>
            <w:r w:rsidRPr="0054737D">
              <w:rPr>
                <w:spacing w:val="-7"/>
              </w:rPr>
              <w:t xml:space="preserve">Администрация Красюковского сельского поселения </w:t>
            </w:r>
          </w:p>
          <w:p w:rsidR="001F35BE" w:rsidRPr="0054737D" w:rsidRDefault="001F35BE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1F35BE">
            <w:pPr>
              <w:rPr>
                <w:spacing w:val="-7"/>
              </w:rPr>
            </w:pPr>
            <w:r w:rsidRPr="0054737D">
              <w:rPr>
                <w:spacing w:val="-7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35BE" w:rsidRPr="0054737D" w:rsidRDefault="001F35BE" w:rsidP="001F35BE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40526,6</w:t>
            </w:r>
          </w:p>
        </w:tc>
      </w:tr>
      <w:tr w:rsidR="001F35BE" w:rsidRPr="0054737D" w:rsidTr="009D2F6A">
        <w:trPr>
          <w:trHeight w:val="44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Местный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1F35BE" w:rsidRPr="0054737D" w:rsidRDefault="001F35BE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40526,6</w:t>
            </w:r>
          </w:p>
        </w:tc>
      </w:tr>
      <w:tr w:rsidR="001F35BE" w:rsidRPr="0054737D" w:rsidTr="009D2F6A">
        <w:trPr>
          <w:trHeight w:val="28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9D2F6A">
            <w:pPr>
              <w:rPr>
                <w:spacing w:val="-7"/>
              </w:rPr>
            </w:pPr>
            <w:r w:rsidRPr="0054737D">
              <w:rPr>
                <w:spacing w:val="-7"/>
              </w:rPr>
              <w:t>Федеральный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1F35BE" w:rsidRPr="0054737D" w:rsidRDefault="001F35BE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1F35BE" w:rsidRPr="0054737D" w:rsidTr="009D2F6A">
        <w:trPr>
          <w:trHeight w:val="27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Областной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1F35BE" w:rsidRPr="0054737D" w:rsidRDefault="001F35BE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1F35BE" w:rsidRPr="0054737D" w:rsidTr="009D2F6A">
        <w:trPr>
          <w:trHeight w:val="441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Внебюджетные источники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5BE" w:rsidRPr="0054737D" w:rsidRDefault="001F35BE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353C0A" w:rsidRPr="0054737D" w:rsidTr="009D2F6A">
        <w:trPr>
          <w:trHeight w:val="40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8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«Благоустройство»</w:t>
            </w:r>
          </w:p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lastRenderedPageBreak/>
              <w:t>Обеспечение и повышение комфортности условий проживания граждан; комплексное развитие и обустройство мест массового отдыха населения; создание максимально благоприятных и безопасных условий для проживания и отдыха жителей на территории поселения; содержание зеленых насаждений, поддержание и улучшение санитарного состояния территории поселения; содержание сетей уличного освещения.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  <w:r w:rsidRPr="0054737D">
              <w:rPr>
                <w:spacing w:val="-7"/>
              </w:rPr>
              <w:lastRenderedPageBreak/>
              <w:t xml:space="preserve">Администрация Красюковского сельского поселения </w:t>
            </w:r>
          </w:p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353C0A">
            <w:pPr>
              <w:rPr>
                <w:spacing w:val="-7"/>
              </w:rPr>
            </w:pPr>
            <w:r w:rsidRPr="0054737D">
              <w:rPr>
                <w:spacing w:val="-7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3C0A" w:rsidRPr="0054737D" w:rsidRDefault="00353C0A" w:rsidP="00353C0A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43232,7</w:t>
            </w:r>
          </w:p>
        </w:tc>
      </w:tr>
      <w:tr w:rsidR="00353C0A" w:rsidRPr="0054737D" w:rsidTr="009D2F6A">
        <w:trPr>
          <w:trHeight w:val="15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Местный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353C0A" w:rsidRPr="0054737D" w:rsidRDefault="00B61951" w:rsidP="00353C0A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39259,5</w:t>
            </w:r>
          </w:p>
        </w:tc>
      </w:tr>
      <w:tr w:rsidR="00353C0A" w:rsidRPr="0054737D" w:rsidTr="009D2F6A">
        <w:trPr>
          <w:trHeight w:val="56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Федеральный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353C0A" w:rsidRPr="0054737D" w:rsidRDefault="00353C0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353C0A" w:rsidRPr="0054737D" w:rsidTr="009D2F6A">
        <w:trPr>
          <w:trHeight w:val="40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Областной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353C0A" w:rsidRPr="0054737D" w:rsidRDefault="00353C0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3973,2</w:t>
            </w:r>
          </w:p>
        </w:tc>
      </w:tr>
      <w:tr w:rsidR="00353C0A" w:rsidRPr="0054737D" w:rsidTr="009D2F6A">
        <w:trPr>
          <w:trHeight w:val="828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C0A" w:rsidRPr="0054737D" w:rsidRDefault="00353C0A" w:rsidP="009D2F6A">
            <w:pPr>
              <w:rPr>
                <w:spacing w:val="-7"/>
              </w:rPr>
            </w:pPr>
            <w:r w:rsidRPr="0054737D">
              <w:rPr>
                <w:spacing w:val="-7"/>
              </w:rPr>
              <w:t>Внебюджетные источники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C0A" w:rsidRPr="0054737D" w:rsidRDefault="00353C0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353C0A" w:rsidRPr="0054737D" w:rsidTr="009D2F6A">
        <w:trPr>
          <w:trHeight w:val="23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9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«Управление муниципальными финансами и создание условий для эффективного управления муниципальными финансами»</w:t>
            </w:r>
          </w:p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 xml:space="preserve">долгосрочное финансовое планирование; </w:t>
            </w:r>
          </w:p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 xml:space="preserve">нормативно-методическое обеспечение и организация бюджетного процесса; </w:t>
            </w:r>
          </w:p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 xml:space="preserve">организация и осуществление муниципального финансового контроля за соблюдением бюджетного законодательства Российской Федерации, контроля за соблюдением законодательства Российской Федерации о контрактной системе в сфере закупок; </w:t>
            </w:r>
          </w:p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 xml:space="preserve">управление муниципальным долгом поселения; </w:t>
            </w:r>
          </w:p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 xml:space="preserve">развитие и сопровождение единой автоматизированной системы управления общественными финансами в Ростовской области; </w:t>
            </w:r>
          </w:p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содействие повышению качества управления муниципальными финансами;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  <w:r w:rsidRPr="0054737D">
              <w:rPr>
                <w:spacing w:val="-7"/>
              </w:rPr>
              <w:t>Администрация Красюковского сельского поселения</w:t>
            </w:r>
          </w:p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3C0A" w:rsidRPr="0054737D" w:rsidRDefault="00353C0A" w:rsidP="00353C0A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353C0A" w:rsidRPr="0054737D" w:rsidTr="009D2F6A">
        <w:trPr>
          <w:trHeight w:val="38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Местный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353C0A" w:rsidRPr="0054737D" w:rsidRDefault="00353C0A" w:rsidP="00353C0A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353C0A" w:rsidRPr="0054737D" w:rsidTr="009D2F6A">
        <w:trPr>
          <w:trHeight w:val="41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Федеральный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353C0A" w:rsidRPr="0054737D" w:rsidRDefault="00353C0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353C0A" w:rsidRPr="0054737D" w:rsidTr="009D2F6A">
        <w:trPr>
          <w:trHeight w:val="26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Областной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353C0A" w:rsidRPr="0054737D" w:rsidRDefault="00353C0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353C0A" w:rsidRPr="0054737D" w:rsidTr="009D2F6A">
        <w:trPr>
          <w:trHeight w:val="1491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Внебюджетные источники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C0A" w:rsidRPr="0054737D" w:rsidRDefault="00353C0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353C0A" w:rsidRPr="0054737D" w:rsidTr="009D2F6A">
        <w:trPr>
          <w:trHeight w:val="14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10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«Обеспечение общественного порядка и профилактика правонарушений»</w:t>
            </w:r>
          </w:p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укрепление общественного порядка и профилактика правонарушений; противодействие терроризму, экстремизму, коррупции, злоупотреблению наркотиками и их незаконному обороту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  <w:r w:rsidRPr="0054737D">
              <w:rPr>
                <w:spacing w:val="-7"/>
              </w:rPr>
              <w:t>Администрация Красюковского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353C0A">
            <w:pPr>
              <w:rPr>
                <w:spacing w:val="-7"/>
              </w:rPr>
            </w:pPr>
            <w:r w:rsidRPr="0054737D">
              <w:rPr>
                <w:spacing w:val="-7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3C0A" w:rsidRPr="0054737D" w:rsidRDefault="00353C0A" w:rsidP="00353C0A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223,0</w:t>
            </w:r>
          </w:p>
        </w:tc>
      </w:tr>
      <w:tr w:rsidR="00353C0A" w:rsidRPr="0054737D" w:rsidTr="009D2F6A">
        <w:trPr>
          <w:trHeight w:val="41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Местный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353C0A" w:rsidRPr="0054737D" w:rsidRDefault="00353C0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223,0</w:t>
            </w:r>
          </w:p>
        </w:tc>
      </w:tr>
      <w:tr w:rsidR="00353C0A" w:rsidRPr="0054737D" w:rsidTr="009D2F6A">
        <w:trPr>
          <w:trHeight w:val="49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Федеральный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353C0A" w:rsidRPr="0054737D" w:rsidRDefault="00353C0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353C0A" w:rsidRPr="0054737D" w:rsidTr="009D2F6A">
        <w:trPr>
          <w:trHeight w:val="49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Областной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353C0A" w:rsidRPr="0054737D" w:rsidRDefault="00353C0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353C0A" w:rsidRPr="0054737D" w:rsidTr="009D2F6A">
        <w:trPr>
          <w:trHeight w:val="498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Внебюджетные источники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C0A" w:rsidRPr="0054737D" w:rsidRDefault="00353C0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353C0A" w:rsidRPr="0054737D" w:rsidTr="009D2F6A">
        <w:trPr>
          <w:trHeight w:val="32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11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«Развитие муниципального управления и муниципальной службы»</w:t>
            </w:r>
          </w:p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 xml:space="preserve">развитие муниципального управления и муниципальной службы; </w:t>
            </w:r>
          </w:p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 xml:space="preserve">содействие развитию институтов и инициатив гражданского общества; </w:t>
            </w:r>
          </w:p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 xml:space="preserve">создание условий для объективного и полного информирования жителей поселения о деятельности органов исполнительной власти; </w:t>
            </w:r>
          </w:p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 xml:space="preserve">организация социально-политических, социологических исследований путем индивидуальных опросов жителей поселения; </w:t>
            </w:r>
          </w:p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содействие формированию общероссийской гражданской идентичности, этнокультурному развитию народов, проживающих на территории поселения и гармонизации межэтнических отношений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  <w:r w:rsidRPr="0054737D">
              <w:rPr>
                <w:spacing w:val="-7"/>
              </w:rPr>
              <w:t xml:space="preserve">Администрация Красюковского сельского поселения </w:t>
            </w:r>
          </w:p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3C0A" w:rsidRPr="0054737D" w:rsidRDefault="00353C0A" w:rsidP="00353C0A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81660,5</w:t>
            </w:r>
          </w:p>
        </w:tc>
      </w:tr>
      <w:tr w:rsidR="00353C0A" w:rsidRPr="0054737D" w:rsidTr="009D2F6A">
        <w:trPr>
          <w:trHeight w:val="28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Местный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353C0A" w:rsidRPr="0054737D" w:rsidRDefault="00353C0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81660,5</w:t>
            </w:r>
          </w:p>
        </w:tc>
      </w:tr>
      <w:tr w:rsidR="00353C0A" w:rsidRPr="0054737D" w:rsidTr="009D2F6A">
        <w:trPr>
          <w:trHeight w:val="26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Федеральный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353C0A" w:rsidRPr="0054737D" w:rsidRDefault="00353C0A" w:rsidP="00353C0A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353C0A" w:rsidRPr="0054737D" w:rsidTr="009D2F6A">
        <w:trPr>
          <w:trHeight w:val="27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Областной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353C0A" w:rsidRPr="0054737D" w:rsidRDefault="00353C0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353C0A" w:rsidRPr="0054737D" w:rsidTr="009D2F6A">
        <w:trPr>
          <w:trHeight w:val="1326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Внебюджетные источники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C0A" w:rsidRPr="0054737D" w:rsidRDefault="00353C0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353C0A" w:rsidRPr="0054737D" w:rsidTr="009D2F6A">
        <w:trPr>
          <w:trHeight w:val="22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12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««Формирование современной городской среды на территории муниципального образования «Красюковское сельское поселение»»</w:t>
            </w:r>
          </w:p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формирование современной городской среды, содействие обустройству мест массового отдыха населения (городских парков)</w:t>
            </w:r>
          </w:p>
          <w:p w:rsidR="00353C0A" w:rsidRPr="0054737D" w:rsidRDefault="00353C0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  <w:r w:rsidRPr="0054737D">
              <w:rPr>
                <w:spacing w:val="-7"/>
              </w:rPr>
              <w:t>Администрация Красюковского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3C0A" w:rsidRPr="0054737D" w:rsidRDefault="00353C0A" w:rsidP="00353C0A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18084,7</w:t>
            </w:r>
          </w:p>
        </w:tc>
      </w:tr>
      <w:tr w:rsidR="00353C0A" w:rsidRPr="0054737D" w:rsidTr="009D2F6A">
        <w:trPr>
          <w:trHeight w:val="21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Местный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353C0A" w:rsidRPr="0054737D" w:rsidRDefault="00353C0A" w:rsidP="00353C0A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18084,7</w:t>
            </w:r>
          </w:p>
        </w:tc>
      </w:tr>
      <w:tr w:rsidR="00353C0A" w:rsidRPr="0054737D" w:rsidTr="009D2F6A">
        <w:trPr>
          <w:trHeight w:val="60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Федеральный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353C0A" w:rsidRPr="0054737D" w:rsidRDefault="00353C0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353C0A" w:rsidRPr="0054737D" w:rsidTr="009D2F6A">
        <w:trPr>
          <w:trHeight w:val="30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Областной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353C0A" w:rsidRPr="0054737D" w:rsidRDefault="00353C0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353C0A" w:rsidRPr="0054737D" w:rsidTr="009D2F6A">
        <w:trPr>
          <w:trHeight w:val="606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Внебюджетные источники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C0A" w:rsidRPr="0054737D" w:rsidRDefault="00353C0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353C0A" w:rsidRPr="0054737D" w:rsidTr="009D2F6A">
        <w:trPr>
          <w:trHeight w:val="38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13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«Доступная среда»</w:t>
            </w:r>
          </w:p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 xml:space="preserve">создание для инвалидов и других маломобильных групп населения доступной и комфортной среды жизнедеятельности; </w:t>
            </w:r>
          </w:p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социальная интеграция инвалидов в общество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  <w:r w:rsidRPr="0054737D">
              <w:rPr>
                <w:spacing w:val="-7"/>
              </w:rPr>
              <w:t>Администрация Красюковского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3C0A" w:rsidRPr="0054737D" w:rsidRDefault="00353C0A" w:rsidP="00353C0A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353C0A" w:rsidRPr="0054737D" w:rsidTr="009D2F6A">
        <w:trPr>
          <w:trHeight w:val="29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Местный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353C0A" w:rsidRPr="0054737D" w:rsidRDefault="00353C0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353C0A" w:rsidRPr="0054737D" w:rsidTr="009D2F6A">
        <w:trPr>
          <w:trHeight w:val="38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Федеральный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353C0A" w:rsidRPr="0054737D" w:rsidRDefault="00353C0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353C0A" w:rsidRPr="0054737D" w:rsidTr="009D2F6A">
        <w:trPr>
          <w:trHeight w:val="38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Областной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353C0A" w:rsidRPr="0054737D" w:rsidRDefault="00353C0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353C0A" w:rsidRPr="0054737D" w:rsidTr="009D2F6A">
        <w:trPr>
          <w:trHeight w:val="38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Внебюджетные источники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353C0A" w:rsidRPr="0054737D" w:rsidRDefault="00353C0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B17367" w:rsidRPr="0054737D" w:rsidTr="009D2F6A">
        <w:trPr>
          <w:trHeight w:val="387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67" w:rsidRPr="0054737D" w:rsidRDefault="00B17367" w:rsidP="00B17367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67" w:rsidRPr="0054737D" w:rsidRDefault="00B17367" w:rsidP="00B17367">
            <w:pPr>
              <w:rPr>
                <w:spacing w:val="-7"/>
              </w:rPr>
            </w:pPr>
            <w:r w:rsidRPr="0054737D">
              <w:rPr>
                <w:spacing w:val="-7"/>
              </w:rPr>
              <w:t>Итого по муниципальным программам Красюковского сельского поселения</w:t>
            </w:r>
          </w:p>
        </w:tc>
        <w:tc>
          <w:tcPr>
            <w:tcW w:w="24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67" w:rsidRPr="0054737D" w:rsidRDefault="00B17367" w:rsidP="00DE6C4C">
            <w:pPr>
              <w:rPr>
                <w:spacing w:val="-7"/>
              </w:rPr>
            </w:pPr>
            <w:r w:rsidRPr="0054737D">
              <w:rPr>
                <w:spacing w:val="-7"/>
              </w:rPr>
              <w:t>Администрация Красюковского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67" w:rsidRPr="0054737D" w:rsidRDefault="00B17367" w:rsidP="00B17367">
            <w:pPr>
              <w:rPr>
                <w:spacing w:val="-7"/>
              </w:rPr>
            </w:pPr>
            <w:r w:rsidRPr="0054737D">
              <w:rPr>
                <w:spacing w:val="-7"/>
              </w:rPr>
              <w:t>Всего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367" w:rsidRPr="0054737D" w:rsidRDefault="00B61951" w:rsidP="009D2F6A">
            <w:pPr>
              <w:ind w:left="-108"/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294483,90</w:t>
            </w:r>
          </w:p>
        </w:tc>
      </w:tr>
      <w:tr w:rsidR="00B17367" w:rsidRPr="0054737D" w:rsidTr="009D2F6A">
        <w:trPr>
          <w:trHeight w:val="38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67" w:rsidRPr="0054737D" w:rsidRDefault="00B17367" w:rsidP="00B17367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67" w:rsidRPr="0054737D" w:rsidRDefault="00B17367" w:rsidP="00B17367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67" w:rsidRPr="0054737D" w:rsidRDefault="00B17367" w:rsidP="00B17367">
            <w:pPr>
              <w:jc w:val="center"/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67" w:rsidRPr="0054737D" w:rsidRDefault="00B17367" w:rsidP="00B17367">
            <w:pPr>
              <w:rPr>
                <w:spacing w:val="-7"/>
              </w:rPr>
            </w:pPr>
            <w:r w:rsidRPr="0054737D">
              <w:rPr>
                <w:spacing w:val="-7"/>
              </w:rPr>
              <w:t>Местный бюджет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367" w:rsidRPr="0054737D" w:rsidRDefault="00B61951" w:rsidP="009D2F6A">
            <w:pPr>
              <w:ind w:left="-108"/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270732,40</w:t>
            </w:r>
          </w:p>
        </w:tc>
      </w:tr>
      <w:tr w:rsidR="00B17367" w:rsidRPr="0054737D" w:rsidTr="009D2F6A">
        <w:trPr>
          <w:trHeight w:val="38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67" w:rsidRPr="0054737D" w:rsidRDefault="00B17367" w:rsidP="00B17367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67" w:rsidRPr="0054737D" w:rsidRDefault="00B17367" w:rsidP="00B17367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67" w:rsidRPr="0054737D" w:rsidRDefault="00B17367" w:rsidP="00B17367">
            <w:pPr>
              <w:jc w:val="center"/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67" w:rsidRPr="0054737D" w:rsidRDefault="00B17367" w:rsidP="00B17367">
            <w:pPr>
              <w:rPr>
                <w:spacing w:val="-7"/>
              </w:rPr>
            </w:pPr>
            <w:r w:rsidRPr="0054737D">
              <w:rPr>
                <w:spacing w:val="-7"/>
              </w:rPr>
              <w:t>Федеральный бюджет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367" w:rsidRPr="0054737D" w:rsidRDefault="00B61951" w:rsidP="009D2F6A">
            <w:pPr>
              <w:ind w:left="-108"/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1185,8</w:t>
            </w:r>
          </w:p>
        </w:tc>
      </w:tr>
      <w:tr w:rsidR="00B17367" w:rsidRPr="0054737D" w:rsidTr="009D2F6A">
        <w:trPr>
          <w:trHeight w:val="38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67" w:rsidRPr="0054737D" w:rsidRDefault="00B17367" w:rsidP="00B17367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67" w:rsidRPr="0054737D" w:rsidRDefault="00B17367" w:rsidP="00B17367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67" w:rsidRPr="0054737D" w:rsidRDefault="00B17367" w:rsidP="00B17367">
            <w:pPr>
              <w:jc w:val="center"/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67" w:rsidRPr="0054737D" w:rsidRDefault="00B17367" w:rsidP="00B17367">
            <w:pPr>
              <w:rPr>
                <w:spacing w:val="-7"/>
              </w:rPr>
            </w:pPr>
            <w:r w:rsidRPr="0054737D">
              <w:rPr>
                <w:spacing w:val="-7"/>
              </w:rPr>
              <w:t>Областной бюджет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367" w:rsidRPr="0054737D" w:rsidRDefault="00B61951" w:rsidP="009D2F6A">
            <w:pPr>
              <w:ind w:left="-108"/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22565,7</w:t>
            </w:r>
          </w:p>
        </w:tc>
      </w:tr>
      <w:tr w:rsidR="00B17367" w:rsidRPr="0054737D" w:rsidTr="009D2F6A">
        <w:trPr>
          <w:trHeight w:val="38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67" w:rsidRPr="0054737D" w:rsidRDefault="00B17367" w:rsidP="00B17367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67" w:rsidRPr="0054737D" w:rsidRDefault="00B17367" w:rsidP="00B17367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67" w:rsidRPr="0054737D" w:rsidRDefault="00B17367" w:rsidP="00B17367">
            <w:pPr>
              <w:jc w:val="center"/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67" w:rsidRPr="0054737D" w:rsidRDefault="00B17367" w:rsidP="00B17367">
            <w:pPr>
              <w:rPr>
                <w:spacing w:val="-7"/>
              </w:rPr>
            </w:pPr>
            <w:r w:rsidRPr="0054737D">
              <w:rPr>
                <w:spacing w:val="-7"/>
              </w:rPr>
              <w:t>Внебюджетные источники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367" w:rsidRPr="0054737D" w:rsidRDefault="00B61951" w:rsidP="009D2F6A">
            <w:pPr>
              <w:ind w:left="-108"/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bookmarkEnd w:id="153"/>
    </w:tbl>
    <w:p w:rsidR="00116ABF" w:rsidRDefault="00116ABF">
      <w:pPr>
        <w:spacing w:after="160" w:line="259" w:lineRule="auto"/>
        <w:rPr>
          <w:bCs/>
          <w:spacing w:val="-7"/>
          <w:kern w:val="32"/>
          <w:sz w:val="28"/>
          <w:szCs w:val="28"/>
          <w:lang w:val="x-none" w:eastAsia="en-US"/>
        </w:rPr>
      </w:pPr>
      <w:r>
        <w:rPr>
          <w:b/>
          <w:spacing w:val="-7"/>
          <w:sz w:val="28"/>
          <w:szCs w:val="28"/>
        </w:rPr>
        <w:br w:type="page"/>
      </w:r>
    </w:p>
    <w:p w:rsidR="00265DA5" w:rsidRPr="0054737D" w:rsidRDefault="00265DA5" w:rsidP="00A53DF5">
      <w:pPr>
        <w:pStyle w:val="1"/>
        <w:contextualSpacing/>
        <w:jc w:val="right"/>
        <w:rPr>
          <w:rFonts w:ascii="Times New Roman" w:hAnsi="Times New Roman"/>
          <w:b w:val="0"/>
          <w:spacing w:val="-7"/>
          <w:sz w:val="28"/>
          <w:szCs w:val="28"/>
        </w:rPr>
      </w:pPr>
      <w:bookmarkStart w:id="155" w:name="_Toc147744754"/>
      <w:r w:rsidRPr="0054737D">
        <w:rPr>
          <w:rFonts w:ascii="Times New Roman" w:hAnsi="Times New Roman"/>
          <w:b w:val="0"/>
          <w:spacing w:val="-7"/>
          <w:sz w:val="28"/>
          <w:szCs w:val="28"/>
        </w:rPr>
        <w:lastRenderedPageBreak/>
        <w:t xml:space="preserve">Приложение </w:t>
      </w:r>
      <w:r w:rsidR="00086A01" w:rsidRPr="0054737D">
        <w:rPr>
          <w:rFonts w:ascii="Times New Roman" w:hAnsi="Times New Roman"/>
          <w:b w:val="0"/>
          <w:spacing w:val="-7"/>
          <w:sz w:val="28"/>
          <w:szCs w:val="28"/>
          <w:lang w:val="ru-RU"/>
        </w:rPr>
        <w:t>№</w:t>
      </w:r>
      <w:r w:rsidRPr="0054737D">
        <w:rPr>
          <w:rFonts w:ascii="Times New Roman" w:hAnsi="Times New Roman"/>
          <w:b w:val="0"/>
          <w:spacing w:val="-7"/>
          <w:sz w:val="28"/>
          <w:szCs w:val="28"/>
        </w:rPr>
        <w:t>3</w:t>
      </w:r>
      <w:bookmarkEnd w:id="155"/>
    </w:p>
    <w:p w:rsidR="003B2B3E" w:rsidRPr="0054737D" w:rsidRDefault="003B2B3E" w:rsidP="003B2B3E">
      <w:pPr>
        <w:jc w:val="right"/>
        <w:rPr>
          <w:sz w:val="28"/>
          <w:szCs w:val="28"/>
        </w:rPr>
      </w:pPr>
      <w:r w:rsidRPr="0054737D">
        <w:rPr>
          <w:sz w:val="28"/>
          <w:szCs w:val="28"/>
        </w:rPr>
        <w:t>к скорректированной Стратегии</w:t>
      </w:r>
    </w:p>
    <w:p w:rsidR="003B2B3E" w:rsidRPr="0054737D" w:rsidRDefault="003B2B3E" w:rsidP="003B2B3E">
      <w:pPr>
        <w:jc w:val="right"/>
        <w:rPr>
          <w:sz w:val="28"/>
          <w:szCs w:val="28"/>
        </w:rPr>
      </w:pPr>
      <w:r w:rsidRPr="0054737D">
        <w:rPr>
          <w:sz w:val="28"/>
          <w:szCs w:val="28"/>
        </w:rPr>
        <w:t xml:space="preserve">социально-экономического </w:t>
      </w:r>
    </w:p>
    <w:p w:rsidR="003B2B3E" w:rsidRPr="0054737D" w:rsidRDefault="003B2B3E" w:rsidP="003B2B3E">
      <w:pPr>
        <w:jc w:val="right"/>
        <w:rPr>
          <w:spacing w:val="-7"/>
          <w:sz w:val="28"/>
          <w:szCs w:val="28"/>
        </w:rPr>
      </w:pPr>
      <w:r w:rsidRPr="0054737D">
        <w:rPr>
          <w:sz w:val="28"/>
          <w:szCs w:val="28"/>
        </w:rPr>
        <w:t xml:space="preserve">развития </w:t>
      </w:r>
      <w:r w:rsidRPr="0054737D">
        <w:rPr>
          <w:spacing w:val="-7"/>
          <w:sz w:val="28"/>
          <w:szCs w:val="28"/>
        </w:rPr>
        <w:t>Красюковского сельского</w:t>
      </w:r>
    </w:p>
    <w:p w:rsidR="003B2B3E" w:rsidRPr="0054737D" w:rsidRDefault="003B2B3E" w:rsidP="003B2B3E">
      <w:pPr>
        <w:jc w:val="right"/>
        <w:rPr>
          <w:spacing w:val="-7"/>
          <w:sz w:val="28"/>
          <w:szCs w:val="28"/>
        </w:rPr>
      </w:pPr>
      <w:r w:rsidRPr="0054737D">
        <w:rPr>
          <w:spacing w:val="-7"/>
          <w:sz w:val="28"/>
          <w:szCs w:val="28"/>
        </w:rPr>
        <w:t xml:space="preserve">поселения Октябрьского района </w:t>
      </w:r>
    </w:p>
    <w:p w:rsidR="003B2B3E" w:rsidRPr="0054737D" w:rsidRDefault="003B2B3E" w:rsidP="003B2B3E">
      <w:pPr>
        <w:tabs>
          <w:tab w:val="left" w:pos="2901"/>
          <w:tab w:val="right" w:pos="9639"/>
        </w:tabs>
        <w:rPr>
          <w:spacing w:val="-7"/>
          <w:sz w:val="28"/>
          <w:szCs w:val="28"/>
        </w:rPr>
      </w:pPr>
      <w:r w:rsidRPr="0054737D">
        <w:rPr>
          <w:spacing w:val="-7"/>
          <w:sz w:val="28"/>
          <w:szCs w:val="28"/>
        </w:rPr>
        <w:tab/>
      </w:r>
      <w:r w:rsidRPr="0054737D">
        <w:rPr>
          <w:spacing w:val="-7"/>
          <w:sz w:val="28"/>
          <w:szCs w:val="28"/>
        </w:rPr>
        <w:tab/>
        <w:t>на период до 2030 года</w:t>
      </w:r>
    </w:p>
    <w:p w:rsidR="00D87D48" w:rsidRPr="0054737D" w:rsidRDefault="00D87D48" w:rsidP="00265DA5">
      <w:pPr>
        <w:jc w:val="center"/>
        <w:rPr>
          <w:sz w:val="28"/>
          <w:szCs w:val="28"/>
        </w:rPr>
      </w:pPr>
    </w:p>
    <w:p w:rsidR="00265DA5" w:rsidRPr="0054737D" w:rsidRDefault="00265DA5" w:rsidP="00265DA5">
      <w:pPr>
        <w:jc w:val="center"/>
        <w:rPr>
          <w:sz w:val="28"/>
          <w:szCs w:val="28"/>
        </w:rPr>
      </w:pPr>
      <w:r w:rsidRPr="0054737D">
        <w:rPr>
          <w:sz w:val="28"/>
          <w:szCs w:val="28"/>
        </w:rPr>
        <w:t xml:space="preserve">Информация </w:t>
      </w:r>
      <w:r w:rsidRPr="0054737D">
        <w:rPr>
          <w:sz w:val="28"/>
          <w:szCs w:val="28"/>
        </w:rPr>
        <w:br/>
        <w:t>по планируемым объектам инженерной, транспортной, социальной</w:t>
      </w:r>
      <w:r w:rsidR="00A53DF5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инфраструктуры до 2030г</w:t>
      </w:r>
    </w:p>
    <w:p w:rsidR="00265DA5" w:rsidRPr="0054737D" w:rsidRDefault="00265DA5" w:rsidP="00265DA5">
      <w:pPr>
        <w:jc w:val="both"/>
      </w:pPr>
    </w:p>
    <w:tbl>
      <w:tblPr>
        <w:tblW w:w="972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9"/>
        <w:gridCol w:w="3326"/>
        <w:gridCol w:w="2687"/>
        <w:gridCol w:w="3070"/>
      </w:tblGrid>
      <w:tr w:rsidR="00265DA5" w:rsidRPr="0054737D" w:rsidTr="00C93523">
        <w:trPr>
          <w:trHeight w:val="1408"/>
        </w:trPr>
        <w:tc>
          <w:tcPr>
            <w:tcW w:w="639" w:type="dxa"/>
            <w:shd w:val="clear" w:color="auto" w:fill="auto"/>
          </w:tcPr>
          <w:p w:rsidR="00265DA5" w:rsidRPr="0054737D" w:rsidRDefault="00265DA5" w:rsidP="00265DA5">
            <w:pPr>
              <w:jc w:val="center"/>
            </w:pPr>
          </w:p>
          <w:p w:rsidR="00265DA5" w:rsidRPr="0054737D" w:rsidRDefault="00265DA5" w:rsidP="00265DA5">
            <w:pPr>
              <w:jc w:val="center"/>
            </w:pPr>
            <w:r w:rsidRPr="0054737D">
              <w:t>№ п/п</w:t>
            </w:r>
          </w:p>
        </w:tc>
        <w:tc>
          <w:tcPr>
            <w:tcW w:w="3326" w:type="dxa"/>
            <w:shd w:val="clear" w:color="auto" w:fill="auto"/>
          </w:tcPr>
          <w:p w:rsidR="00265DA5" w:rsidRPr="0054737D" w:rsidRDefault="00265DA5" w:rsidP="00265DA5">
            <w:pPr>
              <w:jc w:val="center"/>
            </w:pPr>
          </w:p>
          <w:p w:rsidR="00265DA5" w:rsidRPr="0054737D" w:rsidRDefault="00265DA5" w:rsidP="00265DA5">
            <w:pPr>
              <w:jc w:val="center"/>
            </w:pPr>
            <w:r w:rsidRPr="0054737D">
              <w:t>Название и суть инвестиционного проекта</w:t>
            </w:r>
          </w:p>
        </w:tc>
        <w:tc>
          <w:tcPr>
            <w:tcW w:w="2687" w:type="dxa"/>
            <w:shd w:val="clear" w:color="auto" w:fill="auto"/>
          </w:tcPr>
          <w:p w:rsidR="00265DA5" w:rsidRPr="0054737D" w:rsidRDefault="00265DA5" w:rsidP="00265DA5">
            <w:pPr>
              <w:jc w:val="center"/>
            </w:pPr>
          </w:p>
          <w:p w:rsidR="00265DA5" w:rsidRPr="0054737D" w:rsidRDefault="00265DA5" w:rsidP="00265DA5">
            <w:pPr>
              <w:jc w:val="center"/>
            </w:pPr>
            <w:r w:rsidRPr="0054737D">
              <w:t>Год ввода в эксплуатацию</w:t>
            </w:r>
          </w:p>
        </w:tc>
        <w:tc>
          <w:tcPr>
            <w:tcW w:w="3070" w:type="dxa"/>
            <w:shd w:val="clear" w:color="auto" w:fill="auto"/>
          </w:tcPr>
          <w:p w:rsidR="00265DA5" w:rsidRPr="0054737D" w:rsidRDefault="00265DA5" w:rsidP="00265DA5">
            <w:pPr>
              <w:jc w:val="center"/>
            </w:pPr>
          </w:p>
          <w:p w:rsidR="00265DA5" w:rsidRPr="0054737D" w:rsidRDefault="00265DA5" w:rsidP="00265DA5">
            <w:pPr>
              <w:jc w:val="center"/>
            </w:pPr>
            <w:r w:rsidRPr="0054737D">
              <w:t>Стоимость инвестиционного проекта</w:t>
            </w:r>
          </w:p>
        </w:tc>
      </w:tr>
      <w:tr w:rsidR="00265DA5" w:rsidRPr="0054737D" w:rsidTr="00C93523">
        <w:trPr>
          <w:trHeight w:val="2642"/>
        </w:trPr>
        <w:tc>
          <w:tcPr>
            <w:tcW w:w="639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1</w:t>
            </w:r>
          </w:p>
        </w:tc>
        <w:tc>
          <w:tcPr>
            <w:tcW w:w="3326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 xml:space="preserve">Строительство инженерных коммуникаций на жилую застройку, расположенную </w:t>
            </w:r>
            <w:r w:rsidR="0096574D" w:rsidRPr="0054737D">
              <w:t>в х.Яново-Грушевский</w:t>
            </w:r>
          </w:p>
          <w:p w:rsidR="00265DA5" w:rsidRPr="0054737D" w:rsidRDefault="00265DA5" w:rsidP="00265DA5">
            <w:pPr>
              <w:jc w:val="both"/>
            </w:pPr>
          </w:p>
          <w:p w:rsidR="00265DA5" w:rsidRPr="0054737D" w:rsidRDefault="00265DA5" w:rsidP="00265DA5">
            <w:pPr>
              <w:jc w:val="both"/>
            </w:pPr>
            <w:r w:rsidRPr="0054737D">
              <w:t>- водоснабжение</w:t>
            </w:r>
          </w:p>
          <w:p w:rsidR="0096574D" w:rsidRPr="0054737D" w:rsidRDefault="0096574D" w:rsidP="00265DA5">
            <w:pPr>
              <w:jc w:val="both"/>
            </w:pPr>
            <w:r w:rsidRPr="0054737D">
              <w:t>-газоснабжение</w:t>
            </w:r>
          </w:p>
          <w:p w:rsidR="00265DA5" w:rsidRPr="0054737D" w:rsidRDefault="0096574D" w:rsidP="00265DA5">
            <w:pPr>
              <w:jc w:val="both"/>
            </w:pPr>
            <w:r w:rsidRPr="0054737D">
              <w:t>электроснабжение</w:t>
            </w:r>
          </w:p>
          <w:p w:rsidR="00265DA5" w:rsidRPr="0054737D" w:rsidRDefault="00265DA5" w:rsidP="00265DA5">
            <w:pPr>
              <w:jc w:val="both"/>
            </w:pPr>
            <w:r w:rsidRPr="0054737D">
              <w:t xml:space="preserve">- дороги и тротуары </w:t>
            </w:r>
          </w:p>
        </w:tc>
        <w:tc>
          <w:tcPr>
            <w:tcW w:w="2687" w:type="dxa"/>
            <w:shd w:val="clear" w:color="auto" w:fill="auto"/>
          </w:tcPr>
          <w:p w:rsidR="00265DA5" w:rsidRPr="0054737D" w:rsidRDefault="0096574D" w:rsidP="00265DA5">
            <w:r w:rsidRPr="0054737D">
              <w:t>В 2024 году планируется разработать проект планировки и межевания территории</w:t>
            </w:r>
          </w:p>
        </w:tc>
        <w:tc>
          <w:tcPr>
            <w:tcW w:w="3070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 xml:space="preserve"> </w:t>
            </w:r>
            <w:r w:rsidR="0096574D" w:rsidRPr="0054737D">
              <w:t>Стоимость проектирования 220 тыс. рублей.</w:t>
            </w:r>
          </w:p>
          <w:p w:rsidR="00265DA5" w:rsidRPr="0054737D" w:rsidRDefault="00265DA5" w:rsidP="00265DA5"/>
          <w:p w:rsidR="00265DA5" w:rsidRPr="0054737D" w:rsidRDefault="00265DA5" w:rsidP="00265DA5"/>
          <w:p w:rsidR="00265DA5" w:rsidRPr="0054737D" w:rsidRDefault="00265DA5" w:rsidP="00265DA5"/>
          <w:p w:rsidR="00265DA5" w:rsidRPr="0054737D" w:rsidRDefault="00265DA5" w:rsidP="00265DA5"/>
          <w:p w:rsidR="00265DA5" w:rsidRPr="0054737D" w:rsidRDefault="00265DA5" w:rsidP="00265DA5"/>
          <w:p w:rsidR="00265DA5" w:rsidRPr="0054737D" w:rsidRDefault="00265DA5" w:rsidP="00265DA5"/>
        </w:tc>
      </w:tr>
      <w:tr w:rsidR="00265DA5" w:rsidRPr="0054737D" w:rsidTr="00C93523">
        <w:trPr>
          <w:trHeight w:val="1356"/>
        </w:trPr>
        <w:tc>
          <w:tcPr>
            <w:tcW w:w="639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2</w:t>
            </w:r>
          </w:p>
        </w:tc>
        <w:tc>
          <w:tcPr>
            <w:tcW w:w="3326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 xml:space="preserve">Ремонт </w:t>
            </w:r>
            <w:r w:rsidR="0096574D" w:rsidRPr="0054737D">
              <w:t>авто</w:t>
            </w:r>
            <w:r w:rsidRPr="0054737D">
              <w:t>дороги п</w:t>
            </w:r>
            <w:r w:rsidR="0096574D" w:rsidRPr="0054737D">
              <w:t>о ул. Советская в сл. Красюковская</w:t>
            </w:r>
          </w:p>
        </w:tc>
        <w:tc>
          <w:tcPr>
            <w:tcW w:w="2687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Включена в программу «Безопасные и качественные</w:t>
            </w:r>
            <w:r w:rsidR="0096574D" w:rsidRPr="0054737D">
              <w:t xml:space="preserve"> автомобильные</w:t>
            </w:r>
            <w:r w:rsidRPr="0054737D">
              <w:t xml:space="preserve"> дороги» на </w:t>
            </w:r>
            <w:r w:rsidR="0096574D" w:rsidRPr="0054737D">
              <w:t>период 2024-2025 годов</w:t>
            </w:r>
          </w:p>
        </w:tc>
        <w:tc>
          <w:tcPr>
            <w:tcW w:w="3070" w:type="dxa"/>
            <w:shd w:val="clear" w:color="auto" w:fill="auto"/>
          </w:tcPr>
          <w:p w:rsidR="00265DA5" w:rsidRPr="0054737D" w:rsidRDefault="0096574D" w:rsidP="00265DA5">
            <w:pPr>
              <w:jc w:val="both"/>
            </w:pPr>
            <w:r w:rsidRPr="0054737D">
              <w:t>18600 тыс. рублей</w:t>
            </w:r>
          </w:p>
        </w:tc>
      </w:tr>
      <w:tr w:rsidR="00265DA5" w:rsidRPr="0054737D" w:rsidTr="00C93523">
        <w:trPr>
          <w:trHeight w:val="141"/>
        </w:trPr>
        <w:tc>
          <w:tcPr>
            <w:tcW w:w="639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3</w:t>
            </w:r>
          </w:p>
        </w:tc>
        <w:tc>
          <w:tcPr>
            <w:tcW w:w="3326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Обеспечение мероприятий по переселению граждан из многоквартирного аварийного жилищного фонда, признанного непригодным для проживания, аварийным и подлежащим сносу или реконструкции</w:t>
            </w:r>
          </w:p>
        </w:tc>
        <w:tc>
          <w:tcPr>
            <w:tcW w:w="2687" w:type="dxa"/>
            <w:shd w:val="clear" w:color="auto" w:fill="auto"/>
          </w:tcPr>
          <w:p w:rsidR="00265DA5" w:rsidRPr="0054737D" w:rsidRDefault="0096574D" w:rsidP="00265DA5">
            <w:pPr>
              <w:jc w:val="both"/>
            </w:pPr>
            <w:r w:rsidRPr="0054737D">
              <w:t>2024</w:t>
            </w:r>
            <w:r w:rsidR="00265DA5" w:rsidRPr="0054737D">
              <w:t xml:space="preserve"> г.</w:t>
            </w:r>
          </w:p>
        </w:tc>
        <w:tc>
          <w:tcPr>
            <w:tcW w:w="3070" w:type="dxa"/>
            <w:shd w:val="clear" w:color="auto" w:fill="auto"/>
          </w:tcPr>
          <w:p w:rsidR="00265DA5" w:rsidRPr="0054737D" w:rsidRDefault="0096574D" w:rsidP="00265DA5">
            <w:pPr>
              <w:jc w:val="both"/>
            </w:pPr>
            <w:r w:rsidRPr="0054737D">
              <w:t>54200 тыс. рублей</w:t>
            </w:r>
          </w:p>
        </w:tc>
      </w:tr>
      <w:tr w:rsidR="00265DA5" w:rsidRPr="0054737D" w:rsidTr="00C93523">
        <w:trPr>
          <w:trHeight w:val="141"/>
        </w:trPr>
        <w:tc>
          <w:tcPr>
            <w:tcW w:w="639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4</w:t>
            </w:r>
          </w:p>
        </w:tc>
        <w:tc>
          <w:tcPr>
            <w:tcW w:w="3326" w:type="dxa"/>
            <w:shd w:val="clear" w:color="auto" w:fill="auto"/>
          </w:tcPr>
          <w:p w:rsidR="00265DA5" w:rsidRPr="0054737D" w:rsidRDefault="0096574D" w:rsidP="00265DA5">
            <w:pPr>
              <w:jc w:val="both"/>
            </w:pPr>
            <w:r w:rsidRPr="0054737D">
              <w:t>Ремонт автодороги и тротуара по ул. Стадионная в сл. Красюковская</w:t>
            </w:r>
          </w:p>
        </w:tc>
        <w:tc>
          <w:tcPr>
            <w:tcW w:w="2687" w:type="dxa"/>
            <w:shd w:val="clear" w:color="auto" w:fill="auto"/>
          </w:tcPr>
          <w:p w:rsidR="00265DA5" w:rsidRPr="0054737D" w:rsidRDefault="0096574D" w:rsidP="0096574D">
            <w:pPr>
              <w:jc w:val="both"/>
            </w:pPr>
            <w:r w:rsidRPr="0054737D">
              <w:t>Разработана смета на ремонт. Включена в программу «Безопасные и качественные автомобильные дороги» на период 2024-2025 годов</w:t>
            </w:r>
          </w:p>
        </w:tc>
        <w:tc>
          <w:tcPr>
            <w:tcW w:w="3070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-</w:t>
            </w:r>
          </w:p>
        </w:tc>
      </w:tr>
      <w:tr w:rsidR="00265DA5" w:rsidRPr="0054737D" w:rsidTr="00C93523">
        <w:trPr>
          <w:trHeight w:val="141"/>
        </w:trPr>
        <w:tc>
          <w:tcPr>
            <w:tcW w:w="639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lastRenderedPageBreak/>
              <w:t>5</w:t>
            </w:r>
          </w:p>
        </w:tc>
        <w:tc>
          <w:tcPr>
            <w:tcW w:w="3326" w:type="dxa"/>
            <w:shd w:val="clear" w:color="auto" w:fill="auto"/>
          </w:tcPr>
          <w:p w:rsidR="00265DA5" w:rsidRPr="0054737D" w:rsidRDefault="0096574D" w:rsidP="00265DA5">
            <w:pPr>
              <w:jc w:val="both"/>
            </w:pPr>
            <w:r w:rsidRPr="0054737D">
              <w:t>Капитальный ремонт памятника «Невернувшимся» на ФАД М-4 «ДОН»</w:t>
            </w:r>
          </w:p>
        </w:tc>
        <w:tc>
          <w:tcPr>
            <w:tcW w:w="2687" w:type="dxa"/>
            <w:shd w:val="clear" w:color="auto" w:fill="auto"/>
          </w:tcPr>
          <w:p w:rsidR="00265DA5" w:rsidRPr="0054737D" w:rsidRDefault="0096574D" w:rsidP="00265DA5">
            <w:pPr>
              <w:jc w:val="both"/>
            </w:pPr>
            <w:r w:rsidRPr="0054737D">
              <w:t>Разработка сметы на ремонт в 2024 году</w:t>
            </w:r>
          </w:p>
        </w:tc>
        <w:tc>
          <w:tcPr>
            <w:tcW w:w="3070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</w:p>
        </w:tc>
      </w:tr>
      <w:tr w:rsidR="00265DA5" w:rsidRPr="0054737D" w:rsidTr="00C93523">
        <w:trPr>
          <w:trHeight w:val="141"/>
        </w:trPr>
        <w:tc>
          <w:tcPr>
            <w:tcW w:w="639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6</w:t>
            </w:r>
          </w:p>
        </w:tc>
        <w:tc>
          <w:tcPr>
            <w:tcW w:w="3326" w:type="dxa"/>
            <w:shd w:val="clear" w:color="auto" w:fill="auto"/>
          </w:tcPr>
          <w:p w:rsidR="00265DA5" w:rsidRPr="0054737D" w:rsidRDefault="0096574D" w:rsidP="00265DA5">
            <w:pPr>
              <w:jc w:val="both"/>
            </w:pPr>
            <w:r w:rsidRPr="0054737D">
              <w:t>Устройство модуля к МБОУ СОШ №63</w:t>
            </w:r>
          </w:p>
        </w:tc>
        <w:tc>
          <w:tcPr>
            <w:tcW w:w="2687" w:type="dxa"/>
            <w:shd w:val="clear" w:color="auto" w:fill="auto"/>
          </w:tcPr>
          <w:p w:rsidR="00265DA5" w:rsidRPr="0054737D" w:rsidRDefault="0096574D" w:rsidP="00265DA5">
            <w:pPr>
              <w:jc w:val="both"/>
            </w:pPr>
            <w:r w:rsidRPr="0054737D">
              <w:t>Включено в национальный проект «Развитие образования» в 2024 году</w:t>
            </w:r>
          </w:p>
        </w:tc>
        <w:tc>
          <w:tcPr>
            <w:tcW w:w="3070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-</w:t>
            </w:r>
          </w:p>
        </w:tc>
      </w:tr>
      <w:tr w:rsidR="00265DA5" w:rsidRPr="0054737D" w:rsidTr="00C93523">
        <w:trPr>
          <w:trHeight w:val="141"/>
        </w:trPr>
        <w:tc>
          <w:tcPr>
            <w:tcW w:w="639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7</w:t>
            </w:r>
          </w:p>
        </w:tc>
        <w:tc>
          <w:tcPr>
            <w:tcW w:w="3326" w:type="dxa"/>
            <w:shd w:val="clear" w:color="auto" w:fill="auto"/>
          </w:tcPr>
          <w:p w:rsidR="00265DA5" w:rsidRPr="0054737D" w:rsidRDefault="0096574D" w:rsidP="00265DA5">
            <w:pPr>
              <w:jc w:val="both"/>
            </w:pPr>
            <w:r w:rsidRPr="0054737D">
              <w:t>Ремонт отделения МБОУ СОШ №63 по пер. Федорова</w:t>
            </w:r>
          </w:p>
        </w:tc>
        <w:tc>
          <w:tcPr>
            <w:tcW w:w="2687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-</w:t>
            </w:r>
          </w:p>
        </w:tc>
        <w:tc>
          <w:tcPr>
            <w:tcW w:w="3070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-</w:t>
            </w:r>
          </w:p>
        </w:tc>
      </w:tr>
      <w:tr w:rsidR="00265DA5" w:rsidRPr="0054737D" w:rsidTr="00C93523">
        <w:trPr>
          <w:trHeight w:val="141"/>
        </w:trPr>
        <w:tc>
          <w:tcPr>
            <w:tcW w:w="639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8</w:t>
            </w:r>
          </w:p>
        </w:tc>
        <w:tc>
          <w:tcPr>
            <w:tcW w:w="3326" w:type="dxa"/>
            <w:shd w:val="clear" w:color="auto" w:fill="auto"/>
          </w:tcPr>
          <w:p w:rsidR="00265DA5" w:rsidRPr="0054737D" w:rsidRDefault="00265DA5" w:rsidP="0096574D">
            <w:pPr>
              <w:jc w:val="both"/>
            </w:pPr>
            <w:r w:rsidRPr="0054737D">
              <w:t>Капиталь</w:t>
            </w:r>
            <w:r w:rsidR="0096574D" w:rsidRPr="0054737D">
              <w:t>ный ремонт здания МБОУ СОШ №63</w:t>
            </w:r>
            <w:r w:rsidRPr="0054737D">
              <w:t xml:space="preserve"> </w:t>
            </w:r>
          </w:p>
        </w:tc>
        <w:tc>
          <w:tcPr>
            <w:tcW w:w="2687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-</w:t>
            </w:r>
          </w:p>
        </w:tc>
        <w:tc>
          <w:tcPr>
            <w:tcW w:w="3070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-</w:t>
            </w:r>
          </w:p>
        </w:tc>
      </w:tr>
      <w:tr w:rsidR="00265DA5" w:rsidRPr="0054737D" w:rsidTr="00C93523">
        <w:trPr>
          <w:trHeight w:val="141"/>
        </w:trPr>
        <w:tc>
          <w:tcPr>
            <w:tcW w:w="639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9</w:t>
            </w:r>
          </w:p>
        </w:tc>
        <w:tc>
          <w:tcPr>
            <w:tcW w:w="3326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Капитальный ремонт</w:t>
            </w:r>
            <w:r w:rsidR="0096574D" w:rsidRPr="0054737D">
              <w:t xml:space="preserve"> фасада СДК х. Яново-Грушевский</w:t>
            </w:r>
          </w:p>
        </w:tc>
        <w:tc>
          <w:tcPr>
            <w:tcW w:w="2687" w:type="dxa"/>
            <w:shd w:val="clear" w:color="auto" w:fill="auto"/>
          </w:tcPr>
          <w:p w:rsidR="00265DA5" w:rsidRPr="0054737D" w:rsidRDefault="0096574D" w:rsidP="00265DA5">
            <w:pPr>
              <w:jc w:val="both"/>
            </w:pPr>
            <w:r w:rsidRPr="0054737D">
              <w:t>Разработка сметы в 2024 году</w:t>
            </w:r>
          </w:p>
        </w:tc>
        <w:tc>
          <w:tcPr>
            <w:tcW w:w="3070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-</w:t>
            </w:r>
          </w:p>
        </w:tc>
      </w:tr>
      <w:tr w:rsidR="00265DA5" w:rsidRPr="0054737D" w:rsidTr="00C93523">
        <w:trPr>
          <w:trHeight w:val="141"/>
        </w:trPr>
        <w:tc>
          <w:tcPr>
            <w:tcW w:w="639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10</w:t>
            </w:r>
          </w:p>
        </w:tc>
        <w:tc>
          <w:tcPr>
            <w:tcW w:w="3326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Капитальный ремонт памятника воинам ВОВ</w:t>
            </w:r>
            <w:r w:rsidR="0096574D" w:rsidRPr="0054737D">
              <w:t xml:space="preserve"> по пер. Строительный на территории МБОУ СОШ №62</w:t>
            </w:r>
          </w:p>
        </w:tc>
        <w:tc>
          <w:tcPr>
            <w:tcW w:w="2687" w:type="dxa"/>
            <w:shd w:val="clear" w:color="auto" w:fill="auto"/>
          </w:tcPr>
          <w:p w:rsidR="00265DA5" w:rsidRPr="0054737D" w:rsidRDefault="0096574D" w:rsidP="00265DA5">
            <w:pPr>
              <w:jc w:val="both"/>
            </w:pPr>
            <w:r w:rsidRPr="0054737D">
              <w:t>Разработка сметы в 2024 году</w:t>
            </w:r>
          </w:p>
        </w:tc>
        <w:tc>
          <w:tcPr>
            <w:tcW w:w="3070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-</w:t>
            </w:r>
          </w:p>
        </w:tc>
      </w:tr>
      <w:tr w:rsidR="00265DA5" w:rsidRPr="0054737D" w:rsidTr="00C93523">
        <w:trPr>
          <w:trHeight w:val="1428"/>
        </w:trPr>
        <w:tc>
          <w:tcPr>
            <w:tcW w:w="639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11</w:t>
            </w:r>
          </w:p>
        </w:tc>
        <w:tc>
          <w:tcPr>
            <w:tcW w:w="3326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 xml:space="preserve">Ремонт автодороги </w:t>
            </w:r>
            <w:r w:rsidR="0096574D" w:rsidRPr="0054737D">
              <w:t>по ул. Горького в сл. Красюковская,</w:t>
            </w:r>
            <w:r w:rsidRPr="0054737D">
              <w:t xml:space="preserve"> Октябрьского района</w:t>
            </w:r>
            <w:r w:rsidR="0096574D" w:rsidRPr="0054737D">
              <w:t xml:space="preserve"> </w:t>
            </w:r>
            <w:r w:rsidRPr="0054737D">
              <w:t>Ростовской области</w:t>
            </w:r>
          </w:p>
        </w:tc>
        <w:tc>
          <w:tcPr>
            <w:tcW w:w="2687" w:type="dxa"/>
            <w:shd w:val="clear" w:color="auto" w:fill="auto"/>
          </w:tcPr>
          <w:p w:rsidR="00265DA5" w:rsidRPr="0054737D" w:rsidRDefault="0096574D" w:rsidP="00265DA5">
            <w:pPr>
              <w:jc w:val="both"/>
            </w:pPr>
            <w:r w:rsidRPr="0054737D">
              <w:t>Предложена для включения</w:t>
            </w:r>
            <w:r w:rsidR="00265DA5" w:rsidRPr="0054737D">
              <w:t xml:space="preserve"> в программу «Безопасные и качественные дороги» на </w:t>
            </w:r>
            <w:r w:rsidRPr="0054737D">
              <w:t xml:space="preserve">период </w:t>
            </w:r>
            <w:r w:rsidR="00265DA5" w:rsidRPr="0054737D">
              <w:t>2024</w:t>
            </w:r>
            <w:r w:rsidRPr="0054737D">
              <w:t>-2025 годов</w:t>
            </w:r>
            <w:r w:rsidR="00265DA5" w:rsidRPr="0054737D">
              <w:t xml:space="preserve"> год</w:t>
            </w:r>
          </w:p>
        </w:tc>
        <w:tc>
          <w:tcPr>
            <w:tcW w:w="3070" w:type="dxa"/>
            <w:shd w:val="clear" w:color="auto" w:fill="auto"/>
          </w:tcPr>
          <w:p w:rsidR="00265DA5" w:rsidRPr="0054737D" w:rsidRDefault="0096574D" w:rsidP="00265DA5">
            <w:pPr>
              <w:jc w:val="both"/>
            </w:pPr>
            <w:r w:rsidRPr="0054737D">
              <w:t>26800 тыс. рублей</w:t>
            </w:r>
          </w:p>
        </w:tc>
      </w:tr>
      <w:tr w:rsidR="00265DA5" w:rsidRPr="0054737D" w:rsidTr="00C93523">
        <w:trPr>
          <w:trHeight w:val="141"/>
        </w:trPr>
        <w:tc>
          <w:tcPr>
            <w:tcW w:w="639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12</w:t>
            </w:r>
          </w:p>
        </w:tc>
        <w:tc>
          <w:tcPr>
            <w:tcW w:w="3326" w:type="dxa"/>
            <w:shd w:val="clear" w:color="auto" w:fill="auto"/>
          </w:tcPr>
          <w:p w:rsidR="00265DA5" w:rsidRPr="0054737D" w:rsidRDefault="00265DA5" w:rsidP="00F228BE">
            <w:pPr>
              <w:jc w:val="both"/>
            </w:pPr>
            <w:r w:rsidRPr="0054737D">
              <w:t xml:space="preserve">Ремонт автодороги по </w:t>
            </w:r>
            <w:r w:rsidR="00F228BE" w:rsidRPr="0054737D">
              <w:t>ул. Садовая в сл. Красюковская, Октябрьского района, Ростовской области</w:t>
            </w:r>
          </w:p>
        </w:tc>
        <w:tc>
          <w:tcPr>
            <w:tcW w:w="2687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2</w:t>
            </w:r>
            <w:r w:rsidR="00F228BE" w:rsidRPr="0054737D">
              <w:t>025-2026 года планируется разработка сметной документации</w:t>
            </w:r>
          </w:p>
        </w:tc>
        <w:tc>
          <w:tcPr>
            <w:tcW w:w="3070" w:type="dxa"/>
            <w:shd w:val="clear" w:color="auto" w:fill="auto"/>
          </w:tcPr>
          <w:p w:rsidR="00265DA5" w:rsidRPr="0054737D" w:rsidRDefault="00F228BE" w:rsidP="00265DA5">
            <w:pPr>
              <w:jc w:val="both"/>
            </w:pPr>
            <w:r w:rsidRPr="0054737D">
              <w:t>-</w:t>
            </w:r>
          </w:p>
        </w:tc>
      </w:tr>
      <w:tr w:rsidR="00265DA5" w:rsidRPr="0054737D" w:rsidTr="00C93523">
        <w:trPr>
          <w:trHeight w:val="141"/>
        </w:trPr>
        <w:tc>
          <w:tcPr>
            <w:tcW w:w="639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13</w:t>
            </w:r>
          </w:p>
        </w:tc>
        <w:tc>
          <w:tcPr>
            <w:tcW w:w="3326" w:type="dxa"/>
            <w:shd w:val="clear" w:color="auto" w:fill="auto"/>
          </w:tcPr>
          <w:p w:rsidR="00265DA5" w:rsidRPr="0054737D" w:rsidRDefault="00F228BE" w:rsidP="00265DA5">
            <w:pPr>
              <w:jc w:val="both"/>
            </w:pPr>
            <w:r w:rsidRPr="0054737D">
              <w:t>Строительство подводящего водовода и разводящих сетей водоснабжения в п. Новоперсиановка, Октябрьского района Ростовской области</w:t>
            </w:r>
          </w:p>
        </w:tc>
        <w:tc>
          <w:tcPr>
            <w:tcW w:w="2687" w:type="dxa"/>
            <w:shd w:val="clear" w:color="auto" w:fill="auto"/>
          </w:tcPr>
          <w:p w:rsidR="00265DA5" w:rsidRPr="0054737D" w:rsidRDefault="00F228BE" w:rsidP="00265DA5">
            <w:pPr>
              <w:jc w:val="both"/>
            </w:pPr>
            <w:r w:rsidRPr="0054737D">
              <w:t xml:space="preserve">Ведется процедура проектирования раздела ПИР на проектно-изыкательсткие работы, согласование прохождения трассы подводящего водовода со службами ГК «Автодор» и пр. </w:t>
            </w:r>
          </w:p>
        </w:tc>
        <w:tc>
          <w:tcPr>
            <w:tcW w:w="3070" w:type="dxa"/>
            <w:shd w:val="clear" w:color="auto" w:fill="auto"/>
          </w:tcPr>
          <w:p w:rsidR="00265DA5" w:rsidRPr="0054737D" w:rsidRDefault="00F228BE" w:rsidP="00265DA5">
            <w:pPr>
              <w:jc w:val="both"/>
            </w:pPr>
            <w:r w:rsidRPr="0054737D">
              <w:t>-</w:t>
            </w:r>
          </w:p>
        </w:tc>
      </w:tr>
      <w:tr w:rsidR="00265DA5" w:rsidRPr="0054737D" w:rsidTr="00C93523">
        <w:trPr>
          <w:trHeight w:val="141"/>
        </w:trPr>
        <w:tc>
          <w:tcPr>
            <w:tcW w:w="639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14</w:t>
            </w:r>
          </w:p>
        </w:tc>
        <w:tc>
          <w:tcPr>
            <w:tcW w:w="3326" w:type="dxa"/>
            <w:shd w:val="clear" w:color="auto" w:fill="auto"/>
          </w:tcPr>
          <w:p w:rsidR="00265DA5" w:rsidRPr="0054737D" w:rsidRDefault="00265DA5" w:rsidP="00F228BE">
            <w:pPr>
              <w:jc w:val="both"/>
            </w:pPr>
            <w:r w:rsidRPr="0054737D">
              <w:t xml:space="preserve">Ремонт автодороги по </w:t>
            </w:r>
            <w:r w:rsidR="00F228BE" w:rsidRPr="0054737D">
              <w:t>пер. Строительный в сл. Красюковская, Октябрьского района, Ростовской области</w:t>
            </w:r>
          </w:p>
        </w:tc>
        <w:tc>
          <w:tcPr>
            <w:tcW w:w="2687" w:type="dxa"/>
            <w:shd w:val="clear" w:color="auto" w:fill="auto"/>
          </w:tcPr>
          <w:p w:rsidR="00265DA5" w:rsidRPr="0054737D" w:rsidRDefault="00F228BE" w:rsidP="00265DA5">
            <w:pPr>
              <w:jc w:val="both"/>
            </w:pPr>
            <w:r w:rsidRPr="0054737D">
              <w:t xml:space="preserve">В 2025 году планируется выполнить разработку сметы на ремонт. Объект будет предложен для включения в проект программы «Безопасные и качественные автомобильные дороги» в </w:t>
            </w:r>
            <w:r w:rsidR="00265DA5" w:rsidRPr="0054737D">
              <w:t>2</w:t>
            </w:r>
            <w:r w:rsidRPr="0054737D">
              <w:t xml:space="preserve">027 </w:t>
            </w:r>
            <w:r w:rsidR="00265DA5" w:rsidRPr="0054737D">
              <w:t>год</w:t>
            </w:r>
            <w:r w:rsidRPr="0054737D">
              <w:t>у</w:t>
            </w:r>
          </w:p>
        </w:tc>
        <w:tc>
          <w:tcPr>
            <w:tcW w:w="3070" w:type="dxa"/>
            <w:shd w:val="clear" w:color="auto" w:fill="auto"/>
          </w:tcPr>
          <w:p w:rsidR="00265DA5" w:rsidRPr="0054737D" w:rsidRDefault="00F228BE" w:rsidP="00265DA5">
            <w:pPr>
              <w:jc w:val="both"/>
            </w:pPr>
            <w:r w:rsidRPr="0054737D">
              <w:t>-</w:t>
            </w:r>
          </w:p>
        </w:tc>
      </w:tr>
      <w:tr w:rsidR="00265DA5" w:rsidRPr="0054737D" w:rsidTr="00C93523">
        <w:trPr>
          <w:trHeight w:val="141"/>
        </w:trPr>
        <w:tc>
          <w:tcPr>
            <w:tcW w:w="639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15</w:t>
            </w:r>
          </w:p>
        </w:tc>
        <w:tc>
          <w:tcPr>
            <w:tcW w:w="3326" w:type="dxa"/>
            <w:shd w:val="clear" w:color="auto" w:fill="auto"/>
          </w:tcPr>
          <w:p w:rsidR="00265DA5" w:rsidRPr="0054737D" w:rsidRDefault="00284D63" w:rsidP="00265DA5">
            <w:pPr>
              <w:jc w:val="both"/>
            </w:pPr>
            <w:r w:rsidRPr="0054737D">
              <w:t xml:space="preserve">Благоустройство сквера в сл. Красюковская по ул. </w:t>
            </w:r>
            <w:r w:rsidRPr="0054737D">
              <w:lastRenderedPageBreak/>
              <w:t>Советская, в районе здания №55</w:t>
            </w:r>
          </w:p>
        </w:tc>
        <w:tc>
          <w:tcPr>
            <w:tcW w:w="2687" w:type="dxa"/>
            <w:shd w:val="clear" w:color="auto" w:fill="auto"/>
          </w:tcPr>
          <w:p w:rsidR="00265DA5" w:rsidRPr="0054737D" w:rsidRDefault="00284D63" w:rsidP="00265DA5">
            <w:pPr>
              <w:jc w:val="both"/>
            </w:pPr>
            <w:r w:rsidRPr="0054737D">
              <w:lastRenderedPageBreak/>
              <w:t xml:space="preserve">Разработана смета. Получено </w:t>
            </w:r>
            <w:r w:rsidRPr="0054737D">
              <w:lastRenderedPageBreak/>
              <w:t>положительное заключение экспертизы. Объект предложен для реализации в рамках программы «КРСТ» в 2024 – 2025 гг.</w:t>
            </w:r>
          </w:p>
        </w:tc>
        <w:tc>
          <w:tcPr>
            <w:tcW w:w="3070" w:type="dxa"/>
            <w:shd w:val="clear" w:color="auto" w:fill="auto"/>
          </w:tcPr>
          <w:p w:rsidR="00265DA5" w:rsidRPr="0054737D" w:rsidRDefault="00284D63" w:rsidP="00265DA5">
            <w:pPr>
              <w:jc w:val="both"/>
            </w:pPr>
            <w:r w:rsidRPr="0054737D">
              <w:lastRenderedPageBreak/>
              <w:t>2300 тыс. рублей</w:t>
            </w:r>
          </w:p>
        </w:tc>
      </w:tr>
      <w:tr w:rsidR="00265DA5" w:rsidRPr="0054737D" w:rsidTr="00C93523">
        <w:trPr>
          <w:trHeight w:val="141"/>
        </w:trPr>
        <w:tc>
          <w:tcPr>
            <w:tcW w:w="639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16</w:t>
            </w:r>
          </w:p>
        </w:tc>
        <w:tc>
          <w:tcPr>
            <w:tcW w:w="3326" w:type="dxa"/>
            <w:shd w:val="clear" w:color="auto" w:fill="auto"/>
          </w:tcPr>
          <w:p w:rsidR="00265DA5" w:rsidRPr="0054737D" w:rsidRDefault="00284D63" w:rsidP="00265DA5">
            <w:pPr>
              <w:jc w:val="both"/>
            </w:pPr>
            <w:r w:rsidRPr="0054737D">
              <w:t>Устройство многофункциональной спортивной площадки в п. Новоперсиановка по ул. Советская, в районе СДК</w:t>
            </w:r>
          </w:p>
        </w:tc>
        <w:tc>
          <w:tcPr>
            <w:tcW w:w="2687" w:type="dxa"/>
            <w:shd w:val="clear" w:color="auto" w:fill="auto"/>
          </w:tcPr>
          <w:p w:rsidR="00265DA5" w:rsidRPr="0054737D" w:rsidRDefault="00284D63" w:rsidP="00265DA5">
            <w:pPr>
              <w:jc w:val="both"/>
            </w:pPr>
            <w:r w:rsidRPr="0054737D">
              <w:t>В 2024 году планируется разработать смету на устройство площадки. Ведется формирование земельного участка под размещение.</w:t>
            </w:r>
          </w:p>
        </w:tc>
        <w:tc>
          <w:tcPr>
            <w:tcW w:w="3070" w:type="dxa"/>
            <w:shd w:val="clear" w:color="auto" w:fill="auto"/>
          </w:tcPr>
          <w:p w:rsidR="00265DA5" w:rsidRPr="0054737D" w:rsidRDefault="00284D63" w:rsidP="00265DA5">
            <w:pPr>
              <w:jc w:val="both"/>
            </w:pPr>
            <w:r w:rsidRPr="0054737D">
              <w:t>-</w:t>
            </w:r>
          </w:p>
        </w:tc>
      </w:tr>
      <w:tr w:rsidR="00265DA5" w:rsidRPr="0054737D" w:rsidTr="00C93523">
        <w:trPr>
          <w:trHeight w:val="141"/>
        </w:trPr>
        <w:tc>
          <w:tcPr>
            <w:tcW w:w="639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17</w:t>
            </w:r>
          </w:p>
        </w:tc>
        <w:tc>
          <w:tcPr>
            <w:tcW w:w="3326" w:type="dxa"/>
            <w:shd w:val="clear" w:color="auto" w:fill="auto"/>
          </w:tcPr>
          <w:p w:rsidR="00265DA5" w:rsidRPr="0054737D" w:rsidRDefault="00284D63" w:rsidP="00265DA5">
            <w:pPr>
              <w:jc w:val="both"/>
            </w:pPr>
            <w:r w:rsidRPr="0054737D">
              <w:t>Строительство сети уличного освещения по ул. Грушевская, ул. Дачная в х. Яново-Грушевский</w:t>
            </w:r>
          </w:p>
        </w:tc>
        <w:tc>
          <w:tcPr>
            <w:tcW w:w="2687" w:type="dxa"/>
            <w:shd w:val="clear" w:color="auto" w:fill="auto"/>
          </w:tcPr>
          <w:p w:rsidR="00265DA5" w:rsidRPr="0054737D" w:rsidRDefault="00284D63" w:rsidP="00265DA5">
            <w:pPr>
              <w:jc w:val="both"/>
            </w:pPr>
            <w:r w:rsidRPr="0054737D">
              <w:t>2026-2027 гг.</w:t>
            </w:r>
          </w:p>
        </w:tc>
        <w:tc>
          <w:tcPr>
            <w:tcW w:w="3070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-</w:t>
            </w:r>
          </w:p>
        </w:tc>
      </w:tr>
      <w:tr w:rsidR="00265DA5" w:rsidRPr="0054737D" w:rsidTr="00C93523">
        <w:trPr>
          <w:trHeight w:val="141"/>
        </w:trPr>
        <w:tc>
          <w:tcPr>
            <w:tcW w:w="639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18</w:t>
            </w:r>
          </w:p>
        </w:tc>
        <w:tc>
          <w:tcPr>
            <w:tcW w:w="3326" w:type="dxa"/>
            <w:shd w:val="clear" w:color="auto" w:fill="auto"/>
          </w:tcPr>
          <w:p w:rsidR="00265DA5" w:rsidRPr="0054737D" w:rsidRDefault="00284D63" w:rsidP="00265DA5">
            <w:pPr>
              <w:jc w:val="both"/>
            </w:pPr>
            <w:r w:rsidRPr="0054737D">
              <w:t>Замена водонапорной башни Рожновского в п. Новоперсиановка по ул. Центральная, 17</w:t>
            </w:r>
          </w:p>
        </w:tc>
        <w:tc>
          <w:tcPr>
            <w:tcW w:w="2687" w:type="dxa"/>
            <w:shd w:val="clear" w:color="auto" w:fill="auto"/>
          </w:tcPr>
          <w:p w:rsidR="00265DA5" w:rsidRPr="0054737D" w:rsidRDefault="00284D63" w:rsidP="00265DA5">
            <w:pPr>
              <w:jc w:val="both"/>
            </w:pPr>
            <w:r w:rsidRPr="0054737D">
              <w:t>Башня приобретена. Ведется работа по подготовке основания под башню</w:t>
            </w:r>
          </w:p>
        </w:tc>
        <w:tc>
          <w:tcPr>
            <w:tcW w:w="3070" w:type="dxa"/>
            <w:shd w:val="clear" w:color="auto" w:fill="auto"/>
          </w:tcPr>
          <w:p w:rsidR="00265DA5" w:rsidRPr="0054737D" w:rsidRDefault="00284D63" w:rsidP="00265DA5">
            <w:pPr>
              <w:jc w:val="both"/>
            </w:pPr>
            <w:r w:rsidRPr="0054737D">
              <w:t>1200 тыс. рублей.</w:t>
            </w:r>
          </w:p>
        </w:tc>
      </w:tr>
      <w:tr w:rsidR="00265DA5" w:rsidRPr="0054737D" w:rsidTr="00C93523">
        <w:trPr>
          <w:trHeight w:val="141"/>
        </w:trPr>
        <w:tc>
          <w:tcPr>
            <w:tcW w:w="639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19</w:t>
            </w:r>
          </w:p>
        </w:tc>
        <w:tc>
          <w:tcPr>
            <w:tcW w:w="3326" w:type="dxa"/>
            <w:shd w:val="clear" w:color="auto" w:fill="auto"/>
          </w:tcPr>
          <w:p w:rsidR="00265DA5" w:rsidRPr="0054737D" w:rsidRDefault="00284D63" w:rsidP="00265DA5">
            <w:pPr>
              <w:jc w:val="both"/>
            </w:pPr>
            <w:r w:rsidRPr="0054737D">
              <w:t>Строительство сети водоснабжения по ул. Горького от пер. Песчаный до ул. Цветочная сл. Красюковская, Октябрьского района Ростовской области</w:t>
            </w:r>
          </w:p>
        </w:tc>
        <w:tc>
          <w:tcPr>
            <w:tcW w:w="2687" w:type="dxa"/>
            <w:shd w:val="clear" w:color="auto" w:fill="auto"/>
          </w:tcPr>
          <w:p w:rsidR="00265DA5" w:rsidRPr="0054737D" w:rsidRDefault="00284D63" w:rsidP="00265DA5">
            <w:pPr>
              <w:jc w:val="both"/>
            </w:pPr>
            <w:r w:rsidRPr="0054737D">
              <w:t>2026-2027 гг.</w:t>
            </w:r>
          </w:p>
        </w:tc>
        <w:tc>
          <w:tcPr>
            <w:tcW w:w="3070" w:type="dxa"/>
            <w:shd w:val="clear" w:color="auto" w:fill="auto"/>
          </w:tcPr>
          <w:p w:rsidR="00265DA5" w:rsidRPr="0054737D" w:rsidRDefault="00284D63" w:rsidP="00265DA5">
            <w:pPr>
              <w:jc w:val="both"/>
            </w:pPr>
            <w:r w:rsidRPr="0054737D">
              <w:t>-</w:t>
            </w:r>
          </w:p>
        </w:tc>
      </w:tr>
      <w:tr w:rsidR="00265DA5" w:rsidRPr="0054737D" w:rsidTr="00C93523">
        <w:trPr>
          <w:trHeight w:val="141"/>
        </w:trPr>
        <w:tc>
          <w:tcPr>
            <w:tcW w:w="639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20</w:t>
            </w:r>
          </w:p>
        </w:tc>
        <w:tc>
          <w:tcPr>
            <w:tcW w:w="3326" w:type="dxa"/>
            <w:shd w:val="clear" w:color="auto" w:fill="auto"/>
          </w:tcPr>
          <w:p w:rsidR="00265DA5" w:rsidRPr="0054737D" w:rsidRDefault="00284D63" w:rsidP="00265DA5">
            <w:pPr>
              <w:jc w:val="both"/>
            </w:pPr>
            <w:r w:rsidRPr="0054737D">
              <w:t>Капитальный ремонт памятника воинам ВОВ 1941-1945 гг, расположенный по ул. Советская, 24а.</w:t>
            </w:r>
          </w:p>
        </w:tc>
        <w:tc>
          <w:tcPr>
            <w:tcW w:w="2687" w:type="dxa"/>
            <w:shd w:val="clear" w:color="auto" w:fill="auto"/>
          </w:tcPr>
          <w:p w:rsidR="00265DA5" w:rsidRPr="0054737D" w:rsidRDefault="00284D63" w:rsidP="00265DA5">
            <w:pPr>
              <w:jc w:val="both"/>
            </w:pPr>
            <w:r w:rsidRPr="0054737D">
              <w:t>В 2025 году планируется разработать смету на ремонт памятника и получить заключение экспертизы. Объект будет предложен для реализации в рамках государственной программы Ростовской области «Развитие культуры».</w:t>
            </w:r>
          </w:p>
        </w:tc>
        <w:tc>
          <w:tcPr>
            <w:tcW w:w="3070" w:type="dxa"/>
            <w:shd w:val="clear" w:color="auto" w:fill="auto"/>
          </w:tcPr>
          <w:p w:rsidR="00265DA5" w:rsidRPr="0054737D" w:rsidRDefault="00284D63" w:rsidP="00265DA5">
            <w:pPr>
              <w:jc w:val="both"/>
            </w:pPr>
            <w:r w:rsidRPr="0054737D">
              <w:t>-</w:t>
            </w:r>
          </w:p>
        </w:tc>
      </w:tr>
      <w:tr w:rsidR="00265DA5" w:rsidRPr="0054737D" w:rsidTr="00C93523">
        <w:trPr>
          <w:trHeight w:val="141"/>
        </w:trPr>
        <w:tc>
          <w:tcPr>
            <w:tcW w:w="639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21</w:t>
            </w:r>
          </w:p>
        </w:tc>
        <w:tc>
          <w:tcPr>
            <w:tcW w:w="3326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Пр</w:t>
            </w:r>
            <w:r w:rsidR="00C93523" w:rsidRPr="0054737D">
              <w:t>иобретение и установка модульного ФАП в п. Новоперсиановка (2 отделение)</w:t>
            </w:r>
          </w:p>
        </w:tc>
        <w:tc>
          <w:tcPr>
            <w:tcW w:w="2687" w:type="dxa"/>
            <w:shd w:val="clear" w:color="auto" w:fill="auto"/>
          </w:tcPr>
          <w:p w:rsidR="00265DA5" w:rsidRPr="0054737D" w:rsidRDefault="00C93523" w:rsidP="00C93523">
            <w:pPr>
              <w:jc w:val="both"/>
            </w:pPr>
            <w:r w:rsidRPr="0054737D">
              <w:t>Формируется земельный участок</w:t>
            </w:r>
            <w:r w:rsidR="00265DA5" w:rsidRPr="0054737D">
              <w:t xml:space="preserve"> </w:t>
            </w:r>
            <w:r w:rsidRPr="0054737D">
              <w:t>для размещения здания</w:t>
            </w:r>
          </w:p>
        </w:tc>
        <w:tc>
          <w:tcPr>
            <w:tcW w:w="3070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Подготовлено техническое задание. Подана заявка в Минздрав для включения в областной бюджет</w:t>
            </w:r>
          </w:p>
        </w:tc>
      </w:tr>
    </w:tbl>
    <w:p w:rsidR="00550120" w:rsidRPr="0054737D" w:rsidRDefault="00550120">
      <w:pPr>
        <w:spacing w:after="160" w:line="259" w:lineRule="auto"/>
        <w:rPr>
          <w:lang w:eastAsia="en-US"/>
        </w:rPr>
      </w:pPr>
      <w:r w:rsidRPr="0054737D">
        <w:rPr>
          <w:lang w:eastAsia="en-US"/>
        </w:rPr>
        <w:br w:type="page"/>
      </w:r>
    </w:p>
    <w:p w:rsidR="00035906" w:rsidRPr="005C388F" w:rsidRDefault="00035906" w:rsidP="00A53DF5">
      <w:pPr>
        <w:pStyle w:val="1"/>
        <w:contextualSpacing/>
        <w:jc w:val="right"/>
        <w:rPr>
          <w:rFonts w:ascii="Times New Roman" w:hAnsi="Times New Roman"/>
          <w:b w:val="0"/>
          <w:spacing w:val="-7"/>
          <w:sz w:val="28"/>
          <w:szCs w:val="28"/>
        </w:rPr>
      </w:pPr>
      <w:bookmarkStart w:id="156" w:name="_Toc147744755"/>
      <w:r w:rsidRPr="005C388F">
        <w:rPr>
          <w:rFonts w:ascii="Times New Roman" w:hAnsi="Times New Roman"/>
          <w:b w:val="0"/>
          <w:spacing w:val="-7"/>
          <w:sz w:val="28"/>
          <w:szCs w:val="28"/>
        </w:rPr>
        <w:lastRenderedPageBreak/>
        <w:t xml:space="preserve">Приложение </w:t>
      </w:r>
      <w:r w:rsidR="00086A01" w:rsidRPr="005C388F">
        <w:rPr>
          <w:rFonts w:ascii="Times New Roman" w:hAnsi="Times New Roman"/>
          <w:b w:val="0"/>
          <w:spacing w:val="-7"/>
          <w:sz w:val="28"/>
          <w:szCs w:val="28"/>
        </w:rPr>
        <w:t>№</w:t>
      </w:r>
      <w:r w:rsidRPr="005C388F">
        <w:rPr>
          <w:rFonts w:ascii="Times New Roman" w:hAnsi="Times New Roman"/>
          <w:b w:val="0"/>
          <w:spacing w:val="-7"/>
          <w:sz w:val="28"/>
          <w:szCs w:val="28"/>
        </w:rPr>
        <w:t>4</w:t>
      </w:r>
      <w:bookmarkEnd w:id="156"/>
    </w:p>
    <w:p w:rsidR="003B2B3E" w:rsidRPr="0054737D" w:rsidRDefault="003B2B3E" w:rsidP="003B2B3E">
      <w:pPr>
        <w:jc w:val="right"/>
        <w:rPr>
          <w:sz w:val="28"/>
          <w:szCs w:val="28"/>
        </w:rPr>
      </w:pPr>
      <w:r w:rsidRPr="0054737D">
        <w:rPr>
          <w:sz w:val="28"/>
          <w:szCs w:val="28"/>
        </w:rPr>
        <w:t>к скорректированной Стратегии</w:t>
      </w:r>
    </w:p>
    <w:p w:rsidR="003B2B3E" w:rsidRPr="0054737D" w:rsidRDefault="003B2B3E" w:rsidP="003B2B3E">
      <w:pPr>
        <w:jc w:val="right"/>
        <w:rPr>
          <w:sz w:val="28"/>
          <w:szCs w:val="28"/>
        </w:rPr>
      </w:pPr>
      <w:r w:rsidRPr="0054737D">
        <w:rPr>
          <w:sz w:val="28"/>
          <w:szCs w:val="28"/>
        </w:rPr>
        <w:t xml:space="preserve">социально-экономического </w:t>
      </w:r>
    </w:p>
    <w:p w:rsidR="003B2B3E" w:rsidRPr="0054737D" w:rsidRDefault="003B2B3E" w:rsidP="003B2B3E">
      <w:pPr>
        <w:jc w:val="right"/>
        <w:rPr>
          <w:spacing w:val="-7"/>
          <w:sz w:val="28"/>
          <w:szCs w:val="28"/>
        </w:rPr>
      </w:pPr>
      <w:r w:rsidRPr="0054737D">
        <w:rPr>
          <w:sz w:val="28"/>
          <w:szCs w:val="28"/>
        </w:rPr>
        <w:t xml:space="preserve">развития </w:t>
      </w:r>
      <w:r w:rsidRPr="0054737D">
        <w:rPr>
          <w:spacing w:val="-7"/>
          <w:sz w:val="28"/>
          <w:szCs w:val="28"/>
        </w:rPr>
        <w:t>Красюковского сельского</w:t>
      </w:r>
    </w:p>
    <w:p w:rsidR="003B2B3E" w:rsidRPr="0054737D" w:rsidRDefault="003B2B3E" w:rsidP="003B2B3E">
      <w:pPr>
        <w:jc w:val="right"/>
        <w:rPr>
          <w:spacing w:val="-7"/>
          <w:sz w:val="28"/>
          <w:szCs w:val="28"/>
        </w:rPr>
      </w:pPr>
      <w:r w:rsidRPr="0054737D">
        <w:rPr>
          <w:spacing w:val="-7"/>
          <w:sz w:val="28"/>
          <w:szCs w:val="28"/>
        </w:rPr>
        <w:t xml:space="preserve">поселения Октябрьского района </w:t>
      </w:r>
    </w:p>
    <w:p w:rsidR="003B2B3E" w:rsidRPr="0054737D" w:rsidRDefault="003B2B3E" w:rsidP="00D87D48">
      <w:pPr>
        <w:jc w:val="right"/>
        <w:rPr>
          <w:spacing w:val="-7"/>
          <w:sz w:val="28"/>
          <w:szCs w:val="28"/>
        </w:rPr>
      </w:pPr>
      <w:r w:rsidRPr="0054737D">
        <w:rPr>
          <w:spacing w:val="-7"/>
          <w:sz w:val="28"/>
          <w:szCs w:val="28"/>
        </w:rPr>
        <w:t>на период до 2030 года</w:t>
      </w:r>
    </w:p>
    <w:p w:rsidR="00D87D48" w:rsidRPr="0054737D" w:rsidRDefault="00D87D48" w:rsidP="009D2F6A">
      <w:pPr>
        <w:jc w:val="center"/>
        <w:rPr>
          <w:sz w:val="28"/>
          <w:szCs w:val="28"/>
        </w:rPr>
      </w:pPr>
    </w:p>
    <w:p w:rsidR="00035906" w:rsidRPr="0054737D" w:rsidRDefault="00550120" w:rsidP="009D2F6A">
      <w:pPr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Ц</w:t>
      </w:r>
      <w:r w:rsidR="00035906" w:rsidRPr="0054737D">
        <w:rPr>
          <w:sz w:val="28"/>
          <w:szCs w:val="28"/>
        </w:rPr>
        <w:t>елевые показатели Стратегии развития Красюковского сельск</w:t>
      </w:r>
      <w:r w:rsidRPr="0054737D">
        <w:rPr>
          <w:sz w:val="28"/>
          <w:szCs w:val="28"/>
        </w:rPr>
        <w:t xml:space="preserve">ого поселения </w:t>
      </w:r>
    </w:p>
    <w:p w:rsidR="009D2F6A" w:rsidRPr="0054737D" w:rsidRDefault="009D2F6A" w:rsidP="009D2F6A">
      <w:pPr>
        <w:jc w:val="center"/>
        <w:rPr>
          <w:sz w:val="28"/>
          <w:szCs w:val="28"/>
        </w:rPr>
      </w:pPr>
    </w:p>
    <w:tbl>
      <w:tblPr>
        <w:tblW w:w="9603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567"/>
        <w:gridCol w:w="5670"/>
        <w:gridCol w:w="1122"/>
        <w:gridCol w:w="1122"/>
        <w:gridCol w:w="1122"/>
      </w:tblGrid>
      <w:tr w:rsidR="0083444D" w:rsidRPr="0054737D" w:rsidTr="0054737D">
        <w:trPr>
          <w:trHeight w:val="660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№</w:t>
            </w:r>
          </w:p>
        </w:tc>
        <w:tc>
          <w:tcPr>
            <w:tcW w:w="5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3444D" w:rsidRPr="0083444D" w:rsidRDefault="0083444D" w:rsidP="0054737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Наименование показателя</w:t>
            </w:r>
          </w:p>
        </w:tc>
        <w:tc>
          <w:tcPr>
            <w:tcW w:w="112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2021 год</w:t>
            </w:r>
            <w:r w:rsidRPr="0054737D">
              <w:rPr>
                <w:color w:val="000000"/>
              </w:rPr>
              <w:t xml:space="preserve"> </w:t>
            </w:r>
            <w:r w:rsidRPr="0083444D">
              <w:rPr>
                <w:color w:val="000000"/>
              </w:rPr>
              <w:t>Факт</w:t>
            </w:r>
          </w:p>
        </w:tc>
        <w:tc>
          <w:tcPr>
            <w:tcW w:w="112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54737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2024год</w:t>
            </w:r>
          </w:p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План</w:t>
            </w:r>
          </w:p>
        </w:tc>
        <w:tc>
          <w:tcPr>
            <w:tcW w:w="112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54737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2030год</w:t>
            </w:r>
          </w:p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План</w:t>
            </w:r>
          </w:p>
        </w:tc>
      </w:tr>
      <w:tr w:rsidR="0083444D" w:rsidRPr="0083444D" w:rsidTr="0083444D">
        <w:trPr>
          <w:trHeight w:val="405"/>
        </w:trPr>
        <w:tc>
          <w:tcPr>
            <w:tcW w:w="960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Основные показатели</w:t>
            </w:r>
          </w:p>
        </w:tc>
      </w:tr>
      <w:tr w:rsidR="0054737D" w:rsidRPr="0083444D" w:rsidTr="0054737D">
        <w:trPr>
          <w:trHeight w:val="34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Численность населения, тыс. человек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7,3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7,1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6,8</w:t>
            </w:r>
          </w:p>
        </w:tc>
      </w:tr>
      <w:tr w:rsidR="0054737D" w:rsidRPr="0083444D" w:rsidTr="0054737D">
        <w:trPr>
          <w:trHeight w:val="660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Доходы бюджета поселения за счет расширения базы налоговых и неналоговых поступлений, тыс.рублей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11008,6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10349,4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12833,3</w:t>
            </w:r>
          </w:p>
        </w:tc>
      </w:tr>
      <w:tr w:rsidR="0054737D" w:rsidRPr="0083444D" w:rsidTr="0054737D">
        <w:trPr>
          <w:trHeight w:val="97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Отгрузка товаров, выполнено работ и услуг собственными силами по крупным и средним организациям всех видов экономической деятельности, млн. рублей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338,4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339,4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347,2</w:t>
            </w:r>
          </w:p>
        </w:tc>
      </w:tr>
      <w:tr w:rsidR="0054737D" w:rsidRPr="0083444D" w:rsidTr="0054737D">
        <w:trPr>
          <w:trHeight w:val="660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Объем инвестиций в основной капитал (в текущих ценах; млн. рублей)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379,7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223,6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301,9</w:t>
            </w:r>
          </w:p>
        </w:tc>
      </w:tr>
      <w:tr w:rsidR="0054737D" w:rsidRPr="0083444D" w:rsidTr="0054737D">
        <w:trPr>
          <w:trHeight w:val="34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Ожидаемая продолжительность жизни при рождении, лет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72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73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74</w:t>
            </w:r>
          </w:p>
        </w:tc>
      </w:tr>
      <w:tr w:rsidR="0054737D" w:rsidRPr="0083444D" w:rsidTr="0054737D">
        <w:trPr>
          <w:trHeight w:val="34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Среднемесячная заработная плата одного работника, тыс.руб.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26,2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30,4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37,7</w:t>
            </w:r>
          </w:p>
        </w:tc>
      </w:tr>
      <w:tr w:rsidR="0054737D" w:rsidRPr="0083444D" w:rsidTr="0054737D">
        <w:trPr>
          <w:trHeight w:val="34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Создание новых рабочих мест, человек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84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96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119</w:t>
            </w:r>
          </w:p>
        </w:tc>
      </w:tr>
      <w:tr w:rsidR="0083444D" w:rsidRPr="0083444D" w:rsidTr="0083444D">
        <w:trPr>
          <w:trHeight w:val="405"/>
        </w:trPr>
        <w:tc>
          <w:tcPr>
            <w:tcW w:w="960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Показатели в рамках сфер социально-экономического развития Красюковокого сельского поселения</w:t>
            </w:r>
          </w:p>
        </w:tc>
      </w:tr>
      <w:tr w:rsidR="0083444D" w:rsidRPr="0083444D" w:rsidTr="0054737D">
        <w:trPr>
          <w:trHeight w:val="40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 </w:t>
            </w:r>
          </w:p>
        </w:tc>
        <w:tc>
          <w:tcPr>
            <w:tcW w:w="90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Стратегическое направление: Устойчивый рост экономики Красюковского поселения</w:t>
            </w:r>
          </w:p>
        </w:tc>
      </w:tr>
      <w:tr w:rsidR="0083444D" w:rsidRPr="0083444D" w:rsidTr="0054737D">
        <w:trPr>
          <w:trHeight w:val="40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 </w:t>
            </w:r>
          </w:p>
        </w:tc>
        <w:tc>
          <w:tcPr>
            <w:tcW w:w="90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Агропромышленный комплекс</w:t>
            </w:r>
          </w:p>
        </w:tc>
      </w:tr>
      <w:tr w:rsidR="0054737D" w:rsidRPr="0083444D" w:rsidTr="0054737D">
        <w:trPr>
          <w:trHeight w:val="660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 xml:space="preserve">Объем производства валовой продукции сельского хозяйства, млн рублей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820,61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1022,28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1267,63</w:t>
            </w:r>
          </w:p>
        </w:tc>
      </w:tr>
      <w:tr w:rsidR="0054737D" w:rsidRPr="0083444D" w:rsidTr="0054737D">
        <w:trPr>
          <w:trHeight w:val="34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Индекс производства продукции сельского хозяйства, %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100,4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100,6</w:t>
            </w:r>
          </w:p>
        </w:tc>
      </w:tr>
      <w:tr w:rsidR="0083444D" w:rsidRPr="0083444D" w:rsidTr="0054737D">
        <w:trPr>
          <w:trHeight w:val="40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 </w:t>
            </w:r>
          </w:p>
        </w:tc>
        <w:tc>
          <w:tcPr>
            <w:tcW w:w="90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Промышленность</w:t>
            </w:r>
          </w:p>
        </w:tc>
      </w:tr>
      <w:tr w:rsidR="0054737D" w:rsidRPr="0083444D" w:rsidTr="0054737D">
        <w:trPr>
          <w:trHeight w:val="1290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Рост совокупного объема отгруженных товаров собственного производства, выполненных работ и услуг собственными силами по виду экономической деятельности «Обрабатывающие производства», млн. рублей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338,42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339,4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356,7</w:t>
            </w:r>
          </w:p>
        </w:tc>
      </w:tr>
      <w:tr w:rsidR="0054737D" w:rsidRPr="0083444D" w:rsidTr="0054737D">
        <w:trPr>
          <w:trHeight w:val="97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lastRenderedPageBreak/>
              <w:t>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Доля промышленной продукции в общем объеме отгруженных товаров, выполненных работ и услуг собственными силами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37,6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39,1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41,2</w:t>
            </w:r>
          </w:p>
        </w:tc>
      </w:tr>
      <w:tr w:rsidR="0083444D" w:rsidRPr="0083444D" w:rsidTr="0054737D">
        <w:trPr>
          <w:trHeight w:val="40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 </w:t>
            </w:r>
          </w:p>
        </w:tc>
        <w:tc>
          <w:tcPr>
            <w:tcW w:w="90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Предпринимательство и малый бизнес</w:t>
            </w:r>
          </w:p>
        </w:tc>
      </w:tr>
      <w:tr w:rsidR="0054737D" w:rsidRPr="0083444D" w:rsidTr="0054737D">
        <w:trPr>
          <w:trHeight w:val="97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Увеличение численности занятых в сфере малого и среднего предпринимательства, включая индивидуальных предпринимателей, тыс. человек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0,6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0,6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0,7</w:t>
            </w:r>
          </w:p>
        </w:tc>
      </w:tr>
      <w:tr w:rsidR="0083444D" w:rsidRPr="0083444D" w:rsidTr="0054737D">
        <w:trPr>
          <w:trHeight w:val="40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 </w:t>
            </w:r>
          </w:p>
        </w:tc>
        <w:tc>
          <w:tcPr>
            <w:tcW w:w="90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Информационно-коммуникационные технологии (ИКТ)</w:t>
            </w:r>
          </w:p>
        </w:tc>
      </w:tr>
      <w:tr w:rsidR="0054737D" w:rsidRPr="0083444D" w:rsidTr="0054737D">
        <w:trPr>
          <w:trHeight w:val="97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Обеспечение использования отечественного программного обеспечения на компьютерной технике Администрации Красюковского сельского поселения, %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50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70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100</w:t>
            </w:r>
          </w:p>
        </w:tc>
      </w:tr>
      <w:tr w:rsidR="0083444D" w:rsidRPr="0083444D" w:rsidTr="0054737D">
        <w:trPr>
          <w:trHeight w:val="40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 </w:t>
            </w:r>
          </w:p>
        </w:tc>
        <w:tc>
          <w:tcPr>
            <w:tcW w:w="90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Потребительский рынок</w:t>
            </w:r>
          </w:p>
        </w:tc>
      </w:tr>
      <w:tr w:rsidR="0054737D" w:rsidRPr="0083444D" w:rsidTr="0054737D">
        <w:trPr>
          <w:trHeight w:val="660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 xml:space="preserve">Увеличение оборота розничной торговли в Красюковском сельском поселении, млн. рублей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265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329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347</w:t>
            </w:r>
          </w:p>
        </w:tc>
      </w:tr>
      <w:tr w:rsidR="0083444D" w:rsidRPr="0083444D" w:rsidTr="0054737D">
        <w:trPr>
          <w:trHeight w:val="40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 </w:t>
            </w:r>
          </w:p>
        </w:tc>
        <w:tc>
          <w:tcPr>
            <w:tcW w:w="90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Бюджет и межбюджетные отношения</w:t>
            </w:r>
          </w:p>
        </w:tc>
      </w:tr>
      <w:tr w:rsidR="0054737D" w:rsidRPr="0083444D" w:rsidTr="0054737D">
        <w:trPr>
          <w:trHeight w:val="660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Доходы бюджета поселения за счет расширения базы налоговых поступлений всего, тыс. рублей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11008,6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10349,4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12833,3</w:t>
            </w:r>
          </w:p>
        </w:tc>
      </w:tr>
      <w:tr w:rsidR="0083444D" w:rsidRPr="0083444D" w:rsidTr="0054737D">
        <w:trPr>
          <w:trHeight w:val="40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 </w:t>
            </w:r>
          </w:p>
        </w:tc>
        <w:tc>
          <w:tcPr>
            <w:tcW w:w="90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Инвестиционное и инновационное развитие</w:t>
            </w:r>
          </w:p>
        </w:tc>
      </w:tr>
      <w:tr w:rsidR="0054737D" w:rsidRPr="0083444D" w:rsidTr="0054737D">
        <w:trPr>
          <w:trHeight w:val="660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Инвестиции в основной капитал по полному кругу организаций, млн рублей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379,7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223,6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301,9</w:t>
            </w:r>
          </w:p>
        </w:tc>
      </w:tr>
      <w:tr w:rsidR="0054737D" w:rsidRPr="0083444D" w:rsidTr="0054737D">
        <w:trPr>
          <w:trHeight w:val="660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Инвестиции в основной капитал за счет собственных средств предприятий, млн рублей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292,8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172,8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233,3</w:t>
            </w:r>
          </w:p>
        </w:tc>
      </w:tr>
      <w:tr w:rsidR="0083444D" w:rsidRPr="0083444D" w:rsidTr="0054737D">
        <w:trPr>
          <w:trHeight w:val="40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 </w:t>
            </w:r>
          </w:p>
        </w:tc>
        <w:tc>
          <w:tcPr>
            <w:tcW w:w="90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Стратегическое направление: Развитие человеческого капитала и социальной сферы</w:t>
            </w:r>
          </w:p>
        </w:tc>
      </w:tr>
      <w:tr w:rsidR="0083444D" w:rsidRPr="0083444D" w:rsidTr="0054737D">
        <w:trPr>
          <w:trHeight w:val="40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 </w:t>
            </w:r>
          </w:p>
        </w:tc>
        <w:tc>
          <w:tcPr>
            <w:tcW w:w="90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Демографический потенциал и трудовые ресурсы Красюковского сельского поселения</w:t>
            </w:r>
          </w:p>
        </w:tc>
      </w:tr>
      <w:tr w:rsidR="0054737D" w:rsidRPr="0083444D" w:rsidTr="0054737D">
        <w:trPr>
          <w:trHeight w:val="660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11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Изменение численности населения Красюковского сельского поселения, тысяч человек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7,3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7,1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6,8</w:t>
            </w:r>
          </w:p>
        </w:tc>
      </w:tr>
      <w:tr w:rsidR="0083444D" w:rsidRPr="0083444D" w:rsidTr="0054737D">
        <w:trPr>
          <w:trHeight w:val="40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 </w:t>
            </w:r>
          </w:p>
        </w:tc>
        <w:tc>
          <w:tcPr>
            <w:tcW w:w="90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Уровень доходов и трудовая занятость населения</w:t>
            </w:r>
          </w:p>
        </w:tc>
      </w:tr>
      <w:tr w:rsidR="0054737D" w:rsidRPr="0083444D" w:rsidTr="0054737D">
        <w:trPr>
          <w:trHeight w:val="34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12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Уровень регистрируемой безработицы (на конец года), %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0,4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0,5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0,4</w:t>
            </w:r>
          </w:p>
        </w:tc>
      </w:tr>
      <w:tr w:rsidR="0054737D" w:rsidRPr="0083444D" w:rsidTr="0054737D">
        <w:trPr>
          <w:trHeight w:val="660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13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Среднемесячная номинальная начисленная заработная плата одного работника (по полному кругу предприятий), рублей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26245,7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37151,7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46068,1</w:t>
            </w:r>
          </w:p>
        </w:tc>
      </w:tr>
      <w:tr w:rsidR="0083444D" w:rsidRPr="0083444D" w:rsidTr="0054737D">
        <w:trPr>
          <w:trHeight w:val="40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 </w:t>
            </w:r>
          </w:p>
        </w:tc>
        <w:tc>
          <w:tcPr>
            <w:tcW w:w="90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Здравоохранение</w:t>
            </w:r>
          </w:p>
        </w:tc>
      </w:tr>
      <w:tr w:rsidR="0054737D" w:rsidRPr="0083444D" w:rsidTr="0054737D">
        <w:trPr>
          <w:trHeight w:val="660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14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Снижение смертности от всех причин, случаев на 1000 человек населения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23,6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16,5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14</w:t>
            </w:r>
          </w:p>
        </w:tc>
      </w:tr>
      <w:tr w:rsidR="0054737D" w:rsidRPr="0083444D" w:rsidTr="0054737D">
        <w:trPr>
          <w:trHeight w:val="660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15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Охват всех граждан профилактическими медицинскими осмотрами, %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60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90</w:t>
            </w:r>
          </w:p>
        </w:tc>
      </w:tr>
      <w:tr w:rsidR="0083444D" w:rsidRPr="0083444D" w:rsidTr="0054737D">
        <w:trPr>
          <w:trHeight w:val="40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 </w:t>
            </w:r>
          </w:p>
        </w:tc>
        <w:tc>
          <w:tcPr>
            <w:tcW w:w="90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Образование</w:t>
            </w:r>
          </w:p>
        </w:tc>
      </w:tr>
      <w:tr w:rsidR="0054737D" w:rsidRPr="0083444D" w:rsidTr="0054737D">
        <w:trPr>
          <w:trHeight w:val="660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lastRenderedPageBreak/>
              <w:t>16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Обеспечение дошкольным образованием детей в возрасте от 1,5 лет до 3 лет, %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74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100</w:t>
            </w:r>
          </w:p>
        </w:tc>
      </w:tr>
      <w:tr w:rsidR="0054737D" w:rsidRPr="0083444D" w:rsidTr="0054737D">
        <w:trPr>
          <w:trHeight w:val="97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17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Увеличение количества победителей и призеров олимпиад по общеобразовательным предметам не ниже регионального уровня в календарном году, человек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</w:t>
            </w:r>
          </w:p>
        </w:tc>
      </w:tr>
      <w:tr w:rsidR="0083444D" w:rsidRPr="0083444D" w:rsidTr="0054737D">
        <w:trPr>
          <w:trHeight w:val="40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 </w:t>
            </w:r>
          </w:p>
        </w:tc>
        <w:tc>
          <w:tcPr>
            <w:tcW w:w="90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Обеспеченность учреждениями культуры и спорта, сохранение культурного наследия</w:t>
            </w:r>
          </w:p>
        </w:tc>
      </w:tr>
      <w:tr w:rsidR="0054737D" w:rsidRPr="0083444D" w:rsidTr="0054737D">
        <w:trPr>
          <w:trHeight w:val="97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18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Увеличение количества посещений районных учреждений культуры на 1000 человек населения, ед. на 1000 чел. населения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34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до 36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до 41</w:t>
            </w:r>
          </w:p>
        </w:tc>
      </w:tr>
      <w:tr w:rsidR="0054737D" w:rsidRPr="0083444D" w:rsidTr="0054737D">
        <w:trPr>
          <w:trHeight w:val="660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19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Увеличение доли граждан, систематически занимающихся физической культурой и спортом, %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52,9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57,9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70</w:t>
            </w:r>
          </w:p>
        </w:tc>
      </w:tr>
      <w:tr w:rsidR="0054737D" w:rsidRPr="0083444D" w:rsidTr="0054737D">
        <w:trPr>
          <w:trHeight w:val="660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Обеспечение доступности занятий физической культурой и спортом для различных категорий граждан, %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84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86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95</w:t>
            </w:r>
          </w:p>
        </w:tc>
      </w:tr>
      <w:tr w:rsidR="0083444D" w:rsidRPr="0083444D" w:rsidTr="0054737D">
        <w:trPr>
          <w:trHeight w:val="40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 </w:t>
            </w:r>
          </w:p>
        </w:tc>
        <w:tc>
          <w:tcPr>
            <w:tcW w:w="90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Обеспеченность жильем и состояние жилого фонда</w:t>
            </w:r>
          </w:p>
        </w:tc>
      </w:tr>
      <w:tr w:rsidR="0054737D" w:rsidRPr="0083444D" w:rsidTr="0054737D">
        <w:trPr>
          <w:trHeight w:val="660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21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Увеличение площади жилья по Красюковскому сельскому поселению на начало отчетного года, тыс. кв. м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148,63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до 152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до 169,1</w:t>
            </w:r>
          </w:p>
        </w:tc>
      </w:tr>
      <w:tr w:rsidR="0054737D" w:rsidRPr="0083444D" w:rsidTr="0054737D">
        <w:trPr>
          <w:trHeight w:val="97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22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Увеличение общей площади жилых помещений, приходящихся в среднем на одного жителя поселения, кв. м/чел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26,07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до 27,2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до 29,8</w:t>
            </w:r>
          </w:p>
        </w:tc>
      </w:tr>
      <w:tr w:rsidR="0054737D" w:rsidRPr="0083444D" w:rsidTr="0054737D">
        <w:trPr>
          <w:trHeight w:val="660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23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Увеличение ежегодных объемов жилищного строительства, тыс. кв. м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4,33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до 5,1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до 7,2</w:t>
            </w:r>
          </w:p>
        </w:tc>
      </w:tr>
      <w:tr w:rsidR="0083444D" w:rsidRPr="0083444D" w:rsidTr="0054737D">
        <w:trPr>
          <w:trHeight w:val="40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 </w:t>
            </w:r>
          </w:p>
        </w:tc>
        <w:tc>
          <w:tcPr>
            <w:tcW w:w="90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Обеспеченность безопасности жизнедеятельности населения</w:t>
            </w:r>
          </w:p>
        </w:tc>
      </w:tr>
      <w:tr w:rsidR="0054737D" w:rsidRPr="0083444D" w:rsidTr="0054737D">
        <w:trPr>
          <w:trHeight w:val="160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24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Снижение числа зарегистрированных преступлений, ед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снижение на 50 % к 2021 году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снижение на 100 % к 2021 году</w:t>
            </w:r>
          </w:p>
        </w:tc>
      </w:tr>
      <w:tr w:rsidR="0054737D" w:rsidRPr="0083444D" w:rsidTr="0054737D">
        <w:trPr>
          <w:trHeight w:val="660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25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Снижение численности населения, пострадавшего в чрезвычайных ситуациях, человек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0</w:t>
            </w:r>
          </w:p>
        </w:tc>
      </w:tr>
      <w:tr w:rsidR="0054737D" w:rsidRPr="0083444D" w:rsidTr="0054737D">
        <w:trPr>
          <w:trHeight w:val="1667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26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Уменьшение количества зарегистрированных преступлений, связанных с терроризмом и экстремизмом, %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поддержание на уровне 2021 года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поддержание на уровне 2021 года</w:t>
            </w:r>
          </w:p>
        </w:tc>
      </w:tr>
      <w:tr w:rsidR="0054737D" w:rsidRPr="0083444D" w:rsidTr="0054737D">
        <w:trPr>
          <w:trHeight w:val="97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27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Модернизация системы оповещения (процент от оповещаемого населения действующей системой оповещения)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81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81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100</w:t>
            </w:r>
          </w:p>
        </w:tc>
      </w:tr>
      <w:tr w:rsidR="0083444D" w:rsidRPr="0083444D" w:rsidTr="0054737D">
        <w:trPr>
          <w:trHeight w:val="40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 </w:t>
            </w:r>
          </w:p>
        </w:tc>
        <w:tc>
          <w:tcPr>
            <w:tcW w:w="90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</w:tr>
      <w:tr w:rsidR="0054737D" w:rsidRPr="0083444D" w:rsidTr="0054737D">
        <w:trPr>
          <w:trHeight w:val="660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lastRenderedPageBreak/>
              <w:t>28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Доля молодежи, ежегодно вовлеченной в мероприятия отрасли молодежной политики,</w:t>
            </w:r>
            <w:r w:rsidRPr="0054737D">
              <w:rPr>
                <w:color w:val="000000"/>
              </w:rPr>
              <w:t xml:space="preserve"> </w:t>
            </w:r>
            <w:r w:rsidRPr="0083444D">
              <w:rPr>
                <w:color w:val="000000"/>
              </w:rPr>
              <w:t>%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38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50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70</w:t>
            </w:r>
          </w:p>
        </w:tc>
      </w:tr>
      <w:tr w:rsidR="0083444D" w:rsidRPr="0083444D" w:rsidTr="0054737D">
        <w:trPr>
          <w:trHeight w:val="40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 </w:t>
            </w:r>
          </w:p>
        </w:tc>
        <w:tc>
          <w:tcPr>
            <w:tcW w:w="90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Развитие казачества</w:t>
            </w:r>
          </w:p>
        </w:tc>
      </w:tr>
      <w:tr w:rsidR="0054737D" w:rsidRPr="0083444D" w:rsidTr="0054737D">
        <w:trPr>
          <w:trHeight w:val="660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29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Увеличение численности членов ХКО «Красюковское» (по согласованию с ВКО «Всевеликое войско Донское»), человек: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24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30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30</w:t>
            </w:r>
          </w:p>
        </w:tc>
      </w:tr>
      <w:tr w:rsidR="0054737D" w:rsidRPr="0083444D" w:rsidTr="0054737D">
        <w:trPr>
          <w:trHeight w:val="660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Формирование добровольных народных (казачьих) дружин, количество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2</w:t>
            </w:r>
          </w:p>
        </w:tc>
      </w:tr>
      <w:tr w:rsidR="0083444D" w:rsidRPr="0083444D" w:rsidTr="0054737D">
        <w:trPr>
          <w:trHeight w:val="405"/>
        </w:trPr>
        <w:tc>
          <w:tcPr>
            <w:tcW w:w="567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 </w:t>
            </w:r>
          </w:p>
        </w:tc>
        <w:tc>
          <w:tcPr>
            <w:tcW w:w="90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Стратегическое направление:</w:t>
            </w:r>
          </w:p>
        </w:tc>
      </w:tr>
      <w:tr w:rsidR="0083444D" w:rsidRPr="0083444D" w:rsidTr="0054737D">
        <w:trPr>
          <w:trHeight w:val="405"/>
        </w:trPr>
        <w:tc>
          <w:tcPr>
            <w:tcW w:w="567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3444D" w:rsidRPr="0083444D" w:rsidRDefault="0083444D" w:rsidP="0083444D">
            <w:pPr>
              <w:rPr>
                <w:color w:val="000000"/>
              </w:rPr>
            </w:pPr>
          </w:p>
        </w:tc>
        <w:tc>
          <w:tcPr>
            <w:tcW w:w="90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Пространственное развитие территории Красюковского сельского поселения</w:t>
            </w:r>
          </w:p>
        </w:tc>
      </w:tr>
      <w:tr w:rsidR="0083444D" w:rsidRPr="0083444D" w:rsidTr="0054737D">
        <w:trPr>
          <w:trHeight w:val="40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 </w:t>
            </w:r>
          </w:p>
        </w:tc>
        <w:tc>
          <w:tcPr>
            <w:tcW w:w="90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Система транспорта</w:t>
            </w:r>
          </w:p>
        </w:tc>
      </w:tr>
      <w:tr w:rsidR="0054737D" w:rsidRPr="0083444D" w:rsidTr="0054737D">
        <w:trPr>
          <w:trHeight w:val="160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31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Снижение доли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значения, %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54,51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50,25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45,83</w:t>
            </w:r>
          </w:p>
        </w:tc>
      </w:tr>
      <w:tr w:rsidR="0083444D" w:rsidRPr="0083444D" w:rsidTr="0054737D">
        <w:trPr>
          <w:trHeight w:val="40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 </w:t>
            </w:r>
          </w:p>
        </w:tc>
        <w:tc>
          <w:tcPr>
            <w:tcW w:w="90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Инженерная инфраструктура</w:t>
            </w:r>
          </w:p>
        </w:tc>
      </w:tr>
      <w:tr w:rsidR="0054737D" w:rsidRPr="0083444D" w:rsidTr="0054737D">
        <w:trPr>
          <w:trHeight w:val="1290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Увеличение доли населения, обеспеченного питьевой водой, отвечающей требованиям безопасности, в общей численности населения Красюковского сельского поселения, %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84,9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92,3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100</w:t>
            </w:r>
          </w:p>
        </w:tc>
      </w:tr>
      <w:tr w:rsidR="0054737D" w:rsidRPr="0083444D" w:rsidTr="0054737D">
        <w:trPr>
          <w:trHeight w:val="660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33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Уменьшение уровня износа коммунальной инфраструктуры поселения, %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60,5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34,1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24,6</w:t>
            </w:r>
          </w:p>
        </w:tc>
      </w:tr>
      <w:tr w:rsidR="0054737D" w:rsidRPr="0083444D" w:rsidTr="0054737D">
        <w:trPr>
          <w:trHeight w:val="34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34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Повышение уровня газификации района, %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96,7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99,7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100</w:t>
            </w:r>
          </w:p>
        </w:tc>
      </w:tr>
      <w:tr w:rsidR="0083444D" w:rsidRPr="0083444D" w:rsidTr="0054737D">
        <w:trPr>
          <w:trHeight w:val="40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 </w:t>
            </w:r>
          </w:p>
        </w:tc>
        <w:tc>
          <w:tcPr>
            <w:tcW w:w="90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Информационно-коммуникационная инфраструктура</w:t>
            </w:r>
          </w:p>
        </w:tc>
      </w:tr>
      <w:tr w:rsidR="0054737D" w:rsidRPr="0083444D" w:rsidTr="0054737D">
        <w:trPr>
          <w:trHeight w:val="97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35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Доля домохозяйств, которым обеспечена возможность широкополосного доступа к информационно-телекоммуникационной сети «Интернет», %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56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76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82</w:t>
            </w:r>
          </w:p>
        </w:tc>
      </w:tr>
      <w:tr w:rsidR="0054737D" w:rsidRPr="0083444D" w:rsidTr="0054737D">
        <w:trPr>
          <w:trHeight w:val="34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36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Рост средней скорости в сети Интернет, (Мбит/с)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33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60</w:t>
            </w:r>
          </w:p>
        </w:tc>
      </w:tr>
      <w:tr w:rsidR="0083444D" w:rsidRPr="0083444D" w:rsidTr="0054737D">
        <w:trPr>
          <w:trHeight w:val="40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 </w:t>
            </w:r>
          </w:p>
        </w:tc>
        <w:tc>
          <w:tcPr>
            <w:tcW w:w="90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Развитие муниципального управления</w:t>
            </w:r>
          </w:p>
        </w:tc>
      </w:tr>
      <w:tr w:rsidR="0054737D" w:rsidRPr="0083444D" w:rsidTr="0054737D">
        <w:trPr>
          <w:trHeight w:val="660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37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Увеличение числа зарегистрированных социально-ориентированных некоммерческих организаций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2</w:t>
            </w:r>
          </w:p>
        </w:tc>
      </w:tr>
      <w:tr w:rsidR="0083444D" w:rsidRPr="0083444D" w:rsidTr="0054737D">
        <w:trPr>
          <w:trHeight w:val="40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 </w:t>
            </w:r>
          </w:p>
        </w:tc>
        <w:tc>
          <w:tcPr>
            <w:tcW w:w="90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Национальная политика</w:t>
            </w:r>
          </w:p>
        </w:tc>
      </w:tr>
      <w:tr w:rsidR="0054737D" w:rsidRPr="0083444D" w:rsidTr="0054737D">
        <w:trPr>
          <w:trHeight w:val="97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Доля граждан, положительно оценивающих уровень межэтнического согласия в Октябрьском районе,</w:t>
            </w:r>
            <w:r w:rsidRPr="0083444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83444D">
              <w:rPr>
                <w:color w:val="000000"/>
              </w:rPr>
              <w:t>процент от общего числа жителей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75,1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86,6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87,2</w:t>
            </w:r>
          </w:p>
        </w:tc>
      </w:tr>
      <w:tr w:rsidR="0054737D" w:rsidRPr="0083444D" w:rsidTr="0054737D">
        <w:trPr>
          <w:trHeight w:val="97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39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Доля граждан, у которых сформирована общероссийская гражданская идентичность, процент от общего числа жителей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66,5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70,5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73,5</w:t>
            </w:r>
          </w:p>
        </w:tc>
      </w:tr>
    </w:tbl>
    <w:p w:rsidR="009D2F6A" w:rsidRPr="0054737D" w:rsidRDefault="009D2F6A" w:rsidP="007B2173">
      <w:pPr>
        <w:rPr>
          <w:sz w:val="18"/>
          <w:szCs w:val="28"/>
        </w:rPr>
      </w:pPr>
    </w:p>
    <w:sectPr w:rsidR="009D2F6A" w:rsidRPr="0054737D" w:rsidSect="001703CF">
      <w:footerReference w:type="default" r:id="rId14"/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068F" w:rsidRDefault="0007068F" w:rsidP="000919A7">
      <w:r>
        <w:separator/>
      </w:r>
    </w:p>
  </w:endnote>
  <w:endnote w:type="continuationSeparator" w:id="0">
    <w:p w:rsidR="0007068F" w:rsidRDefault="0007068F" w:rsidP="000919A7">
      <w:r>
        <w:continuationSeparator/>
      </w:r>
    </w:p>
  </w:endnote>
  <w:endnote w:type="continuationNotice" w:id="1">
    <w:p w:rsidR="0007068F" w:rsidRDefault="0007068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60D6" w:rsidRDefault="00E760D6">
    <w:pPr>
      <w:pStyle w:val="ac"/>
      <w:jc w:val="right"/>
    </w:pPr>
    <w:r>
      <w:fldChar w:fldCharType="begin"/>
    </w:r>
    <w:r>
      <w:instrText>PAGE   \* MERGEFORMAT</w:instrText>
    </w:r>
    <w:r>
      <w:fldChar w:fldCharType="separate"/>
    </w:r>
    <w:r w:rsidR="001703CF">
      <w:rPr>
        <w:noProof/>
      </w:rPr>
      <w:t>4</w:t>
    </w:r>
    <w:r>
      <w:fldChar w:fldCharType="end"/>
    </w:r>
  </w:p>
  <w:p w:rsidR="00E760D6" w:rsidRDefault="00E760D6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068F" w:rsidRDefault="0007068F" w:rsidP="000919A7">
      <w:r>
        <w:separator/>
      </w:r>
    </w:p>
  </w:footnote>
  <w:footnote w:type="continuationSeparator" w:id="0">
    <w:p w:rsidR="0007068F" w:rsidRDefault="0007068F" w:rsidP="000919A7">
      <w:r>
        <w:continuationSeparator/>
      </w:r>
    </w:p>
  </w:footnote>
  <w:footnote w:type="continuationNotice" w:id="1">
    <w:p w:rsidR="0007068F" w:rsidRDefault="0007068F"/>
  </w:footnote>
  <w:footnote w:id="2">
    <w:p w:rsidR="00E760D6" w:rsidRDefault="00E760D6" w:rsidP="008158FD">
      <w:pPr>
        <w:pStyle w:val="a7"/>
      </w:pPr>
      <w:r>
        <w:rPr>
          <w:rStyle w:val="ae"/>
        </w:rPr>
        <w:footnoteRef/>
      </w:r>
      <w:r>
        <w:t xml:space="preserve"> </w:t>
      </w:r>
      <w:r w:rsidRPr="004A09A6">
        <w:t>По данным департамента потребительского рынка Ростовской области</w:t>
      </w:r>
      <w:r>
        <w:t xml:space="preserve"> </w:t>
      </w:r>
      <w:r w:rsidRPr="004937B8">
        <w:t>http://www.dprro.ru/index.php4?mod=63</w:t>
      </w:r>
    </w:p>
  </w:footnote>
  <w:footnote w:id="3">
    <w:p w:rsidR="00E760D6" w:rsidRDefault="00E760D6" w:rsidP="008158FD">
      <w:pPr>
        <w:pStyle w:val="a7"/>
      </w:pPr>
      <w:r>
        <w:rPr>
          <w:rStyle w:val="ae"/>
        </w:rPr>
        <w:footnoteRef/>
      </w:r>
      <w:r w:rsidRPr="004A09A6">
        <w:t>По данным департамента потребительского рынка Ростовской области</w:t>
      </w:r>
      <w:r>
        <w:t xml:space="preserve"> </w:t>
      </w:r>
      <w:r w:rsidRPr="00C958CE">
        <w:t>http://www.dprro.ru/index.php4?mod=64</w:t>
      </w:r>
    </w:p>
  </w:footnote>
  <w:footnote w:id="4">
    <w:p w:rsidR="00E760D6" w:rsidRPr="00DB6F8F" w:rsidRDefault="00E760D6" w:rsidP="0044334A">
      <w:r>
        <w:rPr>
          <w:rStyle w:val="ae"/>
        </w:rPr>
        <w:footnoteRef/>
      </w:r>
      <w:hyperlink r:id="rId1" w:history="1"/>
      <w:r>
        <w:rPr>
          <w:sz w:val="20"/>
          <w:szCs w:val="20"/>
        </w:rPr>
        <w:t xml:space="preserve"> </w:t>
      </w:r>
      <w:r w:rsidRPr="00DB6F8F">
        <w:rPr>
          <w:sz w:val="20"/>
          <w:szCs w:val="20"/>
          <w:lang w:val="en-US"/>
        </w:rPr>
        <w:t>https</w:t>
      </w:r>
      <w:r w:rsidRPr="00DB6F8F">
        <w:rPr>
          <w:sz w:val="20"/>
          <w:szCs w:val="20"/>
        </w:rPr>
        <w:t>://</w:t>
      </w:r>
      <w:r w:rsidRPr="00DB6F8F">
        <w:rPr>
          <w:sz w:val="20"/>
          <w:szCs w:val="20"/>
          <w:lang w:val="en-US"/>
        </w:rPr>
        <w:t>rostov</w:t>
      </w:r>
      <w:r w:rsidRPr="00DB6F8F">
        <w:rPr>
          <w:sz w:val="20"/>
          <w:szCs w:val="20"/>
        </w:rPr>
        <w:t>.</w:t>
      </w:r>
      <w:r w:rsidRPr="00DB6F8F">
        <w:rPr>
          <w:sz w:val="20"/>
          <w:szCs w:val="20"/>
          <w:lang w:val="en-US"/>
        </w:rPr>
        <w:t>gks</w:t>
      </w:r>
      <w:r w:rsidRPr="00DB6F8F">
        <w:rPr>
          <w:sz w:val="20"/>
          <w:szCs w:val="20"/>
        </w:rPr>
        <w:t>.</w:t>
      </w:r>
      <w:r w:rsidRPr="00DB6F8F">
        <w:rPr>
          <w:sz w:val="20"/>
          <w:szCs w:val="20"/>
          <w:lang w:val="en-US"/>
        </w:rPr>
        <w:t>ru</w:t>
      </w:r>
      <w:r w:rsidRPr="00DB6F8F">
        <w:rPr>
          <w:sz w:val="20"/>
          <w:szCs w:val="20"/>
        </w:rPr>
        <w:t>/</w:t>
      </w:r>
      <w:r w:rsidRPr="00DB6F8F">
        <w:rPr>
          <w:sz w:val="20"/>
          <w:szCs w:val="20"/>
          <w:lang w:val="en-US"/>
        </w:rPr>
        <w:t>main</w:t>
      </w:r>
      <w:r w:rsidRPr="00DB6F8F">
        <w:rPr>
          <w:sz w:val="20"/>
          <w:szCs w:val="20"/>
        </w:rPr>
        <w:t>_</w:t>
      </w:r>
      <w:r w:rsidRPr="00DB6F8F">
        <w:rPr>
          <w:sz w:val="20"/>
          <w:szCs w:val="20"/>
          <w:lang w:val="en-US"/>
        </w:rPr>
        <w:t>indicators</w:t>
      </w:r>
    </w:p>
  </w:footnote>
  <w:footnote w:id="5">
    <w:p w:rsidR="00E760D6" w:rsidRPr="004A09A6" w:rsidRDefault="00E760D6" w:rsidP="00897FCE">
      <w:pPr>
        <w:pStyle w:val="a7"/>
      </w:pPr>
      <w:r>
        <w:rPr>
          <w:rStyle w:val="ae"/>
        </w:rPr>
        <w:footnoteRef/>
      </w:r>
      <w:r w:rsidRPr="004A09A6">
        <w:t xml:space="preserve"> Федеральная служба государственной статистики (Росстат). </w:t>
      </w:r>
      <w:r w:rsidRPr="004A09A6">
        <w:rPr>
          <w:lang w:val="en-US"/>
        </w:rPr>
        <w:t>URL</w:t>
      </w:r>
      <w:r w:rsidRPr="004A09A6">
        <w:t>: http://www.gks.ru</w:t>
      </w:r>
    </w:p>
    <w:p w:rsidR="00E760D6" w:rsidRDefault="00E760D6" w:rsidP="00897FCE">
      <w:pPr>
        <w:pStyle w:val="a7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F6364"/>
    <w:multiLevelType w:val="hybridMultilevel"/>
    <w:tmpl w:val="239A3B7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9F0697"/>
    <w:multiLevelType w:val="hybridMultilevel"/>
    <w:tmpl w:val="FFC2545A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6250D"/>
    <w:multiLevelType w:val="hybridMultilevel"/>
    <w:tmpl w:val="8E861B8A"/>
    <w:lvl w:ilvl="0" w:tplc="0DC83022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" w15:restartNumberingAfterBreak="0">
    <w:nsid w:val="04CA74D8"/>
    <w:multiLevelType w:val="hybridMultilevel"/>
    <w:tmpl w:val="DAB850D8"/>
    <w:lvl w:ilvl="0" w:tplc="BAF25C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54969FF"/>
    <w:multiLevelType w:val="hybridMultilevel"/>
    <w:tmpl w:val="3A0AFBC6"/>
    <w:lvl w:ilvl="0" w:tplc="574EE6EA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B736E4"/>
    <w:multiLevelType w:val="hybridMultilevel"/>
    <w:tmpl w:val="20ACE368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8B5DEE"/>
    <w:multiLevelType w:val="hybridMultilevel"/>
    <w:tmpl w:val="9626B4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8B2A70"/>
    <w:multiLevelType w:val="hybridMultilevel"/>
    <w:tmpl w:val="C95A197A"/>
    <w:lvl w:ilvl="0" w:tplc="0419000F">
      <w:start w:val="1"/>
      <w:numFmt w:val="decimal"/>
      <w:lvlText w:val="%1."/>
      <w:lvlJc w:val="left"/>
      <w:pPr>
        <w:ind w:left="0" w:hanging="360"/>
      </w:p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300EE932">
      <w:start w:val="1"/>
      <w:numFmt w:val="bullet"/>
      <w:lvlText w:val="-"/>
      <w:lvlJc w:val="left"/>
      <w:pPr>
        <w:ind w:left="890" w:hanging="180"/>
      </w:pPr>
      <w:rPr>
        <w:rFonts w:ascii="Symbol" w:hAnsi="Symbol" w:hint="default"/>
      </w:rPr>
    </w:lvl>
    <w:lvl w:ilvl="3" w:tplc="0419000F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0AC31B13"/>
    <w:multiLevelType w:val="hybridMultilevel"/>
    <w:tmpl w:val="DA04859A"/>
    <w:lvl w:ilvl="0" w:tplc="162850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AC55B83"/>
    <w:multiLevelType w:val="hybridMultilevel"/>
    <w:tmpl w:val="5A4A3F9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79663E"/>
    <w:multiLevelType w:val="hybridMultilevel"/>
    <w:tmpl w:val="E408B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8A3B37"/>
    <w:multiLevelType w:val="hybridMultilevel"/>
    <w:tmpl w:val="AE58EFCC"/>
    <w:lvl w:ilvl="0" w:tplc="2926141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1702DA3"/>
    <w:multiLevelType w:val="hybridMultilevel"/>
    <w:tmpl w:val="F1366C6C"/>
    <w:lvl w:ilvl="0" w:tplc="9DDC8340">
      <w:start w:val="1"/>
      <w:numFmt w:val="bullet"/>
      <w:lvlText w:val="-"/>
      <w:lvlJc w:val="left"/>
      <w:pPr>
        <w:ind w:left="16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3" w15:restartNumberingAfterBreak="0">
    <w:nsid w:val="123C3345"/>
    <w:multiLevelType w:val="hybridMultilevel"/>
    <w:tmpl w:val="53D8FB72"/>
    <w:lvl w:ilvl="0" w:tplc="574EE6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2B26921"/>
    <w:multiLevelType w:val="hybridMultilevel"/>
    <w:tmpl w:val="0E8C7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2C241CE"/>
    <w:multiLevelType w:val="hybridMultilevel"/>
    <w:tmpl w:val="A1DE6D52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53F3B29"/>
    <w:multiLevelType w:val="hybridMultilevel"/>
    <w:tmpl w:val="3F4CCF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6CF28B4"/>
    <w:multiLevelType w:val="hybridMultilevel"/>
    <w:tmpl w:val="92EE3C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6FD110C"/>
    <w:multiLevelType w:val="hybridMultilevel"/>
    <w:tmpl w:val="6A12A0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17E4493C"/>
    <w:multiLevelType w:val="hybridMultilevel"/>
    <w:tmpl w:val="D30AA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9D002C4"/>
    <w:multiLevelType w:val="multilevel"/>
    <w:tmpl w:val="7B5848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 w15:restartNumberingAfterBreak="0">
    <w:nsid w:val="1AA71D67"/>
    <w:multiLevelType w:val="hybridMultilevel"/>
    <w:tmpl w:val="6B504D72"/>
    <w:lvl w:ilvl="0" w:tplc="80A22F6E">
      <w:start w:val="1"/>
      <w:numFmt w:val="bullet"/>
      <w:lvlText w:val="-"/>
      <w:lvlJc w:val="left"/>
      <w:pPr>
        <w:ind w:left="360" w:hanging="360"/>
      </w:pPr>
      <w:rPr>
        <w:rFonts w:ascii="Vrinda" w:hAnsi="Vrinda" w:hint="default"/>
        <w:color w:val="auto"/>
      </w:rPr>
    </w:lvl>
    <w:lvl w:ilvl="1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345" w:hanging="360"/>
      </w:pPr>
      <w:rPr>
        <w:rFonts w:ascii="Wingdings" w:hAnsi="Wingdings" w:hint="default"/>
      </w:rPr>
    </w:lvl>
  </w:abstractNum>
  <w:abstractNum w:abstractNumId="22" w15:restartNumberingAfterBreak="0">
    <w:nsid w:val="1BE85699"/>
    <w:multiLevelType w:val="hybridMultilevel"/>
    <w:tmpl w:val="BAD8A6FE"/>
    <w:lvl w:ilvl="0" w:tplc="04580E78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E780BFEE">
      <w:numFmt w:val="bullet"/>
      <w:lvlText w:val="•"/>
      <w:lvlJc w:val="left"/>
      <w:pPr>
        <w:ind w:left="2494" w:hanging="705"/>
      </w:pPr>
      <w:rPr>
        <w:rFonts w:ascii="Times New Roman" w:eastAsia="Calibr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1E5316CA"/>
    <w:multiLevelType w:val="hybridMultilevel"/>
    <w:tmpl w:val="FA4C019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F43077A"/>
    <w:multiLevelType w:val="hybridMultilevel"/>
    <w:tmpl w:val="ED14E016"/>
    <w:lvl w:ilvl="0" w:tplc="D414978C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1F9C6A66"/>
    <w:multiLevelType w:val="multilevel"/>
    <w:tmpl w:val="4C48D6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654" w:hanging="360"/>
      </w:pPr>
    </w:lvl>
    <w:lvl w:ilvl="2">
      <w:start w:val="1"/>
      <w:numFmt w:val="lowerRoman"/>
      <w:lvlText w:val="%3."/>
      <w:lvlJc w:val="right"/>
      <w:pPr>
        <w:ind w:left="1374" w:hanging="180"/>
      </w:pPr>
    </w:lvl>
    <w:lvl w:ilvl="3">
      <w:start w:val="1"/>
      <w:numFmt w:val="decimal"/>
      <w:lvlText w:val="%4."/>
      <w:lvlJc w:val="left"/>
      <w:pPr>
        <w:ind w:left="2094" w:hanging="360"/>
      </w:pPr>
    </w:lvl>
    <w:lvl w:ilvl="4">
      <w:start w:val="1"/>
      <w:numFmt w:val="lowerLetter"/>
      <w:lvlText w:val="%5."/>
      <w:lvlJc w:val="left"/>
      <w:pPr>
        <w:ind w:left="2814" w:hanging="360"/>
      </w:pPr>
    </w:lvl>
    <w:lvl w:ilvl="5">
      <w:start w:val="1"/>
      <w:numFmt w:val="lowerRoman"/>
      <w:lvlText w:val="%6."/>
      <w:lvlJc w:val="right"/>
      <w:pPr>
        <w:ind w:left="3534" w:hanging="180"/>
      </w:pPr>
    </w:lvl>
    <w:lvl w:ilvl="6">
      <w:start w:val="1"/>
      <w:numFmt w:val="decimal"/>
      <w:lvlText w:val="%7."/>
      <w:lvlJc w:val="left"/>
      <w:pPr>
        <w:ind w:left="4254" w:hanging="360"/>
      </w:pPr>
    </w:lvl>
    <w:lvl w:ilvl="7">
      <w:start w:val="1"/>
      <w:numFmt w:val="lowerLetter"/>
      <w:lvlText w:val="%8."/>
      <w:lvlJc w:val="left"/>
      <w:pPr>
        <w:ind w:left="4974" w:hanging="360"/>
      </w:pPr>
    </w:lvl>
    <w:lvl w:ilvl="8">
      <w:start w:val="1"/>
      <w:numFmt w:val="lowerRoman"/>
      <w:lvlText w:val="%9."/>
      <w:lvlJc w:val="right"/>
      <w:pPr>
        <w:ind w:left="5694" w:hanging="180"/>
      </w:pPr>
    </w:lvl>
  </w:abstractNum>
  <w:abstractNum w:abstractNumId="26" w15:restartNumberingAfterBreak="0">
    <w:nsid w:val="201B732E"/>
    <w:multiLevelType w:val="hybridMultilevel"/>
    <w:tmpl w:val="F6AE2264"/>
    <w:lvl w:ilvl="0" w:tplc="162850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0355341"/>
    <w:multiLevelType w:val="hybridMultilevel"/>
    <w:tmpl w:val="5718C8E0"/>
    <w:lvl w:ilvl="0" w:tplc="574EE6E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23437EED"/>
    <w:multiLevelType w:val="hybridMultilevel"/>
    <w:tmpl w:val="32DA670A"/>
    <w:lvl w:ilvl="0" w:tplc="574EE6EA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9" w15:restartNumberingAfterBreak="0">
    <w:nsid w:val="23744D71"/>
    <w:multiLevelType w:val="hybridMultilevel"/>
    <w:tmpl w:val="48B22A18"/>
    <w:lvl w:ilvl="0" w:tplc="574EE6EA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40E6DA3"/>
    <w:multiLevelType w:val="hybridMultilevel"/>
    <w:tmpl w:val="88C6B1CC"/>
    <w:lvl w:ilvl="0" w:tplc="574EE6EA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1" w15:restartNumberingAfterBreak="0">
    <w:nsid w:val="244A6D76"/>
    <w:multiLevelType w:val="hybridMultilevel"/>
    <w:tmpl w:val="11F084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515538F"/>
    <w:multiLevelType w:val="hybridMultilevel"/>
    <w:tmpl w:val="A904A0F2"/>
    <w:lvl w:ilvl="0" w:tplc="9DDC8340">
      <w:start w:val="1"/>
      <w:numFmt w:val="bullet"/>
      <w:lvlText w:val="-"/>
      <w:lvlJc w:val="left"/>
      <w:pPr>
        <w:ind w:left="144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2E79117F"/>
    <w:multiLevelType w:val="hybridMultilevel"/>
    <w:tmpl w:val="CE10E080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F701B5A"/>
    <w:multiLevelType w:val="hybridMultilevel"/>
    <w:tmpl w:val="DE841ED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FA8083B"/>
    <w:multiLevelType w:val="hybridMultilevel"/>
    <w:tmpl w:val="D7A0D3B8"/>
    <w:lvl w:ilvl="0" w:tplc="9DDC8340">
      <w:start w:val="1"/>
      <w:numFmt w:val="bullet"/>
      <w:lvlText w:val="-"/>
      <w:lvlJc w:val="left"/>
      <w:pPr>
        <w:ind w:left="1146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 w15:restartNumberingAfterBreak="0">
    <w:nsid w:val="30172EC9"/>
    <w:multiLevelType w:val="hybridMultilevel"/>
    <w:tmpl w:val="C658B7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05A3114"/>
    <w:multiLevelType w:val="hybridMultilevel"/>
    <w:tmpl w:val="9C5057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11A6CDC"/>
    <w:multiLevelType w:val="hybridMultilevel"/>
    <w:tmpl w:val="F872DB3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20C3ACD"/>
    <w:multiLevelType w:val="hybridMultilevel"/>
    <w:tmpl w:val="1EE226BC"/>
    <w:lvl w:ilvl="0" w:tplc="574EE6E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0" w15:restartNumberingAfterBreak="0">
    <w:nsid w:val="322E3AD6"/>
    <w:multiLevelType w:val="hybridMultilevel"/>
    <w:tmpl w:val="556468A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24E2604"/>
    <w:multiLevelType w:val="hybridMultilevel"/>
    <w:tmpl w:val="62DE71A0"/>
    <w:lvl w:ilvl="0" w:tplc="574EE6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32A76F27"/>
    <w:multiLevelType w:val="hybridMultilevel"/>
    <w:tmpl w:val="DE3671E4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2FA654E"/>
    <w:multiLevelType w:val="hybridMultilevel"/>
    <w:tmpl w:val="0BBC8160"/>
    <w:lvl w:ilvl="0" w:tplc="A01CC4F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352B6B35"/>
    <w:multiLevelType w:val="multilevel"/>
    <w:tmpl w:val="4C3AD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110" w:hanging="750"/>
      </w:pPr>
      <w:rPr>
        <w:rFonts w:hint="default"/>
      </w:rPr>
    </w:lvl>
    <w:lvl w:ilvl="2">
      <w:start w:val="7"/>
      <w:numFmt w:val="decimal"/>
      <w:isLgl/>
      <w:lvlText w:val="%1.%2.%3."/>
      <w:lvlJc w:val="left"/>
      <w:pPr>
        <w:ind w:left="1110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0" w:hanging="7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5" w15:restartNumberingAfterBreak="0">
    <w:nsid w:val="36F8748E"/>
    <w:multiLevelType w:val="hybridMultilevel"/>
    <w:tmpl w:val="308A772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6" w15:restartNumberingAfterBreak="0">
    <w:nsid w:val="38206624"/>
    <w:multiLevelType w:val="hybridMultilevel"/>
    <w:tmpl w:val="8646D46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8931F82"/>
    <w:multiLevelType w:val="hybridMultilevel"/>
    <w:tmpl w:val="6046DD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 w15:restartNumberingAfterBreak="0">
    <w:nsid w:val="3A230A6A"/>
    <w:multiLevelType w:val="multilevel"/>
    <w:tmpl w:val="EF7290DA"/>
    <w:lvl w:ilvl="0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21" w:hanging="75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57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93" w:hanging="7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23" w:hanging="1800"/>
      </w:pPr>
      <w:rPr>
        <w:rFonts w:hint="default"/>
      </w:rPr>
    </w:lvl>
  </w:abstractNum>
  <w:abstractNum w:abstractNumId="49" w15:restartNumberingAfterBreak="0">
    <w:nsid w:val="3BEB7730"/>
    <w:multiLevelType w:val="hybridMultilevel"/>
    <w:tmpl w:val="63149592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D662D3C"/>
    <w:multiLevelType w:val="hybridMultilevel"/>
    <w:tmpl w:val="46D6CE7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DAF23A6"/>
    <w:multiLevelType w:val="multilevel"/>
    <w:tmpl w:val="73F26F48"/>
    <w:lvl w:ilvl="0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18" w:hanging="75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ind w:left="1318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18" w:hanging="7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52" w15:restartNumberingAfterBreak="0">
    <w:nsid w:val="3F100051"/>
    <w:multiLevelType w:val="hybridMultilevel"/>
    <w:tmpl w:val="58F2C6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FA60715"/>
    <w:multiLevelType w:val="hybridMultilevel"/>
    <w:tmpl w:val="E514F726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17D22B2"/>
    <w:multiLevelType w:val="hybridMultilevel"/>
    <w:tmpl w:val="6B284BEC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27838B3"/>
    <w:multiLevelType w:val="hybridMultilevel"/>
    <w:tmpl w:val="E05A84EE"/>
    <w:lvl w:ilvl="0" w:tplc="0419000F">
      <w:start w:val="1"/>
      <w:numFmt w:val="decimal"/>
      <w:lvlText w:val="%1."/>
      <w:lvlJc w:val="left"/>
      <w:pPr>
        <w:ind w:left="0" w:hanging="360"/>
      </w:p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300EE932">
      <w:start w:val="1"/>
      <w:numFmt w:val="bullet"/>
      <w:lvlText w:val="-"/>
      <w:lvlJc w:val="left"/>
      <w:pPr>
        <w:ind w:left="1440" w:hanging="180"/>
      </w:pPr>
      <w:rPr>
        <w:rFonts w:ascii="Symbol" w:hAnsi="Symbol" w:hint="default"/>
      </w:rPr>
    </w:lvl>
    <w:lvl w:ilvl="3" w:tplc="0419000F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56" w15:restartNumberingAfterBreak="0">
    <w:nsid w:val="42C83FCF"/>
    <w:multiLevelType w:val="hybridMultilevel"/>
    <w:tmpl w:val="3FEE033C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43833CBE"/>
    <w:multiLevelType w:val="hybridMultilevel"/>
    <w:tmpl w:val="FB9ACDA2"/>
    <w:lvl w:ilvl="0" w:tplc="0DC830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47D1F74"/>
    <w:multiLevelType w:val="hybridMultilevel"/>
    <w:tmpl w:val="C256FA7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9" w15:restartNumberingAfterBreak="0">
    <w:nsid w:val="46A735C8"/>
    <w:multiLevelType w:val="hybridMultilevel"/>
    <w:tmpl w:val="E4EA6BBC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7182B9B"/>
    <w:multiLevelType w:val="hybridMultilevel"/>
    <w:tmpl w:val="5866C34A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1" w15:restartNumberingAfterBreak="0">
    <w:nsid w:val="475D7037"/>
    <w:multiLevelType w:val="hybridMultilevel"/>
    <w:tmpl w:val="9C60B684"/>
    <w:lvl w:ilvl="0" w:tplc="0419000F">
      <w:start w:val="1"/>
      <w:numFmt w:val="decimal"/>
      <w:lvlText w:val="%1."/>
      <w:lvlJc w:val="left"/>
      <w:pPr>
        <w:ind w:left="0" w:hanging="360"/>
      </w:pPr>
    </w:lvl>
    <w:lvl w:ilvl="1" w:tplc="162850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300EE932">
      <w:start w:val="1"/>
      <w:numFmt w:val="bullet"/>
      <w:lvlText w:val="-"/>
      <w:lvlJc w:val="left"/>
      <w:pPr>
        <w:ind w:left="1440" w:hanging="180"/>
      </w:pPr>
      <w:rPr>
        <w:rFonts w:ascii="Symbol" w:hAnsi="Symbol" w:hint="default"/>
      </w:rPr>
    </w:lvl>
    <w:lvl w:ilvl="3" w:tplc="0419000F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2" w15:restartNumberingAfterBreak="0">
    <w:nsid w:val="484370F3"/>
    <w:multiLevelType w:val="hybridMultilevel"/>
    <w:tmpl w:val="86282ABE"/>
    <w:lvl w:ilvl="0" w:tplc="0419000F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3" w15:restartNumberingAfterBreak="0">
    <w:nsid w:val="487D2BA5"/>
    <w:multiLevelType w:val="hybridMultilevel"/>
    <w:tmpl w:val="5C8A90E2"/>
    <w:lvl w:ilvl="0" w:tplc="FEC09E32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88600C8"/>
    <w:multiLevelType w:val="hybridMultilevel"/>
    <w:tmpl w:val="3FC4AE68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9A20A64"/>
    <w:multiLevelType w:val="hybridMultilevel"/>
    <w:tmpl w:val="F7422D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B2106F0"/>
    <w:multiLevelType w:val="hybridMultilevel"/>
    <w:tmpl w:val="C3506E0A"/>
    <w:lvl w:ilvl="0" w:tplc="688E7B74">
      <w:start w:val="2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B484DC5"/>
    <w:multiLevelType w:val="hybridMultilevel"/>
    <w:tmpl w:val="2BCEE056"/>
    <w:lvl w:ilvl="0" w:tplc="CC1CD468">
      <w:start w:val="1"/>
      <w:numFmt w:val="decimal"/>
      <w:lvlText w:val="%1."/>
      <w:lvlJc w:val="left"/>
      <w:pPr>
        <w:ind w:left="795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8" w15:restartNumberingAfterBreak="0">
    <w:nsid w:val="4BE42F2F"/>
    <w:multiLevelType w:val="hybridMultilevel"/>
    <w:tmpl w:val="CC00A3C4"/>
    <w:lvl w:ilvl="0" w:tplc="574EE6EA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9" w15:restartNumberingAfterBreak="0">
    <w:nsid w:val="4C883E73"/>
    <w:multiLevelType w:val="multilevel"/>
    <w:tmpl w:val="1318CED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3"/>
      <w:numFmt w:val="decimal"/>
      <w:isLgl/>
      <w:lvlText w:val="%1.%2."/>
      <w:lvlJc w:val="left"/>
      <w:pPr>
        <w:ind w:left="1110" w:hanging="75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110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0" w:hanging="7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0" w15:restartNumberingAfterBreak="0">
    <w:nsid w:val="4CF1020D"/>
    <w:multiLevelType w:val="hybridMultilevel"/>
    <w:tmpl w:val="9AA2D62C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E8C177F"/>
    <w:multiLevelType w:val="hybridMultilevel"/>
    <w:tmpl w:val="10F04994"/>
    <w:lvl w:ilvl="0" w:tplc="574EE6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4EB77F35"/>
    <w:multiLevelType w:val="hybridMultilevel"/>
    <w:tmpl w:val="B28E88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507B572E"/>
    <w:multiLevelType w:val="hybridMultilevel"/>
    <w:tmpl w:val="439AD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0906224"/>
    <w:multiLevelType w:val="hybridMultilevel"/>
    <w:tmpl w:val="B4D003C6"/>
    <w:lvl w:ilvl="0" w:tplc="1628507A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75" w15:restartNumberingAfterBreak="0">
    <w:nsid w:val="53AF1CB3"/>
    <w:multiLevelType w:val="hybridMultilevel"/>
    <w:tmpl w:val="713229C8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43673D9"/>
    <w:multiLevelType w:val="hybridMultilevel"/>
    <w:tmpl w:val="4D6ED758"/>
    <w:lvl w:ilvl="0" w:tplc="6A6065B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44233F2"/>
    <w:multiLevelType w:val="hybridMultilevel"/>
    <w:tmpl w:val="C8563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8" w15:restartNumberingAfterBreak="0">
    <w:nsid w:val="569440C9"/>
    <w:multiLevelType w:val="hybridMultilevel"/>
    <w:tmpl w:val="27FA1564"/>
    <w:lvl w:ilvl="0" w:tplc="9DDC8340">
      <w:start w:val="1"/>
      <w:numFmt w:val="bullet"/>
      <w:lvlText w:val="-"/>
      <w:lvlJc w:val="left"/>
      <w:pPr>
        <w:ind w:left="928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9CA592D"/>
    <w:multiLevelType w:val="hybridMultilevel"/>
    <w:tmpl w:val="CD9ED3CE"/>
    <w:lvl w:ilvl="0" w:tplc="00225A4A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5B4D5D0E"/>
    <w:multiLevelType w:val="hybridMultilevel"/>
    <w:tmpl w:val="59D6D518"/>
    <w:lvl w:ilvl="0" w:tplc="5C106066">
      <w:start w:val="1"/>
      <w:numFmt w:val="bullet"/>
      <w:lvlText w:val=""/>
      <w:lvlJc w:val="left"/>
      <w:pPr>
        <w:ind w:left="1428" w:hanging="708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1" w15:restartNumberingAfterBreak="0">
    <w:nsid w:val="5C550575"/>
    <w:multiLevelType w:val="hybridMultilevel"/>
    <w:tmpl w:val="6DA85D2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E995E95"/>
    <w:multiLevelType w:val="hybridMultilevel"/>
    <w:tmpl w:val="86FE6292"/>
    <w:lvl w:ilvl="0" w:tplc="0DC83022">
      <w:start w:val="1"/>
      <w:numFmt w:val="bullet"/>
      <w:lvlText w:val=""/>
      <w:lvlJc w:val="left"/>
      <w:pPr>
        <w:ind w:left="7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83" w15:restartNumberingAfterBreak="0">
    <w:nsid w:val="5F175149"/>
    <w:multiLevelType w:val="hybridMultilevel"/>
    <w:tmpl w:val="A2BA5F60"/>
    <w:lvl w:ilvl="0" w:tplc="8338A27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4" w15:restartNumberingAfterBreak="0">
    <w:nsid w:val="60240948"/>
    <w:multiLevelType w:val="hybridMultilevel"/>
    <w:tmpl w:val="97B69DC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616E7D3C"/>
    <w:multiLevelType w:val="hybridMultilevel"/>
    <w:tmpl w:val="8FDEC66E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86" w15:restartNumberingAfterBreak="0">
    <w:nsid w:val="619303B8"/>
    <w:multiLevelType w:val="hybridMultilevel"/>
    <w:tmpl w:val="8E12D504"/>
    <w:lvl w:ilvl="0" w:tplc="574EE6E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7" w15:restartNumberingAfterBreak="0">
    <w:nsid w:val="61E43245"/>
    <w:multiLevelType w:val="hybridMultilevel"/>
    <w:tmpl w:val="73FE4666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623B41F1"/>
    <w:multiLevelType w:val="hybridMultilevel"/>
    <w:tmpl w:val="0A5852FE"/>
    <w:lvl w:ilvl="0" w:tplc="B1186B32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59E193D"/>
    <w:multiLevelType w:val="hybridMultilevel"/>
    <w:tmpl w:val="BC56DEF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0" w15:restartNumberingAfterBreak="0">
    <w:nsid w:val="670B6EFB"/>
    <w:multiLevelType w:val="hybridMultilevel"/>
    <w:tmpl w:val="D10405F8"/>
    <w:lvl w:ilvl="0" w:tplc="0DC83022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91" w15:restartNumberingAfterBreak="0">
    <w:nsid w:val="67487F65"/>
    <w:multiLevelType w:val="hybridMultilevel"/>
    <w:tmpl w:val="4ABEF12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2" w15:restartNumberingAfterBreak="0">
    <w:nsid w:val="67E16B6C"/>
    <w:multiLevelType w:val="hybridMultilevel"/>
    <w:tmpl w:val="63CCE2C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3" w15:restartNumberingAfterBreak="0">
    <w:nsid w:val="685B2DC9"/>
    <w:multiLevelType w:val="hybridMultilevel"/>
    <w:tmpl w:val="6CCE9148"/>
    <w:lvl w:ilvl="0" w:tplc="13F62F8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97A3C9C"/>
    <w:multiLevelType w:val="hybridMultilevel"/>
    <w:tmpl w:val="002E4830"/>
    <w:lvl w:ilvl="0" w:tplc="5C10606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5" w15:restartNumberingAfterBreak="0">
    <w:nsid w:val="6AC7145C"/>
    <w:multiLevelType w:val="hybridMultilevel"/>
    <w:tmpl w:val="6D780F84"/>
    <w:lvl w:ilvl="0" w:tplc="775098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6" w15:restartNumberingAfterBreak="0">
    <w:nsid w:val="6B09124F"/>
    <w:multiLevelType w:val="hybridMultilevel"/>
    <w:tmpl w:val="4538E9F6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6B3A5D41"/>
    <w:multiLevelType w:val="hybridMultilevel"/>
    <w:tmpl w:val="9C1C6FB8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6BFD1DD6"/>
    <w:multiLevelType w:val="hybridMultilevel"/>
    <w:tmpl w:val="9626B4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C0A7C6D"/>
    <w:multiLevelType w:val="hybridMultilevel"/>
    <w:tmpl w:val="62362F8C"/>
    <w:lvl w:ilvl="0" w:tplc="574EE6E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0" w15:restartNumberingAfterBreak="0">
    <w:nsid w:val="6D0A734D"/>
    <w:multiLevelType w:val="hybridMultilevel"/>
    <w:tmpl w:val="D15C5A80"/>
    <w:lvl w:ilvl="0" w:tplc="4078A828">
      <w:start w:val="1"/>
      <w:numFmt w:val="bullet"/>
      <w:lvlText w:val=""/>
      <w:lvlJc w:val="left"/>
      <w:pPr>
        <w:ind w:left="1637" w:hanging="360"/>
      </w:pPr>
      <w:rPr>
        <w:rFonts w:ascii="Wingdings" w:hAnsi="Wingdings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01" w15:restartNumberingAfterBreak="0">
    <w:nsid w:val="6D4B2CCA"/>
    <w:multiLevelType w:val="hybridMultilevel"/>
    <w:tmpl w:val="419EAE2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6DB51077"/>
    <w:multiLevelType w:val="hybridMultilevel"/>
    <w:tmpl w:val="9F74A3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DD71404"/>
    <w:multiLevelType w:val="hybridMultilevel"/>
    <w:tmpl w:val="D1E61CC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6E335EDA"/>
    <w:multiLevelType w:val="hybridMultilevel"/>
    <w:tmpl w:val="53566EFA"/>
    <w:lvl w:ilvl="0" w:tplc="04190005">
      <w:start w:val="1"/>
      <w:numFmt w:val="bullet"/>
      <w:lvlText w:val=""/>
      <w:lvlJc w:val="left"/>
      <w:pPr>
        <w:ind w:left="5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5" w15:restartNumberingAfterBreak="0">
    <w:nsid w:val="6EAB62C7"/>
    <w:multiLevelType w:val="hybridMultilevel"/>
    <w:tmpl w:val="FFA03F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6" w15:restartNumberingAfterBreak="0">
    <w:nsid w:val="6FAC7673"/>
    <w:multiLevelType w:val="hybridMultilevel"/>
    <w:tmpl w:val="04C694BA"/>
    <w:lvl w:ilvl="0" w:tplc="371C81D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04190011">
      <w:start w:val="1"/>
      <w:numFmt w:val="decimal"/>
      <w:lvlText w:val="%3)"/>
      <w:lvlJc w:val="left"/>
      <w:pPr>
        <w:ind w:left="1440" w:hanging="180"/>
      </w:pPr>
    </w:lvl>
    <w:lvl w:ilvl="3" w:tplc="0419000F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07" w15:restartNumberingAfterBreak="0">
    <w:nsid w:val="70C471E6"/>
    <w:multiLevelType w:val="hybridMultilevel"/>
    <w:tmpl w:val="072EAED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0D3146F"/>
    <w:multiLevelType w:val="hybridMultilevel"/>
    <w:tmpl w:val="54047FF8"/>
    <w:lvl w:ilvl="0" w:tplc="0419000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2EC28FD"/>
    <w:multiLevelType w:val="hybridMultilevel"/>
    <w:tmpl w:val="3E8046D8"/>
    <w:lvl w:ilvl="0" w:tplc="0DC830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74942A42"/>
    <w:multiLevelType w:val="hybridMultilevel"/>
    <w:tmpl w:val="CBD41A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1" w15:restartNumberingAfterBreak="0">
    <w:nsid w:val="76A02781"/>
    <w:multiLevelType w:val="hybridMultilevel"/>
    <w:tmpl w:val="6096CB44"/>
    <w:lvl w:ilvl="0" w:tplc="BE88076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2" w15:restartNumberingAfterBreak="0">
    <w:nsid w:val="76C12AE7"/>
    <w:multiLevelType w:val="multilevel"/>
    <w:tmpl w:val="981A94C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18" w:hanging="75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318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18" w:hanging="7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113" w15:restartNumberingAfterBreak="0">
    <w:nsid w:val="78B2233E"/>
    <w:multiLevelType w:val="hybridMultilevel"/>
    <w:tmpl w:val="924C1B54"/>
    <w:lvl w:ilvl="0" w:tplc="ED78BC3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4" w15:restartNumberingAfterBreak="0">
    <w:nsid w:val="78EF2FCE"/>
    <w:multiLevelType w:val="hybridMultilevel"/>
    <w:tmpl w:val="45B819B6"/>
    <w:lvl w:ilvl="0" w:tplc="1628507A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79B014EF"/>
    <w:multiLevelType w:val="hybridMultilevel"/>
    <w:tmpl w:val="B3AC7244"/>
    <w:lvl w:ilvl="0" w:tplc="24F63E06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E780BFEE">
      <w:numFmt w:val="bullet"/>
      <w:lvlText w:val="•"/>
      <w:lvlJc w:val="left"/>
      <w:pPr>
        <w:ind w:left="2494" w:hanging="705"/>
      </w:pPr>
      <w:rPr>
        <w:rFonts w:ascii="Times New Roman" w:eastAsia="Calibr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6" w15:restartNumberingAfterBreak="0">
    <w:nsid w:val="7A613722"/>
    <w:multiLevelType w:val="hybridMultilevel"/>
    <w:tmpl w:val="A85C7240"/>
    <w:lvl w:ilvl="0" w:tplc="162850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7" w15:restartNumberingAfterBreak="0">
    <w:nsid w:val="7A822381"/>
    <w:multiLevelType w:val="hybridMultilevel"/>
    <w:tmpl w:val="A6EEA6D4"/>
    <w:lvl w:ilvl="0" w:tplc="58AE6C1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A9F7DFC"/>
    <w:multiLevelType w:val="hybridMultilevel"/>
    <w:tmpl w:val="D7509EE0"/>
    <w:lvl w:ilvl="0" w:tplc="785A917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19" w15:restartNumberingAfterBreak="0">
    <w:nsid w:val="7C522B4C"/>
    <w:multiLevelType w:val="hybridMultilevel"/>
    <w:tmpl w:val="7B0E5722"/>
    <w:lvl w:ilvl="0" w:tplc="574EE6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0" w15:restartNumberingAfterBreak="0">
    <w:nsid w:val="7E893071"/>
    <w:multiLevelType w:val="hybridMultilevel"/>
    <w:tmpl w:val="80D044A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12"/>
  </w:num>
  <w:num w:numId="2">
    <w:abstractNumId w:val="26"/>
  </w:num>
  <w:num w:numId="3">
    <w:abstractNumId w:val="33"/>
  </w:num>
  <w:num w:numId="4">
    <w:abstractNumId w:val="85"/>
  </w:num>
  <w:num w:numId="5">
    <w:abstractNumId w:val="113"/>
  </w:num>
  <w:num w:numId="6">
    <w:abstractNumId w:val="96"/>
  </w:num>
  <w:num w:numId="7">
    <w:abstractNumId w:val="97"/>
  </w:num>
  <w:num w:numId="8">
    <w:abstractNumId w:val="53"/>
  </w:num>
  <w:num w:numId="9">
    <w:abstractNumId w:val="21"/>
  </w:num>
  <w:num w:numId="10">
    <w:abstractNumId w:val="28"/>
  </w:num>
  <w:num w:numId="11">
    <w:abstractNumId w:val="64"/>
  </w:num>
  <w:num w:numId="12">
    <w:abstractNumId w:val="100"/>
  </w:num>
  <w:num w:numId="13">
    <w:abstractNumId w:val="15"/>
  </w:num>
  <w:num w:numId="14">
    <w:abstractNumId w:val="86"/>
  </w:num>
  <w:num w:numId="15">
    <w:abstractNumId w:val="62"/>
  </w:num>
  <w:num w:numId="16">
    <w:abstractNumId w:val="42"/>
  </w:num>
  <w:num w:numId="17">
    <w:abstractNumId w:val="30"/>
  </w:num>
  <w:num w:numId="18">
    <w:abstractNumId w:val="46"/>
  </w:num>
  <w:num w:numId="19">
    <w:abstractNumId w:val="48"/>
  </w:num>
  <w:num w:numId="20">
    <w:abstractNumId w:val="67"/>
  </w:num>
  <w:num w:numId="21">
    <w:abstractNumId w:val="20"/>
  </w:num>
  <w:num w:numId="22">
    <w:abstractNumId w:val="0"/>
  </w:num>
  <w:num w:numId="23">
    <w:abstractNumId w:val="72"/>
  </w:num>
  <w:num w:numId="24">
    <w:abstractNumId w:val="56"/>
  </w:num>
  <w:num w:numId="25">
    <w:abstractNumId w:val="50"/>
  </w:num>
  <w:num w:numId="26">
    <w:abstractNumId w:val="60"/>
  </w:num>
  <w:num w:numId="27">
    <w:abstractNumId w:val="92"/>
  </w:num>
  <w:num w:numId="28">
    <w:abstractNumId w:val="70"/>
  </w:num>
  <w:num w:numId="29">
    <w:abstractNumId w:val="10"/>
  </w:num>
  <w:num w:numId="30">
    <w:abstractNumId w:val="95"/>
  </w:num>
  <w:num w:numId="31">
    <w:abstractNumId w:val="101"/>
  </w:num>
  <w:num w:numId="32">
    <w:abstractNumId w:val="118"/>
  </w:num>
  <w:num w:numId="33">
    <w:abstractNumId w:val="43"/>
  </w:num>
  <w:num w:numId="34">
    <w:abstractNumId w:val="14"/>
  </w:num>
  <w:num w:numId="35">
    <w:abstractNumId w:val="36"/>
  </w:num>
  <w:num w:numId="36">
    <w:abstractNumId w:val="104"/>
  </w:num>
  <w:num w:numId="37">
    <w:abstractNumId w:val="106"/>
  </w:num>
  <w:num w:numId="38">
    <w:abstractNumId w:val="40"/>
  </w:num>
  <w:num w:numId="39">
    <w:abstractNumId w:val="23"/>
  </w:num>
  <w:num w:numId="40">
    <w:abstractNumId w:val="102"/>
  </w:num>
  <w:num w:numId="41">
    <w:abstractNumId w:val="69"/>
  </w:num>
  <w:num w:numId="42">
    <w:abstractNumId w:val="68"/>
  </w:num>
  <w:num w:numId="43">
    <w:abstractNumId w:val="44"/>
  </w:num>
  <w:num w:numId="44">
    <w:abstractNumId w:val="27"/>
  </w:num>
  <w:num w:numId="45">
    <w:abstractNumId w:val="99"/>
  </w:num>
  <w:num w:numId="46">
    <w:abstractNumId w:val="107"/>
  </w:num>
  <w:num w:numId="47">
    <w:abstractNumId w:val="98"/>
  </w:num>
  <w:num w:numId="48">
    <w:abstractNumId w:val="25"/>
  </w:num>
  <w:num w:numId="49">
    <w:abstractNumId w:val="103"/>
  </w:num>
  <w:num w:numId="50">
    <w:abstractNumId w:val="65"/>
  </w:num>
  <w:num w:numId="51">
    <w:abstractNumId w:val="108"/>
  </w:num>
  <w:num w:numId="52">
    <w:abstractNumId w:val="66"/>
  </w:num>
  <w:num w:numId="53">
    <w:abstractNumId w:val="78"/>
  </w:num>
  <w:num w:numId="54">
    <w:abstractNumId w:val="119"/>
  </w:num>
  <w:num w:numId="55">
    <w:abstractNumId w:val="79"/>
  </w:num>
  <w:num w:numId="56">
    <w:abstractNumId w:val="5"/>
  </w:num>
  <w:num w:numId="57">
    <w:abstractNumId w:val="39"/>
  </w:num>
  <w:num w:numId="58">
    <w:abstractNumId w:val="111"/>
  </w:num>
  <w:num w:numId="59">
    <w:abstractNumId w:val="59"/>
  </w:num>
  <w:num w:numId="60">
    <w:abstractNumId w:val="87"/>
  </w:num>
  <w:num w:numId="61">
    <w:abstractNumId w:val="110"/>
  </w:num>
  <w:num w:numId="62">
    <w:abstractNumId w:val="1"/>
  </w:num>
  <w:num w:numId="63">
    <w:abstractNumId w:val="54"/>
  </w:num>
  <w:num w:numId="64">
    <w:abstractNumId w:val="47"/>
  </w:num>
  <w:num w:numId="65">
    <w:abstractNumId w:val="11"/>
  </w:num>
  <w:num w:numId="66">
    <w:abstractNumId w:val="77"/>
  </w:num>
  <w:num w:numId="67">
    <w:abstractNumId w:val="34"/>
  </w:num>
  <w:num w:numId="68">
    <w:abstractNumId w:val="13"/>
  </w:num>
  <w:num w:numId="69">
    <w:abstractNumId w:val="105"/>
  </w:num>
  <w:num w:numId="70">
    <w:abstractNumId w:val="93"/>
  </w:num>
  <w:num w:numId="71">
    <w:abstractNumId w:val="63"/>
  </w:num>
  <w:num w:numId="72">
    <w:abstractNumId w:val="94"/>
  </w:num>
  <w:num w:numId="73">
    <w:abstractNumId w:val="80"/>
  </w:num>
  <w:num w:numId="74">
    <w:abstractNumId w:val="22"/>
  </w:num>
  <w:num w:numId="7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35"/>
  </w:num>
  <w:num w:numId="77">
    <w:abstractNumId w:val="115"/>
  </w:num>
  <w:num w:numId="78">
    <w:abstractNumId w:val="81"/>
  </w:num>
  <w:num w:numId="79">
    <w:abstractNumId w:val="49"/>
  </w:num>
  <w:num w:numId="80">
    <w:abstractNumId w:val="117"/>
  </w:num>
  <w:num w:numId="81">
    <w:abstractNumId w:val="76"/>
  </w:num>
  <w:num w:numId="82">
    <w:abstractNumId w:val="45"/>
  </w:num>
  <w:num w:numId="83">
    <w:abstractNumId w:val="89"/>
  </w:num>
  <w:num w:numId="84">
    <w:abstractNumId w:val="82"/>
  </w:num>
  <w:num w:numId="85">
    <w:abstractNumId w:val="58"/>
  </w:num>
  <w:num w:numId="86">
    <w:abstractNumId w:val="109"/>
  </w:num>
  <w:num w:numId="87">
    <w:abstractNumId w:val="18"/>
  </w:num>
  <w:num w:numId="88">
    <w:abstractNumId w:val="9"/>
  </w:num>
  <w:num w:numId="89">
    <w:abstractNumId w:val="41"/>
  </w:num>
  <w:num w:numId="90">
    <w:abstractNumId w:val="71"/>
  </w:num>
  <w:num w:numId="91">
    <w:abstractNumId w:val="91"/>
  </w:num>
  <w:num w:numId="92">
    <w:abstractNumId w:val="38"/>
  </w:num>
  <w:num w:numId="93">
    <w:abstractNumId w:val="2"/>
  </w:num>
  <w:num w:numId="94">
    <w:abstractNumId w:val="83"/>
  </w:num>
  <w:num w:numId="95">
    <w:abstractNumId w:val="90"/>
  </w:num>
  <w:num w:numId="96">
    <w:abstractNumId w:val="75"/>
  </w:num>
  <w:num w:numId="97">
    <w:abstractNumId w:val="12"/>
  </w:num>
  <w:num w:numId="98">
    <w:abstractNumId w:val="32"/>
  </w:num>
  <w:num w:numId="99">
    <w:abstractNumId w:val="116"/>
  </w:num>
  <w:num w:numId="100">
    <w:abstractNumId w:val="8"/>
  </w:num>
  <w:num w:numId="101">
    <w:abstractNumId w:val="120"/>
  </w:num>
  <w:num w:numId="102">
    <w:abstractNumId w:val="74"/>
  </w:num>
  <w:num w:numId="103">
    <w:abstractNumId w:val="4"/>
  </w:num>
  <w:num w:numId="104">
    <w:abstractNumId w:val="57"/>
  </w:num>
  <w:num w:numId="105">
    <w:abstractNumId w:val="73"/>
  </w:num>
  <w:num w:numId="106">
    <w:abstractNumId w:val="7"/>
  </w:num>
  <w:num w:numId="107">
    <w:abstractNumId w:val="61"/>
  </w:num>
  <w:num w:numId="108">
    <w:abstractNumId w:val="55"/>
  </w:num>
  <w:num w:numId="109">
    <w:abstractNumId w:val="31"/>
  </w:num>
  <w:num w:numId="110">
    <w:abstractNumId w:val="114"/>
  </w:num>
  <w:num w:numId="111">
    <w:abstractNumId w:val="84"/>
  </w:num>
  <w:num w:numId="112">
    <w:abstractNumId w:val="51"/>
  </w:num>
  <w:num w:numId="113">
    <w:abstractNumId w:val="6"/>
  </w:num>
  <w:num w:numId="114">
    <w:abstractNumId w:val="16"/>
  </w:num>
  <w:num w:numId="115">
    <w:abstractNumId w:val="29"/>
  </w:num>
  <w:num w:numId="116">
    <w:abstractNumId w:val="24"/>
  </w:num>
  <w:num w:numId="117">
    <w:abstractNumId w:val="19"/>
  </w:num>
  <w:num w:numId="118">
    <w:abstractNumId w:val="37"/>
  </w:num>
  <w:num w:numId="119">
    <w:abstractNumId w:val="52"/>
  </w:num>
  <w:num w:numId="120">
    <w:abstractNumId w:val="88"/>
  </w:num>
  <w:num w:numId="121">
    <w:abstractNumId w:val="3"/>
  </w:num>
  <w:numIdMacAtCleanup w:val="1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C8F"/>
    <w:rsid w:val="000104A0"/>
    <w:rsid w:val="00025E65"/>
    <w:rsid w:val="00032018"/>
    <w:rsid w:val="00035906"/>
    <w:rsid w:val="000417B8"/>
    <w:rsid w:val="00045AF9"/>
    <w:rsid w:val="0004663F"/>
    <w:rsid w:val="00046939"/>
    <w:rsid w:val="000563F9"/>
    <w:rsid w:val="00063268"/>
    <w:rsid w:val="000646A0"/>
    <w:rsid w:val="0007068F"/>
    <w:rsid w:val="00086A01"/>
    <w:rsid w:val="000919A7"/>
    <w:rsid w:val="000A7A7C"/>
    <w:rsid w:val="000B57E9"/>
    <w:rsid w:val="000C228F"/>
    <w:rsid w:val="000C4545"/>
    <w:rsid w:val="000C4F33"/>
    <w:rsid w:val="000C5B83"/>
    <w:rsid w:val="000D0B57"/>
    <w:rsid w:val="000D4DF8"/>
    <w:rsid w:val="000E013E"/>
    <w:rsid w:val="000E3301"/>
    <w:rsid w:val="000E3EBF"/>
    <w:rsid w:val="000E420B"/>
    <w:rsid w:val="000E440B"/>
    <w:rsid w:val="000E7724"/>
    <w:rsid w:val="000F78D4"/>
    <w:rsid w:val="001008D7"/>
    <w:rsid w:val="001021F2"/>
    <w:rsid w:val="00102ACE"/>
    <w:rsid w:val="00110128"/>
    <w:rsid w:val="00115EFF"/>
    <w:rsid w:val="00116ABF"/>
    <w:rsid w:val="001237C9"/>
    <w:rsid w:val="00126C2E"/>
    <w:rsid w:val="00132DD3"/>
    <w:rsid w:val="00133D07"/>
    <w:rsid w:val="00133D87"/>
    <w:rsid w:val="001343D1"/>
    <w:rsid w:val="00134441"/>
    <w:rsid w:val="00155A58"/>
    <w:rsid w:val="001673A0"/>
    <w:rsid w:val="001703CF"/>
    <w:rsid w:val="00172636"/>
    <w:rsid w:val="001737BC"/>
    <w:rsid w:val="0018192E"/>
    <w:rsid w:val="001849B9"/>
    <w:rsid w:val="00184D30"/>
    <w:rsid w:val="00187108"/>
    <w:rsid w:val="00191EF9"/>
    <w:rsid w:val="0019243E"/>
    <w:rsid w:val="00192CF2"/>
    <w:rsid w:val="001A384D"/>
    <w:rsid w:val="001C1432"/>
    <w:rsid w:val="001C1D2D"/>
    <w:rsid w:val="001C2F2C"/>
    <w:rsid w:val="001C740A"/>
    <w:rsid w:val="001D1BC1"/>
    <w:rsid w:val="001D3987"/>
    <w:rsid w:val="001E4BC1"/>
    <w:rsid w:val="001E5F98"/>
    <w:rsid w:val="001E76DA"/>
    <w:rsid w:val="001F2C03"/>
    <w:rsid w:val="001F35BE"/>
    <w:rsid w:val="00200784"/>
    <w:rsid w:val="002058F3"/>
    <w:rsid w:val="00222556"/>
    <w:rsid w:val="0022433C"/>
    <w:rsid w:val="00224D89"/>
    <w:rsid w:val="00227C73"/>
    <w:rsid w:val="00230492"/>
    <w:rsid w:val="002332BE"/>
    <w:rsid w:val="00250627"/>
    <w:rsid w:val="00252DD0"/>
    <w:rsid w:val="00254DD5"/>
    <w:rsid w:val="00256CF6"/>
    <w:rsid w:val="00263D18"/>
    <w:rsid w:val="00265DA5"/>
    <w:rsid w:val="0027091F"/>
    <w:rsid w:val="002742C6"/>
    <w:rsid w:val="00283563"/>
    <w:rsid w:val="002836CF"/>
    <w:rsid w:val="00284598"/>
    <w:rsid w:val="00284D63"/>
    <w:rsid w:val="00290A05"/>
    <w:rsid w:val="002A4F48"/>
    <w:rsid w:val="002C4FA0"/>
    <w:rsid w:val="002D3BF9"/>
    <w:rsid w:val="002D5BA6"/>
    <w:rsid w:val="002E5974"/>
    <w:rsid w:val="002F339E"/>
    <w:rsid w:val="002F57C6"/>
    <w:rsid w:val="002F6AD4"/>
    <w:rsid w:val="00315140"/>
    <w:rsid w:val="003168A7"/>
    <w:rsid w:val="003433EA"/>
    <w:rsid w:val="0034489A"/>
    <w:rsid w:val="003458EF"/>
    <w:rsid w:val="0034637A"/>
    <w:rsid w:val="00346665"/>
    <w:rsid w:val="00353C0A"/>
    <w:rsid w:val="003669F8"/>
    <w:rsid w:val="00372B06"/>
    <w:rsid w:val="00391701"/>
    <w:rsid w:val="00393990"/>
    <w:rsid w:val="0039750E"/>
    <w:rsid w:val="00397BEE"/>
    <w:rsid w:val="003A3E91"/>
    <w:rsid w:val="003A5300"/>
    <w:rsid w:val="003B2B3E"/>
    <w:rsid w:val="003C0726"/>
    <w:rsid w:val="003C2376"/>
    <w:rsid w:val="003D7751"/>
    <w:rsid w:val="003E2E83"/>
    <w:rsid w:val="003F14FB"/>
    <w:rsid w:val="003F1778"/>
    <w:rsid w:val="003F3BC4"/>
    <w:rsid w:val="00401651"/>
    <w:rsid w:val="00404AAE"/>
    <w:rsid w:val="00405582"/>
    <w:rsid w:val="00405BC7"/>
    <w:rsid w:val="00405E1B"/>
    <w:rsid w:val="004112B3"/>
    <w:rsid w:val="0042485D"/>
    <w:rsid w:val="00433A94"/>
    <w:rsid w:val="00436F1B"/>
    <w:rsid w:val="00440DC8"/>
    <w:rsid w:val="00441B99"/>
    <w:rsid w:val="0044334A"/>
    <w:rsid w:val="00447518"/>
    <w:rsid w:val="00450E25"/>
    <w:rsid w:val="00471172"/>
    <w:rsid w:val="0047167F"/>
    <w:rsid w:val="00490375"/>
    <w:rsid w:val="004A329B"/>
    <w:rsid w:val="004A4035"/>
    <w:rsid w:val="004A5B6A"/>
    <w:rsid w:val="004A6E80"/>
    <w:rsid w:val="004A7CC9"/>
    <w:rsid w:val="004B73E1"/>
    <w:rsid w:val="004C30FF"/>
    <w:rsid w:val="004F393C"/>
    <w:rsid w:val="004F54F7"/>
    <w:rsid w:val="004F6B02"/>
    <w:rsid w:val="00515025"/>
    <w:rsid w:val="00521AAC"/>
    <w:rsid w:val="0053007E"/>
    <w:rsid w:val="00535E8F"/>
    <w:rsid w:val="00536490"/>
    <w:rsid w:val="0054737D"/>
    <w:rsid w:val="00550120"/>
    <w:rsid w:val="00550F8C"/>
    <w:rsid w:val="00552817"/>
    <w:rsid w:val="00553EB4"/>
    <w:rsid w:val="00564B65"/>
    <w:rsid w:val="00565989"/>
    <w:rsid w:val="0056599C"/>
    <w:rsid w:val="00572541"/>
    <w:rsid w:val="00573F98"/>
    <w:rsid w:val="00595227"/>
    <w:rsid w:val="00596C54"/>
    <w:rsid w:val="005A08AF"/>
    <w:rsid w:val="005A0FEC"/>
    <w:rsid w:val="005A23B7"/>
    <w:rsid w:val="005A6457"/>
    <w:rsid w:val="005B1677"/>
    <w:rsid w:val="005B4516"/>
    <w:rsid w:val="005B4F34"/>
    <w:rsid w:val="005C0692"/>
    <w:rsid w:val="005C388F"/>
    <w:rsid w:val="005C4461"/>
    <w:rsid w:val="005E3A84"/>
    <w:rsid w:val="005E62DF"/>
    <w:rsid w:val="00600049"/>
    <w:rsid w:val="00602938"/>
    <w:rsid w:val="0061259D"/>
    <w:rsid w:val="00613561"/>
    <w:rsid w:val="00614EFF"/>
    <w:rsid w:val="00625A0C"/>
    <w:rsid w:val="00630DFF"/>
    <w:rsid w:val="00642018"/>
    <w:rsid w:val="00645A59"/>
    <w:rsid w:val="00661449"/>
    <w:rsid w:val="00665574"/>
    <w:rsid w:val="0067204C"/>
    <w:rsid w:val="0067465D"/>
    <w:rsid w:val="006760AD"/>
    <w:rsid w:val="00694A29"/>
    <w:rsid w:val="00697B3C"/>
    <w:rsid w:val="006A4A41"/>
    <w:rsid w:val="006B0012"/>
    <w:rsid w:val="006B1A45"/>
    <w:rsid w:val="006B209B"/>
    <w:rsid w:val="006C4C4B"/>
    <w:rsid w:val="006C6324"/>
    <w:rsid w:val="006D40B0"/>
    <w:rsid w:val="006D55A2"/>
    <w:rsid w:val="006F0CBB"/>
    <w:rsid w:val="006F119E"/>
    <w:rsid w:val="006F12B7"/>
    <w:rsid w:val="006F7301"/>
    <w:rsid w:val="00701A82"/>
    <w:rsid w:val="00704519"/>
    <w:rsid w:val="00704689"/>
    <w:rsid w:val="00712FBF"/>
    <w:rsid w:val="007156C7"/>
    <w:rsid w:val="00726FE0"/>
    <w:rsid w:val="0073595B"/>
    <w:rsid w:val="00736762"/>
    <w:rsid w:val="00744F7B"/>
    <w:rsid w:val="00747B83"/>
    <w:rsid w:val="0075196F"/>
    <w:rsid w:val="00765860"/>
    <w:rsid w:val="007731D1"/>
    <w:rsid w:val="007825A5"/>
    <w:rsid w:val="00782C2A"/>
    <w:rsid w:val="00783903"/>
    <w:rsid w:val="0078483D"/>
    <w:rsid w:val="00791BB3"/>
    <w:rsid w:val="00793B73"/>
    <w:rsid w:val="007940A3"/>
    <w:rsid w:val="007A0B0D"/>
    <w:rsid w:val="007A3230"/>
    <w:rsid w:val="007A49A0"/>
    <w:rsid w:val="007A4A8C"/>
    <w:rsid w:val="007B0176"/>
    <w:rsid w:val="007B2173"/>
    <w:rsid w:val="007B3D57"/>
    <w:rsid w:val="007C09E4"/>
    <w:rsid w:val="007C2B0B"/>
    <w:rsid w:val="007C3DCA"/>
    <w:rsid w:val="007C4334"/>
    <w:rsid w:val="007D432F"/>
    <w:rsid w:val="007D6210"/>
    <w:rsid w:val="007E1862"/>
    <w:rsid w:val="007E2D76"/>
    <w:rsid w:val="007E52B2"/>
    <w:rsid w:val="007F289B"/>
    <w:rsid w:val="00801DCE"/>
    <w:rsid w:val="00803890"/>
    <w:rsid w:val="0080669D"/>
    <w:rsid w:val="008100B2"/>
    <w:rsid w:val="00814356"/>
    <w:rsid w:val="008158FD"/>
    <w:rsid w:val="00821CA9"/>
    <w:rsid w:val="00825ADE"/>
    <w:rsid w:val="00827AFF"/>
    <w:rsid w:val="00833D0C"/>
    <w:rsid w:val="0083444D"/>
    <w:rsid w:val="00837947"/>
    <w:rsid w:val="00843650"/>
    <w:rsid w:val="00853C26"/>
    <w:rsid w:val="00856740"/>
    <w:rsid w:val="00856882"/>
    <w:rsid w:val="00863A23"/>
    <w:rsid w:val="00873A90"/>
    <w:rsid w:val="008755CA"/>
    <w:rsid w:val="008848E5"/>
    <w:rsid w:val="00884D7D"/>
    <w:rsid w:val="0088743E"/>
    <w:rsid w:val="00891D9C"/>
    <w:rsid w:val="008922E6"/>
    <w:rsid w:val="008947FF"/>
    <w:rsid w:val="00895A86"/>
    <w:rsid w:val="00897FCE"/>
    <w:rsid w:val="008A5282"/>
    <w:rsid w:val="008B281D"/>
    <w:rsid w:val="008B52CC"/>
    <w:rsid w:val="008C145D"/>
    <w:rsid w:val="008C3113"/>
    <w:rsid w:val="008C4FD4"/>
    <w:rsid w:val="008C5B33"/>
    <w:rsid w:val="008C69AC"/>
    <w:rsid w:val="008D18F0"/>
    <w:rsid w:val="008D5062"/>
    <w:rsid w:val="008D7227"/>
    <w:rsid w:val="008E049B"/>
    <w:rsid w:val="008E0F53"/>
    <w:rsid w:val="008E2395"/>
    <w:rsid w:val="008E423E"/>
    <w:rsid w:val="008E7359"/>
    <w:rsid w:val="008F1451"/>
    <w:rsid w:val="00910684"/>
    <w:rsid w:val="00911D16"/>
    <w:rsid w:val="00915A2D"/>
    <w:rsid w:val="00920DD4"/>
    <w:rsid w:val="009272D4"/>
    <w:rsid w:val="00930C13"/>
    <w:rsid w:val="00931956"/>
    <w:rsid w:val="00933AD9"/>
    <w:rsid w:val="00944FC9"/>
    <w:rsid w:val="00947478"/>
    <w:rsid w:val="00950698"/>
    <w:rsid w:val="0095118D"/>
    <w:rsid w:val="0096574D"/>
    <w:rsid w:val="0096671C"/>
    <w:rsid w:val="00975533"/>
    <w:rsid w:val="009847AE"/>
    <w:rsid w:val="0098480E"/>
    <w:rsid w:val="009A02EE"/>
    <w:rsid w:val="009A19CF"/>
    <w:rsid w:val="009A2E94"/>
    <w:rsid w:val="009C78DA"/>
    <w:rsid w:val="009D2F6A"/>
    <w:rsid w:val="009F7464"/>
    <w:rsid w:val="00A0035D"/>
    <w:rsid w:val="00A12633"/>
    <w:rsid w:val="00A22AB4"/>
    <w:rsid w:val="00A301C2"/>
    <w:rsid w:val="00A3754A"/>
    <w:rsid w:val="00A413C0"/>
    <w:rsid w:val="00A53DF5"/>
    <w:rsid w:val="00A56ED9"/>
    <w:rsid w:val="00A61D85"/>
    <w:rsid w:val="00A70654"/>
    <w:rsid w:val="00A71EE7"/>
    <w:rsid w:val="00A72F85"/>
    <w:rsid w:val="00A95ED6"/>
    <w:rsid w:val="00A96351"/>
    <w:rsid w:val="00AA3C90"/>
    <w:rsid w:val="00AA3D25"/>
    <w:rsid w:val="00AA4C03"/>
    <w:rsid w:val="00AA7912"/>
    <w:rsid w:val="00AB1D08"/>
    <w:rsid w:val="00AC1319"/>
    <w:rsid w:val="00AC4268"/>
    <w:rsid w:val="00AC46C3"/>
    <w:rsid w:val="00AC5863"/>
    <w:rsid w:val="00AC668D"/>
    <w:rsid w:val="00AC779F"/>
    <w:rsid w:val="00AD1301"/>
    <w:rsid w:val="00AD67EC"/>
    <w:rsid w:val="00AE63BE"/>
    <w:rsid w:val="00B066BB"/>
    <w:rsid w:val="00B0763F"/>
    <w:rsid w:val="00B11B28"/>
    <w:rsid w:val="00B17367"/>
    <w:rsid w:val="00B43762"/>
    <w:rsid w:val="00B44068"/>
    <w:rsid w:val="00B52125"/>
    <w:rsid w:val="00B53622"/>
    <w:rsid w:val="00B561D9"/>
    <w:rsid w:val="00B61951"/>
    <w:rsid w:val="00B63A04"/>
    <w:rsid w:val="00B63B8E"/>
    <w:rsid w:val="00B65516"/>
    <w:rsid w:val="00B750FE"/>
    <w:rsid w:val="00B77807"/>
    <w:rsid w:val="00B8189F"/>
    <w:rsid w:val="00B833F2"/>
    <w:rsid w:val="00BA3351"/>
    <w:rsid w:val="00BA33A2"/>
    <w:rsid w:val="00BA7517"/>
    <w:rsid w:val="00BA79C6"/>
    <w:rsid w:val="00BC7B6B"/>
    <w:rsid w:val="00BD278B"/>
    <w:rsid w:val="00BD7C8B"/>
    <w:rsid w:val="00BF0A28"/>
    <w:rsid w:val="00C00355"/>
    <w:rsid w:val="00C011C1"/>
    <w:rsid w:val="00C07323"/>
    <w:rsid w:val="00C154FD"/>
    <w:rsid w:val="00C15F3F"/>
    <w:rsid w:val="00C23F61"/>
    <w:rsid w:val="00C52884"/>
    <w:rsid w:val="00C53649"/>
    <w:rsid w:val="00C54E82"/>
    <w:rsid w:val="00C631DF"/>
    <w:rsid w:val="00C64C7B"/>
    <w:rsid w:val="00C66A4A"/>
    <w:rsid w:val="00C732E3"/>
    <w:rsid w:val="00C76147"/>
    <w:rsid w:val="00C766F5"/>
    <w:rsid w:val="00C87A22"/>
    <w:rsid w:val="00C90F9A"/>
    <w:rsid w:val="00C915DD"/>
    <w:rsid w:val="00C919DE"/>
    <w:rsid w:val="00C93523"/>
    <w:rsid w:val="00C96403"/>
    <w:rsid w:val="00CA0BB6"/>
    <w:rsid w:val="00CB245C"/>
    <w:rsid w:val="00CB3C6E"/>
    <w:rsid w:val="00CB6076"/>
    <w:rsid w:val="00CC0CD8"/>
    <w:rsid w:val="00CC2E7F"/>
    <w:rsid w:val="00CC315E"/>
    <w:rsid w:val="00CC6750"/>
    <w:rsid w:val="00CD70B0"/>
    <w:rsid w:val="00CE0C0B"/>
    <w:rsid w:val="00CE6856"/>
    <w:rsid w:val="00CF1B13"/>
    <w:rsid w:val="00D004C2"/>
    <w:rsid w:val="00D00A1D"/>
    <w:rsid w:val="00D034E9"/>
    <w:rsid w:val="00D05A15"/>
    <w:rsid w:val="00D079DA"/>
    <w:rsid w:val="00D10D56"/>
    <w:rsid w:val="00D30E19"/>
    <w:rsid w:val="00D40CC6"/>
    <w:rsid w:val="00D41C9F"/>
    <w:rsid w:val="00D43FD3"/>
    <w:rsid w:val="00D57AAC"/>
    <w:rsid w:val="00D66CD1"/>
    <w:rsid w:val="00D7241A"/>
    <w:rsid w:val="00D72C65"/>
    <w:rsid w:val="00D813A6"/>
    <w:rsid w:val="00D87D48"/>
    <w:rsid w:val="00D92AF8"/>
    <w:rsid w:val="00DB22D3"/>
    <w:rsid w:val="00DB3954"/>
    <w:rsid w:val="00DC1D98"/>
    <w:rsid w:val="00DC5C8F"/>
    <w:rsid w:val="00DD046E"/>
    <w:rsid w:val="00DD50DD"/>
    <w:rsid w:val="00DD6136"/>
    <w:rsid w:val="00DD68B4"/>
    <w:rsid w:val="00DD6FBA"/>
    <w:rsid w:val="00DE6C4C"/>
    <w:rsid w:val="00DF4733"/>
    <w:rsid w:val="00E05967"/>
    <w:rsid w:val="00E05A71"/>
    <w:rsid w:val="00E06752"/>
    <w:rsid w:val="00E170E0"/>
    <w:rsid w:val="00E217EC"/>
    <w:rsid w:val="00E376EF"/>
    <w:rsid w:val="00E45986"/>
    <w:rsid w:val="00E51CB8"/>
    <w:rsid w:val="00E620AB"/>
    <w:rsid w:val="00E704ED"/>
    <w:rsid w:val="00E71A68"/>
    <w:rsid w:val="00E72EE1"/>
    <w:rsid w:val="00E74A14"/>
    <w:rsid w:val="00E751B8"/>
    <w:rsid w:val="00E75A7B"/>
    <w:rsid w:val="00E760D6"/>
    <w:rsid w:val="00E83B81"/>
    <w:rsid w:val="00E85A94"/>
    <w:rsid w:val="00E91716"/>
    <w:rsid w:val="00EA3204"/>
    <w:rsid w:val="00EA4F28"/>
    <w:rsid w:val="00EB76AC"/>
    <w:rsid w:val="00EC77B9"/>
    <w:rsid w:val="00ED15B0"/>
    <w:rsid w:val="00EE16C0"/>
    <w:rsid w:val="00EE24DD"/>
    <w:rsid w:val="00EF1EF0"/>
    <w:rsid w:val="00EF683A"/>
    <w:rsid w:val="00F12E77"/>
    <w:rsid w:val="00F147BA"/>
    <w:rsid w:val="00F228BE"/>
    <w:rsid w:val="00F23036"/>
    <w:rsid w:val="00F23C91"/>
    <w:rsid w:val="00F32424"/>
    <w:rsid w:val="00F3433C"/>
    <w:rsid w:val="00F43C22"/>
    <w:rsid w:val="00F47F04"/>
    <w:rsid w:val="00F521EE"/>
    <w:rsid w:val="00F53702"/>
    <w:rsid w:val="00F5786C"/>
    <w:rsid w:val="00F6396F"/>
    <w:rsid w:val="00F64FBF"/>
    <w:rsid w:val="00F66AB6"/>
    <w:rsid w:val="00F7478F"/>
    <w:rsid w:val="00F7660F"/>
    <w:rsid w:val="00F82426"/>
    <w:rsid w:val="00F900F7"/>
    <w:rsid w:val="00F92C82"/>
    <w:rsid w:val="00F9639A"/>
    <w:rsid w:val="00FC1B56"/>
    <w:rsid w:val="00FC55C9"/>
    <w:rsid w:val="00FC5915"/>
    <w:rsid w:val="00FD0E65"/>
    <w:rsid w:val="00FF4D2B"/>
    <w:rsid w:val="00FF7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5:docId w15:val="{78CF9557-EDA9-454A-B156-5597BF269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38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B281D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val="x-none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0919A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919A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qFormat/>
    <w:rsid w:val="003F14FB"/>
    <w:pPr>
      <w:keepNext/>
      <w:spacing w:before="240" w:after="60" w:line="276" w:lineRule="auto"/>
      <w:outlineLvl w:val="3"/>
    </w:pPr>
    <w:rPr>
      <w:rFonts w:ascii="Calibri" w:hAnsi="Calibr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281D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paragraph" w:styleId="a3">
    <w:name w:val="No Spacing"/>
    <w:link w:val="a4"/>
    <w:uiPriority w:val="1"/>
    <w:qFormat/>
    <w:rsid w:val="008B281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8B281D"/>
    <w:rPr>
      <w:rFonts w:ascii="Calibri" w:eastAsia="Calibri" w:hAnsi="Calibri" w:cs="Times New Roman"/>
    </w:rPr>
  </w:style>
  <w:style w:type="paragraph" w:styleId="a5">
    <w:name w:val="List Paragraph"/>
    <w:aliases w:val="ПАРАГРАФ,Абзац списка для документа,List Paragraph"/>
    <w:basedOn w:val="a"/>
    <w:link w:val="a6"/>
    <w:uiPriority w:val="34"/>
    <w:qFormat/>
    <w:rsid w:val="0051502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0919A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919A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7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,Текст сноски Знак1"/>
    <w:basedOn w:val="a"/>
    <w:link w:val="a8"/>
    <w:uiPriority w:val="99"/>
    <w:unhideWhenUsed/>
    <w:qFormat/>
    <w:rsid w:val="000919A7"/>
    <w:rPr>
      <w:sz w:val="20"/>
      <w:szCs w:val="20"/>
      <w:lang w:val="x-none" w:eastAsia="x-none"/>
    </w:rPr>
  </w:style>
  <w:style w:type="character" w:customStyle="1" w:styleId="a8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"/>
    <w:basedOn w:val="a0"/>
    <w:link w:val="a7"/>
    <w:uiPriority w:val="99"/>
    <w:rsid w:val="000919A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9">
    <w:name w:val="Hyperlink"/>
    <w:uiPriority w:val="99"/>
    <w:unhideWhenUsed/>
    <w:rsid w:val="000919A7"/>
    <w:rPr>
      <w:color w:val="0000FF"/>
      <w:u w:val="single"/>
    </w:rPr>
  </w:style>
  <w:style w:type="character" w:styleId="aa">
    <w:name w:val="Strong"/>
    <w:uiPriority w:val="22"/>
    <w:qFormat/>
    <w:rsid w:val="000919A7"/>
    <w:rPr>
      <w:b/>
      <w:bCs/>
    </w:rPr>
  </w:style>
  <w:style w:type="paragraph" w:customStyle="1" w:styleId="Default">
    <w:name w:val="Default"/>
    <w:rsid w:val="000919A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0919A7"/>
    <w:pPr>
      <w:spacing w:before="100" w:beforeAutospacing="1" w:after="100" w:afterAutospacing="1"/>
    </w:pPr>
  </w:style>
  <w:style w:type="paragraph" w:styleId="ac">
    <w:name w:val="footer"/>
    <w:basedOn w:val="a"/>
    <w:link w:val="ad"/>
    <w:uiPriority w:val="99"/>
    <w:rsid w:val="00441B9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1B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footnote reference"/>
    <w:aliases w:val="Знак сноски 1,Знак сноски-FN,Ciae niinee-FN,Referencia nota al pie"/>
    <w:uiPriority w:val="99"/>
    <w:unhideWhenUsed/>
    <w:rsid w:val="00441B99"/>
    <w:rPr>
      <w:vertAlign w:val="superscript"/>
    </w:rPr>
  </w:style>
  <w:style w:type="paragraph" w:styleId="af">
    <w:name w:val="header"/>
    <w:basedOn w:val="a"/>
    <w:link w:val="af0"/>
    <w:rsid w:val="00441B9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441B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page number"/>
    <w:basedOn w:val="a0"/>
    <w:rsid w:val="00441B99"/>
  </w:style>
  <w:style w:type="paragraph" w:styleId="af2">
    <w:name w:val="TOC Heading"/>
    <w:basedOn w:val="1"/>
    <w:next w:val="a"/>
    <w:uiPriority w:val="39"/>
    <w:unhideWhenUsed/>
    <w:qFormat/>
    <w:rsid w:val="00AD67EC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lang w:val="ru-RU"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AD67EC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qFormat/>
    <w:rsid w:val="00AD67EC"/>
    <w:pPr>
      <w:spacing w:after="100"/>
      <w:ind w:left="240"/>
    </w:pPr>
  </w:style>
  <w:style w:type="paragraph" w:styleId="31">
    <w:name w:val="toc 3"/>
    <w:basedOn w:val="a"/>
    <w:next w:val="a"/>
    <w:autoRedefine/>
    <w:uiPriority w:val="39"/>
    <w:unhideWhenUsed/>
    <w:qFormat/>
    <w:rsid w:val="00AD67EC"/>
    <w:pPr>
      <w:spacing w:after="100"/>
      <w:ind w:left="480"/>
    </w:pPr>
  </w:style>
  <w:style w:type="character" w:styleId="af3">
    <w:name w:val="annotation reference"/>
    <w:basedOn w:val="a0"/>
    <w:uiPriority w:val="99"/>
    <w:semiHidden/>
    <w:unhideWhenUsed/>
    <w:rsid w:val="005A08AF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5A08AF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5A08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5A08A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5A08A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5A08AF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5A08AF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5">
    <w:name w:val="Подзаголовок 15"/>
    <w:basedOn w:val="a5"/>
    <w:link w:val="150"/>
    <w:qFormat/>
    <w:rsid w:val="00F47F04"/>
    <w:pPr>
      <w:keepNext/>
      <w:spacing w:line="360" w:lineRule="auto"/>
      <w:ind w:left="0" w:firstLine="567"/>
      <w:jc w:val="both"/>
    </w:pPr>
    <w:rPr>
      <w:rFonts w:eastAsia="Calibri"/>
      <w:b/>
      <w:sz w:val="28"/>
      <w:szCs w:val="22"/>
      <w:lang w:eastAsia="en-US"/>
    </w:rPr>
  </w:style>
  <w:style w:type="character" w:customStyle="1" w:styleId="150">
    <w:name w:val="Подзаголовок 15 Знак"/>
    <w:link w:val="15"/>
    <w:rsid w:val="00F47F04"/>
    <w:rPr>
      <w:rFonts w:ascii="Times New Roman" w:eastAsia="Calibri" w:hAnsi="Times New Roman" w:cs="Times New Roman"/>
      <w:b/>
      <w:sz w:val="28"/>
    </w:rPr>
  </w:style>
  <w:style w:type="character" w:customStyle="1" w:styleId="blk">
    <w:name w:val="blk"/>
    <w:rsid w:val="008C145D"/>
  </w:style>
  <w:style w:type="character" w:customStyle="1" w:styleId="40">
    <w:name w:val="Заголовок 4 Знак"/>
    <w:basedOn w:val="a0"/>
    <w:link w:val="4"/>
    <w:uiPriority w:val="9"/>
    <w:rsid w:val="003F14FB"/>
    <w:rPr>
      <w:rFonts w:ascii="Calibri" w:eastAsia="Times New Roman" w:hAnsi="Calibri" w:cs="Times New Roman"/>
      <w:b/>
      <w:bCs/>
      <w:sz w:val="28"/>
      <w:szCs w:val="28"/>
    </w:rPr>
  </w:style>
  <w:style w:type="table" w:styleId="afa">
    <w:name w:val="Table Grid"/>
    <w:basedOn w:val="a1"/>
    <w:uiPriority w:val="59"/>
    <w:rsid w:val="003F14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fa"/>
    <w:uiPriority w:val="59"/>
    <w:rsid w:val="003F14F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fa"/>
    <w:uiPriority w:val="59"/>
    <w:rsid w:val="003F14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fa"/>
    <w:uiPriority w:val="59"/>
    <w:rsid w:val="003F14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3">
    <w:name w:val="Нет списка1"/>
    <w:next w:val="a2"/>
    <w:uiPriority w:val="99"/>
    <w:semiHidden/>
    <w:unhideWhenUsed/>
    <w:rsid w:val="003F14FB"/>
  </w:style>
  <w:style w:type="table" w:customStyle="1" w:styleId="41">
    <w:name w:val="Сетка таблицы41"/>
    <w:basedOn w:val="a1"/>
    <w:next w:val="afa"/>
    <w:uiPriority w:val="59"/>
    <w:rsid w:val="003F14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next w:val="afa"/>
    <w:uiPriority w:val="59"/>
    <w:rsid w:val="003F14F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fa"/>
    <w:uiPriority w:val="59"/>
    <w:rsid w:val="003F14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Сетка таблицы31"/>
    <w:basedOn w:val="a1"/>
    <w:next w:val="afa"/>
    <w:uiPriority w:val="59"/>
    <w:rsid w:val="003F14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a"/>
    <w:uiPriority w:val="59"/>
    <w:rsid w:val="003F14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1"/>
    <w:next w:val="afa"/>
    <w:uiPriority w:val="59"/>
    <w:rsid w:val="003F14F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fa"/>
    <w:uiPriority w:val="59"/>
    <w:rsid w:val="003F14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2"/>
    <w:basedOn w:val="a1"/>
    <w:next w:val="afa"/>
    <w:uiPriority w:val="59"/>
    <w:rsid w:val="003F14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a"/>
    <w:uiPriority w:val="59"/>
    <w:rsid w:val="003F14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fa"/>
    <w:uiPriority w:val="59"/>
    <w:rsid w:val="003F14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">
    <w:name w:val="Сетка таблицы412"/>
    <w:basedOn w:val="a1"/>
    <w:uiPriority w:val="59"/>
    <w:rsid w:val="003F14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1"/>
    <w:basedOn w:val="a1"/>
    <w:next w:val="afa"/>
    <w:uiPriority w:val="59"/>
    <w:rsid w:val="003F14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fa"/>
    <w:uiPriority w:val="59"/>
    <w:rsid w:val="003F14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fa"/>
    <w:uiPriority w:val="59"/>
    <w:rsid w:val="003F14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fa"/>
    <w:uiPriority w:val="59"/>
    <w:rsid w:val="003F14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fa"/>
    <w:uiPriority w:val="59"/>
    <w:rsid w:val="003F14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0">
    <w:name w:val="Сетка таблицы10"/>
    <w:basedOn w:val="a1"/>
    <w:next w:val="afa"/>
    <w:uiPriority w:val="59"/>
    <w:rsid w:val="003F14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">
    <w:name w:val="Сетка таблицы15"/>
    <w:basedOn w:val="a1"/>
    <w:next w:val="afa"/>
    <w:uiPriority w:val="59"/>
    <w:rsid w:val="003F14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Indent 2"/>
    <w:basedOn w:val="a"/>
    <w:link w:val="24"/>
    <w:uiPriority w:val="99"/>
    <w:semiHidden/>
    <w:unhideWhenUsed/>
    <w:rsid w:val="003F14FB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3F14FB"/>
    <w:rPr>
      <w:rFonts w:ascii="Calibri" w:eastAsia="Calibri" w:hAnsi="Calibri" w:cs="Times New Roman"/>
    </w:rPr>
  </w:style>
  <w:style w:type="paragraph" w:styleId="afb">
    <w:name w:val="Body Text Indent"/>
    <w:basedOn w:val="a"/>
    <w:link w:val="afc"/>
    <w:uiPriority w:val="99"/>
    <w:semiHidden/>
    <w:unhideWhenUsed/>
    <w:rsid w:val="003F14FB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afc">
    <w:name w:val="Основной текст с отступом Знак"/>
    <w:basedOn w:val="a0"/>
    <w:link w:val="afb"/>
    <w:uiPriority w:val="99"/>
    <w:semiHidden/>
    <w:rsid w:val="003F14FB"/>
    <w:rPr>
      <w:rFonts w:ascii="Calibri" w:eastAsia="Calibri" w:hAnsi="Calibri" w:cs="Times New Roman"/>
    </w:rPr>
  </w:style>
  <w:style w:type="paragraph" w:customStyle="1" w:styleId="ConsPlusNonformat">
    <w:name w:val="ConsPlusNonformat"/>
    <w:link w:val="ConsPlusNonformat0"/>
    <w:rsid w:val="003F14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rsid w:val="003F14F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6">
    <w:name w:val="Знак Знак1 Знак Знак"/>
    <w:basedOn w:val="a"/>
    <w:rsid w:val="003F14F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3F14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6">
    <w:name w:val="Абзац списка Знак"/>
    <w:aliases w:val="ПАРАГРАФ Знак,Абзац списка для документа Знак,List Paragraph Знак"/>
    <w:link w:val="a5"/>
    <w:uiPriority w:val="34"/>
    <w:rsid w:val="003F14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3F14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Revision"/>
    <w:hidden/>
    <w:uiPriority w:val="99"/>
    <w:semiHidden/>
    <w:rsid w:val="008C4F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Стиль3"/>
    <w:basedOn w:val="3"/>
    <w:link w:val="34"/>
    <w:rsid w:val="00EF683A"/>
    <w:pPr>
      <w:keepLines w:val="0"/>
      <w:spacing w:before="240" w:after="60" w:line="276" w:lineRule="auto"/>
    </w:pPr>
    <w:rPr>
      <w:rFonts w:ascii="Cambria" w:eastAsia="Times New Roman" w:hAnsi="Cambria" w:cs="Times New Roman"/>
      <w:b/>
      <w:bCs/>
      <w:color w:val="auto"/>
      <w:sz w:val="26"/>
      <w:szCs w:val="26"/>
    </w:rPr>
  </w:style>
  <w:style w:type="character" w:customStyle="1" w:styleId="34">
    <w:name w:val="Стиль3 Знак"/>
    <w:link w:val="33"/>
    <w:rsid w:val="00EF683A"/>
    <w:rPr>
      <w:rFonts w:ascii="Cambria" w:eastAsia="Times New Roman" w:hAnsi="Cambria" w:cs="Times New Roman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4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4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ru.sputniknews.kz/tags/keyword_cifrovaja_ehkonomik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A0%D0%B0%D0%B1%D0%BE%D1%87%D0%B0%D1%8F_%D1%81%D0%B8%D0%BB%D0%B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frprf.ru/zaymy/komplektuyushchie-izdeliya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government.ru/projects/selection/652/25591/" TargetMode="Externa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rostov.gks.ru/wps/wcm/connect/rosstat_ts/rostov/resources/ed435f0042b49e139697df6ab3b46521/%D0%A1%D0%B1%D0%BE%D1%80%D0%BD%D0%B8%D0%BA_%D0%B3%D0%BE%D1%80%D0%BE%D0%B4%D0%B0+%D0%B8+%D1%80%D0%B0%D0%B9%D0%BE%D0%BD%D1%8B.pdf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5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 sz="1003" b="1" i="0" u="none" strike="noStrike" baseline="0">
                <a:solidFill>
                  <a:srgbClr val="000000"/>
                </a:solidFill>
                <a:latin typeface="Calibri"/>
                <a:cs typeface="Calibri"/>
              </a:rPr>
              <a:t>Структура численности населения Красюковского поселения</a:t>
            </a:r>
            <a:r>
              <a:rPr lang="ru-RU" sz="802" b="1" i="0" u="none" strike="noStrike" baseline="0">
                <a:solidFill>
                  <a:srgbClr val="000000"/>
                </a:solidFill>
                <a:latin typeface="Calibri"/>
                <a:cs typeface="Calibri"/>
              </a:rPr>
              <a:t> </a:t>
            </a:r>
          </a:p>
        </c:rich>
      </c:tx>
      <c:layout>
        <c:manualLayout>
          <c:xMode val="edge"/>
          <c:yMode val="edge"/>
          <c:x val="0.23664122137404581"/>
          <c:y val="3.9436619718309862E-2"/>
        </c:manualLayout>
      </c:layout>
      <c:overlay val="0"/>
      <c:spPr>
        <a:noFill/>
        <a:ln w="25471">
          <a:noFill/>
        </a:ln>
      </c:spPr>
    </c:title>
    <c:autoTitleDeleted val="0"/>
    <c:view3D>
      <c:rotX val="15"/>
      <c:rotY val="24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8167938931297711E-2"/>
          <c:y val="0.28169014084507044"/>
          <c:w val="0.51908396946564883"/>
          <c:h val="0.38028169014084506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9999FF"/>
            </a:solidFill>
            <a:ln w="12735">
              <a:solidFill>
                <a:srgbClr val="FFFFFF"/>
              </a:solidFill>
              <a:prstDash val="solid"/>
            </a:ln>
          </c:spPr>
          <c:explosion val="5"/>
          <c:dPt>
            <c:idx val="0"/>
            <c:bubble3D val="0"/>
          </c:dPt>
          <c:dPt>
            <c:idx val="1"/>
            <c:bubble3D val="0"/>
            <c:explosion val="18"/>
            <c:spPr>
              <a:solidFill>
                <a:srgbClr val="993366"/>
              </a:solidFill>
              <a:ln w="12735">
                <a:solidFill>
                  <a:srgbClr val="FFFFFF"/>
                </a:solidFill>
                <a:prstDash val="solid"/>
              </a:ln>
            </c:spPr>
          </c:dPt>
          <c:dPt>
            <c:idx val="2"/>
            <c:bubble3D val="0"/>
            <c:spPr>
              <a:solidFill>
                <a:srgbClr val="00FF00"/>
              </a:solidFill>
              <a:ln w="12735">
                <a:solidFill>
                  <a:srgbClr val="FFFFFF"/>
                </a:solidFill>
                <a:prstDash val="solid"/>
              </a:ln>
            </c:spPr>
          </c:dPt>
          <c:cat>
            <c:strRef>
              <c:f>Sheet1!$B$1:$D$1</c:f>
              <c:strCache>
                <c:ptCount val="3"/>
                <c:pt idx="0">
                  <c:v>Трудоспособное население</c:v>
                </c:pt>
                <c:pt idx="1">
                  <c:v>Моложе трудоспособного населения</c:v>
                </c:pt>
                <c:pt idx="2">
                  <c:v>Старше трудоспособного населения</c:v>
                </c:pt>
              </c:strCache>
            </c:strRef>
          </c:cat>
          <c:val>
            <c:numRef>
              <c:f>Sheet1!$B$2:$D$2</c:f>
              <c:numCache>
                <c:formatCode>General</c:formatCode>
                <c:ptCount val="3"/>
                <c:pt idx="0">
                  <c:v>4.0999999999999996</c:v>
                </c:pt>
                <c:pt idx="1">
                  <c:v>1</c:v>
                </c:pt>
                <c:pt idx="2">
                  <c:v>2.2000000000000002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  <c:spPr>
        <a:solidFill>
          <a:srgbClr val="FFFFFF"/>
        </a:solidFill>
        <a:ln w="12735">
          <a:solidFill>
            <a:srgbClr val="FFFFFF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67633587786259541"/>
          <c:y val="0.28450704225352114"/>
          <c:w val="0.31908396946564888"/>
          <c:h val="0.36619718309859156"/>
        </c:manualLayout>
      </c:layout>
      <c:overlay val="0"/>
      <c:spPr>
        <a:noFill/>
        <a:ln w="25471">
          <a:noFill/>
        </a:ln>
      </c:spPr>
      <c:txPr>
        <a:bodyPr/>
        <a:lstStyle/>
        <a:p>
          <a:pPr>
            <a:defRPr sz="1103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1554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916F96-D9DB-408F-82E4-4121CD2C5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117</Pages>
  <Words>37167</Words>
  <Characters>211852</Characters>
  <Application>Microsoft Office Word</Application>
  <DocSecurity>0</DocSecurity>
  <Lines>1765</Lines>
  <Paragraphs>497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Elya_PC</dc:creator>
  <cp:lastModifiedBy>Elya_PC</cp:lastModifiedBy>
  <cp:revision>14</cp:revision>
  <cp:lastPrinted>2023-10-09T08:59:00Z</cp:lastPrinted>
  <dcterms:created xsi:type="dcterms:W3CDTF">2023-08-25T08:19:00Z</dcterms:created>
  <dcterms:modified xsi:type="dcterms:W3CDTF">2023-10-09T09:04:00Z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747436524</vt:i4>
  </property>
</Properties>
</file>