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25" w:rsidRDefault="00CA5E31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F13762">
        <w:rPr>
          <w:b/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116E87FF" wp14:editId="5863FDE1">
            <wp:simplePos x="0" y="0"/>
            <wp:positionH relativeFrom="margin">
              <wp:posOffset>2628900</wp:posOffset>
            </wp:positionH>
            <wp:positionV relativeFrom="margin">
              <wp:posOffset>-448310</wp:posOffset>
            </wp:positionV>
            <wp:extent cx="600075" cy="771525"/>
            <wp:effectExtent l="0" t="0" r="9525" b="9525"/>
            <wp:wrapSquare wrapText="bothSides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5B8C" w:rsidRDefault="00FE5B8C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FE5B8C" w:rsidRPr="006505F9" w:rsidRDefault="00FE5B8C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D66FCE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06.09.2023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140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Pr="004950C6" w:rsidRDefault="0035301D" w:rsidP="0035301D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4950C6">
        <w:rPr>
          <w:rStyle w:val="fontstyle01"/>
          <w:rFonts w:ascii="Times New Roman" w:hAnsi="Times New Roman" w:cs="Times New Roman"/>
        </w:rPr>
        <w:t>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301D" w:rsidRPr="00543704" w:rsidRDefault="0035301D" w:rsidP="0035301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предоставлению 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Внеочередное предоставление инвалидам мест для 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Default="0035301D" w:rsidP="00D237F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bCs/>
          <w:sz w:val="28"/>
          <w:szCs w:val="28"/>
        </w:rPr>
        <w:t> </w:t>
      </w:r>
      <w:r w:rsidRPr="0035301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5301D" w:rsidRPr="0035301D" w:rsidRDefault="0035301D" w:rsidP="00D237F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Красюков</w:t>
      </w:r>
      <w:r w:rsidRPr="0035301D">
        <w:rPr>
          <w:rFonts w:ascii="Times New Roman" w:hAnsi="Times New Roman" w:cs="Times New Roman"/>
          <w:sz w:val="28"/>
          <w:szCs w:val="28"/>
        </w:rPr>
        <w:t xml:space="preserve">ского поселения по вопросам ЖКХ, строительства и благоустройства. </w:t>
      </w:r>
    </w:p>
    <w:p w:rsidR="00EF0D25" w:rsidRPr="0030011E" w:rsidRDefault="00EF0D25" w:rsidP="0035301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Н. В. Бабенко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bookmarkStart w:id="0" w:name="_GoBack"/>
      <w:bookmarkEnd w:id="0"/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5301D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EF0D25">
        <w:rPr>
          <w:rFonts w:ascii="Times New Roman" w:hAnsi="Times New Roman" w:cs="Times New Roman"/>
          <w:sz w:val="28"/>
          <w:szCs w:val="28"/>
        </w:rPr>
        <w:t>Красюковского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D66FCE">
        <w:rPr>
          <w:rFonts w:ascii="Times New Roman" w:hAnsi="Times New Roman" w:cs="Times New Roman"/>
          <w:sz w:val="28"/>
          <w:szCs w:val="28"/>
        </w:rPr>
        <w:t>06.09.2023</w:t>
      </w:r>
      <w:r w:rsidRPr="00E7313B">
        <w:rPr>
          <w:rFonts w:ascii="Times New Roman" w:hAnsi="Times New Roman" w:cs="Times New Roman"/>
          <w:sz w:val="28"/>
          <w:szCs w:val="28"/>
        </w:rPr>
        <w:t xml:space="preserve"> № </w:t>
      </w:r>
      <w:r w:rsidR="00D66FCE">
        <w:rPr>
          <w:rFonts w:ascii="Times New Roman" w:hAnsi="Times New Roman" w:cs="Times New Roman"/>
          <w:sz w:val="28"/>
          <w:szCs w:val="28"/>
        </w:rPr>
        <w:t>140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 xml:space="preserve">Красюковского  сельского </w:t>
      </w:r>
      <w:r w:rsidRPr="008973D3">
        <w:rPr>
          <w:rStyle w:val="fontstyle01"/>
          <w:rFonts w:ascii="Times New Roman" w:hAnsi="Times New Roman" w:cs="Times New Roman"/>
        </w:rPr>
        <w:t xml:space="preserve">поселения по предоставлению муниципальной услуги </w:t>
      </w:r>
      <w:r w:rsidRPr="008973D3">
        <w:rPr>
          <w:rStyle w:val="fontstyle01"/>
          <w:rFonts w:ascii="Times New Roman" w:hAnsi="Times New Roman" w:cs="Times New Roman"/>
          <w:b w:val="0"/>
        </w:rPr>
        <w:t>«</w:t>
      </w:r>
      <w:r w:rsidRPr="00897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8973D3">
        <w:rPr>
          <w:rStyle w:val="fontstyle01"/>
          <w:rFonts w:ascii="Times New Roman" w:hAnsi="Times New Roman" w:cs="Times New Roman"/>
          <w:b w:val="0"/>
        </w:rPr>
        <w:t>»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>1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  <w:b/>
        </w:rPr>
        <w:t>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9513FA">
        <w:rPr>
          <w:rStyle w:val="fontstyle31"/>
          <w:rFonts w:ascii="Times New Roman" w:hAnsi="Times New Roman" w:cs="Times New Roman"/>
          <w:b/>
        </w:rPr>
        <w:t>«</w:t>
      </w:r>
      <w:r w:rsidRPr="009513F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9513FA">
        <w:rPr>
          <w:rStyle w:val="fontstyle31"/>
          <w:rFonts w:ascii="Times New Roman" w:hAnsi="Times New Roman" w:cs="Times New Roman"/>
          <w:b/>
        </w:rPr>
        <w:t>» (</w:t>
      </w:r>
      <w:r w:rsidRPr="009513FA">
        <w:rPr>
          <w:rStyle w:val="fontstyle21"/>
          <w:rFonts w:ascii="Times New Roman" w:hAnsi="Times New Roman" w:cs="Times New Roman"/>
          <w:b w:val="0"/>
        </w:rPr>
        <w:t>далее</w:t>
      </w:r>
      <w:r w:rsidRPr="009513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9513FA">
        <w:rPr>
          <w:rStyle w:val="fontstyle31"/>
          <w:rFonts w:ascii="Times New Roman" w:hAnsi="Times New Roman" w:cs="Times New Roman"/>
          <w:b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9513FA">
        <w:rPr>
          <w:rStyle w:val="fontstyle31"/>
          <w:rFonts w:ascii="Times New Roman" w:hAnsi="Times New Roman" w:cs="Times New Roman"/>
          <w:b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форме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9513FA">
        <w:rPr>
          <w:rStyle w:val="fontstyle3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МФЦ</w:t>
      </w:r>
      <w:r w:rsidRPr="009513FA">
        <w:rPr>
          <w:rStyle w:val="fontstyle31"/>
          <w:rFonts w:ascii="Times New Roman" w:hAnsi="Times New Roman" w:cs="Times New Roman"/>
        </w:rPr>
        <w:t xml:space="preserve">), </w:t>
      </w:r>
      <w:r w:rsidRPr="009513FA">
        <w:rPr>
          <w:rStyle w:val="fontstyle21"/>
          <w:rFonts w:ascii="Times New Roman" w:hAnsi="Times New Roman" w:cs="Times New Roman"/>
          <w:b w:val="0"/>
        </w:rPr>
        <w:t>формы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порядок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9513FA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лиц Администрации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9513FA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9513FA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9513FA">
        <w:rPr>
          <w:rStyle w:val="fontstyle01"/>
          <w:rFonts w:ascii="Times New Roman" w:hAnsi="Times New Roman" w:cs="Times New Roman"/>
          <w:b w:val="0"/>
        </w:rPr>
        <w:lastRenderedPageBreak/>
        <w:t>1.3</w:t>
      </w:r>
      <w:r w:rsidRPr="009513FA">
        <w:rPr>
          <w:rStyle w:val="fontstyle3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>
        <w:rPr>
          <w:rStyle w:val="fontstyle41"/>
          <w:rFonts w:ascii="Times New Roman" w:hAnsi="Times New Roman" w:cs="Times New Roman"/>
        </w:rPr>
        <w:t>Красюковского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 w:cs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>Администрацией Красюковского сельского поселения.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факс: 3-44</w:t>
      </w:r>
      <w:r w:rsidRPr="00A946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>Администрации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A0679F" w:rsidRPr="00696055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>
        <w:rPr>
          <w:rStyle w:val="fontstyle41"/>
          <w:rFonts w:ascii="Times New Roman" w:hAnsi="Times New Roman" w:cs="Times New Roman"/>
        </w:rPr>
        <w:t>Красюковского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A0679F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Красюковского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A0679F" w:rsidRDefault="00A0679F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Красюковского </w:t>
      </w:r>
      <w:r>
        <w:rPr>
          <w:rStyle w:val="fontstyle41"/>
          <w:rFonts w:ascii="Times New Roman" w:hAnsi="Times New Roman" w:cs="Times New Roman"/>
        </w:rPr>
        <w:lastRenderedPageBreak/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Информация, размещаемая на информационных </w:t>
      </w:r>
      <w:r w:rsidRPr="00CC7A3D">
        <w:rPr>
          <w:rStyle w:val="fontstyle41"/>
          <w:rFonts w:ascii="Times New Roman" w:hAnsi="Times New Roman" w:cs="Times New Roman"/>
        </w:rPr>
        <w:t>стендах и на официальном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сайте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CC7A3D">
        <w:rPr>
          <w:rStyle w:val="fontstyle41"/>
          <w:rFonts w:ascii="Times New Roman" w:hAnsi="Times New Roman" w:cs="Times New Roman"/>
        </w:rPr>
        <w:t xml:space="preserve">ского сельского поселения, включает сведения о муниципальной услуге, содержащиеся в пунктах 2.1, </w:t>
      </w:r>
      <w:r w:rsidRPr="00CC7A3D">
        <w:rPr>
          <w:rStyle w:val="fontstyle31"/>
          <w:rFonts w:ascii="Times New Roman" w:hAnsi="Times New Roman" w:cs="Times New Roman"/>
        </w:rPr>
        <w:t xml:space="preserve">2.4, 2.5, 2.6, 2.8, 2.9, 2.10, 2.11, 5.1 </w:t>
      </w:r>
      <w:r w:rsidRPr="00CC7A3D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CC7A3D">
        <w:rPr>
          <w:rStyle w:val="fontstyle41"/>
          <w:rFonts w:ascii="Times New Roman" w:hAnsi="Times New Roman" w:cs="Times New Roman"/>
        </w:rPr>
        <w:t>ского сельского поселения, о графике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CC7A3D">
        <w:rPr>
          <w:rStyle w:val="fontstyle3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>Администрации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  <w:b/>
        </w:rPr>
        <w:t xml:space="preserve">- </w:t>
      </w:r>
      <w:r w:rsidRPr="00CC7A3D">
        <w:rPr>
          <w:rStyle w:val="fontstyle31"/>
          <w:rFonts w:ascii="Times New Roman" w:hAnsi="Times New Roman" w:cs="Times New Roman"/>
        </w:rPr>
        <w:t>в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CC7A3D">
        <w:rPr>
          <w:rStyle w:val="fontstyle31"/>
          <w:rFonts w:ascii="Times New Roman" w:hAnsi="Times New Roman" w:cs="Times New Roman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– Администрация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поселения. </w:t>
      </w:r>
      <w:r w:rsidRPr="00CC7A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  <w:b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неочередном предоставлении мест для строительства гаража или стоянки для технических и других средств передвижения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отправлением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</w:t>
      </w:r>
      <w:r w:rsidRPr="00742C5A">
        <w:rPr>
          <w:rStyle w:val="fontstyle31"/>
          <w:rFonts w:ascii="Times New Roman" w:hAnsi="Times New Roman" w:cs="Times New Roman"/>
          <w:b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  <w:b w:val="0"/>
        </w:rPr>
        <w:t>,</w:t>
      </w:r>
      <w:r w:rsidRPr="00742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2.3. 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договора аренды земельного участка;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б) отказ в предоставлении в аренду земельного участка. 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742C5A">
        <w:rPr>
          <w:rStyle w:val="fontstyle51"/>
          <w:rFonts w:ascii="Times New Roman" w:hAnsi="Times New Roman" w:cs="Times New Roman"/>
          <w:i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 xml:space="preserve">в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742C5A">
        <w:rPr>
          <w:rStyle w:val="fontstyle41"/>
          <w:rFonts w:ascii="Times New Roman" w:hAnsi="Times New Roman" w:cs="Times New Roman"/>
        </w:rPr>
        <w:t>ского сельского поселения  на бумажном носителе при личном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подписью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2.4. </w:t>
      </w:r>
      <w:r w:rsidRPr="00742C5A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В срок не более чем тридцать дней со дня поступления заявления, администрация рассматривает поступившее заявление, проверяет наличие или отсутствие оснований, предусмотренных действующим законодательством Российской Федерации, и по результатам указанных рассмотрения и проверки совершает одно из следующих действий: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осуществляет подготовку проекта договора аренды земельного участка в трех экземплярах и его подписание, а также направляет проект указанного договора для подписания заявителю. Заявитель должен подписать проект договора и представить его в администрацию не позднее чем в течение тридцати дней со дня получения проекта договора;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принимает решение об отказе в предоставлении земельного участка, и направляет принятое решение заявителю. В указанном решении должны быть указаны все основания отказа.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 услуги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исчисляется</w:t>
      </w:r>
      <w:r w:rsidRPr="00AD6C17">
        <w:rPr>
          <w:rStyle w:val="fontstyle41"/>
          <w:rFonts w:ascii="Times New Roman" w:hAnsi="Times New Roman" w:cs="Times New Roman"/>
        </w:rPr>
        <w:t xml:space="preserve">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Красюковского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случае подачи документов через 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Красюковского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>
        <w:rPr>
          <w:rStyle w:val="fontstyle31"/>
          <w:rFonts w:ascii="Times New Roman" w:hAnsi="Times New Roman" w:cs="Times New Roman"/>
        </w:rPr>
        <w:t>2.3.1.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685D">
        <w:rPr>
          <w:rStyle w:val="fontstyle51"/>
          <w:rFonts w:ascii="Times New Roman" w:hAnsi="Times New Roman" w:cs="Times New Roman"/>
          <w:i w:val="0"/>
        </w:rPr>
        <w:t>2.5.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 xml:space="preserve">регулирующие предоставление муниципальной </w:t>
      </w:r>
      <w:r w:rsidRPr="002128E1">
        <w:rPr>
          <w:rStyle w:val="fontstyle41"/>
          <w:rFonts w:ascii="Times New Roman" w:hAnsi="Times New Roman" w:cs="Times New Roman"/>
        </w:rPr>
        <w:t>услуги</w:t>
      </w:r>
      <w:r w:rsidRPr="002128E1">
        <w:rPr>
          <w:rStyle w:val="fontstyle51"/>
          <w:rFonts w:ascii="Times New Roman" w:hAnsi="Times New Roman" w:cs="Times New Roman"/>
        </w:rPr>
        <w:t>.</w:t>
      </w:r>
      <w:r w:rsidRPr="002128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 w:rsidRPr="002128E1">
        <w:rPr>
          <w:rStyle w:val="fontstyle61"/>
          <w:rFonts w:ascii="Times New Roman" w:hAnsi="Times New Roman" w:cs="Times New Roman"/>
          <w:i w:val="0"/>
        </w:rPr>
        <w:t xml:space="preserve">2.5.1.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 </w:t>
      </w:r>
      <w:r w:rsidRPr="002128E1">
        <w:rPr>
          <w:rFonts w:ascii="Times New Roman" w:hAnsi="Times New Roman" w:cs="Times New Roman"/>
          <w:sz w:val="28"/>
          <w:szCs w:val="28"/>
        </w:rPr>
        <w:t xml:space="preserve">(первоначальный текст документа опубликован в издании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«Российская газета» от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t>2.5.2.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lastRenderedPageBreak/>
        <w:t>2.5.3.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ФЗ 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2.5.6. </w:t>
      </w:r>
      <w:r w:rsidRPr="0001151F">
        <w:rPr>
          <w:rFonts w:ascii="Times New Roman" w:hAnsi="Times New Roman" w:cs="Times New Roman"/>
          <w:sz w:val="28"/>
          <w:szCs w:val="28"/>
        </w:rPr>
        <w:t>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от 24.11.1995 №181 – ФЗ «О социальной защите инвалидов»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«Российская газета» от </w:t>
      </w:r>
      <w:r>
        <w:rPr>
          <w:rFonts w:ascii="Times New Roman" w:hAnsi="Times New Roman" w:cs="Times New Roman"/>
          <w:kern w:val="28"/>
          <w:sz w:val="28"/>
          <w:szCs w:val="28"/>
        </w:rPr>
        <w:t>02.12.1995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№</w:t>
      </w:r>
      <w:r>
        <w:rPr>
          <w:rFonts w:ascii="Times New Roman" w:hAnsi="Times New Roman" w:cs="Times New Roman"/>
          <w:kern w:val="28"/>
          <w:sz w:val="28"/>
          <w:szCs w:val="28"/>
        </w:rPr>
        <w:t>234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  <w:r w:rsidRPr="002128E1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128C9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Pr="00F128C9">
        <w:rPr>
          <w:rFonts w:ascii="Times New Roman" w:eastAsia="Calibri" w:hAnsi="Times New Roman" w:cs="Times New Roman"/>
          <w:sz w:val="28"/>
          <w:szCs w:val="28"/>
        </w:rPr>
        <w:t>ское сельское поселение»;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F128C9">
        <w:rPr>
          <w:rFonts w:ascii="Times New Roman" w:hAnsi="Times New Roman" w:cs="Times New Roman"/>
          <w:kern w:val="28"/>
          <w:sz w:val="28"/>
          <w:szCs w:val="28"/>
        </w:rPr>
        <w:t>2.5.</w:t>
      </w:r>
      <w:r>
        <w:rPr>
          <w:rFonts w:ascii="Times New Roman" w:hAnsi="Times New Roman" w:cs="Times New Roman"/>
          <w:kern w:val="28"/>
          <w:sz w:val="28"/>
          <w:szCs w:val="28"/>
        </w:rPr>
        <w:t>8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2.6.1. 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следующий комплект документов: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заявление о предоставлении земельного участка в аренду (форма заявления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соответствии с законодательством Российской Федерации личность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согласие заявителя или его законного представителя на обработку персональных данных;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копия справки об инвалидности с указанием группы (при принятии справки об инвалидности учитывается указанный в ней срок установления инвалидности,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наличии);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свидетельства о регистрации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доверено управлять автомобилем;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копия талона технического осмотра автомобиля;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Копии документов, подтверждающих право на предоставление земельного участка в первоочередном/внеочередном порядке,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2.6.1.1. Представленные документы должны соответствовать следующим требованиям: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определенных законодательством должностных лиц;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подчисток, приписок, зачеркнутых слов и иных неоговоренных исправлений;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2.6.2. 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2.6.3.</w:t>
      </w:r>
      <w:r w:rsidRPr="00FB2932">
        <w:rPr>
          <w:rFonts w:ascii="Times New Roman" w:eastAsia="SimSun" w:hAnsi="Times New Roman" w:cs="Times New Roman"/>
          <w:color w:val="0000FF"/>
          <w:sz w:val="28"/>
          <w:szCs w:val="28"/>
          <w:lang w:eastAsia="ar-SA"/>
        </w:rPr>
        <w:t xml:space="preserve">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 не вправе требовать от заявителя: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</w:t>
      </w:r>
      <w:r w:rsidR="00CA5E31">
        <w:rPr>
          <w:rFonts w:ascii="Times New Roman" w:eastAsia="SimSun" w:hAnsi="Times New Roman" w:cs="Times New Roman"/>
          <w:sz w:val="28"/>
          <w:szCs w:val="28"/>
          <w:lang w:eastAsia="ar-SA"/>
        </w:rPr>
        <w:t>Ростовской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форме электронного документа, предусмотренные частью 6 статьи 7 Федерального закона № 210-ФЗ.</w:t>
      </w:r>
    </w:p>
    <w:bookmarkEnd w:id="1"/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или отказа в предоставлении муниципальной услуги.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2.8.1. Приостановление предоставления муниципальной услуги законодательством Российской Федерации не предусмотрено.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2.8.2. Исчерпывающий перечень оснований для отказа в предоставлении муниципальной услуги: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 предоставлении муниципальной услуги может быть отказано в случаях: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2.6.1 административного регламента;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заявления о предоставлении муниципальной услуги;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предоставления заявителем документов, содержащих ошибки или противоречивые сведения;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5301D" w:rsidRPr="00517FC4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>администрацию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Администрацию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D48F5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2)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предоставлении муниципальной услуги, уведомление заявителя о принятом решении.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схема предоставления муниципальной услуги представлена в Приложении № </w:t>
      </w:r>
      <w:r w:rsidRPr="003C1579">
        <w:rPr>
          <w:rStyle w:val="fontstyle01"/>
          <w:rFonts w:ascii="Times New Roman" w:hAnsi="Times New Roman" w:cs="Times New Roman"/>
          <w:b w:val="0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обращение заявителя (представителя заявителя) непосредственно в Администрацию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 поселения с заявлением о предоставлении муниципальной услуги и комплектом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3.2.3. При обращении заявителя (представителя заявителя) непосредственно в администрацию работник, ответственный за прием документов: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1) устанавливает предмет обращения;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4) в случае надлежащего оформления заявления, соответствия приложенных к нему документов документам, указанным в заявлении, наличия полномочий на подачу заявления, выдает заявителю расписку в приеме заявления и прилагаемых к нему документов;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Межведомственный запрос о предоставлении документов (сведений) направляется в форме почтового отправления на бумажных 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3.4. </w:t>
      </w:r>
      <w:r w:rsidR="0018280D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документов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Федерации, иных нормативных правовых актов, настоящего 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3.5.1. Основанием для начала выполнения административной процедуры является один из следующих юридических фактов: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главе 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3.5.3. Глава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3.5.6. Глава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 подписывает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направляет (передает) три экземпляра проекта договора - заявителю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корреспонденции и передается специалисту, ответственному за рассмотрение заявления, который: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Росреестра);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г) после получения зарегистрированного экземпляра договора в Управлении Росреестра приобщает его к комплекту документов заявителя, который передает на хранение в архив.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3C1579">
        <w:rPr>
          <w:rStyle w:val="fontstyle21"/>
          <w:rFonts w:ascii="Times New Roman" w:hAnsi="Times New Roman" w:cs="Times New Roman"/>
        </w:rPr>
        <w:t xml:space="preserve">4. </w:t>
      </w:r>
      <w:r w:rsidRPr="003C1579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 </w:t>
      </w:r>
      <w:r w:rsidRPr="003C1579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31"/>
          <w:rFonts w:ascii="Times New Roman" w:hAnsi="Times New Roman" w:cs="Times New Roman"/>
        </w:rPr>
        <w:t xml:space="preserve">4.1.1. </w:t>
      </w:r>
      <w:r w:rsidRPr="003C1579">
        <w:rPr>
          <w:rStyle w:val="fontstyle41"/>
          <w:rFonts w:ascii="Times New Roman" w:hAnsi="Times New Roman" w:cs="Times New Roman"/>
        </w:rPr>
        <w:t xml:space="preserve">Контроль за деятельностью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3C1579">
        <w:rPr>
          <w:rStyle w:val="fontstyle41"/>
          <w:rFonts w:ascii="Times New Roman" w:hAnsi="Times New Roman" w:cs="Times New Roman"/>
        </w:rPr>
        <w:t>ского сельского поселения по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41"/>
          <w:rFonts w:ascii="Times New Roman" w:hAnsi="Times New Roman" w:cs="Times New Roman"/>
        </w:rPr>
        <w:t xml:space="preserve">предоставлению муниципальной услуги осуществляет Глава </w:t>
      </w:r>
      <w:r>
        <w:rPr>
          <w:rStyle w:val="fontstyle41"/>
          <w:rFonts w:ascii="Times New Roman" w:hAnsi="Times New Roman" w:cs="Times New Roman"/>
        </w:rPr>
        <w:t>Красюков</w:t>
      </w:r>
      <w:r w:rsidRPr="003C1579">
        <w:rPr>
          <w:rStyle w:val="fontstyle41"/>
          <w:rFonts w:ascii="Times New Roman" w:hAnsi="Times New Roman" w:cs="Times New Roman"/>
        </w:rPr>
        <w:t>ского сельского поселения.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4.1.2. </w:t>
      </w:r>
      <w:r w:rsidRPr="003C1579">
        <w:rPr>
          <w:rStyle w:val="fontstyle41"/>
          <w:rFonts w:ascii="Times New Roman" w:hAnsi="Times New Roman" w:cs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 полноты и качества предоставления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Красюковского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Красюковского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</w:t>
      </w:r>
      <w:r w:rsidRPr="00243384">
        <w:rPr>
          <w:rStyle w:val="fontstyle01"/>
          <w:rFonts w:ascii="Times New Roman" w:hAnsi="Times New Roman" w:cs="Times New Roman"/>
        </w:rPr>
        <w:lastRenderedPageBreak/>
        <w:t xml:space="preserve">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Style w:val="fontstyle41"/>
          <w:rFonts w:ascii="Times New Roman" w:hAnsi="Times New Roman" w:cs="Times New Roman"/>
          <w:b/>
        </w:rPr>
        <w:t>Блок-схема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3C1579">
        <w:rPr>
          <w:rStyle w:val="fontstyle41"/>
          <w:rFonts w:ascii="Times New Roman" w:hAnsi="Times New Roman" w:cs="Times New Roman"/>
          <w:b/>
        </w:rPr>
        <w:t>предоставления муниципальной услуги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3C1579">
        <w:rPr>
          <w:rStyle w:val="fontstyle41"/>
          <w:rFonts w:ascii="Times New Roman" w:hAnsi="Times New Roman" w:cs="Times New Roman"/>
          <w:b/>
        </w:rPr>
        <w:t>»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3C8CA3" wp14:editId="3AEC3B1C">
                <wp:simplePos x="0" y="0"/>
                <wp:positionH relativeFrom="column">
                  <wp:posOffset>1939291</wp:posOffset>
                </wp:positionH>
                <wp:positionV relativeFrom="paragraph">
                  <wp:posOffset>116205</wp:posOffset>
                </wp:positionV>
                <wp:extent cx="1638300" cy="3619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13C8CA3" id="Прямоугольник 3" o:spid="_x0000_s1026" style="position:absolute;left:0;text-align:left;margin-left:152.7pt;margin-top:9.15pt;width:129pt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tabs>
          <w:tab w:val="left" w:pos="3705"/>
        </w:tabs>
        <w:spacing w:after="0" w:line="240" w:lineRule="auto"/>
        <w:ind w:firstLine="851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ab/>
        <w:t>Заявитель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46F53" wp14:editId="264F87F0">
                <wp:simplePos x="0" y="0"/>
                <wp:positionH relativeFrom="column">
                  <wp:posOffset>2691765</wp:posOffset>
                </wp:positionH>
                <wp:positionV relativeFrom="paragraph">
                  <wp:posOffset>69215</wp:posOffset>
                </wp:positionV>
                <wp:extent cx="66675" cy="495300"/>
                <wp:effectExtent l="19050" t="0" r="47625" b="38100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3FB9EDC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211.95pt;margin-top:5.45pt;width:5.25pt;height:3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41ED249" wp14:editId="3D761B07">
                <wp:simplePos x="0" y="0"/>
                <wp:positionH relativeFrom="column">
                  <wp:posOffset>-51435</wp:posOffset>
                </wp:positionH>
                <wp:positionV relativeFrom="paragraph">
                  <wp:posOffset>212725</wp:posOffset>
                </wp:positionV>
                <wp:extent cx="5791200" cy="5143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5143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41ED249" id="Прямоугольник 8" o:spid="_x0000_s1027" style="position:absolute;left:0;text-align:left;margin-left:-4.05pt;margin-top:16.75pt;width:456pt;height:40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прием и регистрация заявления и приложенных к нему документов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предоставление муниципальной услуги 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F7B395" wp14:editId="17B14561">
                <wp:simplePos x="0" y="0"/>
                <wp:positionH relativeFrom="column">
                  <wp:posOffset>2695575</wp:posOffset>
                </wp:positionH>
                <wp:positionV relativeFrom="paragraph">
                  <wp:posOffset>113665</wp:posOffset>
                </wp:positionV>
                <wp:extent cx="66675" cy="495300"/>
                <wp:effectExtent l="19050" t="0" r="47625" b="38100"/>
                <wp:wrapNone/>
                <wp:docPr id="9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30F2171" id="Стрелка вниз 9" o:spid="_x0000_s1026" type="#_x0000_t67" style="position:absolute;margin-left:212.25pt;margin-top:8.95pt;width:5.25pt;height:3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BF6399" wp14:editId="775C9163">
                <wp:simplePos x="0" y="0"/>
                <wp:positionH relativeFrom="column">
                  <wp:posOffset>-3810</wp:posOffset>
                </wp:positionH>
                <wp:positionV relativeFrom="paragraph">
                  <wp:posOffset>91440</wp:posOffset>
                </wp:positionV>
                <wp:extent cx="5791200" cy="10191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0191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  <w: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6BF6399" id="Прямоугольник 10" o:spid="_x0000_s1028" style="position:absolute;left:0;text-align:left;margin-left:-.3pt;margin-top:7.2pt;width:456pt;height:80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  <w:r>
                        <w:t>с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подготовка (формирование) и направление межведомственного запроса о представлении документов и информации, необходимых для </w: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предоставления муниципальной услуги, в рамках межведомственного информационного взаимодействия (при необходимости)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4274A2" wp14:editId="51813375">
                <wp:simplePos x="0" y="0"/>
                <wp:positionH relativeFrom="column">
                  <wp:posOffset>2714625</wp:posOffset>
                </wp:positionH>
                <wp:positionV relativeFrom="paragraph">
                  <wp:posOffset>90170</wp:posOffset>
                </wp:positionV>
                <wp:extent cx="66675" cy="495300"/>
                <wp:effectExtent l="19050" t="0" r="47625" b="38100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A5A5732" id="Стрелка вниз 12" o:spid="_x0000_s1026" type="#_x0000_t67" style="position:absolute;margin-left:213.75pt;margin-top:7.1pt;width:5.25pt;height:3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pP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FE9B7" wp14:editId="65D605FE">
                <wp:simplePos x="0" y="0"/>
                <wp:positionH relativeFrom="column">
                  <wp:posOffset>234315</wp:posOffset>
                </wp:positionH>
                <wp:positionV relativeFrom="paragraph">
                  <wp:posOffset>55880</wp:posOffset>
                </wp:positionV>
                <wp:extent cx="5200650" cy="45720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4572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A54F6A1" id="Прямоугольник 11" o:spid="_x0000_s1026" style="position:absolute;margin-left:18.45pt;margin-top:4.4pt;width:409.5pt;height:3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" fillcolor="white [3201]" strokecolor="black [3213]" strokeweight="1.5pt"/>
            </w:pict>
          </mc:Fallback>
        </mc:AlternateContent>
      </w:r>
    </w:p>
    <w:p w:rsidR="0035301D" w:rsidRDefault="0035301D" w:rsidP="0035301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 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изучение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представленных заявителем документов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B0CC6B" wp14:editId="3F9F1B55">
                <wp:simplePos x="0" y="0"/>
                <wp:positionH relativeFrom="column">
                  <wp:posOffset>2730391</wp:posOffset>
                </wp:positionH>
                <wp:positionV relativeFrom="paragraph">
                  <wp:posOffset>147320</wp:posOffset>
                </wp:positionV>
                <wp:extent cx="66675" cy="495300"/>
                <wp:effectExtent l="19050" t="0" r="47625" b="38100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FB1DA6" id="Стрелка вниз 13" o:spid="_x0000_s1026" type="#_x0000_t67" style="position:absolute;margin-left:215pt;margin-top:11.6pt;width:5.25pt;height:3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5E86C63" wp14:editId="5092EA01">
                <wp:simplePos x="0" y="0"/>
                <wp:positionH relativeFrom="column">
                  <wp:posOffset>-3810</wp:posOffset>
                </wp:positionH>
                <wp:positionV relativeFrom="paragraph">
                  <wp:posOffset>81280</wp:posOffset>
                </wp:positionV>
                <wp:extent cx="5743575" cy="5810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5810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24EC8F2" id="Прямоугольник 14" o:spid="_x0000_s1026" style="position:absolute;margin-left:-.3pt;margin-top:6.4pt;width:452.25pt;height:45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" fillcolor="white [3201]" strokecolor="black [3213]" strokeweight="1.5pt"/>
            </w:pict>
          </mc:Fallback>
        </mc:AlternateConten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принятие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решения о предоставлении либо об отказе в предо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ставлении муниципальной услуги </w: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8129D" wp14:editId="2F5EDA3E">
                <wp:simplePos x="0" y="0"/>
                <wp:positionH relativeFrom="column">
                  <wp:posOffset>2743200</wp:posOffset>
                </wp:positionH>
                <wp:positionV relativeFrom="paragraph">
                  <wp:posOffset>47625</wp:posOffset>
                </wp:positionV>
                <wp:extent cx="66675" cy="495300"/>
                <wp:effectExtent l="19050" t="0" r="47625" b="38100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0FF8638" id="Стрелка вниз 15" o:spid="_x0000_s1026" type="#_x0000_t67" style="position:absolute;margin-left:3in;margin-top:3.75pt;width:5.25pt;height:3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kHlQ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4E741C1" wp14:editId="16D28306">
                <wp:simplePos x="0" y="0"/>
                <wp:positionH relativeFrom="column">
                  <wp:posOffset>882015</wp:posOffset>
                </wp:positionH>
                <wp:positionV relativeFrom="paragraph">
                  <wp:posOffset>163830</wp:posOffset>
                </wp:positionV>
                <wp:extent cx="3962400" cy="40957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095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4E741C1" id="Прямоугольник 16" o:spid="_x0000_s1029" style="position:absolute;left:0;text-align:left;margin-left:69.45pt;margin-top:12.9pt;width:312pt;height:32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уведомлен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ие заявителя о принятом решении </w:t>
      </w:r>
    </w:p>
    <w:p w:rsidR="0035301D" w:rsidRDefault="0035301D" w:rsidP="0035301D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F944F7" wp14:editId="09D76BA9">
                <wp:simplePos x="0" y="0"/>
                <wp:positionH relativeFrom="column">
                  <wp:posOffset>2759294</wp:posOffset>
                </wp:positionH>
                <wp:positionV relativeFrom="paragraph">
                  <wp:posOffset>165078</wp:posOffset>
                </wp:positionV>
                <wp:extent cx="66675" cy="495300"/>
                <wp:effectExtent l="19050" t="0" r="47625" b="38100"/>
                <wp:wrapNone/>
                <wp:docPr id="17" name="Стрелка в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3470BA" id="Стрелка вниз 17" o:spid="_x0000_s1026" type="#_x0000_t67" style="position:absolute;margin-left:217.25pt;margin-top:13pt;width:5.25pt;height:39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143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849E127" wp14:editId="354F55D5">
                <wp:simplePos x="0" y="0"/>
                <wp:positionH relativeFrom="column">
                  <wp:posOffset>1943100</wp:posOffset>
                </wp:positionH>
                <wp:positionV relativeFrom="paragraph">
                  <wp:posOffset>46990</wp:posOffset>
                </wp:positionV>
                <wp:extent cx="1638300" cy="3619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Pr="00967393" w:rsidRDefault="0035301D" w:rsidP="003530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673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849E127" id="Прямоугольник 18" o:spid="_x0000_s1030" style="position:absolute;left:0;text-align:left;margin-left:153pt;margin-top:3.7pt;width:129pt;height:28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" fillcolor="white [3201]" strokecolor="black [3213]" strokeweight="1.5pt">
                <v:textbox>
                  <w:txbxContent>
                    <w:p w:rsidR="0035301D" w:rsidRPr="00967393" w:rsidRDefault="0035301D" w:rsidP="003530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673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>
        <w:rPr>
          <w:rStyle w:val="fontstyle01"/>
          <w:rFonts w:ascii="Times New Roman" w:hAnsi="Times New Roman" w:cs="Times New Roman"/>
          <w:b w:val="0"/>
        </w:rPr>
        <w:t>Красюков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ского 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35301D" w:rsidRPr="008D1606" w:rsidRDefault="0035301D" w:rsidP="00353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предоставлении в аренду земельного участка,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находящегося в муниципальной собственности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поселения Октябрьского района Ростовской области </w:t>
      </w:r>
    </w:p>
    <w:p w:rsidR="0035301D" w:rsidRPr="00FE0178" w:rsidRDefault="0035301D" w:rsidP="00353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участок площадью 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расположенный по адресу: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кадастровый номер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01D" w:rsidRPr="00E761AA" w:rsidRDefault="0035301D" w:rsidP="003530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6" w:history="1">
        <w:r w:rsidRPr="00E761AA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_________________________________________.</w:t>
      </w:r>
    </w:p>
    <w:p w:rsidR="0035301D" w:rsidRDefault="0035301D" w:rsidP="0035301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35301D" w:rsidRDefault="0035301D" w:rsidP="0035301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35301D" w:rsidRPr="0072175C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 (муниципальной)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7906AD" w:rsidRP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sectPr w:rsidR="007906AD" w:rsidRPr="0035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4869AFE"/>
    <w:lvl w:ilvl="0" w:tplc="94AE75E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1060BC"/>
    <w:rsid w:val="00161BA6"/>
    <w:rsid w:val="0018280D"/>
    <w:rsid w:val="00194177"/>
    <w:rsid w:val="001D62DD"/>
    <w:rsid w:val="00243384"/>
    <w:rsid w:val="002940F5"/>
    <w:rsid w:val="002C7D49"/>
    <w:rsid w:val="00323BBF"/>
    <w:rsid w:val="0035301D"/>
    <w:rsid w:val="003A070F"/>
    <w:rsid w:val="003A6532"/>
    <w:rsid w:val="003C024B"/>
    <w:rsid w:val="003C63C6"/>
    <w:rsid w:val="0045002F"/>
    <w:rsid w:val="004754B2"/>
    <w:rsid w:val="00517FC4"/>
    <w:rsid w:val="00523502"/>
    <w:rsid w:val="0053526A"/>
    <w:rsid w:val="00543704"/>
    <w:rsid w:val="005D2879"/>
    <w:rsid w:val="005E7FA7"/>
    <w:rsid w:val="006122BB"/>
    <w:rsid w:val="006653D1"/>
    <w:rsid w:val="006A1A6C"/>
    <w:rsid w:val="0072175C"/>
    <w:rsid w:val="00740026"/>
    <w:rsid w:val="007407F0"/>
    <w:rsid w:val="00757F4B"/>
    <w:rsid w:val="00765F9D"/>
    <w:rsid w:val="007906AD"/>
    <w:rsid w:val="00842169"/>
    <w:rsid w:val="008E21DE"/>
    <w:rsid w:val="00950E5A"/>
    <w:rsid w:val="00987AFF"/>
    <w:rsid w:val="009D22CD"/>
    <w:rsid w:val="00A0679F"/>
    <w:rsid w:val="00A150F6"/>
    <w:rsid w:val="00A27789"/>
    <w:rsid w:val="00A43CD5"/>
    <w:rsid w:val="00A834E5"/>
    <w:rsid w:val="00A94660"/>
    <w:rsid w:val="00A94DEF"/>
    <w:rsid w:val="00AD6C17"/>
    <w:rsid w:val="00B305A2"/>
    <w:rsid w:val="00B30B75"/>
    <w:rsid w:val="00C66535"/>
    <w:rsid w:val="00C67C2C"/>
    <w:rsid w:val="00CA5E31"/>
    <w:rsid w:val="00CD67EC"/>
    <w:rsid w:val="00D66FCE"/>
    <w:rsid w:val="00DC1A49"/>
    <w:rsid w:val="00DE13AB"/>
    <w:rsid w:val="00DE2411"/>
    <w:rsid w:val="00DF4DF0"/>
    <w:rsid w:val="00E478CC"/>
    <w:rsid w:val="00E51529"/>
    <w:rsid w:val="00EF0D25"/>
    <w:rsid w:val="00F00129"/>
    <w:rsid w:val="00F128C9"/>
    <w:rsid w:val="00F41ADB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30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3530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515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15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7621</Words>
  <Characters>43446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Lydmila_Olegovna</cp:lastModifiedBy>
  <cp:revision>2</cp:revision>
  <cp:lastPrinted>2023-09-15T10:19:00Z</cp:lastPrinted>
  <dcterms:created xsi:type="dcterms:W3CDTF">2023-09-15T11:41:00Z</dcterms:created>
  <dcterms:modified xsi:type="dcterms:W3CDTF">2023-09-15T11:41:00Z</dcterms:modified>
</cp:coreProperties>
</file>