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AF3678">
        <w:rPr>
          <w:rFonts w:ascii="Calibri" w:eastAsia="Calibri" w:hAnsi="Calibri" w:cs="Times New Roman"/>
          <w:b/>
          <w:noProof/>
          <w:lang w:eastAsia="ru-RU"/>
        </w:rPr>
        <w:drawing>
          <wp:inline distT="0" distB="0" distL="0" distR="0" wp14:anchorId="5C7B732E" wp14:editId="06FE8208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678" w:rsidRPr="00AF3678" w:rsidRDefault="00AF3678" w:rsidP="00AF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3678" w:rsidRPr="00AF3678" w:rsidRDefault="00AF3678" w:rsidP="00AF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F36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Красюковское сельского поселения</w:t>
      </w:r>
      <w:r w:rsidRPr="00AF3678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ПОСТАНОВЛЕНИЕ</w:t>
      </w:r>
    </w:p>
    <w:p w:rsidR="00AF3678" w:rsidRPr="00AF3678" w:rsidRDefault="00AF3678" w:rsidP="00AF36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B703D0" w:rsidP="00AF36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10.01.2024</w:t>
      </w:r>
      <w:r w:rsidR="00AF3678" w:rsidRPr="00AF3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F3678" w:rsidRPr="000F1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r w:rsidR="000F1825" w:rsidRPr="000F1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</w:t>
      </w:r>
      <w:r w:rsidR="00AF3678" w:rsidRPr="000F1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r w:rsidR="00AF3678" w:rsidRPr="00AF3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сл. Красюковская</w:t>
      </w:r>
    </w:p>
    <w:p w:rsidR="00AF3678" w:rsidRPr="00AF3678" w:rsidRDefault="00AF3678" w:rsidP="00AF36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678" w:rsidRPr="00445B0F" w:rsidRDefault="00AF3678" w:rsidP="00445B0F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утверждении комплексного плана</w:t>
      </w:r>
    </w:p>
    <w:p w:rsidR="00AF3678" w:rsidRPr="00445B0F" w:rsidRDefault="00445B0F" w:rsidP="00445B0F">
      <w:pPr>
        <w:shd w:val="clear" w:color="auto" w:fill="FFFFFF"/>
        <w:tabs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мероприятий по</w:t>
      </w:r>
      <w:r w:rsidR="00AF3678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A54A3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AF3678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межнациональным </w:t>
      </w:r>
    </w:p>
    <w:p w:rsidR="00AF3678" w:rsidRPr="00445B0F" w:rsidRDefault="00AF3678" w:rsidP="002A54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отношениям </w:t>
      </w:r>
      <w:r w:rsidR="00445B0F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</w:t>
      </w:r>
      <w:proofErr w:type="spellStart"/>
      <w:r w:rsidR="00445B0F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Красюковском</w:t>
      </w:r>
      <w:proofErr w:type="spellEnd"/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</w:t>
      </w:r>
      <w:proofErr w:type="spellEnd"/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</w:p>
    <w:p w:rsidR="00AF3678" w:rsidRPr="00AF3678" w:rsidRDefault="00B703D0" w:rsidP="002A54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ком </w:t>
      </w:r>
      <w:r w:rsidR="00445B0F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поселении на</w:t>
      </w:r>
      <w:r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2024-2025</w:t>
      </w:r>
      <w:r w:rsidR="00AF3678" w:rsidRPr="00445B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:rsidR="00AF3678" w:rsidRPr="00AF3678" w:rsidRDefault="00AF3678" w:rsidP="00AF36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Указом Президента РФ от 07.05.2012 года № 602 «Об обеспечении межнационального согласия», муниципальной программой </w:t>
      </w: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«Физическая культура, спорт и молодежная политика».</w:t>
      </w:r>
    </w:p>
    <w:p w:rsidR="00AF3678" w:rsidRPr="00AF3678" w:rsidRDefault="00AF3678" w:rsidP="00AF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F3678" w:rsidRPr="00AF3678" w:rsidRDefault="00AF3678" w:rsidP="00AF36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B703D0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комплексный план мероприятий по межнациональным отношениям в </w:t>
      </w: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</w:t>
      </w:r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вском</w:t>
      </w:r>
      <w:proofErr w:type="spellEnd"/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2024-2025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приложению, к настоящему постановлению.</w:t>
      </w:r>
    </w:p>
    <w:p w:rsidR="00AF3678" w:rsidRPr="00AF3678" w:rsidRDefault="00AF3678" w:rsidP="00B703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 Считать утратившим силу постановление Администрации </w:t>
      </w: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</w:t>
      </w:r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от 28.06.2022 № 77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F3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комплексного плана 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межнациональным отношениям в </w:t>
      </w: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</w:t>
      </w:r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вском</w:t>
      </w:r>
      <w:proofErr w:type="spellEnd"/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на 2022-2023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год».</w:t>
      </w:r>
    </w:p>
    <w:p w:rsidR="00AF3678" w:rsidRPr="00AF3678" w:rsidRDefault="00AF3678" w:rsidP="00B703D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 момента официального опубликования и распространяется на правоотно</w:t>
      </w:r>
      <w:r w:rsidR="00B703D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шения, возникшие с 10 января 2024</w:t>
      </w: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F3678" w:rsidRPr="00AF3678" w:rsidRDefault="00AF3678" w:rsidP="00B703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4.Контроль за выполнением постановления оставляю за собой.</w:t>
      </w:r>
    </w:p>
    <w:p w:rsidR="00AF3678" w:rsidRPr="00AF3678" w:rsidRDefault="00AF3678" w:rsidP="00B703D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AF3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Н.В. Бабенко</w:t>
      </w:r>
    </w:p>
    <w:p w:rsidR="00AF3678" w:rsidRPr="00AF3678" w:rsidRDefault="00AF3678" w:rsidP="00AF36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F3678" w:rsidRPr="00AF3678" w:rsidSect="00B8617D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AF3678" w:rsidRPr="00AF3678" w:rsidRDefault="00AF3678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AF3678" w:rsidRPr="00AF3678" w:rsidRDefault="00AF3678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AF3678" w:rsidRPr="00AF3678" w:rsidRDefault="00B703D0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r w:rsidR="00AF3678"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</w:t>
      </w:r>
    </w:p>
    <w:p w:rsidR="00AF3678" w:rsidRPr="000F1825" w:rsidRDefault="00B703D0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10.01.2024 </w:t>
      </w:r>
      <w:r w:rsidR="00AF3678"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0F1825" w:rsidRPr="000F182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AF3678" w:rsidRPr="00B703D0" w:rsidRDefault="00AF3678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Комплексный план </w:t>
      </w:r>
    </w:p>
    <w:p w:rsidR="00AF3678" w:rsidRPr="00AF3678" w:rsidRDefault="00AF3678" w:rsidP="00AF367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межнациональным отношениям в </w:t>
      </w:r>
      <w:proofErr w:type="spellStart"/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Красюко</w:t>
      </w:r>
      <w:r w:rsidR="00B7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вском</w:t>
      </w:r>
      <w:proofErr w:type="spellEnd"/>
      <w:r w:rsidR="00B703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сельском поселении на 2024-2025</w:t>
      </w:r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AF3678" w:rsidRPr="00AF3678" w:rsidRDefault="00AF3678" w:rsidP="00AF367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1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7371"/>
        <w:gridCol w:w="2126"/>
        <w:gridCol w:w="5812"/>
      </w:tblGrid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за выполнение</w:t>
            </w:r>
          </w:p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семинаров по вопросам межэтнических отношений.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Совета по межнациональным отношениям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по вопросам профилактики экстремизма.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Организация работы, направленной на гармонизацию межэтнических отношений на территории поселения.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 «Мы – граждане России» (торжественное вручение паспортов).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Администрация Октябрьского района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мероприятии, посвященном Дню защитника Отечества для семей военнослужащих, погибших в Демократической Республике Афганистан и «горячих точках».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клуб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конкурсе  патриотической</w:t>
            </w:r>
            <w:proofErr w:type="gram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песни «Мы - патриоты России!»</w:t>
            </w:r>
          </w:p>
          <w:p w:rsidR="00AF3678" w:rsidRPr="00AF3678" w:rsidRDefault="00AF3678" w:rsidP="00AF3678">
            <w:pPr>
              <w:tabs>
                <w:tab w:val="left" w:pos="1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 мероприятии</w:t>
            </w:r>
            <w:proofErr w:type="gram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посвященном «Дню защиты детей». 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праздничного мероприятия, посвященного «Дню молодежи». 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СДК п.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патриотических мероприятий, посвященных Дню Государственного флага Российской Федерации. 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СДК х.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Яново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-Грушевский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СДК п.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спортивного мероприятия «Веселые старты» с участием детей разных национальностей.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СДК п.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Новоперсиановка</w:t>
            </w:r>
            <w:proofErr w:type="spellEnd"/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Участие в районной акции «День призывника».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Красюковского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Администрация Октябрьского района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Проведение лекций на темы: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- «Национальные отношения»;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gram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Мы – против терроризма!»;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- «Нет – терроризму!».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F3678" w:rsidRPr="00AF3678" w:rsidTr="0009610A">
        <w:tc>
          <w:tcPr>
            <w:tcW w:w="710" w:type="dxa"/>
          </w:tcPr>
          <w:p w:rsidR="00AF3678" w:rsidRPr="00AF3678" w:rsidRDefault="00AF3678" w:rsidP="00AF3678">
            <w:pPr>
              <w:jc w:val="center"/>
              <w:rPr>
                <w:rFonts w:ascii="Calibri" w:hAnsi="Calibri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371" w:type="dxa"/>
          </w:tcPr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 xml:space="preserve">Круглые столы с учащимися 5-11 классов на тему: 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«Поступки делами, и словами», направленных на профилактику нетерпимости в межнациональных отношениях.</w:t>
            </w:r>
          </w:p>
          <w:p w:rsidR="00AF3678" w:rsidRPr="00AF3678" w:rsidRDefault="00AF3678" w:rsidP="00AF36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Вручение памяток на тему: «Меры по противодействию терроризма и экстремизма».</w:t>
            </w:r>
          </w:p>
        </w:tc>
        <w:tc>
          <w:tcPr>
            <w:tcW w:w="2126" w:type="dxa"/>
          </w:tcPr>
          <w:p w:rsidR="00AF3678" w:rsidRPr="00AF3678" w:rsidRDefault="00AF3678" w:rsidP="00AF36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5812" w:type="dxa"/>
          </w:tcPr>
          <w:p w:rsidR="00AF3678" w:rsidRPr="00AF3678" w:rsidRDefault="00AF3678" w:rsidP="00AF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МУК СДК «</w:t>
            </w:r>
            <w:proofErr w:type="spellStart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Красюковский</w:t>
            </w:r>
            <w:proofErr w:type="spellEnd"/>
            <w:r w:rsidRPr="00AF367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proofErr w:type="gramStart"/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 по</w:t>
      </w:r>
      <w:proofErr w:type="gramEnd"/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делопроизводству</w:t>
      </w:r>
    </w:p>
    <w:p w:rsidR="00AF3678" w:rsidRPr="00AF3678" w:rsidRDefault="00AF3678" w:rsidP="00AF3678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и архивной работе</w:t>
      </w:r>
      <w:r w:rsidRPr="00A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 w:rsidRPr="00AF3678">
        <w:rPr>
          <w:rFonts w:ascii="Times New Roman" w:eastAsia="Times New Roman" w:hAnsi="Times New Roman" w:cs="Times New Roman"/>
          <w:sz w:val="24"/>
          <w:szCs w:val="24"/>
          <w:lang w:eastAsia="ru-RU"/>
        </w:rPr>
        <w:t>Л.О. Тарасова</w:t>
      </w:r>
    </w:p>
    <w:p w:rsidR="00B703D0" w:rsidRDefault="00B703D0">
      <w:pPr>
        <w:sectPr w:rsidR="00B703D0" w:rsidSect="005340A2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291FF8" w:rsidRPr="00291FF8" w:rsidRDefault="00291FF8" w:rsidP="00291F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291FF8" w:rsidRPr="00291FF8" w:rsidRDefault="00291FF8" w:rsidP="00B467E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  <w:proofErr w:type="spellStart"/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291FF8" w:rsidRPr="00AF3678" w:rsidRDefault="00291FF8" w:rsidP="00B467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10.01.2024</w:t>
      </w: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="000F1825" w:rsidRPr="000F182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F3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комплексного 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F3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мероприятий по межнациональным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отношениям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 поселении на 2024-2025</w:t>
      </w:r>
      <w:r w:rsidRPr="00AF3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</w:p>
    <w:p w:rsidR="00291FF8" w:rsidRPr="00291FF8" w:rsidRDefault="00291FF8" w:rsidP="00291F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91FF8" w:rsidRPr="00291FF8" w:rsidRDefault="00291FF8" w:rsidP="00291F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вносит: </w:t>
      </w:r>
    </w:p>
    <w:p w:rsidR="00291FF8" w:rsidRPr="00291FF8" w:rsidRDefault="00291FF8" w:rsidP="00291F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91FF8">
        <w:rPr>
          <w:rFonts w:ascii="Times New Roman" w:eastAsia="Calibri" w:hAnsi="Times New Roman" w:cs="Times New Roman"/>
          <w:sz w:val="28"/>
          <w:szCs w:val="28"/>
          <w:lang w:eastAsia="ru-RU"/>
        </w:rPr>
        <w:t>старший инспектор по культуре, спорту, молодежной политике и связям с общественностью Назарова Н.А.</w:t>
      </w:r>
    </w:p>
    <w:p w:rsidR="00291FF8" w:rsidRPr="00291FF8" w:rsidRDefault="00291FF8" w:rsidP="00291F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291FF8" w:rsidRPr="00291FF8" w:rsidTr="00A74C89">
        <w:tc>
          <w:tcPr>
            <w:tcW w:w="326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291FF8" w:rsidRPr="00291FF8" w:rsidTr="00A74C89">
        <w:tc>
          <w:tcPr>
            <w:tcW w:w="3261" w:type="dxa"/>
          </w:tcPr>
          <w:p w:rsidR="00291FF8" w:rsidRPr="00291FF8" w:rsidRDefault="00291FF8" w:rsidP="00291F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7" w:type="dxa"/>
          </w:tcPr>
          <w:p w:rsid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291FF8" w:rsidRP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70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FF8" w:rsidRPr="00291FF8" w:rsidTr="00A74C89">
        <w:tc>
          <w:tcPr>
            <w:tcW w:w="3261" w:type="dxa"/>
          </w:tcPr>
          <w:p w:rsidR="00291FF8" w:rsidRPr="00291FF8" w:rsidRDefault="00291FF8" w:rsidP="00291F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291FF8" w:rsidRP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:rsidR="00291FF8" w:rsidRP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291FF8" w:rsidRPr="00291FF8" w:rsidRDefault="00291FF8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91F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70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FF8" w:rsidRPr="00291FF8" w:rsidTr="00A74C89">
        <w:tc>
          <w:tcPr>
            <w:tcW w:w="3261" w:type="dxa"/>
          </w:tcPr>
          <w:p w:rsidR="00B467E5" w:rsidRPr="00B467E5" w:rsidRDefault="00B467E5" w:rsidP="00B467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</w:t>
            </w:r>
          </w:p>
          <w:p w:rsidR="00291FF8" w:rsidRPr="00291FF8" w:rsidRDefault="00B467E5" w:rsidP="00B467E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46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архивной работе</w:t>
            </w:r>
            <w:r w:rsidRPr="00B467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517" w:type="dxa"/>
          </w:tcPr>
          <w:p w:rsidR="00291FF8" w:rsidRDefault="00B467E5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B467E5" w:rsidRDefault="00B467E5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Людмила</w:t>
            </w:r>
          </w:p>
          <w:p w:rsidR="00B467E5" w:rsidRPr="00291FF8" w:rsidRDefault="00B467E5" w:rsidP="00291F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Олеговна</w:t>
            </w:r>
          </w:p>
        </w:tc>
        <w:tc>
          <w:tcPr>
            <w:tcW w:w="1701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291FF8" w:rsidRPr="00291FF8" w:rsidRDefault="00291FF8" w:rsidP="00291FF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91FF8" w:rsidRPr="00291FF8" w:rsidRDefault="00291FF8" w:rsidP="00291FF8">
      <w:pPr>
        <w:spacing w:after="5" w:line="247" w:lineRule="auto"/>
        <w:ind w:right="540" w:hanging="7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847EC" w:rsidRDefault="005847EC"/>
    <w:sectPr w:rsidR="005847EC" w:rsidSect="00293B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65E3F"/>
    <w:multiLevelType w:val="hybridMultilevel"/>
    <w:tmpl w:val="BA1C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289"/>
    <w:rsid w:val="000F1825"/>
    <w:rsid w:val="00291FF8"/>
    <w:rsid w:val="002A54A3"/>
    <w:rsid w:val="00445B0F"/>
    <w:rsid w:val="00524CC1"/>
    <w:rsid w:val="005847EC"/>
    <w:rsid w:val="007E57F7"/>
    <w:rsid w:val="00AF3678"/>
    <w:rsid w:val="00B467E5"/>
    <w:rsid w:val="00B703D0"/>
    <w:rsid w:val="00CE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5C163-2694-49AA-B8E2-C7A8FD3A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F36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F3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dcterms:created xsi:type="dcterms:W3CDTF">2024-01-11T13:15:00Z</dcterms:created>
  <dcterms:modified xsi:type="dcterms:W3CDTF">2024-01-11T13:15:00Z</dcterms:modified>
</cp:coreProperties>
</file>