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1C0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65192E0" wp14:editId="327C8EFE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1C0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8511C0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8511C0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8511C0" w:rsidRPr="00D267C4" w:rsidRDefault="008511C0" w:rsidP="008511C0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28"/>
          <w:szCs w:val="28"/>
        </w:rPr>
        <w:t xml:space="preserve"> </w:t>
      </w:r>
      <w:r w:rsidRPr="00D267C4">
        <w:rPr>
          <w:color w:val="000000"/>
          <w:spacing w:val="-2"/>
          <w:sz w:val="32"/>
          <w:szCs w:val="32"/>
        </w:rPr>
        <w:t>РОССИЙСКАЯ ФЕДЕРАЦИЯ</w:t>
      </w:r>
    </w:p>
    <w:p w:rsidR="008511C0" w:rsidRPr="00D267C4" w:rsidRDefault="008511C0" w:rsidP="008511C0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 w:rsidRPr="00D267C4">
        <w:rPr>
          <w:color w:val="000000"/>
          <w:spacing w:val="-2"/>
          <w:sz w:val="32"/>
          <w:szCs w:val="32"/>
        </w:rPr>
        <w:t>РОСТОВСКАЯ ОБЛАСТЬ</w:t>
      </w:r>
    </w:p>
    <w:p w:rsidR="008511C0" w:rsidRPr="0073487A" w:rsidRDefault="008511C0" w:rsidP="008511C0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8"/>
          <w:szCs w:val="28"/>
        </w:rPr>
      </w:pPr>
      <w:r w:rsidRPr="00D267C4">
        <w:rPr>
          <w:color w:val="000000"/>
          <w:spacing w:val="-2"/>
          <w:sz w:val="32"/>
          <w:szCs w:val="32"/>
        </w:rPr>
        <w:t>ОКТЯБРЬСКИЙ РАЙОН</w:t>
      </w:r>
    </w:p>
    <w:p w:rsidR="008511C0" w:rsidRPr="00DF7587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2"/>
          <w:szCs w:val="22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Муниципальное образование «Красюковское сельское поселение»</w:t>
      </w:r>
    </w:p>
    <w:p w:rsidR="008511C0" w:rsidRPr="0073487A" w:rsidRDefault="008511C0" w:rsidP="008511C0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4"/>
          <w:szCs w:val="24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Собрание депутатов красюковского сельского поселения</w:t>
      </w:r>
    </w:p>
    <w:p w:rsidR="008511C0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8511C0" w:rsidRPr="00DF7587" w:rsidRDefault="008511C0" w:rsidP="008511C0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DF7587">
        <w:rPr>
          <w:b/>
          <w:color w:val="000000"/>
          <w:spacing w:val="-2"/>
          <w:sz w:val="36"/>
          <w:szCs w:val="36"/>
        </w:rPr>
        <w:t>ПОСТАНОВЛЕНИЕ</w:t>
      </w:r>
    </w:p>
    <w:p w:rsidR="008511C0" w:rsidRDefault="008511C0" w:rsidP="008511C0">
      <w:pPr>
        <w:shd w:val="clear" w:color="auto" w:fill="FFFFFF"/>
        <w:tabs>
          <w:tab w:val="left" w:pos="4450"/>
        </w:tabs>
        <w:rPr>
          <w:color w:val="000000"/>
          <w:spacing w:val="-2"/>
          <w:sz w:val="28"/>
          <w:szCs w:val="28"/>
        </w:rPr>
      </w:pPr>
    </w:p>
    <w:p w:rsidR="008511C0" w:rsidRDefault="008511C0" w:rsidP="008511C0">
      <w:pPr>
        <w:pStyle w:val="21"/>
        <w:ind w:right="-108"/>
        <w:jc w:val="center"/>
        <w:rPr>
          <w:b/>
          <w:color w:val="000000"/>
          <w:spacing w:val="-4"/>
          <w:szCs w:val="28"/>
        </w:rPr>
      </w:pPr>
      <w:r>
        <w:rPr>
          <w:b/>
          <w:color w:val="000000"/>
          <w:spacing w:val="-2"/>
          <w:szCs w:val="28"/>
        </w:rPr>
        <w:t>14.</w:t>
      </w:r>
      <w:r w:rsidR="009A1368">
        <w:rPr>
          <w:b/>
          <w:color w:val="000000"/>
          <w:spacing w:val="-2"/>
          <w:szCs w:val="28"/>
        </w:rPr>
        <w:t>11</w:t>
      </w:r>
      <w:r w:rsidRPr="00DF7587">
        <w:rPr>
          <w:b/>
          <w:color w:val="000000"/>
          <w:spacing w:val="-2"/>
          <w:szCs w:val="28"/>
        </w:rPr>
        <w:t>.20</w:t>
      </w:r>
      <w:r>
        <w:rPr>
          <w:b/>
          <w:color w:val="000000"/>
          <w:spacing w:val="-2"/>
          <w:szCs w:val="28"/>
        </w:rPr>
        <w:t>22</w:t>
      </w:r>
      <w:r w:rsidRPr="00B10714">
        <w:rPr>
          <w:color w:val="000000"/>
          <w:szCs w:val="28"/>
        </w:rPr>
        <w:tab/>
      </w:r>
      <w:r w:rsidRPr="00DF7587">
        <w:rPr>
          <w:b/>
          <w:szCs w:val="28"/>
        </w:rPr>
        <w:t xml:space="preserve">                                         </w:t>
      </w:r>
      <w:r w:rsidRPr="00DF7587">
        <w:rPr>
          <w:b/>
          <w:spacing w:val="-4"/>
          <w:szCs w:val="28"/>
        </w:rPr>
        <w:t xml:space="preserve">№ </w:t>
      </w:r>
      <w:r w:rsidR="009A1368">
        <w:rPr>
          <w:b/>
          <w:spacing w:val="-4"/>
          <w:szCs w:val="28"/>
        </w:rPr>
        <w:t>12</w:t>
      </w:r>
      <w:r>
        <w:rPr>
          <w:b/>
          <w:spacing w:val="-4"/>
          <w:szCs w:val="28"/>
        </w:rPr>
        <w:t xml:space="preserve"> </w:t>
      </w:r>
      <w:r w:rsidRPr="00B10714">
        <w:rPr>
          <w:color w:val="000000"/>
          <w:spacing w:val="-4"/>
          <w:szCs w:val="28"/>
        </w:rPr>
        <w:t xml:space="preserve">                          </w:t>
      </w:r>
      <w:r>
        <w:rPr>
          <w:color w:val="000000"/>
          <w:spacing w:val="-4"/>
          <w:szCs w:val="28"/>
        </w:rPr>
        <w:t xml:space="preserve">      </w:t>
      </w:r>
      <w:r w:rsidRPr="00B10714">
        <w:rPr>
          <w:color w:val="000000"/>
          <w:spacing w:val="-4"/>
          <w:szCs w:val="28"/>
        </w:rPr>
        <w:t xml:space="preserve">  </w:t>
      </w:r>
      <w:r w:rsidRPr="00DF7587">
        <w:rPr>
          <w:b/>
          <w:color w:val="000000"/>
          <w:spacing w:val="-4"/>
          <w:szCs w:val="28"/>
        </w:rPr>
        <w:t>сл. Красюковская</w:t>
      </w:r>
    </w:p>
    <w:p w:rsidR="008511C0" w:rsidRPr="00DF7587" w:rsidRDefault="008511C0" w:rsidP="008511C0">
      <w:pPr>
        <w:pStyle w:val="21"/>
        <w:ind w:right="-108"/>
        <w:jc w:val="center"/>
        <w:rPr>
          <w:b/>
          <w:szCs w:val="28"/>
        </w:rPr>
      </w:pPr>
    </w:p>
    <w:p w:rsidR="008511C0" w:rsidRDefault="008511C0" w:rsidP="008511C0">
      <w:pPr>
        <w:rPr>
          <w:b/>
          <w:color w:val="000000"/>
          <w:spacing w:val="1"/>
          <w:sz w:val="28"/>
          <w:szCs w:val="28"/>
        </w:rPr>
      </w:pPr>
    </w:p>
    <w:p w:rsidR="008511C0" w:rsidRPr="00391797" w:rsidRDefault="008511C0" w:rsidP="008511C0">
      <w:pPr>
        <w:ind w:right="5387"/>
        <w:jc w:val="both"/>
        <w:rPr>
          <w:b/>
          <w:sz w:val="28"/>
          <w:szCs w:val="28"/>
        </w:rPr>
      </w:pPr>
      <w:r w:rsidRPr="00391797">
        <w:rPr>
          <w:b/>
          <w:sz w:val="28"/>
          <w:szCs w:val="28"/>
        </w:rPr>
        <w:t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номером 61:28:0070201:34</w:t>
      </w:r>
      <w:r w:rsidR="009A1368">
        <w:rPr>
          <w:b/>
          <w:sz w:val="28"/>
          <w:szCs w:val="28"/>
        </w:rPr>
        <w:t>9</w:t>
      </w:r>
      <w:r w:rsidRPr="00391797">
        <w:rPr>
          <w:b/>
          <w:sz w:val="28"/>
          <w:szCs w:val="28"/>
        </w:rPr>
        <w:t xml:space="preserve">, расположенного по адресу: Ростовская обл., р-н Октябрьский, х. </w:t>
      </w:r>
      <w:proofErr w:type="spellStart"/>
      <w:r w:rsidRPr="00391797">
        <w:rPr>
          <w:b/>
          <w:sz w:val="28"/>
          <w:szCs w:val="28"/>
        </w:rPr>
        <w:t>Ян</w:t>
      </w:r>
      <w:r w:rsidR="009A1368">
        <w:rPr>
          <w:b/>
          <w:sz w:val="28"/>
          <w:szCs w:val="28"/>
        </w:rPr>
        <w:t>ово</w:t>
      </w:r>
      <w:proofErr w:type="spellEnd"/>
      <w:r w:rsidR="009A1368">
        <w:rPr>
          <w:b/>
          <w:sz w:val="28"/>
          <w:szCs w:val="28"/>
        </w:rPr>
        <w:t>-Грушевский, ул. Красноармейская, 29</w:t>
      </w:r>
    </w:p>
    <w:p w:rsidR="008511C0" w:rsidRDefault="008511C0" w:rsidP="008511C0">
      <w:pPr>
        <w:ind w:right="5387"/>
        <w:rPr>
          <w:b/>
          <w:sz w:val="28"/>
          <w:szCs w:val="28"/>
        </w:rPr>
      </w:pPr>
    </w:p>
    <w:p w:rsidR="008511C0" w:rsidRDefault="008511C0" w:rsidP="008511C0">
      <w:pPr>
        <w:ind w:right="5387"/>
        <w:rPr>
          <w:b/>
          <w:sz w:val="28"/>
          <w:szCs w:val="28"/>
        </w:rPr>
      </w:pPr>
    </w:p>
    <w:p w:rsidR="008511C0" w:rsidRPr="00391797" w:rsidRDefault="008511C0" w:rsidP="008511C0">
      <w:pPr>
        <w:rPr>
          <w:sz w:val="28"/>
          <w:szCs w:val="28"/>
        </w:rPr>
      </w:pPr>
    </w:p>
    <w:p w:rsidR="008511C0" w:rsidRPr="00D36F5D" w:rsidRDefault="008511C0" w:rsidP="008511C0">
      <w:pPr>
        <w:widowControl/>
        <w:tabs>
          <w:tab w:val="left" w:pos="2548"/>
        </w:tabs>
        <w:ind w:firstLine="709"/>
        <w:jc w:val="both"/>
        <w:rPr>
          <w:sz w:val="27"/>
          <w:szCs w:val="27"/>
        </w:rPr>
      </w:pPr>
      <w:bookmarkStart w:id="0" w:name="bookmark0"/>
      <w:r>
        <w:rPr>
          <w:bCs/>
          <w:color w:val="000000"/>
          <w:sz w:val="28"/>
          <w:szCs w:val="28"/>
        </w:rPr>
        <w:t>Рассмотрев з</w:t>
      </w:r>
      <w:r w:rsidR="002600F2">
        <w:rPr>
          <w:bCs/>
          <w:color w:val="000000"/>
          <w:sz w:val="28"/>
          <w:szCs w:val="28"/>
        </w:rPr>
        <w:t xml:space="preserve">аявление </w:t>
      </w:r>
      <w:proofErr w:type="spellStart"/>
      <w:r w:rsidR="002600F2">
        <w:rPr>
          <w:bCs/>
          <w:color w:val="000000"/>
          <w:sz w:val="28"/>
          <w:szCs w:val="28"/>
        </w:rPr>
        <w:t>Коробкиной</w:t>
      </w:r>
      <w:proofErr w:type="spellEnd"/>
      <w:r w:rsidR="002600F2">
        <w:rPr>
          <w:bCs/>
          <w:color w:val="000000"/>
          <w:sz w:val="28"/>
          <w:szCs w:val="28"/>
        </w:rPr>
        <w:t xml:space="preserve"> Светланы Ивановны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bCs/>
          <w:color w:val="000000"/>
          <w:sz w:val="28"/>
          <w:szCs w:val="28"/>
        </w:rPr>
        <w:t>вопросу</w:t>
      </w:r>
      <w:r w:rsidRPr="008C3F3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разрешения</w:t>
      </w:r>
      <w:r w:rsidRPr="00F62CB7">
        <w:rPr>
          <w:sz w:val="28"/>
          <w:szCs w:val="28"/>
        </w:rPr>
        <w:t xml:space="preserve"> 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при строительстве жилого дома на участке застройки </w:t>
      </w:r>
      <w:r w:rsidR="0035221E">
        <w:rPr>
          <w:sz w:val="28"/>
          <w:szCs w:val="28"/>
        </w:rPr>
        <w:t>площадью 1155</w:t>
      </w:r>
      <w:r>
        <w:rPr>
          <w:sz w:val="28"/>
          <w:szCs w:val="28"/>
        </w:rPr>
        <w:t xml:space="preserve"> кв. м. </w:t>
      </w:r>
      <w:r w:rsidRPr="00F62CB7">
        <w:rPr>
          <w:sz w:val="28"/>
          <w:szCs w:val="28"/>
        </w:rPr>
        <w:t>с када</w:t>
      </w:r>
      <w:r>
        <w:rPr>
          <w:sz w:val="28"/>
          <w:szCs w:val="28"/>
        </w:rPr>
        <w:t>стровым номером 61:28:0070201:34</w:t>
      </w:r>
      <w:r w:rsidR="0035221E">
        <w:rPr>
          <w:sz w:val="28"/>
          <w:szCs w:val="28"/>
        </w:rPr>
        <w:t>9</w:t>
      </w:r>
      <w:r>
        <w:rPr>
          <w:sz w:val="28"/>
          <w:szCs w:val="28"/>
        </w:rPr>
        <w:t>, расположенного по 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</w:t>
      </w:r>
      <w:r w:rsidR="0035221E">
        <w:rPr>
          <w:sz w:val="28"/>
          <w:szCs w:val="28"/>
        </w:rPr>
        <w:t>во</w:t>
      </w:r>
      <w:proofErr w:type="spellEnd"/>
      <w:r w:rsidR="0035221E">
        <w:rPr>
          <w:sz w:val="28"/>
          <w:szCs w:val="28"/>
        </w:rPr>
        <w:t>-Грушевский, ул. Красноармейская, 29</w:t>
      </w:r>
      <w:r w:rsidRPr="00D36F5D">
        <w:rPr>
          <w:sz w:val="28"/>
          <w:szCs w:val="28"/>
        </w:rPr>
        <w:t xml:space="preserve">, учитывая мнение населения, отражённое в протоколе публичных слушаний, состоявшихся </w:t>
      </w:r>
      <w:r w:rsidR="0035221E">
        <w:rPr>
          <w:sz w:val="28"/>
          <w:szCs w:val="28"/>
        </w:rPr>
        <w:t>11.11</w:t>
      </w:r>
      <w:r w:rsidRPr="00D36F5D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D36F5D">
        <w:rPr>
          <w:sz w:val="28"/>
          <w:szCs w:val="28"/>
        </w:rPr>
        <w:t xml:space="preserve"> г., заключения о результатах проведения публичных слушаний</w:t>
      </w:r>
      <w:r>
        <w:rPr>
          <w:sz w:val="28"/>
          <w:szCs w:val="28"/>
        </w:rPr>
        <w:t xml:space="preserve">, </w:t>
      </w:r>
      <w:r w:rsidRPr="00D36F5D">
        <w:rPr>
          <w:sz w:val="28"/>
          <w:szCs w:val="28"/>
        </w:rPr>
        <w:t xml:space="preserve">руководствуясь статьей 39, 40 Градостроительного кодекса </w:t>
      </w:r>
      <w:r>
        <w:rPr>
          <w:sz w:val="28"/>
          <w:szCs w:val="28"/>
        </w:rPr>
        <w:t xml:space="preserve">Российской Федерации, </w:t>
      </w:r>
      <w:r w:rsidRPr="00D36F5D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ами </w:t>
      </w:r>
      <w:r w:rsidRPr="00D36F5D">
        <w:rPr>
          <w:sz w:val="28"/>
          <w:szCs w:val="28"/>
        </w:rPr>
        <w:t xml:space="preserve"> землепользования и застройки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 w:rsidRPr="00D36F5D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</w:t>
      </w:r>
      <w:r w:rsidRPr="00D36F5D">
        <w:rPr>
          <w:sz w:val="27"/>
          <w:szCs w:val="27"/>
        </w:rPr>
        <w:t>»</w:t>
      </w:r>
      <w:r>
        <w:rPr>
          <w:sz w:val="27"/>
          <w:szCs w:val="27"/>
        </w:rPr>
        <w:t>, утвержденных Решением Собрания Депутатов от 28.12.2012 № 13 (изм. ред. от 17.05.2021 № 186)</w:t>
      </w:r>
      <w:r w:rsidRPr="00D36F5D">
        <w:rPr>
          <w:sz w:val="27"/>
          <w:szCs w:val="27"/>
        </w:rPr>
        <w:t xml:space="preserve">, </w:t>
      </w:r>
      <w:r w:rsidRPr="00AA4877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AA4877"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Pr="00AA4877">
        <w:rPr>
          <w:color w:val="000000"/>
          <w:sz w:val="28"/>
          <w:szCs w:val="28"/>
        </w:rPr>
        <w:t>Красюковское</w:t>
      </w:r>
      <w:proofErr w:type="spellEnd"/>
      <w:r w:rsidRPr="00AA4877">
        <w:rPr>
          <w:color w:val="000000"/>
          <w:sz w:val="28"/>
          <w:szCs w:val="28"/>
        </w:rPr>
        <w:t xml:space="preserve"> сельское поселение», </w:t>
      </w:r>
    </w:p>
    <w:p w:rsidR="008511C0" w:rsidRDefault="008511C0" w:rsidP="008511C0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8511C0" w:rsidRDefault="008511C0" w:rsidP="008511C0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bookmarkEnd w:id="0"/>
    <w:p w:rsidR="008511C0" w:rsidRPr="00B6137D" w:rsidRDefault="008511C0" w:rsidP="008511C0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B6137D">
        <w:rPr>
          <w:bCs/>
          <w:color w:val="000000"/>
          <w:sz w:val="28"/>
          <w:szCs w:val="28"/>
        </w:rPr>
        <w:t>ПОСТАНОВЛЯЮ:</w:t>
      </w:r>
    </w:p>
    <w:p w:rsidR="008511C0" w:rsidRPr="00C4587A" w:rsidRDefault="008511C0" w:rsidP="008511C0">
      <w:pPr>
        <w:ind w:firstLine="567"/>
        <w:jc w:val="both"/>
        <w:rPr>
          <w:sz w:val="28"/>
          <w:szCs w:val="28"/>
        </w:rPr>
      </w:pPr>
    </w:p>
    <w:p w:rsidR="008C2482" w:rsidRPr="00E23441" w:rsidRDefault="008511C0" w:rsidP="00F976CC">
      <w:pPr>
        <w:tabs>
          <w:tab w:val="left" w:pos="851"/>
        </w:tabs>
        <w:ind w:firstLine="851"/>
        <w:jc w:val="both"/>
        <w:rPr>
          <w:bCs/>
          <w:color w:val="000000"/>
          <w:sz w:val="28"/>
          <w:szCs w:val="28"/>
        </w:rPr>
      </w:pPr>
      <w:r w:rsidRPr="0003104A">
        <w:rPr>
          <w:sz w:val="28"/>
          <w:szCs w:val="28"/>
        </w:rPr>
        <w:t xml:space="preserve">1. </w:t>
      </w:r>
      <w:r>
        <w:rPr>
          <w:sz w:val="28"/>
          <w:szCs w:val="28"/>
        </w:rPr>
        <w:t>Предоставить разрешение</w:t>
      </w:r>
      <w:r w:rsidRPr="00F62CB7">
        <w:rPr>
          <w:sz w:val="28"/>
          <w:szCs w:val="28"/>
        </w:rPr>
        <w:t xml:space="preserve"> </w:t>
      </w:r>
      <w:proofErr w:type="spellStart"/>
      <w:r w:rsidR="0035221E">
        <w:rPr>
          <w:sz w:val="28"/>
          <w:szCs w:val="28"/>
        </w:rPr>
        <w:t>Коробкиной</w:t>
      </w:r>
      <w:proofErr w:type="spellEnd"/>
      <w:r w:rsidR="0035221E">
        <w:rPr>
          <w:sz w:val="28"/>
          <w:szCs w:val="28"/>
        </w:rPr>
        <w:t xml:space="preserve"> Светлане Ивановне</w:t>
      </w:r>
      <w:r>
        <w:rPr>
          <w:sz w:val="28"/>
          <w:szCs w:val="28"/>
        </w:rPr>
        <w:t xml:space="preserve"> </w:t>
      </w:r>
      <w:r w:rsidRPr="00F62CB7">
        <w:rPr>
          <w:sz w:val="28"/>
          <w:szCs w:val="28"/>
        </w:rPr>
        <w:t>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при строительстве жилого дома на участке застройки </w:t>
      </w:r>
      <w:r w:rsidR="0035221E">
        <w:rPr>
          <w:sz w:val="28"/>
          <w:szCs w:val="28"/>
        </w:rPr>
        <w:t>площадью 1155</w:t>
      </w:r>
      <w:r>
        <w:rPr>
          <w:sz w:val="28"/>
          <w:szCs w:val="28"/>
        </w:rPr>
        <w:t xml:space="preserve"> кв. м. </w:t>
      </w:r>
      <w:r w:rsidRPr="00F62CB7">
        <w:rPr>
          <w:sz w:val="28"/>
          <w:szCs w:val="28"/>
        </w:rPr>
        <w:t>с када</w:t>
      </w:r>
      <w:r>
        <w:rPr>
          <w:sz w:val="28"/>
          <w:szCs w:val="28"/>
        </w:rPr>
        <w:t>стровым номером 61:28:0070201:34</w:t>
      </w:r>
      <w:r w:rsidR="0035221E">
        <w:rPr>
          <w:sz w:val="28"/>
          <w:szCs w:val="28"/>
        </w:rPr>
        <w:t>9</w:t>
      </w:r>
      <w:r>
        <w:rPr>
          <w:sz w:val="28"/>
          <w:szCs w:val="28"/>
        </w:rPr>
        <w:t>, расположенного по</w:t>
      </w:r>
      <w:bookmarkStart w:id="1" w:name="_GoBack"/>
      <w:bookmarkEnd w:id="1"/>
      <w:r>
        <w:rPr>
          <w:sz w:val="28"/>
          <w:szCs w:val="28"/>
        </w:rPr>
        <w:t xml:space="preserve"> 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 xml:space="preserve">-Грушевский, </w:t>
      </w:r>
      <w:r w:rsidR="008C2482">
        <w:rPr>
          <w:sz w:val="28"/>
          <w:szCs w:val="28"/>
        </w:rPr>
        <w:t xml:space="preserve">ул. </w:t>
      </w:r>
      <w:r w:rsidR="008C2482" w:rsidRPr="00E23441">
        <w:rPr>
          <w:sz w:val="28"/>
          <w:szCs w:val="28"/>
        </w:rPr>
        <w:t xml:space="preserve">Красноармейская, 29 с 3,0 м до 1,7 м от общей межевой линии со смежным  земельным участком по адресу: Ростовская обл., р-н Октябрьский, х. </w:t>
      </w:r>
      <w:proofErr w:type="spellStart"/>
      <w:r w:rsidR="008C2482" w:rsidRPr="00E23441">
        <w:rPr>
          <w:sz w:val="28"/>
          <w:szCs w:val="28"/>
        </w:rPr>
        <w:t>Яново</w:t>
      </w:r>
      <w:proofErr w:type="spellEnd"/>
      <w:r w:rsidR="008C2482" w:rsidRPr="00E23441">
        <w:rPr>
          <w:sz w:val="28"/>
          <w:szCs w:val="28"/>
        </w:rPr>
        <w:t xml:space="preserve">-Грушевский, ул. Красноармейская, 27; с 3,0 м до 1,4 м от общей межевой линии со смежным  земельным участком по адресу: Ростовская обл., р-н Октябрьский, х. </w:t>
      </w:r>
      <w:proofErr w:type="spellStart"/>
      <w:r w:rsidR="008C2482" w:rsidRPr="00E23441">
        <w:rPr>
          <w:sz w:val="28"/>
          <w:szCs w:val="28"/>
        </w:rPr>
        <w:t>Яново</w:t>
      </w:r>
      <w:proofErr w:type="spellEnd"/>
      <w:r w:rsidR="008C2482" w:rsidRPr="00E23441">
        <w:rPr>
          <w:sz w:val="28"/>
          <w:szCs w:val="28"/>
        </w:rPr>
        <w:t>-Грушевский, ул. Красноармейская, 31.</w:t>
      </w:r>
      <w:r w:rsidR="008C2482" w:rsidRPr="00E23441">
        <w:rPr>
          <w:bCs/>
          <w:color w:val="000000"/>
          <w:sz w:val="28"/>
          <w:szCs w:val="28"/>
        </w:rPr>
        <w:t xml:space="preserve"> </w:t>
      </w:r>
    </w:p>
    <w:p w:rsidR="008511C0" w:rsidRPr="00034CAE" w:rsidRDefault="008511C0" w:rsidP="008511C0">
      <w:pPr>
        <w:widowControl/>
        <w:tabs>
          <w:tab w:val="left" w:pos="2548"/>
        </w:tabs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A53700">
        <w:rPr>
          <w:sz w:val="28"/>
          <w:szCs w:val="28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A53700">
        <w:rPr>
          <w:sz w:val="28"/>
          <w:szCs w:val="28"/>
        </w:rPr>
        <w:t>Красюковского</w:t>
      </w:r>
      <w:proofErr w:type="spellEnd"/>
      <w:r w:rsidRPr="00A53700">
        <w:rPr>
          <w:sz w:val="28"/>
          <w:szCs w:val="28"/>
        </w:rPr>
        <w:t xml:space="preserve"> сельского поселения.       </w:t>
      </w:r>
      <w:r w:rsidRPr="00034CAE">
        <w:rPr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8511C0" w:rsidRPr="00034CAE" w:rsidRDefault="008511C0" w:rsidP="008511C0">
      <w:pPr>
        <w:widowControl/>
        <w:tabs>
          <w:tab w:val="left" w:pos="2548"/>
        </w:tabs>
        <w:autoSpaceDE/>
        <w:autoSpaceDN/>
        <w:adjustRightInd/>
        <w:rPr>
          <w:b/>
          <w:color w:val="FF0000"/>
          <w:sz w:val="28"/>
          <w:szCs w:val="28"/>
        </w:rPr>
      </w:pPr>
    </w:p>
    <w:p w:rsidR="008511C0" w:rsidRPr="0003104A" w:rsidRDefault="008511C0" w:rsidP="008511C0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8511C0" w:rsidRPr="0003104A" w:rsidRDefault="008511C0" w:rsidP="008511C0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8511C0" w:rsidRPr="0003104A" w:rsidRDefault="008511C0" w:rsidP="008511C0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8511C0" w:rsidRPr="0003104A" w:rsidRDefault="008511C0" w:rsidP="008511C0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>Председатель Собрания Депутатов-</w:t>
      </w:r>
    </w:p>
    <w:p w:rsidR="008511C0" w:rsidRPr="0003104A" w:rsidRDefault="008511C0" w:rsidP="008511C0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Глава </w:t>
      </w:r>
      <w:proofErr w:type="spellStart"/>
      <w:r w:rsidRPr="0003104A">
        <w:rPr>
          <w:sz w:val="28"/>
          <w:szCs w:val="28"/>
        </w:rPr>
        <w:t>Красюковского</w:t>
      </w:r>
      <w:proofErr w:type="spellEnd"/>
      <w:r w:rsidRPr="0003104A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8511C0" w:rsidRDefault="008511C0" w:rsidP="008511C0">
      <w:pPr>
        <w:rPr>
          <w:sz w:val="28"/>
          <w:szCs w:val="28"/>
        </w:rPr>
      </w:pPr>
      <w:r w:rsidRPr="0003104A">
        <w:rPr>
          <w:bCs/>
          <w:sz w:val="28"/>
          <w:szCs w:val="28"/>
        </w:rPr>
        <w:t>сельского поселения</w:t>
      </w:r>
      <w:r w:rsidRPr="0003104A">
        <w:rPr>
          <w:bCs/>
          <w:sz w:val="28"/>
          <w:szCs w:val="28"/>
        </w:rPr>
        <w:tab/>
        <w:t xml:space="preserve">                                    </w:t>
      </w:r>
      <w:r>
        <w:rPr>
          <w:bCs/>
          <w:sz w:val="28"/>
          <w:szCs w:val="28"/>
        </w:rPr>
        <w:t xml:space="preserve">                             </w:t>
      </w:r>
      <w:r w:rsidRPr="0003104A">
        <w:rPr>
          <w:bCs/>
          <w:sz w:val="28"/>
          <w:szCs w:val="28"/>
        </w:rPr>
        <w:t xml:space="preserve">     Н.П. Злобина</w:t>
      </w:r>
    </w:p>
    <w:p w:rsidR="008511C0" w:rsidRDefault="008511C0" w:rsidP="008511C0">
      <w:pPr>
        <w:rPr>
          <w:sz w:val="28"/>
          <w:szCs w:val="28"/>
        </w:rPr>
      </w:pPr>
    </w:p>
    <w:p w:rsidR="008511C0" w:rsidRDefault="008511C0"/>
    <w:sectPr w:rsidR="00851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1C0"/>
    <w:rsid w:val="002600F2"/>
    <w:rsid w:val="0035221E"/>
    <w:rsid w:val="008511C0"/>
    <w:rsid w:val="008C2482"/>
    <w:rsid w:val="009A1368"/>
    <w:rsid w:val="00F9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61C12-CF55-4CE6-A9EA-6EA5645B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8511C0"/>
    <w:pPr>
      <w:widowControl/>
      <w:autoSpaceDE/>
      <w:autoSpaceDN/>
      <w:adjustRightInd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F976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76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12</cp:revision>
  <cp:lastPrinted>2022-11-21T07:23:00Z</cp:lastPrinted>
  <dcterms:created xsi:type="dcterms:W3CDTF">2022-11-21T06:54:00Z</dcterms:created>
  <dcterms:modified xsi:type="dcterms:W3CDTF">2022-11-21T10:18:00Z</dcterms:modified>
</cp:coreProperties>
</file>