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BE5" w:rsidRDefault="00BB0AF9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628650" cy="6191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BE5" w:rsidRDefault="00BB0AF9">
      <w:pPr>
        <w:pStyle w:val="a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РОССИЙСКАЯ ФЕДЕРАЦИЯ</w:t>
      </w:r>
    </w:p>
    <w:p w:rsidR="00204BE5" w:rsidRDefault="00BB0AF9">
      <w:pPr>
        <w:pStyle w:val="a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РОСТОВСКАЯ ОБЛАСТЬ</w:t>
      </w:r>
    </w:p>
    <w:p w:rsidR="00204BE5" w:rsidRDefault="00BB0AF9">
      <w:pPr>
        <w:pStyle w:val="a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ОКТЯБРЬСКИЙ РАЙОН</w:t>
      </w:r>
    </w:p>
    <w:p w:rsidR="00204BE5" w:rsidRDefault="00BB0AF9">
      <w:pPr>
        <w:pStyle w:val="a3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spacing w:val="-2"/>
          <w:sz w:val="28"/>
        </w:rPr>
        <w:t>Красюковское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сельское поселение»</w:t>
      </w:r>
    </w:p>
    <w:p w:rsidR="00204BE5" w:rsidRDefault="00BB0AF9">
      <w:pPr>
        <w:pStyle w:val="a3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spacing w:val="-2"/>
          <w:sz w:val="28"/>
        </w:rPr>
        <w:t>Красюковского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сельского поселения</w:t>
      </w:r>
    </w:p>
    <w:p w:rsidR="00204BE5" w:rsidRDefault="00204BE5">
      <w:pPr>
        <w:pStyle w:val="a3"/>
        <w:rPr>
          <w:rFonts w:ascii="Times New Roman" w:hAnsi="Times New Roman"/>
          <w:spacing w:val="-2"/>
          <w:sz w:val="28"/>
        </w:rPr>
      </w:pPr>
    </w:p>
    <w:p w:rsidR="00204BE5" w:rsidRDefault="00BB0AF9">
      <w:pPr>
        <w:pStyle w:val="a3"/>
        <w:jc w:val="center"/>
        <w:rPr>
          <w:rFonts w:ascii="Times New Roman" w:hAnsi="Times New Roman"/>
          <w:b/>
          <w:spacing w:val="-2"/>
          <w:sz w:val="36"/>
        </w:rPr>
      </w:pPr>
      <w:r>
        <w:rPr>
          <w:rFonts w:ascii="Times New Roman" w:hAnsi="Times New Roman"/>
          <w:b/>
          <w:spacing w:val="-2"/>
          <w:sz w:val="36"/>
        </w:rPr>
        <w:t>ПОСТАНОВЛЕНИЕ</w:t>
      </w: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BB0AF9">
      <w:pPr>
        <w:pStyle w:val="a3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12.05.2022</w:t>
      </w:r>
      <w:r>
        <w:rPr>
          <w:rFonts w:ascii="Times New Roman" w:hAnsi="Times New Roman"/>
          <w:b/>
          <w:sz w:val="28"/>
        </w:rPr>
        <w:tab/>
        <w:t xml:space="preserve">                                        № 57                             сл. Красюковская</w:t>
      </w: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</w:tblGrid>
      <w:tr w:rsidR="00204BE5">
        <w:trPr>
          <w:trHeight w:val="1529"/>
        </w:trPr>
        <w:tc>
          <w:tcPr>
            <w:tcW w:w="4253" w:type="dxa"/>
          </w:tcPr>
          <w:p w:rsidR="00204BE5" w:rsidRDefault="00BB0AF9">
            <w:pPr>
              <w:pStyle w:val="a3"/>
              <w:ind w:left="-7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 признании нуждающимися в улучшении   жилищных   условий </w:t>
            </w:r>
          </w:p>
          <w:p w:rsidR="00204BE5" w:rsidRDefault="00BB0AF9">
            <w:pPr>
              <w:pStyle w:val="a3"/>
              <w:ind w:left="-7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(жилых помещениях) гр. Горобец М.В.  и 3-х членов ее семьи </w:t>
            </w:r>
          </w:p>
        </w:tc>
      </w:tr>
    </w:tbl>
    <w:p w:rsidR="00204BE5" w:rsidRDefault="00BB0AF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204BE5" w:rsidRDefault="00BB0AF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от 12.05.2022 № 3,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sz w:val="28"/>
        </w:rPr>
        <w:t>Красюковское</w:t>
      </w:r>
      <w:proofErr w:type="spellEnd"/>
      <w:r>
        <w:rPr>
          <w:rFonts w:ascii="Times New Roman" w:hAnsi="Times New Roman"/>
          <w:sz w:val="28"/>
        </w:rPr>
        <w:t xml:space="preserve"> сельское поселение», </w:t>
      </w:r>
    </w:p>
    <w:p w:rsidR="00204BE5" w:rsidRDefault="00BB0AF9">
      <w:pPr>
        <w:pStyle w:val="a3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постановляю:</w:t>
      </w: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BB0AF9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1.Признать нуждающимися в улучшении жилищных условий (жилых помещениях) гр. Горобец Марину Владимировну 15.11.1979 г. р., место рождения: Ростовская область, Октябрьский район, с. </w:t>
      </w:r>
      <w:proofErr w:type="spellStart"/>
      <w:r>
        <w:rPr>
          <w:rFonts w:ascii="Times New Roman" w:hAnsi="Times New Roman"/>
          <w:sz w:val="28"/>
        </w:rPr>
        <w:t>Персиановский</w:t>
      </w:r>
      <w:proofErr w:type="spellEnd"/>
      <w:r>
        <w:rPr>
          <w:rFonts w:ascii="Times New Roman" w:hAnsi="Times New Roman"/>
          <w:sz w:val="28"/>
        </w:rPr>
        <w:t xml:space="preserve">, зарегистрированную по адресу: Ростовская область, Октябрьский район, п. </w:t>
      </w:r>
      <w:proofErr w:type="spellStart"/>
      <w:r>
        <w:rPr>
          <w:rFonts w:ascii="Times New Roman" w:hAnsi="Times New Roman"/>
          <w:sz w:val="28"/>
        </w:rPr>
        <w:t>Новоперсиановка</w:t>
      </w:r>
      <w:proofErr w:type="spellEnd"/>
      <w:r>
        <w:rPr>
          <w:rFonts w:ascii="Times New Roman" w:hAnsi="Times New Roman"/>
          <w:sz w:val="28"/>
        </w:rPr>
        <w:t>,</w:t>
      </w:r>
      <w:r w:rsidR="009D4451">
        <w:rPr>
          <w:rFonts w:ascii="Times New Roman" w:hAnsi="Times New Roman"/>
          <w:sz w:val="28"/>
        </w:rPr>
        <w:t xml:space="preserve"> ул. Комсомольская, д. 6, кв.14.</w:t>
      </w:r>
      <w:r>
        <w:rPr>
          <w:rFonts w:ascii="Times New Roman" w:hAnsi="Times New Roman"/>
          <w:sz w:val="28"/>
        </w:rPr>
        <w:t xml:space="preserve"> и 3-х членов ее семьи:  </w:t>
      </w:r>
    </w:p>
    <w:p w:rsidR="00204BE5" w:rsidRDefault="009D4451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Сына – Горобец Игоря</w:t>
      </w:r>
      <w:r w:rsidR="00BB0AF9">
        <w:rPr>
          <w:rFonts w:ascii="Times New Roman" w:hAnsi="Times New Roman"/>
          <w:sz w:val="28"/>
        </w:rPr>
        <w:t xml:space="preserve"> Петрович</w:t>
      </w:r>
      <w:r>
        <w:rPr>
          <w:rFonts w:ascii="Times New Roman" w:hAnsi="Times New Roman"/>
          <w:sz w:val="28"/>
        </w:rPr>
        <w:t>а</w:t>
      </w:r>
      <w:r w:rsidR="00BB0AF9">
        <w:rPr>
          <w:rFonts w:ascii="Times New Roman" w:hAnsi="Times New Roman"/>
          <w:sz w:val="28"/>
        </w:rPr>
        <w:t xml:space="preserve">, 18.12.1998 года рождения, место рождения: Ростовская область, г. Новочеркасск, зарегистрированного по адресу: Ростовская область, Октябрьский район, п. </w:t>
      </w:r>
      <w:proofErr w:type="spellStart"/>
      <w:r w:rsidR="00BB0AF9">
        <w:rPr>
          <w:rFonts w:ascii="Times New Roman" w:hAnsi="Times New Roman"/>
          <w:sz w:val="28"/>
        </w:rPr>
        <w:t>Новоперсиановка</w:t>
      </w:r>
      <w:proofErr w:type="spellEnd"/>
      <w:r w:rsidR="00BB0AF9">
        <w:rPr>
          <w:rFonts w:ascii="Times New Roman" w:hAnsi="Times New Roman"/>
          <w:sz w:val="28"/>
        </w:rPr>
        <w:t>, ул. Комсомольская, д. 6, кв.14.</w:t>
      </w:r>
    </w:p>
    <w:p w:rsidR="00204BE5" w:rsidRDefault="009D4451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Дочь – Горобец Полину Петровну</w:t>
      </w:r>
      <w:r w:rsidR="00BB0AF9">
        <w:rPr>
          <w:rFonts w:ascii="Times New Roman" w:hAnsi="Times New Roman"/>
          <w:sz w:val="28"/>
        </w:rPr>
        <w:t xml:space="preserve">, 09.12.2000 года рождения, место рождения: Ростовская область, г. Новочеркасск, зарегистрированную по адресу: Ростовская область, Октябрьский район, п. </w:t>
      </w:r>
      <w:proofErr w:type="spellStart"/>
      <w:r w:rsidR="00BB0AF9">
        <w:rPr>
          <w:rFonts w:ascii="Times New Roman" w:hAnsi="Times New Roman"/>
          <w:sz w:val="28"/>
        </w:rPr>
        <w:t>Новоперсиановка</w:t>
      </w:r>
      <w:proofErr w:type="spellEnd"/>
      <w:r w:rsidR="00BB0AF9">
        <w:rPr>
          <w:rFonts w:ascii="Times New Roman" w:hAnsi="Times New Roman"/>
          <w:sz w:val="28"/>
        </w:rPr>
        <w:t>, ул. Комсомольская, д. 6, кв.14.</w:t>
      </w:r>
    </w:p>
    <w:p w:rsidR="00204BE5" w:rsidRDefault="00BB0AF9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Внук</w:t>
      </w:r>
      <w:r w:rsidR="009D4451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– Горобец Богдан</w:t>
      </w:r>
      <w:r w:rsidR="009D4451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Петрович</w:t>
      </w:r>
      <w:r w:rsidR="009D4451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, 12.05.2018 года рождения, место рождения: Ростовская область, г. Н</w:t>
      </w:r>
      <w:r w:rsidR="009D4451">
        <w:rPr>
          <w:rFonts w:ascii="Times New Roman" w:hAnsi="Times New Roman"/>
          <w:sz w:val="28"/>
        </w:rPr>
        <w:t>овочеркасск, зарегистрированную</w:t>
      </w:r>
      <w:r>
        <w:rPr>
          <w:rFonts w:ascii="Times New Roman" w:hAnsi="Times New Roman"/>
          <w:sz w:val="28"/>
        </w:rPr>
        <w:t xml:space="preserve"> по адресу: Ростовская область, Октябрьский район, ул. Комсомольская, д. 6, кв.14.</w:t>
      </w:r>
    </w:p>
    <w:p w:rsidR="00204BE5" w:rsidRDefault="00204BE5">
      <w:pPr>
        <w:pStyle w:val="a3"/>
        <w:ind w:firstLine="708"/>
        <w:jc w:val="both"/>
        <w:rPr>
          <w:rFonts w:ascii="Times New Roman" w:hAnsi="Times New Roman"/>
          <w:sz w:val="28"/>
        </w:rPr>
      </w:pPr>
    </w:p>
    <w:p w:rsidR="00204BE5" w:rsidRDefault="00BB0AF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Назаровой Н.А. дополнить учетное дело гр. Горобец М.В. настоящим постановлением.  </w:t>
      </w:r>
    </w:p>
    <w:p w:rsidR="00204BE5" w:rsidRDefault="00BB0AF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3.  Контроль за исполнением   настоящего постановления возложить на заместителя</w:t>
      </w:r>
      <w:r w:rsidR="009D4451">
        <w:rPr>
          <w:rFonts w:ascii="Times New Roman" w:hAnsi="Times New Roman"/>
          <w:sz w:val="28"/>
        </w:rPr>
        <w:t xml:space="preserve"> главы Администрации по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ЖКХ, строительству и благоустройству Блажко А.В.</w:t>
      </w:r>
    </w:p>
    <w:p w:rsidR="00204BE5" w:rsidRDefault="00204BE5">
      <w:pPr>
        <w:pStyle w:val="a3"/>
        <w:jc w:val="both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both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both"/>
        <w:rPr>
          <w:rFonts w:ascii="Times New Roman" w:hAnsi="Times New Roman"/>
          <w:sz w:val="28"/>
        </w:rPr>
      </w:pPr>
    </w:p>
    <w:p w:rsidR="00204BE5" w:rsidRDefault="00BB0AF9">
      <w:pPr>
        <w:pStyle w:val="a3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</w:t>
      </w:r>
    </w:p>
    <w:p w:rsidR="00204BE5" w:rsidRDefault="00BB0AF9">
      <w:pPr>
        <w:pStyle w:val="a3"/>
        <w:ind w:firstLine="708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ab/>
        <w:t xml:space="preserve">                               Н.В. Бабенко</w:t>
      </w: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BB0AF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вносит старший</w:t>
      </w:r>
    </w:p>
    <w:p w:rsidR="00204BE5" w:rsidRDefault="00BB0AF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инспектор по культуре, спорту,</w:t>
      </w:r>
    </w:p>
    <w:p w:rsidR="00204BE5" w:rsidRDefault="00BB0AF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молодежной политике и связям </w:t>
      </w:r>
    </w:p>
    <w:p w:rsidR="00204BE5" w:rsidRDefault="00BB0AF9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общественностью</w:t>
      </w: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jc w:val="both"/>
        <w:rPr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204BE5">
      <w:pPr>
        <w:pStyle w:val="a3"/>
        <w:jc w:val="center"/>
        <w:rPr>
          <w:rFonts w:ascii="Times New Roman" w:hAnsi="Times New Roman"/>
          <w:sz w:val="28"/>
        </w:rPr>
      </w:pPr>
    </w:p>
    <w:p w:rsidR="00204BE5" w:rsidRDefault="00BB0AF9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ЛИСТ СОГЛАСОВАНИЯ</w:t>
      </w:r>
    </w:p>
    <w:p w:rsidR="00204BE5" w:rsidRDefault="00BB0AF9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</w:p>
    <w:p w:rsidR="00204BE5" w:rsidRDefault="00BB0AF9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12.05.2022 № 57 «О признании нуждающимися в улучшении жилищных условий (в жилых помещениях) гр. Горобец М.В и 3-х членов ее семьи.</w:t>
      </w:r>
    </w:p>
    <w:p w:rsidR="00204BE5" w:rsidRDefault="00204BE5">
      <w:pPr>
        <w:pStyle w:val="a3"/>
        <w:jc w:val="both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9"/>
        <w:gridCol w:w="2214"/>
        <w:gridCol w:w="1682"/>
        <w:gridCol w:w="2243"/>
      </w:tblGrid>
      <w:tr w:rsidR="00204BE5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Дата, подпись/</w:t>
            </w:r>
          </w:p>
          <w:p w:rsidR="00204BE5" w:rsidRDefault="00BB0AF9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</w:tc>
      </w:tr>
      <w:tr w:rsidR="00204BE5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Блажко </w:t>
            </w:r>
          </w:p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Андрей</w:t>
            </w:r>
          </w:p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Викторович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204BE5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204BE5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204BE5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вопросам ЖКХ, архитектуры, строительству и благоустройству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Вифлянцева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Елена </w:t>
            </w:r>
          </w:p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Юрьевна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204BE5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204BE5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204BE5">
        <w:trPr>
          <w:trHeight w:val="1878"/>
        </w:trPr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Назарова </w:t>
            </w:r>
          </w:p>
          <w:p w:rsidR="00204BE5" w:rsidRDefault="00BB0AF9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Наталья Александровна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204BE5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BE5" w:rsidRDefault="00204BE5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</w:tbl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>
      <w:pPr>
        <w:pStyle w:val="a3"/>
        <w:rPr>
          <w:rFonts w:ascii="Times New Roman" w:hAnsi="Times New Roman"/>
          <w:sz w:val="28"/>
        </w:rPr>
      </w:pPr>
    </w:p>
    <w:p w:rsidR="00204BE5" w:rsidRDefault="00204BE5"/>
    <w:p w:rsidR="00204BE5" w:rsidRDefault="00204BE5"/>
    <w:p w:rsidR="00204BE5" w:rsidRDefault="00204BE5"/>
    <w:p w:rsidR="00204BE5" w:rsidRDefault="00204BE5"/>
    <w:sectPr w:rsidR="00204BE5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BE5"/>
    <w:rsid w:val="00204BE5"/>
    <w:rsid w:val="009D4451"/>
    <w:rsid w:val="00BB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12E0CD-4BD2-4432-A786-7E87F635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BB0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0A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NatashaNazarova</cp:lastModifiedBy>
  <cp:revision>3</cp:revision>
  <cp:lastPrinted>2022-05-24T05:34:00Z</cp:lastPrinted>
  <dcterms:created xsi:type="dcterms:W3CDTF">2022-05-24T05:34:00Z</dcterms:created>
  <dcterms:modified xsi:type="dcterms:W3CDTF">2022-07-07T11:51:00Z</dcterms:modified>
</cp:coreProperties>
</file>