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A6207" w14:textId="6A557439"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14:anchorId="3FC02FB3" wp14:editId="020E0A3E">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rcRect l="-45" t="-27" r="-45" b="-27"/>
                    <a:stretch>
                      <a:fillRect/>
                    </a:stretch>
                  </pic:blipFill>
                  <pic:spPr bwMode="auto">
                    <a:xfrm>
                      <a:off x="0" y="0"/>
                      <a:ext cx="615315" cy="924560"/>
                    </a:xfrm>
                    <a:prstGeom prst="rect">
                      <a:avLst/>
                    </a:prstGeom>
                  </pic:spPr>
                </pic:pic>
              </a:graphicData>
            </a:graphic>
            <wp14:sizeRelH relativeFrom="margin">
              <wp14:pctWidth>0</wp14:pctWidth>
            </wp14:sizeRelH>
            <wp14:sizeRelV relativeFrom="margin">
              <wp14:pctHeight>0</wp14:pctHeight>
            </wp14:sizeRelV>
          </wp:anchor>
        </w:drawing>
      </w:r>
      <w:r w:rsidRPr="00935E1B">
        <w:rPr>
          <w:sz w:val="36"/>
          <w:szCs w:val="36"/>
        </w:rPr>
        <w:t>РОССИЙСКАЯ ФЕДЕРАЦИЯ</w:t>
      </w:r>
    </w:p>
    <w:p w14:paraId="6A8F1211" w14:textId="6F223E6D" w:rsidR="00093430" w:rsidRPr="00935E1B" w:rsidRDefault="005D09FB" w:rsidP="00613A80">
      <w:pPr>
        <w:jc w:val="center"/>
        <w:outlineLvl w:val="0"/>
        <w:rPr>
          <w:sz w:val="36"/>
          <w:szCs w:val="36"/>
        </w:rPr>
      </w:pPr>
      <w:r w:rsidRPr="00935E1B">
        <w:rPr>
          <w:sz w:val="36"/>
          <w:szCs w:val="36"/>
        </w:rPr>
        <w:t>РОСТОВСКАЯ  ОБЛАСТЬ</w:t>
      </w:r>
    </w:p>
    <w:p w14:paraId="0B0450B7" w14:textId="77777777" w:rsidR="00093430" w:rsidRPr="00935E1B" w:rsidRDefault="005D09FB" w:rsidP="00613A80">
      <w:pPr>
        <w:jc w:val="center"/>
        <w:outlineLvl w:val="0"/>
        <w:rPr>
          <w:sz w:val="36"/>
          <w:szCs w:val="36"/>
        </w:rPr>
      </w:pPr>
      <w:r w:rsidRPr="00935E1B">
        <w:rPr>
          <w:sz w:val="36"/>
          <w:szCs w:val="36"/>
        </w:rPr>
        <w:t>ОКТЯБРЬСКИЙ РАЙОН</w:t>
      </w:r>
    </w:p>
    <w:p w14:paraId="7D2E81BE" w14:textId="0FC1C70C" w:rsidR="00093430" w:rsidRPr="00935E1B" w:rsidRDefault="005D09FB" w:rsidP="00613A80">
      <w:pPr>
        <w:jc w:val="center"/>
        <w:outlineLvl w:val="0"/>
        <w:rPr>
          <w:sz w:val="22"/>
          <w:szCs w:val="22"/>
        </w:rPr>
      </w:pPr>
      <w:r w:rsidRPr="00935E1B">
        <w:rPr>
          <w:sz w:val="22"/>
          <w:szCs w:val="22"/>
        </w:rPr>
        <w:t>МУНИЦИПАЛЬНОЕ ОБРАЗОВАНИЕ «КРАСЮКОВСКОЕ СЕЛЬСКОЕ ПОСЕЛЕНИЕ»</w:t>
      </w:r>
    </w:p>
    <w:p w14:paraId="5D7DC419" w14:textId="17FDDD1F" w:rsidR="00093430" w:rsidRPr="00935E1B" w:rsidRDefault="005D09FB" w:rsidP="00613A80">
      <w:pPr>
        <w:jc w:val="center"/>
        <w:outlineLvl w:val="0"/>
      </w:pPr>
      <w:r w:rsidRPr="00935E1B">
        <w:rPr>
          <w:sz w:val="22"/>
          <w:szCs w:val="22"/>
        </w:rPr>
        <w:t>АДМИНИСТРАЦИЯ  КРАСЮКОВСКОГО СЕЛЬСКОГО ПОСЕЛЕНИЯ</w:t>
      </w:r>
    </w:p>
    <w:p w14:paraId="672A6659" w14:textId="77777777" w:rsidR="00093430" w:rsidRPr="00935E1B" w:rsidRDefault="00093430">
      <w:pPr>
        <w:rPr>
          <w:sz w:val="28"/>
          <w:szCs w:val="28"/>
        </w:rPr>
      </w:pPr>
    </w:p>
    <w:p w14:paraId="3E26C1E1" w14:textId="77777777" w:rsidR="00093430" w:rsidRPr="00935E1B" w:rsidRDefault="005D09FB">
      <w:pPr>
        <w:keepNext/>
        <w:jc w:val="center"/>
        <w:outlineLvl w:val="1"/>
      </w:pPr>
      <w:r w:rsidRPr="00935E1B">
        <w:rPr>
          <w:sz w:val="32"/>
          <w:szCs w:val="32"/>
        </w:rPr>
        <w:t>П О С Т А Н О В Л Е Н И Е</w:t>
      </w:r>
    </w:p>
    <w:p w14:paraId="0A37501D" w14:textId="77777777" w:rsidR="00093430" w:rsidRPr="00935E1B" w:rsidRDefault="00093430">
      <w:pPr>
        <w:rPr>
          <w:sz w:val="20"/>
          <w:szCs w:val="20"/>
        </w:rPr>
      </w:pPr>
    </w:p>
    <w:p w14:paraId="40F5570B" w14:textId="014E46F4" w:rsidR="00093430" w:rsidRPr="00935E1B" w:rsidRDefault="00407A90">
      <w:r>
        <w:rPr>
          <w:sz w:val="28"/>
          <w:szCs w:val="28"/>
        </w:rPr>
        <w:t>18</w:t>
      </w:r>
      <w:r w:rsidR="00A90A83">
        <w:rPr>
          <w:sz w:val="28"/>
          <w:szCs w:val="28"/>
        </w:rPr>
        <w:t>.03.</w:t>
      </w:r>
      <w:r w:rsidR="00E92424">
        <w:rPr>
          <w:sz w:val="28"/>
          <w:szCs w:val="28"/>
        </w:rPr>
        <w:t>2022</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r w:rsidR="00D31F75">
        <w:rPr>
          <w:sz w:val="28"/>
          <w:szCs w:val="28"/>
        </w:rPr>
        <w:t>34</w:t>
      </w:r>
      <w:bookmarkStart w:id="0" w:name="_GoBack"/>
      <w:bookmarkEnd w:id="0"/>
      <w:r w:rsidR="005D09FB" w:rsidRPr="00935E1B">
        <w:rPr>
          <w:sz w:val="28"/>
          <w:szCs w:val="28"/>
        </w:rPr>
        <w:t xml:space="preserve">                             сл. Красюковская </w:t>
      </w:r>
    </w:p>
    <w:p w14:paraId="5DAB6C7B" w14:textId="77777777" w:rsidR="00093430" w:rsidRPr="00935E1B" w:rsidRDefault="00093430">
      <w:pPr>
        <w:jc w:val="center"/>
        <w:rPr>
          <w:b/>
          <w:sz w:val="28"/>
          <w:szCs w:val="28"/>
        </w:rPr>
      </w:pPr>
    </w:p>
    <w:p w14:paraId="4DCB7B95" w14:textId="587863FA"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E92424">
        <w:rPr>
          <w:sz w:val="28"/>
          <w:szCs w:val="28"/>
        </w:rPr>
        <w:t>2021</w:t>
      </w:r>
      <w:r w:rsidRPr="00935E1B">
        <w:rPr>
          <w:sz w:val="28"/>
          <w:szCs w:val="28"/>
        </w:rPr>
        <w:t xml:space="preserve"> год </w:t>
      </w:r>
    </w:p>
    <w:p w14:paraId="02EB378F" w14:textId="77777777" w:rsidR="00093430" w:rsidRPr="00935E1B" w:rsidRDefault="00093430">
      <w:pPr>
        <w:jc w:val="both"/>
        <w:rPr>
          <w:sz w:val="28"/>
          <w:szCs w:val="28"/>
        </w:rPr>
      </w:pPr>
    </w:p>
    <w:p w14:paraId="69790D36" w14:textId="50070B56" w:rsidR="00B46FCF" w:rsidRPr="00935E1B" w:rsidRDefault="00B46FCF" w:rsidP="00407A90">
      <w:pPr>
        <w:ind w:right="-2" w:firstLine="709"/>
        <w:jc w:val="both"/>
        <w:rPr>
          <w:bCs/>
          <w:kern w:val="2"/>
          <w:sz w:val="28"/>
          <w:szCs w:val="28"/>
        </w:rPr>
      </w:pPr>
      <w:r w:rsidRPr="00935E1B">
        <w:rPr>
          <w:kern w:val="2"/>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Красюковского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Красюковского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Красюковского сельского поселения»</w:t>
      </w:r>
      <w:r w:rsidRPr="00935E1B">
        <w:rPr>
          <w:bCs/>
          <w:kern w:val="2"/>
          <w:sz w:val="28"/>
          <w:szCs w:val="28"/>
        </w:rPr>
        <w:t>,</w:t>
      </w:r>
    </w:p>
    <w:p w14:paraId="5A39BBE3" w14:textId="77777777" w:rsidR="00093430" w:rsidRPr="00935E1B" w:rsidRDefault="00093430" w:rsidP="00407A90">
      <w:pPr>
        <w:ind w:right="-2"/>
        <w:jc w:val="both"/>
        <w:rPr>
          <w:sz w:val="28"/>
          <w:szCs w:val="28"/>
        </w:rPr>
      </w:pPr>
    </w:p>
    <w:p w14:paraId="5C9D0CFE" w14:textId="77777777" w:rsidR="00093430" w:rsidRPr="00935E1B" w:rsidRDefault="005D09FB" w:rsidP="00407A90">
      <w:pPr>
        <w:ind w:right="-2"/>
        <w:jc w:val="center"/>
        <w:outlineLvl w:val="0"/>
        <w:rPr>
          <w:sz w:val="28"/>
          <w:szCs w:val="28"/>
        </w:rPr>
      </w:pPr>
      <w:r w:rsidRPr="00935E1B">
        <w:rPr>
          <w:sz w:val="28"/>
          <w:szCs w:val="28"/>
        </w:rPr>
        <w:t>П О С Т А Н О В Л Я Ю:</w:t>
      </w:r>
    </w:p>
    <w:p w14:paraId="41C8F396" w14:textId="77777777" w:rsidR="00093430" w:rsidRPr="00935E1B" w:rsidRDefault="00093430" w:rsidP="00407A90">
      <w:pPr>
        <w:ind w:right="-2"/>
        <w:jc w:val="center"/>
        <w:rPr>
          <w:sz w:val="28"/>
          <w:szCs w:val="28"/>
        </w:rPr>
      </w:pPr>
    </w:p>
    <w:p w14:paraId="25BC8F53" w14:textId="1D8ADAC6" w:rsidR="00B46FCF" w:rsidRPr="00935E1B" w:rsidRDefault="00B46FCF" w:rsidP="00407A90">
      <w:pPr>
        <w:numPr>
          <w:ilvl w:val="0"/>
          <w:numId w:val="5"/>
        </w:numPr>
        <w:ind w:left="0" w:right="-2"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r w:rsidR="009E72B1" w:rsidRPr="00935E1B">
        <w:rPr>
          <w:sz w:val="28"/>
          <w:szCs w:val="28"/>
        </w:rPr>
        <w:t>Красюковского сельского поселения «Развитие культуры»</w:t>
      </w:r>
      <w:r w:rsidRPr="00935E1B">
        <w:rPr>
          <w:sz w:val="28"/>
          <w:szCs w:val="28"/>
        </w:rPr>
        <w:t xml:space="preserve"> утвержденной постановлением Администрации Красюковского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Об утверждении муниципальной программы Красюковского сельского поселения «Развитие культуры</w:t>
      </w:r>
      <w:r w:rsidRPr="00935E1B">
        <w:rPr>
          <w:bCs/>
          <w:sz w:val="28"/>
          <w:szCs w:val="28"/>
        </w:rPr>
        <w:t>»</w:t>
      </w:r>
      <w:r w:rsidRPr="00935E1B">
        <w:rPr>
          <w:sz w:val="28"/>
          <w:szCs w:val="28"/>
        </w:rPr>
        <w:t xml:space="preserve"> по состоянию на 01.01.</w:t>
      </w:r>
      <w:r w:rsidR="00E92424">
        <w:rPr>
          <w:sz w:val="28"/>
          <w:szCs w:val="28"/>
        </w:rPr>
        <w:t>2022</w:t>
      </w:r>
      <w:r w:rsidRPr="00935E1B">
        <w:rPr>
          <w:sz w:val="28"/>
          <w:szCs w:val="28"/>
        </w:rPr>
        <w:t xml:space="preserve"> г года согласно приложению № 1</w:t>
      </w:r>
    </w:p>
    <w:p w14:paraId="4DD3319A" w14:textId="77777777" w:rsidR="00B46FCF" w:rsidRDefault="00B46FCF" w:rsidP="00407A90">
      <w:pPr>
        <w:numPr>
          <w:ilvl w:val="0"/>
          <w:numId w:val="5"/>
        </w:numPr>
        <w:ind w:left="0" w:right="-2" w:firstLine="851"/>
        <w:jc w:val="both"/>
        <w:rPr>
          <w:sz w:val="28"/>
          <w:szCs w:val="28"/>
        </w:rPr>
      </w:pPr>
      <w:r w:rsidRPr="00935E1B">
        <w:rPr>
          <w:sz w:val="28"/>
          <w:szCs w:val="28"/>
        </w:rPr>
        <w:t>Настоящее постановление вступает в силу с момента подписания и подлежит размещению на официальном сайте Администрации Красюковского сельского поселения.</w:t>
      </w:r>
    </w:p>
    <w:p w14:paraId="53290192" w14:textId="77777777" w:rsidR="00407A90" w:rsidRDefault="00407A90" w:rsidP="00407A90">
      <w:pPr>
        <w:ind w:left="851" w:right="-2"/>
        <w:jc w:val="both"/>
        <w:rPr>
          <w:sz w:val="28"/>
          <w:szCs w:val="28"/>
        </w:rPr>
      </w:pPr>
    </w:p>
    <w:p w14:paraId="672E28E2" w14:textId="77777777" w:rsidR="00407A90" w:rsidRPr="00935E1B" w:rsidRDefault="00407A90" w:rsidP="00407A90">
      <w:pPr>
        <w:ind w:left="851" w:right="-2"/>
        <w:jc w:val="both"/>
        <w:rPr>
          <w:sz w:val="28"/>
          <w:szCs w:val="28"/>
        </w:rPr>
      </w:pPr>
    </w:p>
    <w:p w14:paraId="2652CA49" w14:textId="626A16EC" w:rsidR="00093430" w:rsidRPr="00935E1B" w:rsidRDefault="00B46FCF" w:rsidP="00407A90">
      <w:pPr>
        <w:ind w:right="-2" w:firstLine="709"/>
        <w:jc w:val="both"/>
        <w:rPr>
          <w:sz w:val="16"/>
          <w:szCs w:val="16"/>
        </w:rPr>
      </w:pPr>
      <w:r w:rsidRPr="00935E1B">
        <w:rPr>
          <w:sz w:val="28"/>
          <w:szCs w:val="28"/>
        </w:rPr>
        <w:lastRenderedPageBreak/>
        <w:t>3</w:t>
      </w:r>
      <w:r w:rsidR="005D09FB" w:rsidRPr="00935E1B">
        <w:rPr>
          <w:sz w:val="28"/>
          <w:szCs w:val="28"/>
        </w:rPr>
        <w:t>. Контроль за выполнением постановления возложить на директора МУК «Красюковский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1F58410C" w:rsidR="00093430" w:rsidRPr="00935E1B" w:rsidRDefault="005D09FB">
      <w:pPr>
        <w:autoSpaceDE w:val="0"/>
        <w:rPr>
          <w:sz w:val="28"/>
          <w:szCs w:val="28"/>
        </w:rPr>
      </w:pPr>
      <w:r w:rsidRPr="00935E1B">
        <w:rPr>
          <w:sz w:val="28"/>
          <w:szCs w:val="28"/>
        </w:rPr>
        <w:t xml:space="preserve">Красюковского сельского поселения                                                   </w:t>
      </w:r>
      <w:r w:rsidR="00E92424">
        <w:rPr>
          <w:sz w:val="28"/>
          <w:szCs w:val="28"/>
        </w:rPr>
        <w:t>Н.В. Бабенко</w:t>
      </w:r>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«Красюковский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r w:rsidRPr="00935E1B">
        <w:rPr>
          <w:rFonts w:eastAsia="Calibri"/>
          <w:sz w:val="28"/>
          <w:szCs w:val="28"/>
          <w:lang w:eastAsia="en-US"/>
        </w:rPr>
        <w:t xml:space="preserve">Красюковского сельского поселения </w:t>
      </w:r>
    </w:p>
    <w:p w14:paraId="587886D6" w14:textId="5EF54EB7"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8D6A8B" w:rsidRPr="00935E1B">
        <w:rPr>
          <w:rFonts w:eastAsia="Calibri"/>
          <w:sz w:val="28"/>
          <w:szCs w:val="28"/>
          <w:lang w:eastAsia="en-US"/>
        </w:rPr>
        <w:t>26</w:t>
      </w:r>
      <w:r w:rsidRPr="00935E1B">
        <w:rPr>
          <w:rFonts w:eastAsia="Calibri"/>
          <w:sz w:val="28"/>
          <w:szCs w:val="28"/>
          <w:lang w:eastAsia="en-US"/>
        </w:rPr>
        <w:t xml:space="preserve"> от </w:t>
      </w:r>
      <w:r w:rsidR="00A90A83">
        <w:rPr>
          <w:rFonts w:eastAsia="Calibri"/>
          <w:sz w:val="28"/>
          <w:szCs w:val="28"/>
          <w:lang w:eastAsia="en-US"/>
        </w:rPr>
        <w:t>1</w:t>
      </w:r>
      <w:r w:rsidR="00407A90">
        <w:rPr>
          <w:rFonts w:eastAsia="Calibri"/>
          <w:sz w:val="28"/>
          <w:szCs w:val="28"/>
          <w:lang w:eastAsia="en-US"/>
        </w:rPr>
        <w:t>8</w:t>
      </w:r>
      <w:r w:rsidR="00A90A83">
        <w:rPr>
          <w:rFonts w:eastAsia="Calibri"/>
          <w:sz w:val="28"/>
          <w:szCs w:val="28"/>
          <w:lang w:eastAsia="en-US"/>
        </w:rPr>
        <w:t>.03.</w:t>
      </w:r>
      <w:r w:rsidR="00E92424">
        <w:rPr>
          <w:rFonts w:eastAsia="Calibri"/>
          <w:sz w:val="28"/>
          <w:szCs w:val="28"/>
          <w:lang w:eastAsia="en-US"/>
        </w:rPr>
        <w:t>2022</w:t>
      </w:r>
      <w:r w:rsidRPr="00935E1B">
        <w:rPr>
          <w:rFonts w:eastAsia="Calibri"/>
          <w:sz w:val="28"/>
          <w:szCs w:val="28"/>
          <w:lang w:eastAsia="en-US"/>
        </w:rPr>
        <w:t xml:space="preserve"> </w:t>
      </w:r>
    </w:p>
    <w:p w14:paraId="603121AB" w14:textId="77777777" w:rsidR="006D0ACB" w:rsidRPr="00935E1B" w:rsidRDefault="00B35969" w:rsidP="006D0ACB">
      <w:pPr>
        <w:spacing w:line="276" w:lineRule="auto"/>
        <w:jc w:val="center"/>
        <w:rPr>
          <w:rFonts w:eastAsia="Calibri"/>
          <w:sz w:val="28"/>
          <w:szCs w:val="28"/>
          <w:lang w:eastAsia="en-US"/>
        </w:rPr>
      </w:pPr>
      <w:hyperlink r:id="rId9"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1F278DBB"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r w:rsidR="009E72B1" w:rsidRPr="00935E1B">
        <w:rPr>
          <w:sz w:val="28"/>
          <w:szCs w:val="28"/>
        </w:rPr>
        <w:t>Красюковского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E92424">
        <w:rPr>
          <w:sz w:val="28"/>
          <w:szCs w:val="28"/>
          <w:lang w:eastAsia="ru-RU"/>
        </w:rPr>
        <w:t>2021</w:t>
      </w:r>
      <w:r w:rsidRPr="00935E1B">
        <w:rPr>
          <w:sz w:val="28"/>
          <w:szCs w:val="28"/>
          <w:lang w:eastAsia="ru-RU"/>
        </w:rPr>
        <w:t xml:space="preserve"> год</w:t>
      </w:r>
    </w:p>
    <w:p w14:paraId="53437616" w14:textId="77777777"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14:paraId="0DE5B0D2" w14:textId="4DD04D2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r w:rsidR="009E72B1" w:rsidRPr="004C7CC1">
        <w:rPr>
          <w:rFonts w:eastAsia="Calibri"/>
          <w:sz w:val="28"/>
          <w:szCs w:val="28"/>
          <w:lang w:eastAsia="en-US"/>
        </w:rPr>
        <w:t>Красюковского сельского поселения «Развитие культуры»</w:t>
      </w:r>
      <w:r w:rsidRPr="004C7CC1">
        <w:rPr>
          <w:rFonts w:eastAsia="Calibri"/>
          <w:sz w:val="28"/>
          <w:szCs w:val="28"/>
          <w:lang w:eastAsia="en-US"/>
        </w:rPr>
        <w:t xml:space="preserve"> (далее – программа) в </w:t>
      </w:r>
      <w:r w:rsidR="00E92424">
        <w:rPr>
          <w:rFonts w:eastAsia="Calibri"/>
          <w:sz w:val="28"/>
          <w:szCs w:val="28"/>
          <w:lang w:eastAsia="en-US"/>
        </w:rPr>
        <w:t>2021</w:t>
      </w:r>
      <w:r w:rsidRPr="004C7CC1">
        <w:rPr>
          <w:rFonts w:eastAsia="Calibri"/>
          <w:sz w:val="28"/>
          <w:szCs w:val="28"/>
          <w:lang w:eastAsia="en-US"/>
        </w:rPr>
        <w:t xml:space="preserve"> году было выделено </w:t>
      </w:r>
      <w:r w:rsidR="00407A90">
        <w:rPr>
          <w:rFonts w:eastAsia="Calibri"/>
          <w:sz w:val="28"/>
          <w:szCs w:val="28"/>
          <w:lang w:eastAsia="en-US"/>
        </w:rPr>
        <w:t>7835,1</w:t>
      </w:r>
      <w:r w:rsidRPr="004C7CC1">
        <w:rPr>
          <w:rFonts w:eastAsia="Calibri"/>
          <w:sz w:val="28"/>
          <w:szCs w:val="28"/>
          <w:lang w:eastAsia="en-US"/>
        </w:rPr>
        <w:t xml:space="preserve"> тыс. рублей, в том числе из средств:</w:t>
      </w:r>
    </w:p>
    <w:p w14:paraId="4EAD2AD1" w14:textId="0C55C4E5" w:rsidR="006D0ACB" w:rsidRDefault="009E72B1" w:rsidP="009E72B1">
      <w:pPr>
        <w:ind w:firstLine="709"/>
        <w:jc w:val="both"/>
        <w:rPr>
          <w:rFonts w:eastAsia="Calibri"/>
          <w:sz w:val="28"/>
          <w:szCs w:val="28"/>
          <w:lang w:eastAsia="en-US"/>
        </w:rPr>
      </w:pPr>
      <w:r w:rsidRPr="004C7CC1">
        <w:rPr>
          <w:rFonts w:eastAsia="Calibri"/>
          <w:sz w:val="28"/>
          <w:szCs w:val="28"/>
          <w:lang w:eastAsia="en-US"/>
        </w:rPr>
        <w:t>Бюджет Красюковского сельского полселения</w:t>
      </w:r>
      <w:r w:rsidR="006D0ACB" w:rsidRPr="004C7CC1">
        <w:rPr>
          <w:rFonts w:eastAsia="Calibri"/>
          <w:sz w:val="28"/>
          <w:szCs w:val="28"/>
          <w:lang w:eastAsia="en-US"/>
        </w:rPr>
        <w:t xml:space="preserve"> – </w:t>
      </w:r>
      <w:r w:rsidR="00407A90">
        <w:rPr>
          <w:rFonts w:eastAsia="Calibri"/>
          <w:sz w:val="28"/>
          <w:szCs w:val="28"/>
          <w:lang w:eastAsia="en-US"/>
        </w:rPr>
        <w:t>7835,1</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14:paraId="2CC3B9CD" w14:textId="0A059049" w:rsidR="00C153EF" w:rsidRDefault="00C153EF" w:rsidP="009E72B1">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14:paraId="6BBBAD02" w14:textId="188295F8" w:rsidR="00C153EF" w:rsidRPr="004C7CC1" w:rsidRDefault="00C153EF" w:rsidP="009E72B1">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14:paraId="11517FF4" w14:textId="77777777" w:rsidR="009E72B1" w:rsidRPr="004C7CC1" w:rsidRDefault="009E72B1" w:rsidP="009E72B1">
      <w:pPr>
        <w:ind w:firstLine="709"/>
        <w:jc w:val="both"/>
        <w:rPr>
          <w:rFonts w:eastAsia="Calibri"/>
          <w:sz w:val="28"/>
          <w:szCs w:val="28"/>
          <w:lang w:eastAsia="en-US"/>
        </w:rPr>
      </w:pPr>
    </w:p>
    <w:p w14:paraId="7DC63BE8" w14:textId="381F6FF9"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407A90">
        <w:rPr>
          <w:rFonts w:eastAsia="Calibri"/>
          <w:sz w:val="28"/>
          <w:szCs w:val="28"/>
          <w:lang w:eastAsia="en-US"/>
        </w:rPr>
        <w:t>7835,1</w:t>
      </w:r>
      <w:r w:rsidRPr="004C7CC1">
        <w:rPr>
          <w:rFonts w:eastAsia="Calibri"/>
          <w:sz w:val="28"/>
          <w:szCs w:val="28"/>
          <w:lang w:eastAsia="en-US"/>
        </w:rPr>
        <w:t xml:space="preserve"> тыс. рублей, что составляет </w:t>
      </w:r>
      <w:r w:rsidR="00407A90">
        <w:rPr>
          <w:rFonts w:eastAsia="Calibri"/>
          <w:sz w:val="28"/>
          <w:szCs w:val="28"/>
          <w:lang w:eastAsia="en-US"/>
        </w:rPr>
        <w:t>100,0</w:t>
      </w:r>
      <w:r w:rsidRPr="004C7CC1">
        <w:rPr>
          <w:rFonts w:eastAsia="Calibri"/>
          <w:sz w:val="28"/>
          <w:szCs w:val="28"/>
          <w:lang w:eastAsia="en-US"/>
        </w:rPr>
        <w:t xml:space="preserve"> % от запланированных средств, в том числе средства:</w:t>
      </w:r>
    </w:p>
    <w:p w14:paraId="62D95268" w14:textId="75BF2F33"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сельского полселения – </w:t>
      </w:r>
      <w:r w:rsidR="00407A90">
        <w:rPr>
          <w:rFonts w:eastAsia="Calibri"/>
          <w:sz w:val="28"/>
          <w:szCs w:val="28"/>
          <w:lang w:eastAsia="en-US"/>
        </w:rPr>
        <w:t xml:space="preserve">7835,1 </w:t>
      </w:r>
      <w:r w:rsidRPr="004C7CC1">
        <w:rPr>
          <w:rFonts w:eastAsia="Calibri"/>
          <w:sz w:val="28"/>
          <w:szCs w:val="28"/>
          <w:lang w:eastAsia="en-US"/>
        </w:rPr>
        <w:t>тыс. рублей.</w:t>
      </w:r>
    </w:p>
    <w:p w14:paraId="444878DE" w14:textId="2A31654E" w:rsidR="00C153EF" w:rsidRDefault="00C153EF" w:rsidP="00C153EF">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14:paraId="2B51B72A" w14:textId="08BF36F3" w:rsidR="00C153EF" w:rsidRPr="004C7CC1" w:rsidRDefault="00C153EF" w:rsidP="00C153EF">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14:paraId="463B5498" w14:textId="77777777" w:rsidR="009E72B1" w:rsidRPr="004C7CC1" w:rsidRDefault="009E72B1" w:rsidP="009E72B1">
      <w:pPr>
        <w:autoSpaceDE w:val="0"/>
        <w:autoSpaceDN w:val="0"/>
        <w:adjustRightInd w:val="0"/>
        <w:ind w:firstLine="709"/>
        <w:jc w:val="both"/>
        <w:rPr>
          <w:rFonts w:eastAsia="Calibri"/>
          <w:sz w:val="28"/>
          <w:szCs w:val="28"/>
          <w:lang w:eastAsia="en-US"/>
        </w:rPr>
      </w:pPr>
    </w:p>
    <w:p w14:paraId="72A5D08F" w14:textId="77777777" w:rsidR="00407A90" w:rsidRPr="004C7CC1" w:rsidRDefault="006D0ACB" w:rsidP="00407A90">
      <w:pPr>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«Развитие культурно-досуговой деятельности»</w:t>
      </w:r>
      <w:r w:rsidRPr="004C7CC1">
        <w:rPr>
          <w:rFonts w:eastAsia="Calibri"/>
          <w:sz w:val="28"/>
          <w:szCs w:val="28"/>
          <w:lang w:eastAsia="en-US"/>
        </w:rPr>
        <w:t xml:space="preserve"> в </w:t>
      </w:r>
      <w:r w:rsidR="00E92424">
        <w:rPr>
          <w:rFonts w:eastAsia="Calibri"/>
          <w:sz w:val="28"/>
          <w:szCs w:val="28"/>
          <w:lang w:eastAsia="en-US"/>
        </w:rPr>
        <w:t>2021</w:t>
      </w:r>
      <w:r w:rsidRPr="004C7CC1">
        <w:rPr>
          <w:rFonts w:eastAsia="Calibri"/>
          <w:sz w:val="28"/>
          <w:szCs w:val="28"/>
          <w:lang w:eastAsia="en-US"/>
        </w:rPr>
        <w:t xml:space="preserve"> году было предусмотрено </w:t>
      </w:r>
      <w:r w:rsidR="00407A90">
        <w:rPr>
          <w:rFonts w:eastAsia="Calibri"/>
          <w:sz w:val="28"/>
          <w:szCs w:val="28"/>
          <w:lang w:eastAsia="en-US"/>
        </w:rPr>
        <w:t>7835,1</w:t>
      </w:r>
      <w:r w:rsidR="00407A90" w:rsidRPr="004C7CC1">
        <w:rPr>
          <w:rFonts w:eastAsia="Calibri"/>
          <w:sz w:val="28"/>
          <w:szCs w:val="28"/>
          <w:lang w:eastAsia="en-US"/>
        </w:rPr>
        <w:t xml:space="preserve"> тыс. рублей, в том числе из средств:</w:t>
      </w:r>
    </w:p>
    <w:p w14:paraId="5E3EEBB8" w14:textId="77777777" w:rsidR="00407A90" w:rsidRDefault="00407A90" w:rsidP="00407A90">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сельского полселения – </w:t>
      </w:r>
      <w:r>
        <w:rPr>
          <w:rFonts w:eastAsia="Calibri"/>
          <w:sz w:val="28"/>
          <w:szCs w:val="28"/>
          <w:lang w:eastAsia="en-US"/>
        </w:rPr>
        <w:t>7835,1</w:t>
      </w:r>
      <w:r w:rsidRPr="004C7CC1">
        <w:rPr>
          <w:rFonts w:eastAsia="Calibri"/>
          <w:sz w:val="28"/>
          <w:szCs w:val="28"/>
          <w:lang w:eastAsia="en-US"/>
        </w:rPr>
        <w:t xml:space="preserve"> тыс. рублей.</w:t>
      </w:r>
    </w:p>
    <w:p w14:paraId="2EE5CFBB" w14:textId="77777777" w:rsidR="00407A90" w:rsidRDefault="00407A90" w:rsidP="00407A90">
      <w:pPr>
        <w:ind w:firstLine="709"/>
        <w:jc w:val="both"/>
        <w:rPr>
          <w:rFonts w:eastAsia="Calibri"/>
          <w:sz w:val="28"/>
          <w:szCs w:val="28"/>
          <w:lang w:eastAsia="en-US"/>
        </w:rPr>
      </w:pPr>
      <w:r>
        <w:rPr>
          <w:rFonts w:eastAsia="Calibri"/>
          <w:sz w:val="28"/>
          <w:szCs w:val="28"/>
          <w:lang w:eastAsia="en-US"/>
        </w:rPr>
        <w:t>Областной бюджет –  0,0 тыс. рублей.</w:t>
      </w:r>
    </w:p>
    <w:p w14:paraId="415F0343" w14:textId="77777777" w:rsidR="00407A90" w:rsidRPr="004C7CC1" w:rsidRDefault="00407A90" w:rsidP="00407A90">
      <w:pPr>
        <w:ind w:firstLine="709"/>
        <w:jc w:val="both"/>
        <w:rPr>
          <w:rFonts w:eastAsia="Calibri"/>
          <w:sz w:val="28"/>
          <w:szCs w:val="28"/>
          <w:lang w:eastAsia="en-US"/>
        </w:rPr>
      </w:pPr>
      <w:r>
        <w:rPr>
          <w:rFonts w:eastAsia="Calibri"/>
          <w:sz w:val="28"/>
          <w:szCs w:val="28"/>
          <w:lang w:eastAsia="en-US"/>
        </w:rPr>
        <w:t>Федеральный бюджет – 0,0 тыс. рублей</w:t>
      </w:r>
    </w:p>
    <w:p w14:paraId="672037E9" w14:textId="6488E428" w:rsidR="00C153EF" w:rsidRPr="004C7CC1" w:rsidRDefault="00C153EF" w:rsidP="00407A90">
      <w:pPr>
        <w:autoSpaceDE w:val="0"/>
        <w:autoSpaceDN w:val="0"/>
        <w:adjustRightInd w:val="0"/>
        <w:ind w:firstLine="709"/>
        <w:jc w:val="both"/>
        <w:rPr>
          <w:rFonts w:eastAsia="Calibri"/>
          <w:sz w:val="28"/>
          <w:szCs w:val="28"/>
          <w:lang w:eastAsia="en-US"/>
        </w:rPr>
      </w:pPr>
    </w:p>
    <w:p w14:paraId="6EC80A5E" w14:textId="7777777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5A19D8C0"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E92424">
        <w:rPr>
          <w:rFonts w:eastAsia="Calibri"/>
          <w:sz w:val="28"/>
          <w:szCs w:val="28"/>
          <w:lang w:eastAsia="en-US"/>
        </w:rPr>
        <w:t>2021</w:t>
      </w:r>
      <w:r w:rsidRPr="004C7CC1">
        <w:rPr>
          <w:rFonts w:eastAsia="Calibri"/>
          <w:sz w:val="28"/>
          <w:szCs w:val="28"/>
          <w:lang w:eastAsia="en-US"/>
        </w:rPr>
        <w:t xml:space="preserve"> году приведен в приложении №1  к настоящему отчету.</w:t>
      </w:r>
    </w:p>
    <w:p w14:paraId="2ECFE983" w14:textId="750D025E"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14:paraId="793E1D94" w14:textId="77777777"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14:paraId="5F01B28C" w14:textId="77777777" w:rsidR="006D0ACB" w:rsidRPr="004C7CC1" w:rsidRDefault="006D0ACB" w:rsidP="009E72B1">
      <w:pPr>
        <w:ind w:firstLine="709"/>
        <w:contextualSpacing/>
        <w:jc w:val="both"/>
        <w:rPr>
          <w:sz w:val="28"/>
          <w:szCs w:val="28"/>
          <w:lang w:eastAsia="ru-RU"/>
        </w:rPr>
      </w:pPr>
    </w:p>
    <w:p w14:paraId="5F2B8165" w14:textId="77777777"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2392F707" w:rsidR="006D0ACB" w:rsidRPr="004C7CC1" w:rsidRDefault="006D0ACB" w:rsidP="009E72B1">
      <w:pPr>
        <w:ind w:firstLine="709"/>
        <w:contextualSpacing/>
        <w:jc w:val="both"/>
        <w:rPr>
          <w:sz w:val="28"/>
          <w:szCs w:val="28"/>
          <w:lang w:eastAsia="ru-RU"/>
        </w:rPr>
      </w:pPr>
      <w:r w:rsidRPr="004C7CC1">
        <w:rPr>
          <w:sz w:val="28"/>
          <w:szCs w:val="28"/>
          <w:lang w:eastAsia="ru-RU"/>
        </w:rPr>
        <w:t xml:space="preserve">Реализация программы за </w:t>
      </w:r>
      <w:r w:rsidR="00E92424">
        <w:rPr>
          <w:sz w:val="28"/>
          <w:szCs w:val="28"/>
          <w:lang w:eastAsia="ru-RU"/>
        </w:rPr>
        <w:t>2021</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7546D465" w14:textId="33002CD5"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В результате внесенных изменений и дополнений все объекты </w:t>
      </w:r>
      <w:r w:rsidR="00E92424">
        <w:rPr>
          <w:sz w:val="28"/>
          <w:szCs w:val="28"/>
          <w:lang w:eastAsia="ru-RU"/>
        </w:rPr>
        <w:t>2021</w:t>
      </w:r>
      <w:r w:rsidRPr="004C7CC1">
        <w:rPr>
          <w:sz w:val="28"/>
          <w:szCs w:val="28"/>
          <w:lang w:eastAsia="ru-RU"/>
        </w:rPr>
        <w:t xml:space="preserve"> года реализованы в полном объеме.</w:t>
      </w:r>
    </w:p>
    <w:p w14:paraId="394F0D1E" w14:textId="77777777" w:rsidR="006D0ACB" w:rsidRPr="004C7CC1" w:rsidRDefault="006D0ACB" w:rsidP="009E72B1">
      <w:pPr>
        <w:tabs>
          <w:tab w:val="left" w:pos="0"/>
        </w:tabs>
        <w:ind w:firstLine="709"/>
        <w:jc w:val="both"/>
        <w:rPr>
          <w:sz w:val="28"/>
          <w:szCs w:val="28"/>
          <w:lang w:eastAsia="ru-RU"/>
        </w:rPr>
      </w:pPr>
    </w:p>
    <w:p w14:paraId="28B71D6E" w14:textId="77777777" w:rsidR="006D0ACB" w:rsidRPr="004C7CC1" w:rsidRDefault="006D0ACB" w:rsidP="009E72B1">
      <w:pPr>
        <w:tabs>
          <w:tab w:val="left" w:pos="0"/>
        </w:tabs>
        <w:ind w:firstLine="709"/>
        <w:jc w:val="both"/>
        <w:rPr>
          <w:sz w:val="28"/>
          <w:szCs w:val="28"/>
          <w:lang w:eastAsia="ru-RU"/>
        </w:rPr>
      </w:pPr>
    </w:p>
    <w:p w14:paraId="13F0BD29" w14:textId="77777777"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14:paraId="15958A37" w14:textId="77777777" w:rsidR="006D0ACB" w:rsidRPr="004C7CC1" w:rsidRDefault="006D0ACB" w:rsidP="009E72B1">
      <w:pPr>
        <w:ind w:firstLine="709"/>
        <w:rPr>
          <w:rFonts w:eastAsia="Calibri"/>
          <w:sz w:val="28"/>
          <w:szCs w:val="28"/>
          <w:lang w:eastAsia="en-US"/>
        </w:rPr>
      </w:pPr>
    </w:p>
    <w:p w14:paraId="24E41BED" w14:textId="77777777"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14:paraId="66756CBF" w14:textId="1D412985"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Увеличение численности участников в культурно-досуговых мероприятиях»</w:t>
      </w:r>
      <w:r w:rsidRPr="004C7CC1">
        <w:rPr>
          <w:rFonts w:eastAsia="Calibri"/>
          <w:kern w:val="2"/>
          <w:sz w:val="28"/>
          <w:szCs w:val="28"/>
          <w:lang w:eastAsia="en-US"/>
        </w:rPr>
        <w:t xml:space="preserve"> – план на </w:t>
      </w:r>
      <w:r w:rsidR="00E92424">
        <w:rPr>
          <w:rFonts w:eastAsia="Calibri"/>
          <w:kern w:val="2"/>
          <w:sz w:val="28"/>
          <w:szCs w:val="28"/>
          <w:lang w:eastAsia="en-US"/>
        </w:rPr>
        <w:t>2021</w:t>
      </w:r>
      <w:r w:rsidRPr="004C7CC1">
        <w:rPr>
          <w:rFonts w:eastAsia="Calibri"/>
          <w:kern w:val="2"/>
          <w:sz w:val="28"/>
          <w:szCs w:val="28"/>
          <w:lang w:eastAsia="en-US"/>
        </w:rPr>
        <w:t xml:space="preserve"> год 6,4%, по факту данный показатель на 01.01.</w:t>
      </w:r>
      <w:r w:rsidR="00E92424">
        <w:rPr>
          <w:rFonts w:eastAsia="Calibri"/>
          <w:kern w:val="2"/>
          <w:sz w:val="28"/>
          <w:szCs w:val="28"/>
          <w:lang w:eastAsia="en-US"/>
        </w:rPr>
        <w:t>2022</w:t>
      </w:r>
      <w:r w:rsidRPr="004C7CC1">
        <w:rPr>
          <w:rFonts w:eastAsia="Calibri"/>
          <w:kern w:val="2"/>
          <w:sz w:val="28"/>
          <w:szCs w:val="28"/>
          <w:lang w:eastAsia="en-US"/>
        </w:rPr>
        <w:t xml:space="preserve"> г. составил 6,4%, выполнение – 100%;</w:t>
      </w:r>
    </w:p>
    <w:p w14:paraId="7696122C" w14:textId="7C423E69"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E92424">
        <w:rPr>
          <w:rFonts w:eastAsia="Calibri"/>
          <w:kern w:val="2"/>
          <w:sz w:val="28"/>
          <w:szCs w:val="28"/>
          <w:lang w:eastAsia="en-US"/>
        </w:rPr>
        <w:t>2021</w:t>
      </w:r>
      <w:r w:rsidRPr="004C7CC1">
        <w:rPr>
          <w:rFonts w:eastAsia="Calibri"/>
          <w:kern w:val="2"/>
          <w:sz w:val="28"/>
          <w:szCs w:val="28"/>
          <w:lang w:eastAsia="en-US"/>
        </w:rPr>
        <w:t xml:space="preserve"> год – 100%, факт – 100%, выполнение – 100%;</w:t>
      </w:r>
    </w:p>
    <w:p w14:paraId="76442435" w14:textId="6FF67C33"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E92424">
        <w:rPr>
          <w:rFonts w:eastAsia="Calibri"/>
          <w:sz w:val="28"/>
          <w:szCs w:val="28"/>
          <w:lang w:eastAsia="en-US"/>
        </w:rPr>
        <w:t>2021</w:t>
      </w:r>
      <w:r w:rsidRPr="004C7CC1">
        <w:rPr>
          <w:rFonts w:eastAsia="Calibri"/>
          <w:sz w:val="28"/>
          <w:szCs w:val="28"/>
          <w:lang w:eastAsia="en-US"/>
        </w:rPr>
        <w:t xml:space="preserve"> году привела к достижению следующих результатов:</w:t>
      </w:r>
    </w:p>
    <w:p w14:paraId="11D3BF6E" w14:textId="77777777"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14:paraId="6FBE010F" w14:textId="77777777" w:rsidR="00C14932" w:rsidRPr="004C7CC1" w:rsidRDefault="00C14932" w:rsidP="009E72B1">
      <w:pPr>
        <w:ind w:firstLine="709"/>
        <w:jc w:val="both"/>
        <w:rPr>
          <w:rFonts w:eastAsia="Calibri"/>
          <w:sz w:val="28"/>
          <w:szCs w:val="28"/>
          <w:lang w:eastAsia="en-US"/>
        </w:rPr>
      </w:pPr>
    </w:p>
    <w:p w14:paraId="2A07C271" w14:textId="77777777" w:rsidR="006D0ACB" w:rsidRPr="004C7CC1" w:rsidRDefault="006D0ACB" w:rsidP="006D0ACB">
      <w:pPr>
        <w:spacing w:after="200" w:line="276" w:lineRule="auto"/>
        <w:rPr>
          <w:sz w:val="28"/>
          <w:szCs w:val="28"/>
          <w:lang w:eastAsia="ru-RU"/>
        </w:rPr>
      </w:pPr>
    </w:p>
    <w:p w14:paraId="3A868054" w14:textId="77777777" w:rsidR="009E72B1" w:rsidRPr="004C7CC1" w:rsidRDefault="009E72B1" w:rsidP="009E72B1">
      <w:pPr>
        <w:outlineLvl w:val="0"/>
        <w:rPr>
          <w:sz w:val="28"/>
          <w:szCs w:val="28"/>
        </w:rPr>
      </w:pPr>
      <w:r w:rsidRPr="004C7CC1">
        <w:rPr>
          <w:sz w:val="28"/>
          <w:szCs w:val="28"/>
        </w:rPr>
        <w:t xml:space="preserve">Ведущий специалист по </w:t>
      </w:r>
    </w:p>
    <w:p w14:paraId="54F5E484" w14:textId="59916C13" w:rsidR="009E72B1" w:rsidRPr="004C7CC1" w:rsidRDefault="009E72B1" w:rsidP="009E72B1">
      <w:pPr>
        <w:outlineLvl w:val="0"/>
      </w:pPr>
      <w:r w:rsidRPr="004C7CC1">
        <w:rPr>
          <w:sz w:val="28"/>
          <w:szCs w:val="28"/>
        </w:rPr>
        <w:t>делопроизводству и архивной работе                                                 Л.О. Тарасова</w:t>
      </w:r>
    </w:p>
    <w:p w14:paraId="0AD53771" w14:textId="43FC20E3"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14:paraId="30BC9D01" w14:textId="77777777" w:rsidR="006D0ACB" w:rsidRPr="004C7CC1" w:rsidRDefault="006D0ACB" w:rsidP="006D0ACB">
      <w:pPr>
        <w:spacing w:line="276" w:lineRule="auto"/>
        <w:rPr>
          <w:sz w:val="28"/>
          <w:szCs w:val="28"/>
          <w:lang w:eastAsia="ru-RU"/>
        </w:rPr>
        <w:sectPr w:rsidR="006D0ACB" w:rsidRPr="004C7CC1">
          <w:footerReference w:type="default" r:id="rId10"/>
          <w:pgSz w:w="11906" w:h="16838"/>
          <w:pgMar w:top="851" w:right="851" w:bottom="851" w:left="1418" w:header="709" w:footer="709" w:gutter="0"/>
          <w:cols w:space="720"/>
        </w:sectPr>
      </w:pPr>
    </w:p>
    <w:p w14:paraId="4EDFF69F" w14:textId="7A82C41D"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14:paraId="5D9F261A" w14:textId="379D4344"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 о реализации</w:t>
      </w:r>
      <w:r w:rsidR="00B719F8" w:rsidRPr="00BB4449">
        <w:rPr>
          <w:sz w:val="28"/>
          <w:szCs w:val="28"/>
          <w:lang w:eastAsia="ru-RU"/>
        </w:rPr>
        <w:t xml:space="preserve"> </w:t>
      </w:r>
      <w:r w:rsidRPr="00BB4449">
        <w:rPr>
          <w:sz w:val="28"/>
          <w:szCs w:val="28"/>
          <w:lang w:eastAsia="ru-RU"/>
        </w:rPr>
        <w:t xml:space="preserve"> муниципальной программы </w:t>
      </w:r>
      <w:r w:rsidR="00B719F8" w:rsidRPr="00BB4449">
        <w:rPr>
          <w:rFonts w:eastAsia="Calibri"/>
          <w:kern w:val="2"/>
          <w:sz w:val="28"/>
          <w:szCs w:val="28"/>
          <w:lang w:eastAsia="en-US"/>
        </w:rPr>
        <w:t>Красюковского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E92424">
        <w:rPr>
          <w:rFonts w:eastAsia="Calibri"/>
          <w:sz w:val="28"/>
          <w:szCs w:val="28"/>
          <w:lang w:eastAsia="en-US"/>
        </w:rPr>
        <w:t>2021</w:t>
      </w:r>
      <w:r w:rsidRPr="00BB4449">
        <w:rPr>
          <w:rFonts w:eastAsia="Calibri"/>
          <w:sz w:val="28"/>
          <w:szCs w:val="28"/>
          <w:lang w:eastAsia="en-US"/>
        </w:rPr>
        <w:t xml:space="preserve"> год</w:t>
      </w:r>
    </w:p>
    <w:p w14:paraId="3D85A590" w14:textId="77777777" w:rsidR="006D0ACB" w:rsidRPr="00BB4449" w:rsidRDefault="006D0ACB" w:rsidP="006D0ACB">
      <w:pPr>
        <w:widowControl w:val="0"/>
        <w:autoSpaceDE w:val="0"/>
        <w:autoSpaceDN w:val="0"/>
        <w:adjustRightInd w:val="0"/>
        <w:jc w:val="center"/>
        <w:rPr>
          <w:lang w:eastAsia="ru-RU"/>
        </w:rPr>
      </w:pPr>
      <w:bookmarkStart w:id="1" w:name="Par741"/>
      <w:bookmarkEnd w:id="1"/>
    </w:p>
    <w:p w14:paraId="4B2D514A" w14:textId="77777777"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14:paraId="249464C4" w14:textId="387CA947"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14:paraId="6BEA87B8" w14:textId="1ECD701A"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E92424">
        <w:rPr>
          <w:sz w:val="28"/>
          <w:szCs w:val="28"/>
          <w:lang w:eastAsia="ru-RU"/>
        </w:rPr>
        <w:t>2021</w:t>
      </w:r>
      <w:r w:rsidRPr="00BB4449">
        <w:rPr>
          <w:sz w:val="28"/>
          <w:szCs w:val="28"/>
          <w:lang w:eastAsia="ru-RU"/>
        </w:rPr>
        <w:t xml:space="preserve"> года</w:t>
      </w:r>
    </w:p>
    <w:p w14:paraId="1F6599DA" w14:textId="77777777" w:rsidR="006D0ACB" w:rsidRPr="00BB4449" w:rsidRDefault="006D0ACB" w:rsidP="006D0ACB">
      <w:pPr>
        <w:widowControl w:val="0"/>
        <w:autoSpaceDE w:val="0"/>
        <w:autoSpaceDN w:val="0"/>
        <w:adjustRightInd w:val="0"/>
        <w:rPr>
          <w:lang w:eastAsia="ru-RU"/>
        </w:rPr>
      </w:pPr>
    </w:p>
    <w:p w14:paraId="17CC0B5A" w14:textId="2E088C08"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«Красюковский СДК», Администрации Красюковского сельского поселения</w:t>
      </w:r>
    </w:p>
    <w:p w14:paraId="09DC364B" w14:textId="643D4DF1"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r w:rsidR="00B719F8" w:rsidRPr="00BB4449">
        <w:rPr>
          <w:sz w:val="28"/>
          <w:szCs w:val="28"/>
          <w:lang w:eastAsia="ru-RU"/>
        </w:rPr>
        <w:t>Красюковского сельского  поселения</w:t>
      </w:r>
    </w:p>
    <w:p w14:paraId="601B905E"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BB4449" w:rsidRPr="00BB4449"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55F7670A"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E92424">
              <w:rPr>
                <w:lang w:eastAsia="en-US"/>
              </w:rPr>
              <w:t>2021</w:t>
            </w:r>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1"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BB4449" w:rsidRDefault="006D0ACB" w:rsidP="006D0ACB">
            <w:pPr>
              <w:widowControl w:val="0"/>
              <w:autoSpaceDE w:val="0"/>
              <w:autoSpaceDN w:val="0"/>
              <w:adjustRightInd w:val="0"/>
              <w:spacing w:line="276" w:lineRule="auto"/>
              <w:jc w:val="center"/>
              <w:rPr>
                <w:lang w:eastAsia="en-US"/>
              </w:rPr>
            </w:pPr>
            <w:bookmarkStart w:id="2" w:name="Par762"/>
            <w:bookmarkEnd w:id="2"/>
            <w:r w:rsidRPr="00BB4449">
              <w:rPr>
                <w:lang w:eastAsia="en-US"/>
              </w:rPr>
              <w:t>5</w:t>
            </w:r>
          </w:p>
        </w:tc>
      </w:tr>
      <w:tr w:rsidR="00BB4449" w:rsidRPr="00BB4449"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14:paraId="7101A702" w14:textId="7A306FA4" w:rsidR="00BB4449" w:rsidRPr="00BB4449" w:rsidRDefault="00407A90" w:rsidP="00B719F8">
            <w:pPr>
              <w:widowControl w:val="0"/>
              <w:autoSpaceDE w:val="0"/>
              <w:autoSpaceDN w:val="0"/>
              <w:adjustRightInd w:val="0"/>
              <w:spacing w:line="276" w:lineRule="auto"/>
              <w:jc w:val="center"/>
              <w:rPr>
                <w:b/>
                <w:lang w:eastAsia="en-US"/>
              </w:rPr>
            </w:pPr>
            <w:r>
              <w:t>7835,1</w:t>
            </w:r>
            <w:r w:rsidR="00BB4449" w:rsidRPr="00BB4449">
              <w:t xml:space="preserve">  </w:t>
            </w:r>
          </w:p>
        </w:tc>
        <w:tc>
          <w:tcPr>
            <w:tcW w:w="2268" w:type="dxa"/>
            <w:tcBorders>
              <w:top w:val="nil"/>
              <w:left w:val="single" w:sz="4" w:space="0" w:color="auto"/>
              <w:bottom w:val="single" w:sz="4" w:space="0" w:color="auto"/>
              <w:right w:val="single" w:sz="4" w:space="0" w:color="auto"/>
            </w:tcBorders>
          </w:tcPr>
          <w:p w14:paraId="6770EE56" w14:textId="5711BDC1" w:rsidR="00BB4449" w:rsidRPr="00BB4449" w:rsidRDefault="00407A90" w:rsidP="00B719F8">
            <w:pPr>
              <w:widowControl w:val="0"/>
              <w:autoSpaceDE w:val="0"/>
              <w:autoSpaceDN w:val="0"/>
              <w:adjustRightInd w:val="0"/>
              <w:spacing w:line="276" w:lineRule="auto"/>
              <w:jc w:val="center"/>
              <w:rPr>
                <w:b/>
                <w:lang w:eastAsia="en-US"/>
              </w:rPr>
            </w:pPr>
            <w:r>
              <w:t>7835,1</w:t>
            </w:r>
          </w:p>
        </w:tc>
        <w:tc>
          <w:tcPr>
            <w:tcW w:w="2552" w:type="dxa"/>
            <w:tcBorders>
              <w:top w:val="nil"/>
              <w:left w:val="single" w:sz="4" w:space="0" w:color="auto"/>
              <w:bottom w:val="single" w:sz="4" w:space="0" w:color="auto"/>
              <w:right w:val="single" w:sz="4" w:space="0" w:color="auto"/>
            </w:tcBorders>
          </w:tcPr>
          <w:p w14:paraId="727447C2"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2F8E2F2B"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r w:rsidR="00407A90" w:rsidRPr="00A90A83"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407A90" w:rsidRPr="00BB4449" w:rsidRDefault="00407A90" w:rsidP="00407A90">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62F28CD2" w:rsidR="00407A90" w:rsidRPr="00BB4449" w:rsidRDefault="00407A90" w:rsidP="00407A90">
            <w:pPr>
              <w:widowControl w:val="0"/>
              <w:autoSpaceDE w:val="0"/>
              <w:autoSpaceDN w:val="0"/>
              <w:adjustRightInd w:val="0"/>
              <w:spacing w:line="276" w:lineRule="auto"/>
              <w:jc w:val="center"/>
              <w:rPr>
                <w:b/>
                <w:lang w:eastAsia="en-US"/>
              </w:rPr>
            </w:pPr>
            <w:r>
              <w:t>7835,1</w:t>
            </w:r>
            <w:r w:rsidRPr="00BB4449">
              <w:t xml:space="preserve">  </w:t>
            </w:r>
          </w:p>
        </w:tc>
        <w:tc>
          <w:tcPr>
            <w:tcW w:w="2268" w:type="dxa"/>
            <w:tcBorders>
              <w:top w:val="single" w:sz="4" w:space="0" w:color="auto"/>
              <w:left w:val="single" w:sz="4" w:space="0" w:color="auto"/>
              <w:bottom w:val="single" w:sz="4" w:space="0" w:color="auto"/>
              <w:right w:val="single" w:sz="4" w:space="0" w:color="auto"/>
            </w:tcBorders>
          </w:tcPr>
          <w:p w14:paraId="4A9EFEC3" w14:textId="480BCCA8" w:rsidR="00407A90" w:rsidRPr="00BB4449" w:rsidRDefault="00407A90" w:rsidP="00407A90">
            <w:pPr>
              <w:widowControl w:val="0"/>
              <w:autoSpaceDE w:val="0"/>
              <w:autoSpaceDN w:val="0"/>
              <w:adjustRightInd w:val="0"/>
              <w:spacing w:line="276" w:lineRule="auto"/>
              <w:jc w:val="center"/>
              <w:rPr>
                <w:b/>
                <w:lang w:eastAsia="en-US"/>
              </w:rPr>
            </w:pPr>
            <w:r>
              <w:t>7835,1</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407A90" w:rsidRPr="00BB4449" w:rsidRDefault="00407A90" w:rsidP="00407A90">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157CF0CF" w:rsidR="00407A90" w:rsidRPr="00BB4449" w:rsidRDefault="00407A90" w:rsidP="00407A90">
            <w:pPr>
              <w:widowControl w:val="0"/>
              <w:autoSpaceDE w:val="0"/>
              <w:autoSpaceDN w:val="0"/>
              <w:adjustRightInd w:val="0"/>
              <w:spacing w:line="276" w:lineRule="auto"/>
              <w:jc w:val="center"/>
              <w:rPr>
                <w:b/>
                <w:lang w:eastAsia="en-US"/>
              </w:rPr>
            </w:pPr>
            <w:r w:rsidRPr="00BB4449">
              <w:rPr>
                <w:b/>
                <w:lang w:eastAsia="en-US"/>
              </w:rPr>
              <w:t xml:space="preserve">9 376,8   </w:t>
            </w:r>
          </w:p>
        </w:tc>
      </w:tr>
    </w:tbl>
    <w:p w14:paraId="45017C1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3" w:name="Par795"/>
      <w:bookmarkEnd w:id="3"/>
    </w:p>
    <w:p w14:paraId="5A4F9638" w14:textId="77777777"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lastRenderedPageBreak/>
        <w:t>Приложение N 2</w:t>
      </w:r>
    </w:p>
    <w:p w14:paraId="4179338C" w14:textId="0EC2340C"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реализации  муниципальной программы </w:t>
      </w:r>
      <w:r w:rsidRPr="00BB4449">
        <w:rPr>
          <w:rFonts w:eastAsia="Calibri"/>
          <w:kern w:val="2"/>
          <w:sz w:val="28"/>
          <w:szCs w:val="28"/>
          <w:lang w:eastAsia="en-US"/>
        </w:rPr>
        <w:t>Красюковского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E92424">
        <w:rPr>
          <w:rFonts w:eastAsia="Calibri"/>
          <w:sz w:val="28"/>
          <w:szCs w:val="28"/>
          <w:lang w:eastAsia="en-US"/>
        </w:rPr>
        <w:t>2021</w:t>
      </w:r>
      <w:r w:rsidRPr="00BB4449">
        <w:rPr>
          <w:rFonts w:eastAsia="Calibri"/>
          <w:sz w:val="28"/>
          <w:szCs w:val="28"/>
          <w:lang w:eastAsia="en-US"/>
        </w:rPr>
        <w:t xml:space="preserve"> год</w:t>
      </w:r>
    </w:p>
    <w:p w14:paraId="61BB461E" w14:textId="77777777" w:rsidR="00B719F8" w:rsidRPr="00BB4449" w:rsidRDefault="00B719F8" w:rsidP="00B719F8">
      <w:pPr>
        <w:widowControl w:val="0"/>
        <w:autoSpaceDE w:val="0"/>
        <w:autoSpaceDN w:val="0"/>
        <w:adjustRightInd w:val="0"/>
        <w:jc w:val="center"/>
        <w:rPr>
          <w:lang w:eastAsia="ru-RU"/>
        </w:rPr>
      </w:pPr>
    </w:p>
    <w:p w14:paraId="6E2D6EC6" w14:textId="5AE4867F"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РЕАЛИЗАЦИИ  МУНИЦИПАЛЬНОЙ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E92424">
        <w:rPr>
          <w:sz w:val="28"/>
          <w:szCs w:val="28"/>
          <w:lang w:eastAsia="ru-RU"/>
        </w:rPr>
        <w:t>2021</w:t>
      </w:r>
      <w:r w:rsidRPr="00BB4449">
        <w:rPr>
          <w:sz w:val="28"/>
          <w:szCs w:val="28"/>
          <w:lang w:eastAsia="ru-RU"/>
        </w:rPr>
        <w:t xml:space="preserve"> год</w:t>
      </w:r>
    </w:p>
    <w:p w14:paraId="5FFF855C"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613A80" w:rsidRPr="00613A80"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N  </w:t>
            </w:r>
            <w:r w:rsidRPr="00613A80">
              <w:rPr>
                <w:lang w:eastAsia="en-US"/>
              </w:rPr>
              <w:br/>
              <w:t>п/п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Задачи,        </w:t>
            </w:r>
            <w:r w:rsidRPr="00613A80">
              <w:rPr>
                <w:lang w:eastAsia="en-US"/>
              </w:rPr>
              <w:br/>
              <w:t>направленные на</w:t>
            </w:r>
            <w:r w:rsidRPr="00613A80">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Планируемый объем   </w:t>
            </w:r>
            <w:r w:rsidRPr="00613A80">
              <w:rPr>
                <w:lang w:eastAsia="en-US"/>
              </w:rPr>
              <w:br/>
              <w:t xml:space="preserve">финансирования на   </w:t>
            </w:r>
            <w:r w:rsidRPr="00613A80">
              <w:rPr>
                <w:lang w:eastAsia="en-US"/>
              </w:rPr>
              <w:br/>
              <w:t xml:space="preserve">решение данной      </w:t>
            </w:r>
            <w:r w:rsidRPr="00613A80">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Фактический объем    </w:t>
            </w:r>
            <w:r w:rsidRPr="00613A80">
              <w:rPr>
                <w:lang w:eastAsia="en-US"/>
              </w:rPr>
              <w:br/>
              <w:t xml:space="preserve">финансирования на    </w:t>
            </w:r>
            <w:r w:rsidRPr="00613A80">
              <w:rPr>
                <w:lang w:eastAsia="en-US"/>
              </w:rPr>
              <w:br/>
              <w:t>решение данной задачи</w:t>
            </w:r>
            <w:r w:rsidRPr="00613A80">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Количественные  </w:t>
            </w:r>
            <w:r w:rsidRPr="00613A80">
              <w:rPr>
                <w:lang w:eastAsia="en-US"/>
              </w:rPr>
              <w:br/>
              <w:t xml:space="preserve">и/или           </w:t>
            </w:r>
            <w:r w:rsidRPr="00613A80">
              <w:rPr>
                <w:lang w:eastAsia="en-US"/>
              </w:rPr>
              <w:br/>
              <w:t xml:space="preserve">качественные    </w:t>
            </w:r>
            <w:r w:rsidRPr="00613A80">
              <w:rPr>
                <w:lang w:eastAsia="en-US"/>
              </w:rPr>
              <w:br/>
              <w:t xml:space="preserve">целевые         </w:t>
            </w:r>
            <w:r w:rsidRPr="00613A80">
              <w:rPr>
                <w:lang w:eastAsia="en-US"/>
              </w:rPr>
              <w:br/>
              <w:t xml:space="preserve">показатели,     </w:t>
            </w:r>
            <w:r w:rsidRPr="00613A80">
              <w:rPr>
                <w:lang w:eastAsia="en-US"/>
              </w:rPr>
              <w:br/>
              <w:t xml:space="preserve">характеризующие </w:t>
            </w:r>
            <w:r w:rsidRPr="00613A80">
              <w:rPr>
                <w:lang w:eastAsia="en-US"/>
              </w:rPr>
              <w:br/>
              <w:t>достижение целей</w:t>
            </w:r>
            <w:r w:rsidRPr="00613A80">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Единица  </w:t>
            </w:r>
            <w:r w:rsidRPr="00613A80">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Базовое        </w:t>
            </w:r>
            <w:r w:rsidRPr="00613A80">
              <w:rPr>
                <w:lang w:eastAsia="en-US"/>
              </w:rPr>
              <w:br/>
              <w:t xml:space="preserve">значение       </w:t>
            </w:r>
            <w:r w:rsidRPr="00613A80">
              <w:rPr>
                <w:lang w:eastAsia="en-US"/>
              </w:rPr>
              <w:br/>
              <w:t xml:space="preserve">показателя (на </w:t>
            </w:r>
            <w:r w:rsidRPr="00613A80">
              <w:rPr>
                <w:lang w:eastAsia="en-US"/>
              </w:rPr>
              <w:br/>
              <w:t xml:space="preserve">начало         </w:t>
            </w:r>
            <w:r w:rsidRPr="00613A80">
              <w:rPr>
                <w:lang w:eastAsia="en-US"/>
              </w:rPr>
              <w:br/>
              <w:t xml:space="preserve">реализации     </w:t>
            </w:r>
            <w:r w:rsidRPr="00613A80">
              <w:rPr>
                <w:lang w:eastAsia="en-US"/>
              </w:rPr>
              <w:br/>
              <w:t>муниципальной</w:t>
            </w:r>
            <w:r w:rsidRPr="00613A80">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42179E02"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Планируемое</w:t>
            </w:r>
            <w:r w:rsidRPr="00613A80">
              <w:rPr>
                <w:lang w:eastAsia="en-US"/>
              </w:rPr>
              <w:br/>
              <w:t xml:space="preserve">значение   </w:t>
            </w:r>
            <w:r w:rsidRPr="00613A80">
              <w:rPr>
                <w:lang w:eastAsia="en-US"/>
              </w:rPr>
              <w:br/>
              <w:t xml:space="preserve">показателя </w:t>
            </w:r>
            <w:r w:rsidRPr="00613A80">
              <w:rPr>
                <w:lang w:eastAsia="en-US"/>
              </w:rPr>
              <w:br/>
              <w:t xml:space="preserve">на </w:t>
            </w:r>
            <w:r w:rsidR="00E92424" w:rsidRPr="00613A80">
              <w:rPr>
                <w:lang w:eastAsia="en-US"/>
              </w:rPr>
              <w:t>2021</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15D8C9B7" w:rsidR="006D0ACB" w:rsidRPr="00613A80" w:rsidRDefault="006D0ACB" w:rsidP="006D0ACB">
            <w:pPr>
              <w:widowControl w:val="0"/>
              <w:autoSpaceDE w:val="0"/>
              <w:autoSpaceDN w:val="0"/>
              <w:adjustRightInd w:val="0"/>
              <w:spacing w:line="276" w:lineRule="auto"/>
              <w:jc w:val="center"/>
              <w:rPr>
                <w:b/>
                <w:lang w:eastAsia="en-US"/>
              </w:rPr>
            </w:pPr>
            <w:r w:rsidRPr="00613A80">
              <w:rPr>
                <w:b/>
                <w:lang w:eastAsia="en-US"/>
              </w:rPr>
              <w:t>Достигнутое</w:t>
            </w:r>
            <w:r w:rsidRPr="00613A80">
              <w:rPr>
                <w:b/>
                <w:lang w:eastAsia="en-US"/>
              </w:rPr>
              <w:br/>
              <w:t xml:space="preserve">значение   </w:t>
            </w:r>
            <w:r w:rsidRPr="00613A80">
              <w:rPr>
                <w:b/>
                <w:lang w:eastAsia="en-US"/>
              </w:rPr>
              <w:br/>
              <w:t xml:space="preserve">показателя </w:t>
            </w:r>
            <w:r w:rsidRPr="00613A80">
              <w:rPr>
                <w:b/>
                <w:lang w:eastAsia="en-US"/>
              </w:rPr>
              <w:br/>
              <w:t xml:space="preserve">за </w:t>
            </w:r>
            <w:r w:rsidR="00E92424" w:rsidRPr="00613A80">
              <w:rPr>
                <w:b/>
                <w:lang w:eastAsia="en-US"/>
              </w:rPr>
              <w:t>2021</w:t>
            </w:r>
          </w:p>
        </w:tc>
      </w:tr>
      <w:tr w:rsidR="00613A80" w:rsidRPr="00613A80"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613A80"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613A80"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613A80"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613A80"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613A80"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613A80"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613A80" w:rsidRDefault="006D0ACB" w:rsidP="006D0ACB">
            <w:pPr>
              <w:rPr>
                <w:b/>
                <w:lang w:eastAsia="en-US"/>
              </w:rPr>
            </w:pPr>
          </w:p>
        </w:tc>
      </w:tr>
      <w:tr w:rsidR="00613A80" w:rsidRPr="00613A80"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11</w:t>
            </w:r>
          </w:p>
        </w:tc>
      </w:tr>
      <w:tr w:rsidR="00613A80" w:rsidRPr="00613A80"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407A90" w:rsidRPr="00613A80" w:rsidRDefault="00407A90" w:rsidP="00407A90">
            <w:pPr>
              <w:widowControl w:val="0"/>
              <w:autoSpaceDE w:val="0"/>
              <w:autoSpaceDN w:val="0"/>
              <w:adjustRightInd w:val="0"/>
              <w:spacing w:line="276" w:lineRule="auto"/>
              <w:rPr>
                <w:lang w:eastAsia="en-US"/>
              </w:rPr>
            </w:pPr>
            <w:r w:rsidRPr="00613A80">
              <w:rPr>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 xml:space="preserve">Обеспечение разнообразия и доступности культурных услуг и создания условий для творческой самореализации </w:t>
            </w:r>
            <w:r w:rsidRPr="00613A80">
              <w:rPr>
                <w:lang w:eastAsia="en-US"/>
              </w:rPr>
              <w:lastRenderedPageBreak/>
              <w:t>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2794D900"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lastRenderedPageBreak/>
              <w:t>7835,1</w:t>
            </w:r>
          </w:p>
        </w:tc>
        <w:tc>
          <w:tcPr>
            <w:tcW w:w="1006" w:type="dxa"/>
            <w:tcBorders>
              <w:top w:val="single" w:sz="4" w:space="0" w:color="auto"/>
              <w:left w:val="single" w:sz="4" w:space="0" w:color="auto"/>
              <w:bottom w:val="single" w:sz="4" w:space="0" w:color="auto"/>
              <w:right w:val="single" w:sz="4" w:space="0" w:color="auto"/>
            </w:tcBorders>
          </w:tcPr>
          <w:p w14:paraId="218BACF9" w14:textId="3169F618"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276" w:type="dxa"/>
            <w:tcBorders>
              <w:top w:val="single" w:sz="4" w:space="0" w:color="auto"/>
              <w:left w:val="single" w:sz="4" w:space="0" w:color="auto"/>
              <w:bottom w:val="single" w:sz="4" w:space="0" w:color="auto"/>
              <w:right w:val="single" w:sz="4" w:space="0" w:color="auto"/>
            </w:tcBorders>
          </w:tcPr>
          <w:p w14:paraId="06779EA8" w14:textId="0A6AF0C4"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7835,1</w:t>
            </w:r>
          </w:p>
        </w:tc>
        <w:tc>
          <w:tcPr>
            <w:tcW w:w="1134" w:type="dxa"/>
            <w:tcBorders>
              <w:top w:val="single" w:sz="4" w:space="0" w:color="auto"/>
              <w:left w:val="single" w:sz="4" w:space="0" w:color="auto"/>
              <w:bottom w:val="single" w:sz="4" w:space="0" w:color="auto"/>
              <w:right w:val="single" w:sz="4" w:space="0" w:color="auto"/>
            </w:tcBorders>
          </w:tcPr>
          <w:p w14:paraId="360E5079" w14:textId="670E783B"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Увеличение численности участников культурно -досуговых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r>
      <w:tr w:rsidR="00613A80" w:rsidRPr="00613A80"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613A80" w:rsidRDefault="00873F29" w:rsidP="006D0ACB">
            <w:pPr>
              <w:widowControl w:val="0"/>
              <w:autoSpaceDE w:val="0"/>
              <w:autoSpaceDN w:val="0"/>
              <w:adjustRightInd w:val="0"/>
              <w:spacing w:line="276" w:lineRule="auto"/>
              <w:rPr>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613A80"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613A80" w:rsidRDefault="00873F29" w:rsidP="006D0ACB">
            <w:pPr>
              <w:widowControl w:val="0"/>
              <w:autoSpaceDE w:val="0"/>
              <w:autoSpaceDN w:val="0"/>
              <w:adjustRightInd w:val="0"/>
              <w:spacing w:line="276" w:lineRule="auto"/>
              <w:rPr>
                <w:lang w:eastAsia="en-US"/>
              </w:rPr>
            </w:pPr>
            <w:r w:rsidRPr="00613A80">
              <w:rPr>
                <w:kern w:val="2"/>
              </w:rPr>
              <w:t xml:space="preserve">Соотношение средней заработной платы </w:t>
            </w:r>
            <w:r w:rsidRPr="00613A80">
              <w:rPr>
                <w:kern w:val="2"/>
              </w:rPr>
              <w:lastRenderedPageBreak/>
              <w:t>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lastRenderedPageBreak/>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r>
      <w:tr w:rsidR="00600350" w:rsidRPr="00600350"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600350" w:rsidRDefault="007049E5" w:rsidP="006D0ACB">
            <w:pPr>
              <w:widowControl w:val="0"/>
              <w:autoSpaceDE w:val="0"/>
              <w:autoSpaceDN w:val="0"/>
              <w:adjustRightInd w:val="0"/>
              <w:spacing w:line="276" w:lineRule="auto"/>
              <w:rPr>
                <w:lang w:eastAsia="en-US"/>
              </w:rPr>
            </w:pPr>
            <w:r w:rsidRPr="00600350">
              <w:rPr>
                <w:lang w:eastAsia="en-US"/>
              </w:rPr>
              <w:lastRenderedPageBreak/>
              <w:t>2</w:t>
            </w:r>
            <w:r w:rsidR="00C14932" w:rsidRPr="00600350">
              <w:rPr>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600350" w:rsidRDefault="00C14932" w:rsidP="007049E5">
            <w:pPr>
              <w:widowControl w:val="0"/>
              <w:autoSpaceDE w:val="0"/>
              <w:autoSpaceDN w:val="0"/>
              <w:adjustRightInd w:val="0"/>
              <w:spacing w:line="276" w:lineRule="auto"/>
              <w:rPr>
                <w:lang w:eastAsia="en-US"/>
              </w:rPr>
            </w:pPr>
            <w:r w:rsidRPr="00600350">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600350"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600350"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600350"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600350"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600350"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600350" w:rsidRDefault="006D0ACB" w:rsidP="006D0ACB">
      <w:pPr>
        <w:widowControl w:val="0"/>
        <w:autoSpaceDE w:val="0"/>
        <w:autoSpaceDN w:val="0"/>
        <w:adjustRightInd w:val="0"/>
        <w:jc w:val="both"/>
        <w:rPr>
          <w:rFonts w:eastAsia="Calibri"/>
          <w:lang w:eastAsia="en-US"/>
        </w:rPr>
      </w:pPr>
    </w:p>
    <w:p w14:paraId="5B8A7988" w14:textId="77777777" w:rsidR="006D0ACB" w:rsidRPr="00600350" w:rsidRDefault="006D0ACB" w:rsidP="006D0ACB">
      <w:pPr>
        <w:widowControl w:val="0"/>
        <w:autoSpaceDE w:val="0"/>
        <w:autoSpaceDN w:val="0"/>
        <w:adjustRightInd w:val="0"/>
        <w:jc w:val="both"/>
        <w:rPr>
          <w:rFonts w:eastAsia="Calibri"/>
          <w:sz w:val="28"/>
          <w:szCs w:val="22"/>
          <w:lang w:eastAsia="en-US"/>
        </w:rPr>
      </w:pPr>
    </w:p>
    <w:p w14:paraId="7B285D6B"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5694B8E6"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22863708"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sectPr w:rsidR="006D0ACB" w:rsidRPr="00600350" w:rsidSect="00AD2BE5">
          <w:pgSz w:w="16838" w:h="11906" w:orient="landscape"/>
          <w:pgMar w:top="851" w:right="851" w:bottom="1134" w:left="1418" w:header="709" w:footer="709" w:gutter="0"/>
          <w:cols w:space="708"/>
          <w:docGrid w:linePitch="381"/>
        </w:sectPr>
      </w:pPr>
    </w:p>
    <w:p w14:paraId="11FA01D4"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lastRenderedPageBreak/>
        <w:t>Приложение №3</w:t>
      </w:r>
    </w:p>
    <w:p w14:paraId="525CADB2" w14:textId="1C046E1F"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реализации  муниципальной программы Красюковского сельского поселения «Развитие культуры» по результатам работы за </w:t>
      </w:r>
      <w:r w:rsidR="00E92424">
        <w:rPr>
          <w:sz w:val="28"/>
          <w:szCs w:val="28"/>
          <w:lang w:eastAsia="ru-RU"/>
        </w:rPr>
        <w:t>2021</w:t>
      </w:r>
      <w:r w:rsidRPr="00BB4449">
        <w:rPr>
          <w:sz w:val="28"/>
          <w:szCs w:val="28"/>
          <w:lang w:eastAsia="ru-RU"/>
        </w:rPr>
        <w:t xml:space="preserve"> год</w:t>
      </w:r>
    </w:p>
    <w:p w14:paraId="03606B02" w14:textId="77777777"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14:paraId="008EE185"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14:paraId="046E6B62"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14:paraId="5B236263"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(Эо) равен 1, который рассчитывается следующим образом:</w:t>
      </w:r>
    </w:p>
    <w:p w14:paraId="77825DC5"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(Эп)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
    <w:p w14:paraId="5F544301"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9229" w:type="dxa"/>
        <w:tblInd w:w="93" w:type="dxa"/>
        <w:tblLayout w:type="fixed"/>
        <w:tblLook w:val="04A0" w:firstRow="1" w:lastRow="0" w:firstColumn="1" w:lastColumn="0" w:noHBand="0" w:noVBand="1"/>
      </w:tblPr>
      <w:tblGrid>
        <w:gridCol w:w="691"/>
        <w:gridCol w:w="3152"/>
        <w:gridCol w:w="1134"/>
        <w:gridCol w:w="1134"/>
        <w:gridCol w:w="1275"/>
        <w:gridCol w:w="1843"/>
      </w:tblGrid>
      <w:tr w:rsidR="00BB4449" w:rsidRPr="00BB4449" w14:paraId="6729F1FB" w14:textId="77777777" w:rsidTr="00426933">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3152"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(ИЦп)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(ИДп)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BB4449" w:rsidRDefault="006D0ACB" w:rsidP="006D0ACB">
            <w:pPr>
              <w:spacing w:line="276" w:lineRule="auto"/>
              <w:jc w:val="center"/>
              <w:rPr>
                <w:rFonts w:eastAsia="Calibri"/>
                <w:lang w:eastAsia="en-US"/>
              </w:rPr>
            </w:pPr>
            <w:r w:rsidRPr="00BB4449">
              <w:rPr>
                <w:rFonts w:eastAsia="Calibri"/>
                <w:lang w:eastAsia="en-US"/>
              </w:rPr>
              <w:t>Эп=ИДп/ИЦп,илиЭп=ИЦп/Идп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(Эп)</w:t>
            </w:r>
          </w:p>
        </w:tc>
      </w:tr>
      <w:tr w:rsidR="00BB4449" w:rsidRPr="00BB4449" w14:paraId="3C2A454C" w14:textId="77777777" w:rsidTr="00426933">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3152" w:type="dxa"/>
            <w:tcBorders>
              <w:top w:val="nil"/>
              <w:left w:val="nil"/>
              <w:bottom w:val="single" w:sz="4" w:space="0" w:color="auto"/>
              <w:right w:val="single" w:sz="4" w:space="0" w:color="auto"/>
            </w:tcBorders>
            <w:shd w:val="clear" w:color="auto" w:fill="auto"/>
            <w:hideMark/>
          </w:tcPr>
          <w:p w14:paraId="455AF4BC"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-досуговых мероприятиях</w:t>
            </w:r>
          </w:p>
        </w:tc>
        <w:tc>
          <w:tcPr>
            <w:tcW w:w="1134" w:type="dxa"/>
            <w:tcBorders>
              <w:top w:val="nil"/>
              <w:left w:val="nil"/>
              <w:bottom w:val="single" w:sz="4" w:space="0" w:color="auto"/>
              <w:right w:val="single" w:sz="4" w:space="0" w:color="auto"/>
            </w:tcBorders>
            <w:shd w:val="clear" w:color="auto" w:fill="auto"/>
            <w:hideMark/>
          </w:tcPr>
          <w:p w14:paraId="4D6B98AD" w14:textId="4D65EB2C"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134" w:type="dxa"/>
            <w:tcBorders>
              <w:top w:val="nil"/>
              <w:left w:val="nil"/>
              <w:bottom w:val="single" w:sz="4" w:space="0" w:color="auto"/>
              <w:right w:val="single" w:sz="4" w:space="0" w:color="auto"/>
            </w:tcBorders>
            <w:shd w:val="clear" w:color="auto" w:fill="auto"/>
            <w:hideMark/>
          </w:tcPr>
          <w:p w14:paraId="33CD1085" w14:textId="2DF9CFA4"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275" w:type="dxa"/>
            <w:tcBorders>
              <w:top w:val="nil"/>
              <w:left w:val="nil"/>
              <w:bottom w:val="single" w:sz="4" w:space="0" w:color="auto"/>
              <w:right w:val="single" w:sz="4" w:space="0" w:color="auto"/>
            </w:tcBorders>
            <w:shd w:val="clear" w:color="auto" w:fill="auto"/>
            <w:hideMark/>
          </w:tcPr>
          <w:p w14:paraId="5CFF98D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496E70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78AD7DC" w14:textId="77777777" w:rsidTr="00426933">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3152" w:type="dxa"/>
            <w:tcBorders>
              <w:top w:val="nil"/>
              <w:left w:val="nil"/>
              <w:bottom w:val="single" w:sz="4" w:space="0" w:color="auto"/>
              <w:right w:val="single" w:sz="4" w:space="0" w:color="auto"/>
            </w:tcBorders>
            <w:shd w:val="clear" w:color="auto" w:fill="auto"/>
            <w:hideMark/>
          </w:tcPr>
          <w:p w14:paraId="3F75682F" w14:textId="56961C67"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134" w:type="dxa"/>
            <w:tcBorders>
              <w:top w:val="nil"/>
              <w:left w:val="nil"/>
              <w:bottom w:val="single" w:sz="4" w:space="0" w:color="auto"/>
              <w:right w:val="single" w:sz="4" w:space="0" w:color="auto"/>
            </w:tcBorders>
            <w:shd w:val="clear" w:color="auto" w:fill="auto"/>
            <w:hideMark/>
          </w:tcPr>
          <w:p w14:paraId="162A97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134" w:type="dxa"/>
            <w:tcBorders>
              <w:top w:val="nil"/>
              <w:left w:val="nil"/>
              <w:bottom w:val="single" w:sz="4" w:space="0" w:color="auto"/>
              <w:right w:val="single" w:sz="4" w:space="0" w:color="auto"/>
            </w:tcBorders>
            <w:shd w:val="clear" w:color="auto" w:fill="auto"/>
            <w:hideMark/>
          </w:tcPr>
          <w:p w14:paraId="7AF1047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275" w:type="dxa"/>
            <w:tcBorders>
              <w:top w:val="nil"/>
              <w:left w:val="nil"/>
              <w:bottom w:val="single" w:sz="4" w:space="0" w:color="auto"/>
              <w:right w:val="single" w:sz="4" w:space="0" w:color="auto"/>
            </w:tcBorders>
            <w:shd w:val="clear" w:color="auto" w:fill="auto"/>
            <w:hideMark/>
          </w:tcPr>
          <w:p w14:paraId="0B444A8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5EBF10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9500487" w14:textId="77777777" w:rsidTr="00426933">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152" w:type="dxa"/>
            <w:tcBorders>
              <w:top w:val="nil"/>
              <w:left w:val="nil"/>
              <w:bottom w:val="single" w:sz="4" w:space="0" w:color="auto"/>
              <w:right w:val="single" w:sz="4" w:space="0" w:color="auto"/>
            </w:tcBorders>
            <w:shd w:val="clear" w:color="auto" w:fill="auto"/>
            <w:vAlign w:val="center"/>
            <w:hideMark/>
          </w:tcPr>
          <w:p w14:paraId="6FAF2E32"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 xml:space="preserve">Суммарная оценка степени достижения </w:t>
            </w:r>
            <w:r w:rsidRPr="00BB4449">
              <w:rPr>
                <w:rFonts w:eastAsia="Calibri"/>
                <w:b/>
                <w:bCs/>
                <w:lang w:eastAsia="en-US"/>
              </w:rPr>
              <w:lastRenderedPageBreak/>
              <w:t>целевых показателей (Эо = ∑Эпi/n)</w:t>
            </w:r>
          </w:p>
        </w:tc>
        <w:tc>
          <w:tcPr>
            <w:tcW w:w="1134" w:type="dxa"/>
            <w:tcBorders>
              <w:top w:val="nil"/>
              <w:left w:val="nil"/>
              <w:bottom w:val="single" w:sz="4" w:space="0" w:color="auto"/>
              <w:right w:val="single" w:sz="4" w:space="0" w:color="auto"/>
            </w:tcBorders>
            <w:shd w:val="clear" w:color="auto" w:fill="auto"/>
            <w:vAlign w:val="center"/>
            <w:hideMark/>
          </w:tcPr>
          <w:p w14:paraId="2E8C2C6D"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lastRenderedPageBreak/>
              <w:t>10</w:t>
            </w:r>
          </w:p>
        </w:tc>
        <w:tc>
          <w:tcPr>
            <w:tcW w:w="1134" w:type="dxa"/>
            <w:tcBorders>
              <w:top w:val="nil"/>
              <w:left w:val="nil"/>
              <w:bottom w:val="single" w:sz="4" w:space="0" w:color="auto"/>
              <w:right w:val="single" w:sz="4" w:space="0" w:color="auto"/>
            </w:tcBorders>
            <w:shd w:val="clear" w:color="auto" w:fill="auto"/>
            <w:vAlign w:val="center"/>
            <w:hideMark/>
          </w:tcPr>
          <w:p w14:paraId="5291199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275" w:type="dxa"/>
            <w:tcBorders>
              <w:top w:val="nil"/>
              <w:left w:val="nil"/>
              <w:bottom w:val="single" w:sz="4" w:space="0" w:color="auto"/>
              <w:right w:val="single" w:sz="4" w:space="0" w:color="auto"/>
            </w:tcBorders>
            <w:shd w:val="clear" w:color="auto" w:fill="auto"/>
            <w:vAlign w:val="center"/>
            <w:hideMark/>
          </w:tcPr>
          <w:p w14:paraId="23901824"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843" w:type="dxa"/>
            <w:tcBorders>
              <w:top w:val="nil"/>
              <w:left w:val="nil"/>
              <w:bottom w:val="single" w:sz="4" w:space="0" w:color="auto"/>
              <w:right w:val="single" w:sz="4" w:space="0" w:color="auto"/>
            </w:tcBorders>
            <w:shd w:val="clear" w:color="auto" w:fill="auto"/>
            <w:vAlign w:val="center"/>
            <w:hideMark/>
          </w:tcPr>
          <w:p w14:paraId="69FAE5D5"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6DCA9B50"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5C082561"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2. Степень реализации основных мероприятий, финансируемых за счет всех источников финансирования (Ср),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E92424">
        <w:rPr>
          <w:rFonts w:eastAsia="Calibri"/>
          <w:sz w:val="28"/>
          <w:szCs w:val="28"/>
          <w:lang w:eastAsia="en-US"/>
        </w:rPr>
        <w:t>2021</w:t>
      </w:r>
      <w:r w:rsidRPr="00BB4449">
        <w:rPr>
          <w:rFonts w:eastAsia="Calibri"/>
          <w:sz w:val="28"/>
          <w:szCs w:val="28"/>
          <w:lang w:eastAsia="en-US"/>
        </w:rPr>
        <w:t xml:space="preserve"> году.</w:t>
      </w:r>
    </w:p>
    <w:tbl>
      <w:tblPr>
        <w:tblW w:w="9145" w:type="dxa"/>
        <w:tblInd w:w="93" w:type="dxa"/>
        <w:tblLook w:val="04A0" w:firstRow="1" w:lastRow="0" w:firstColumn="1" w:lastColumn="0" w:noHBand="0" w:noVBand="1"/>
      </w:tblPr>
      <w:tblGrid>
        <w:gridCol w:w="740"/>
        <w:gridCol w:w="3386"/>
        <w:gridCol w:w="1476"/>
        <w:gridCol w:w="1842"/>
        <w:gridCol w:w="1701"/>
      </w:tblGrid>
      <w:tr w:rsidR="00BB4449" w:rsidRPr="00BB4449" w14:paraId="3BC05CF9" w14:textId="77777777" w:rsidTr="00426933">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3386"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14:paraId="53D68471" w14:textId="77777777" w:rsidTr="00426933">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3386" w:type="dxa"/>
            <w:tcBorders>
              <w:top w:val="nil"/>
              <w:left w:val="nil"/>
              <w:bottom w:val="single" w:sz="4" w:space="0" w:color="auto"/>
              <w:right w:val="single" w:sz="4" w:space="0" w:color="auto"/>
            </w:tcBorders>
            <w:shd w:val="clear" w:color="auto" w:fill="auto"/>
            <w:hideMark/>
          </w:tcPr>
          <w:p w14:paraId="283ED748" w14:textId="754FCDFA"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r w:rsidRPr="00BB4449">
              <w:rPr>
                <w:lang w:eastAsia="en-US"/>
              </w:rPr>
              <w:t>досуговых мероприятиях</w:t>
            </w:r>
          </w:p>
        </w:tc>
        <w:tc>
          <w:tcPr>
            <w:tcW w:w="1476" w:type="dxa"/>
            <w:tcBorders>
              <w:top w:val="nil"/>
              <w:left w:val="nil"/>
              <w:bottom w:val="single" w:sz="4" w:space="0" w:color="auto"/>
              <w:right w:val="single" w:sz="4" w:space="0" w:color="auto"/>
            </w:tcBorders>
            <w:shd w:val="clear" w:color="auto" w:fill="auto"/>
            <w:vAlign w:val="center"/>
            <w:hideMark/>
          </w:tcPr>
          <w:p w14:paraId="0DD5BB4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644EDA37"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3386" w:type="dxa"/>
            <w:tcBorders>
              <w:top w:val="nil"/>
              <w:left w:val="nil"/>
              <w:bottom w:val="single" w:sz="4" w:space="0" w:color="auto"/>
              <w:right w:val="single" w:sz="4" w:space="0" w:color="auto"/>
            </w:tcBorders>
            <w:shd w:val="clear" w:color="auto" w:fill="auto"/>
          </w:tcPr>
          <w:p w14:paraId="76854AC4"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476" w:type="dxa"/>
            <w:tcBorders>
              <w:top w:val="nil"/>
              <w:left w:val="nil"/>
              <w:bottom w:val="single" w:sz="4" w:space="0" w:color="auto"/>
              <w:right w:val="single" w:sz="4" w:space="0" w:color="auto"/>
            </w:tcBorders>
            <w:shd w:val="clear" w:color="auto" w:fill="auto"/>
            <w:vAlign w:val="center"/>
          </w:tcPr>
          <w:p w14:paraId="72923AA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3F11748C"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386" w:type="dxa"/>
            <w:tcBorders>
              <w:top w:val="nil"/>
              <w:left w:val="nil"/>
              <w:bottom w:val="single" w:sz="4" w:space="0" w:color="auto"/>
              <w:right w:val="single" w:sz="4" w:space="0" w:color="auto"/>
            </w:tcBorders>
            <w:shd w:val="clear" w:color="auto" w:fill="auto"/>
            <w:vAlign w:val="center"/>
            <w:hideMark/>
          </w:tcPr>
          <w:p w14:paraId="37BAEE2B"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(СРом = Мв/М)</w:t>
            </w:r>
          </w:p>
        </w:tc>
        <w:tc>
          <w:tcPr>
            <w:tcW w:w="1476" w:type="dxa"/>
            <w:tcBorders>
              <w:top w:val="nil"/>
              <w:left w:val="nil"/>
              <w:bottom w:val="single" w:sz="4" w:space="0" w:color="auto"/>
              <w:right w:val="single" w:sz="4" w:space="0" w:color="auto"/>
            </w:tcBorders>
            <w:shd w:val="clear" w:color="auto" w:fill="auto"/>
            <w:vAlign w:val="center"/>
            <w:hideMark/>
          </w:tcPr>
          <w:p w14:paraId="194FC7FB"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1BB0EB24"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68C92E23"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3. Расходы, произведенные в </w:t>
      </w:r>
      <w:r w:rsidR="00E92424">
        <w:rPr>
          <w:rFonts w:eastAsia="Calibri"/>
          <w:sz w:val="28"/>
          <w:szCs w:val="28"/>
          <w:lang w:eastAsia="en-US"/>
        </w:rPr>
        <w:t>2021</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r w:rsidR="007049E5" w:rsidRPr="00BB4449">
        <w:rPr>
          <w:rFonts w:eastAsia="Calibri"/>
          <w:sz w:val="28"/>
          <w:szCs w:val="28"/>
          <w:lang w:eastAsia="en-US"/>
        </w:rPr>
        <w:t>Красюковского сельского поселения</w:t>
      </w:r>
      <w:r w:rsidRPr="00BB4449">
        <w:rPr>
          <w:rFonts w:eastAsia="Calibri"/>
          <w:sz w:val="28"/>
          <w:szCs w:val="28"/>
          <w:lang w:eastAsia="en-US"/>
        </w:rPr>
        <w:t>.</w:t>
      </w:r>
    </w:p>
    <w:p w14:paraId="2D823A66" w14:textId="2C3F2117"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lastRenderedPageBreak/>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14:paraId="7807180B" w14:textId="4390FCD2"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E92424">
        <w:rPr>
          <w:rFonts w:eastAsia="Calibri"/>
          <w:sz w:val="28"/>
          <w:szCs w:val="28"/>
          <w:lang w:eastAsia="en-US"/>
        </w:rPr>
        <w:t>2021</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3.1 Суммарная оценка степени реализации основных мероприятий (СРм) муниципальной программы составляет 1.</w:t>
      </w:r>
    </w:p>
    <w:p w14:paraId="7D7FE5D7" w14:textId="57D99760"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r w:rsidR="007049E5" w:rsidRPr="00C153EF">
        <w:rPr>
          <w:rFonts w:eastAsia="Calibri"/>
          <w:sz w:val="28"/>
          <w:szCs w:val="28"/>
          <w:lang w:eastAsia="en-US"/>
        </w:rPr>
        <w:t>Красюковского сельского поселения</w:t>
      </w:r>
      <w:r w:rsidRPr="00C153EF">
        <w:rPr>
          <w:rFonts w:eastAsia="Calibri"/>
          <w:sz w:val="28"/>
          <w:szCs w:val="28"/>
          <w:lang w:eastAsia="en-US"/>
        </w:rPr>
        <w:t xml:space="preserve"> (ССуз):</w:t>
      </w:r>
    </w:p>
    <w:p w14:paraId="2EA16DE1" w14:textId="0D48368A" w:rsidR="006D0ACB" w:rsidRPr="00C153EF" w:rsidRDefault="00C153EF"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9376,8/10069,5</w:t>
      </w:r>
      <w:r w:rsidR="006D0ACB" w:rsidRPr="00C153EF">
        <w:rPr>
          <w:rFonts w:eastAsia="Calibri"/>
          <w:sz w:val="28"/>
          <w:szCs w:val="28"/>
          <w:lang w:eastAsia="en-US"/>
        </w:rPr>
        <w:t>=</w:t>
      </w:r>
      <w:r w:rsidRPr="00C153EF">
        <w:rPr>
          <w:rFonts w:eastAsia="Calibri"/>
          <w:sz w:val="28"/>
          <w:szCs w:val="28"/>
          <w:lang w:eastAsia="en-US"/>
        </w:rPr>
        <w:t>0,9</w:t>
      </w:r>
    </w:p>
    <w:p w14:paraId="0201257C" w14:textId="15CBCD08"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r w:rsidR="007049E5" w:rsidRPr="00C153EF">
        <w:rPr>
          <w:sz w:val="28"/>
          <w:szCs w:val="28"/>
          <w:lang w:eastAsia="ru-RU"/>
        </w:rPr>
        <w:t>Красюковского сельского поселения</w:t>
      </w:r>
      <w:r w:rsidRPr="00C153EF">
        <w:rPr>
          <w:rFonts w:eastAsia="Calibri"/>
          <w:sz w:val="28"/>
          <w:szCs w:val="28"/>
          <w:lang w:eastAsia="en-US"/>
        </w:rPr>
        <w:t xml:space="preserve"> (Эис):</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14:paraId="0107CA3C" w14:textId="4968B6DD"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14:paraId="22E61E84"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14:paraId="712D79B2"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(УРпр):</w:t>
      </w:r>
    </w:p>
    <w:p w14:paraId="78A2A738" w14:textId="77777777"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14:paraId="12F61A30" w14:textId="29C36374"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об высоком уровне реализации муниципальной программы по итогам </w:t>
      </w:r>
      <w:r w:rsidR="00E92424">
        <w:rPr>
          <w:rFonts w:eastAsia="Calibri"/>
          <w:sz w:val="28"/>
          <w:szCs w:val="28"/>
          <w:lang w:eastAsia="en-US"/>
        </w:rPr>
        <w:t>2021</w:t>
      </w:r>
      <w:r w:rsidRPr="00C153EF">
        <w:rPr>
          <w:rFonts w:eastAsia="Calibri"/>
          <w:sz w:val="28"/>
          <w:szCs w:val="28"/>
          <w:lang w:eastAsia="en-US"/>
        </w:rPr>
        <w:t xml:space="preserve"> года. </w:t>
      </w:r>
    </w:p>
    <w:p w14:paraId="314EE24A" w14:textId="77777777" w:rsidR="00093430" w:rsidRPr="00C153EF" w:rsidRDefault="00093430"/>
    <w:p w14:paraId="1100B361" w14:textId="77777777" w:rsidR="006D0ACB" w:rsidRPr="00C153EF" w:rsidRDefault="005D09FB">
      <w:pPr>
        <w:outlineLvl w:val="0"/>
        <w:rPr>
          <w:sz w:val="28"/>
          <w:szCs w:val="28"/>
        </w:rPr>
      </w:pPr>
      <w:r w:rsidRPr="00C153EF">
        <w:rPr>
          <w:sz w:val="28"/>
          <w:szCs w:val="28"/>
        </w:rPr>
        <w:t xml:space="preserve">Ведущий специалист по </w:t>
      </w:r>
    </w:p>
    <w:p w14:paraId="20513EC4" w14:textId="0A8970C9"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426933">
      <w:footerReference w:type="default" r:id="rId12"/>
      <w:pgSz w:w="11906" w:h="16838"/>
      <w:pgMar w:top="340" w:right="1134" w:bottom="340" w:left="1560"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34D5E" w14:textId="77777777" w:rsidR="00B35969" w:rsidRDefault="00B35969">
      <w:r>
        <w:separator/>
      </w:r>
    </w:p>
  </w:endnote>
  <w:endnote w:type="continuationSeparator" w:id="0">
    <w:p w14:paraId="5668D90D" w14:textId="77777777" w:rsidR="00B35969" w:rsidRDefault="00B3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76D3F" w14:textId="77777777" w:rsidR="00AD2BE5" w:rsidRDefault="00AD2BE5">
    <w:pPr>
      <w:pStyle w:val="aa"/>
      <w:jc w:val="right"/>
    </w:pPr>
    <w:r>
      <w:fldChar w:fldCharType="begin"/>
    </w:r>
    <w:r>
      <w:instrText>PAGE   \* MERGEFORMAT</w:instrText>
    </w:r>
    <w:r>
      <w:fldChar w:fldCharType="separate"/>
    </w:r>
    <w:r w:rsidR="00D31F75">
      <w:rPr>
        <w:noProof/>
      </w:rPr>
      <w:t>3</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D31F75">
                            <w:rPr>
                              <w:rStyle w:val="a3"/>
                              <w:noProof/>
                            </w:rPr>
                            <w:t>10</w:t>
                          </w:r>
                          <w:r>
                            <w:rPr>
                              <w:rStyle w:val="a3"/>
                            </w:rPr>
                            <w:fldChar w:fldCharType="end"/>
                          </w:r>
                        </w:p>
                      </w:txbxContent>
                    </wps:txbx>
                    <wps:bodyPr lIns="0" tIns="0" rIns="0" bIns="0" anchor="t">
                      <a:noAutofit/>
                    </wps:bodyPr>
                  </wps:wsp>
                </a:graphicData>
              </a:graphic>
            </wp:anchor>
          </w:drawing>
        </mc:Choice>
        <mc:Fallback>
          <w:pict>
            <v:shapetype w14:anchorId="41B15695"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D31F75">
                      <w:rPr>
                        <w:rStyle w:val="a3"/>
                        <w:noProof/>
                      </w:rPr>
                      <w:t>10</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609E9" w14:textId="77777777" w:rsidR="00B35969" w:rsidRDefault="00B35969">
      <w:r>
        <w:separator/>
      </w:r>
    </w:p>
  </w:footnote>
  <w:footnote w:type="continuationSeparator" w:id="0">
    <w:p w14:paraId="3D720F79" w14:textId="77777777" w:rsidR="00B35969" w:rsidRDefault="00B359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C52796"/>
    <w:rsid w:val="00033818"/>
    <w:rsid w:val="00055C8C"/>
    <w:rsid w:val="00093430"/>
    <w:rsid w:val="000B3A38"/>
    <w:rsid w:val="000D27BC"/>
    <w:rsid w:val="000F3615"/>
    <w:rsid w:val="001709FB"/>
    <w:rsid w:val="001E7E2C"/>
    <w:rsid w:val="002079A7"/>
    <w:rsid w:val="00232DD0"/>
    <w:rsid w:val="002455E5"/>
    <w:rsid w:val="002512C9"/>
    <w:rsid w:val="002829BA"/>
    <w:rsid w:val="0032047E"/>
    <w:rsid w:val="00325BD1"/>
    <w:rsid w:val="003C0459"/>
    <w:rsid w:val="003C100B"/>
    <w:rsid w:val="003C5C55"/>
    <w:rsid w:val="00407A90"/>
    <w:rsid w:val="00424247"/>
    <w:rsid w:val="00426933"/>
    <w:rsid w:val="00426AF1"/>
    <w:rsid w:val="004A4E23"/>
    <w:rsid w:val="004C0E31"/>
    <w:rsid w:val="004C7CC1"/>
    <w:rsid w:val="005A4F54"/>
    <w:rsid w:val="005B5843"/>
    <w:rsid w:val="005D09FB"/>
    <w:rsid w:val="00600350"/>
    <w:rsid w:val="00613A80"/>
    <w:rsid w:val="0063226F"/>
    <w:rsid w:val="006918F9"/>
    <w:rsid w:val="006D0ACB"/>
    <w:rsid w:val="007049E5"/>
    <w:rsid w:val="008023A6"/>
    <w:rsid w:val="00846B91"/>
    <w:rsid w:val="00873F29"/>
    <w:rsid w:val="008A2931"/>
    <w:rsid w:val="008A6C9C"/>
    <w:rsid w:val="008D6A8B"/>
    <w:rsid w:val="00935E1B"/>
    <w:rsid w:val="00976ECA"/>
    <w:rsid w:val="009E72B1"/>
    <w:rsid w:val="00A03B16"/>
    <w:rsid w:val="00A90A83"/>
    <w:rsid w:val="00AD2BE5"/>
    <w:rsid w:val="00B108CF"/>
    <w:rsid w:val="00B35969"/>
    <w:rsid w:val="00B46FCF"/>
    <w:rsid w:val="00B719F8"/>
    <w:rsid w:val="00BB4449"/>
    <w:rsid w:val="00BC0825"/>
    <w:rsid w:val="00BE47F1"/>
    <w:rsid w:val="00C14932"/>
    <w:rsid w:val="00C14B78"/>
    <w:rsid w:val="00C153EF"/>
    <w:rsid w:val="00C57431"/>
    <w:rsid w:val="00D01B3F"/>
    <w:rsid w:val="00D01FAF"/>
    <w:rsid w:val="00D3198F"/>
    <w:rsid w:val="00D31F75"/>
    <w:rsid w:val="00D53717"/>
    <w:rsid w:val="00E45E22"/>
    <w:rsid w:val="00E92424"/>
    <w:rsid w:val="00ED292E"/>
    <w:rsid w:val="00FA0EAE"/>
    <w:rsid w:val="00FE1EA3"/>
    <w:rsid w:val="00FE79C6"/>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15:docId w15:val="{9D3305C2-5567-4DA0-BB51-816F5144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tation3\&#1086;&#1073;&#1084;&#1077;&#1085;%20&#1085;&#1072;&#1090;&#1072;&#1083;&#1100;&#1103;\&#1050;&#1091;&#1083;&#1100;&#1090;&#1091;&#1088;&#1072;%203714&#1088;&#8470;1268.doc"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292C6-D1E1-4BF8-8187-C93218090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10</Pages>
  <Words>1712</Words>
  <Characters>9765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Finans</cp:lastModifiedBy>
  <cp:revision>34</cp:revision>
  <cp:lastPrinted>2019-02-22T14:27:00Z</cp:lastPrinted>
  <dcterms:created xsi:type="dcterms:W3CDTF">2019-03-26T12:55:00Z</dcterms:created>
  <dcterms:modified xsi:type="dcterms:W3CDTF">2022-03-31T08:41:00Z</dcterms:modified>
  <dc:language>en-US</dc:language>
</cp:coreProperties>
</file>