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"/>
        <w:gridCol w:w="851"/>
        <w:gridCol w:w="3544"/>
        <w:gridCol w:w="2551"/>
        <w:gridCol w:w="614"/>
        <w:gridCol w:w="2646"/>
      </w:tblGrid>
      <w:tr w:rsidR="00550BAE" w:rsidRPr="00550BAE" w14:paraId="135FFFDA" w14:textId="77777777" w:rsidTr="007D6C3F">
        <w:trPr>
          <w:gridBefore w:val="1"/>
          <w:wBefore w:w="9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AE0FF" w14:textId="77777777" w:rsidR="00550BAE" w:rsidRPr="00550BAE" w:rsidRDefault="00550BAE" w:rsidP="00454658">
            <w:pPr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</w:pPr>
          </w:p>
        </w:tc>
        <w:tc>
          <w:tcPr>
            <w:tcW w:w="93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CF663CF" w14:textId="77777777" w:rsidR="00550BAE" w:rsidRPr="00550BAE" w:rsidRDefault="00550BAE" w:rsidP="00454658">
            <w:pPr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lang w:bidi="ar-SA"/>
              </w:rPr>
            </w:pPr>
            <w:r w:rsidRPr="00550BAE"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lang w:bidi="ar-SA"/>
              </w:rPr>
              <w:t>Ходатайство об установлении публичного сервитута</w:t>
            </w:r>
          </w:p>
        </w:tc>
      </w:tr>
      <w:tr w:rsidR="009C584B" w:rsidRPr="00550BAE" w14:paraId="0897216E" w14:textId="77777777" w:rsidTr="007D6C3F">
        <w:trPr>
          <w:gridBefore w:val="1"/>
          <w:wBefore w:w="9" w:type="dxa"/>
          <w:trHeight w:val="492"/>
        </w:trPr>
        <w:tc>
          <w:tcPr>
            <w:tcW w:w="851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64E70737" w14:textId="77777777" w:rsidR="009C584B" w:rsidRPr="00550BAE" w:rsidRDefault="009C584B" w:rsidP="00454658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</w:pPr>
            <w:bookmarkStart w:id="0" w:name="sub_2001"/>
            <w:r w:rsidRPr="00550BAE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>1</w:t>
            </w:r>
            <w:bookmarkEnd w:id="0"/>
          </w:p>
        </w:tc>
        <w:tc>
          <w:tcPr>
            <w:tcW w:w="9355" w:type="dxa"/>
            <w:gridSpan w:val="4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0E0CAB97" w14:textId="77777777" w:rsidR="003A58F4" w:rsidRDefault="003A58F4" w:rsidP="003A58F4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</w:pPr>
            <w:r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> Правительство</w:t>
            </w:r>
            <w:r w:rsidRPr="00FA02A5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 xml:space="preserve"> Ростовской области.</w:t>
            </w:r>
          </w:p>
          <w:p w14:paraId="171F74D5" w14:textId="77777777" w:rsidR="003A58F4" w:rsidRPr="00FA02A5" w:rsidRDefault="003A58F4" w:rsidP="003A58F4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</w:pPr>
          </w:p>
          <w:p w14:paraId="2CD1D2F7" w14:textId="77777777" w:rsidR="009C584B" w:rsidRPr="00130A7B" w:rsidRDefault="003A58F4" w:rsidP="003A58F4">
            <w:pPr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</w:pPr>
            <w:r w:rsidRPr="00550BAE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>(наименование органа, принимающего решение об установлении публичного сервитута)</w:t>
            </w:r>
          </w:p>
        </w:tc>
      </w:tr>
      <w:tr w:rsidR="009C584B" w:rsidRPr="00550BAE" w14:paraId="7EEF60D2" w14:textId="77777777" w:rsidTr="007D6C3F">
        <w:trPr>
          <w:gridBefore w:val="1"/>
          <w:wBefore w:w="9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A2851" w14:textId="77777777" w:rsidR="009C584B" w:rsidRPr="00550BAE" w:rsidRDefault="009C584B" w:rsidP="00454658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</w:pPr>
            <w:bookmarkStart w:id="1" w:name="sub_2002"/>
            <w:r w:rsidRPr="00550BAE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>2</w:t>
            </w:r>
            <w:bookmarkEnd w:id="1"/>
          </w:p>
        </w:tc>
        <w:tc>
          <w:tcPr>
            <w:tcW w:w="93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A197D79" w14:textId="77777777" w:rsidR="009C584B" w:rsidRPr="00130A7B" w:rsidRDefault="009C584B" w:rsidP="00454658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color w:val="auto"/>
                <w:highlight w:val="yellow"/>
                <w:lang w:bidi="ar-SA"/>
              </w:rPr>
            </w:pPr>
            <w:r w:rsidRPr="00130A7B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>Сведения о лице, представившем ходатайство об установлении публичного сервитута (далее - заявитель):</w:t>
            </w:r>
          </w:p>
        </w:tc>
      </w:tr>
      <w:tr w:rsidR="009C584B" w:rsidRPr="00550BAE" w14:paraId="41CD8094" w14:textId="77777777" w:rsidTr="007D6C3F">
        <w:trPr>
          <w:gridBefore w:val="1"/>
          <w:wBefore w:w="9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25EA3" w14:textId="77777777" w:rsidR="009C584B" w:rsidRPr="00550BAE" w:rsidRDefault="009C584B" w:rsidP="00454658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</w:pPr>
            <w:bookmarkStart w:id="2" w:name="sub_2021"/>
            <w:r w:rsidRPr="00550BAE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>2.1</w:t>
            </w:r>
            <w:bookmarkEnd w:id="2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560EB" w14:textId="77777777" w:rsidR="009C584B" w:rsidRPr="00130A7B" w:rsidRDefault="009C584B" w:rsidP="00454658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</w:pPr>
            <w:r w:rsidRPr="00130A7B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>Полное наименование</w:t>
            </w:r>
          </w:p>
        </w:tc>
        <w:tc>
          <w:tcPr>
            <w:tcW w:w="5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CF3D8B5" w14:textId="77777777" w:rsidR="009C584B" w:rsidRPr="00130A7B" w:rsidRDefault="00DB0C39" w:rsidP="00084F72">
            <w:pPr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</w:pPr>
            <w:r w:rsidRPr="00A81972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>Публичное акционерное общество «</w:t>
            </w:r>
            <w:r w:rsidR="00084F72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>РОССЕТИ ЮГ</w:t>
            </w:r>
            <w:r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>»</w:t>
            </w:r>
          </w:p>
        </w:tc>
      </w:tr>
      <w:tr w:rsidR="009C584B" w:rsidRPr="00550BAE" w14:paraId="6E6A7597" w14:textId="77777777" w:rsidTr="007D6C3F">
        <w:trPr>
          <w:gridBefore w:val="1"/>
          <w:wBefore w:w="9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A8C08" w14:textId="77777777" w:rsidR="009C584B" w:rsidRPr="00550BAE" w:rsidRDefault="009C584B" w:rsidP="00454658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</w:pPr>
            <w:bookmarkStart w:id="3" w:name="sub_2022"/>
            <w:r w:rsidRPr="00550BAE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>2.2</w:t>
            </w:r>
            <w:bookmarkEnd w:id="3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AAF5B" w14:textId="77777777" w:rsidR="009C584B" w:rsidRPr="00130A7B" w:rsidRDefault="009C584B" w:rsidP="00454658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</w:pPr>
            <w:r w:rsidRPr="00130A7B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>Сокращенное наименование</w:t>
            </w:r>
          </w:p>
        </w:tc>
        <w:tc>
          <w:tcPr>
            <w:tcW w:w="5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3D5DC1F" w14:textId="77777777" w:rsidR="009C584B" w:rsidRPr="00130A7B" w:rsidRDefault="00DB0C39" w:rsidP="00084F72">
            <w:pPr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color w:val="auto"/>
                <w:lang w:val="en-US" w:bidi="ar-SA"/>
              </w:rPr>
            </w:pPr>
            <w:r w:rsidRPr="00A81972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>ПАО «</w:t>
            </w:r>
            <w:r w:rsidR="00084F72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>РОССЕТИ ЮГ</w:t>
            </w:r>
            <w:r w:rsidRPr="00A81972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>»</w:t>
            </w:r>
          </w:p>
        </w:tc>
      </w:tr>
      <w:tr w:rsidR="009C584B" w:rsidRPr="00550BAE" w14:paraId="0815B6AE" w14:textId="77777777" w:rsidTr="007D6C3F">
        <w:trPr>
          <w:gridBefore w:val="1"/>
          <w:wBefore w:w="9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E0417" w14:textId="77777777" w:rsidR="009C584B" w:rsidRPr="00550BAE" w:rsidRDefault="009C584B" w:rsidP="00454658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</w:pPr>
            <w:bookmarkStart w:id="4" w:name="sub_2023"/>
            <w:r w:rsidRPr="00550BAE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>2.3</w:t>
            </w:r>
            <w:bookmarkEnd w:id="4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F9EED" w14:textId="77777777" w:rsidR="009C584B" w:rsidRPr="00130A7B" w:rsidRDefault="009C584B" w:rsidP="00454658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</w:pPr>
            <w:r w:rsidRPr="00130A7B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>Организационно-правовая форма</w:t>
            </w:r>
          </w:p>
        </w:tc>
        <w:tc>
          <w:tcPr>
            <w:tcW w:w="5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C60C941" w14:textId="77777777" w:rsidR="009C584B" w:rsidRPr="00130A7B" w:rsidRDefault="009C584B" w:rsidP="00454658">
            <w:pPr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</w:pPr>
            <w:r w:rsidRPr="00130A7B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>Публичное акционерное общество</w:t>
            </w:r>
          </w:p>
        </w:tc>
      </w:tr>
      <w:tr w:rsidR="009C584B" w:rsidRPr="00550BAE" w14:paraId="2452288D" w14:textId="77777777" w:rsidTr="007D6C3F">
        <w:trPr>
          <w:gridBefore w:val="1"/>
          <w:wBefore w:w="9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DF28C" w14:textId="77777777" w:rsidR="009C584B" w:rsidRPr="00550BAE" w:rsidRDefault="009C584B" w:rsidP="00454658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</w:pPr>
            <w:bookmarkStart w:id="5" w:name="sub_2024"/>
            <w:r w:rsidRPr="00550BAE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>2.4</w:t>
            </w:r>
            <w:bookmarkEnd w:id="5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ECDAF" w14:textId="77777777" w:rsidR="009C584B" w:rsidRPr="00130A7B" w:rsidRDefault="009C584B" w:rsidP="00454658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</w:pPr>
            <w:r w:rsidRPr="00130A7B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>Почтовый адрес (индекс, субъект Российской Федерации, населенный пункт, улица, дом)</w:t>
            </w:r>
          </w:p>
        </w:tc>
        <w:tc>
          <w:tcPr>
            <w:tcW w:w="5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6C590D5" w14:textId="77777777" w:rsidR="009C584B" w:rsidRPr="00130A7B" w:rsidRDefault="009C584B" w:rsidP="00454658">
            <w:pPr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</w:pPr>
            <w:r w:rsidRPr="00130A7B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>344002, Российская Федерация, Ростовская область, г. Ростов-на-До</w:t>
            </w:r>
            <w:r w:rsidR="00E4743A" w:rsidRPr="00130A7B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 xml:space="preserve">ну, ул. Большая Садовая, д. 49 </w:t>
            </w:r>
          </w:p>
        </w:tc>
      </w:tr>
      <w:tr w:rsidR="009C584B" w:rsidRPr="00550BAE" w14:paraId="7EFD167C" w14:textId="77777777" w:rsidTr="007D6C3F">
        <w:trPr>
          <w:gridBefore w:val="1"/>
          <w:wBefore w:w="9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A75A5" w14:textId="77777777" w:rsidR="009C584B" w:rsidRPr="00550BAE" w:rsidRDefault="009C584B" w:rsidP="00454658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</w:pPr>
            <w:bookmarkStart w:id="6" w:name="sub_2025"/>
            <w:r w:rsidRPr="00550BAE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>2.5</w:t>
            </w:r>
            <w:bookmarkEnd w:id="6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045A3" w14:textId="77777777" w:rsidR="009C584B" w:rsidRPr="00130A7B" w:rsidRDefault="009C584B" w:rsidP="00454658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</w:pPr>
            <w:r w:rsidRPr="00130A7B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>Фактический адрес (индекс, субъект Российской Федерации, населенный пункт, улица, дом)</w:t>
            </w:r>
          </w:p>
        </w:tc>
        <w:tc>
          <w:tcPr>
            <w:tcW w:w="5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C6C3A16" w14:textId="77777777" w:rsidR="009C584B" w:rsidRPr="00130A7B" w:rsidRDefault="009C584B" w:rsidP="00454658">
            <w:pPr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</w:pPr>
            <w:r w:rsidRPr="00130A7B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>344002, Российская Федерация, Ростовская область, г. Ростов-на-До</w:t>
            </w:r>
            <w:r w:rsidR="00E4743A" w:rsidRPr="00130A7B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 xml:space="preserve">ну, ул. Большая Садовая, д. 49 </w:t>
            </w:r>
          </w:p>
        </w:tc>
      </w:tr>
      <w:tr w:rsidR="009C584B" w:rsidRPr="00550BAE" w14:paraId="7455A147" w14:textId="77777777" w:rsidTr="007D6C3F">
        <w:trPr>
          <w:gridBefore w:val="1"/>
          <w:wBefore w:w="9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4919A" w14:textId="77777777" w:rsidR="009C584B" w:rsidRPr="00550BAE" w:rsidRDefault="009C584B" w:rsidP="00454658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</w:pPr>
            <w:bookmarkStart w:id="7" w:name="sub_2026"/>
            <w:r w:rsidRPr="00550BAE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>2.6</w:t>
            </w:r>
            <w:bookmarkEnd w:id="7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292D8" w14:textId="77777777" w:rsidR="009C584B" w:rsidRPr="00130A7B" w:rsidRDefault="009C584B" w:rsidP="00454658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</w:pPr>
            <w:r w:rsidRPr="00130A7B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>Адрес электронной почты</w:t>
            </w:r>
          </w:p>
        </w:tc>
        <w:tc>
          <w:tcPr>
            <w:tcW w:w="5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9A83066" w14:textId="77777777" w:rsidR="009C584B" w:rsidRPr="00130A7B" w:rsidRDefault="00B60066" w:rsidP="00454658">
            <w:pPr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</w:pPr>
            <w:r w:rsidRPr="002C2894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>office@rosseti-yug.ru</w:t>
            </w:r>
          </w:p>
        </w:tc>
      </w:tr>
      <w:tr w:rsidR="009C584B" w:rsidRPr="00550BAE" w14:paraId="2499B949" w14:textId="77777777" w:rsidTr="007D6C3F">
        <w:trPr>
          <w:gridBefore w:val="1"/>
          <w:wBefore w:w="9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91409" w14:textId="77777777" w:rsidR="009C584B" w:rsidRPr="00550BAE" w:rsidRDefault="009C584B" w:rsidP="00454658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</w:pPr>
            <w:bookmarkStart w:id="8" w:name="sub_2027"/>
            <w:r w:rsidRPr="00550BAE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>2.7</w:t>
            </w:r>
            <w:bookmarkEnd w:id="8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25ED6" w14:textId="77777777" w:rsidR="009C584B" w:rsidRPr="00130A7B" w:rsidRDefault="009C584B" w:rsidP="00454658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</w:pPr>
            <w:r w:rsidRPr="00130A7B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>ОГРН</w:t>
            </w:r>
          </w:p>
        </w:tc>
        <w:tc>
          <w:tcPr>
            <w:tcW w:w="5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E9CE8BF" w14:textId="77777777" w:rsidR="009C584B" w:rsidRPr="00130A7B" w:rsidRDefault="00DB0C39" w:rsidP="00454658">
            <w:pPr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</w:pPr>
            <w:r w:rsidRPr="00A81972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>1076164009096</w:t>
            </w:r>
          </w:p>
        </w:tc>
      </w:tr>
      <w:tr w:rsidR="009C584B" w:rsidRPr="00550BAE" w14:paraId="544037EF" w14:textId="77777777" w:rsidTr="007D6C3F">
        <w:trPr>
          <w:gridBefore w:val="1"/>
          <w:wBefore w:w="9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5ED74" w14:textId="77777777" w:rsidR="009C584B" w:rsidRPr="00550BAE" w:rsidRDefault="009C584B" w:rsidP="00454658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</w:pPr>
            <w:bookmarkStart w:id="9" w:name="sub_2028"/>
            <w:r w:rsidRPr="00550BAE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>2.8</w:t>
            </w:r>
            <w:bookmarkEnd w:id="9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33D01" w14:textId="77777777" w:rsidR="009C584B" w:rsidRPr="00130A7B" w:rsidRDefault="009C584B" w:rsidP="00454658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</w:pPr>
            <w:r w:rsidRPr="00130A7B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>ИНН</w:t>
            </w:r>
          </w:p>
        </w:tc>
        <w:tc>
          <w:tcPr>
            <w:tcW w:w="5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9581C3D" w14:textId="77777777" w:rsidR="009C584B" w:rsidRPr="00130A7B" w:rsidRDefault="009C584B" w:rsidP="00454658">
            <w:pPr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</w:pPr>
            <w:r w:rsidRPr="00130A7B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>6164266561</w:t>
            </w:r>
          </w:p>
        </w:tc>
      </w:tr>
      <w:tr w:rsidR="009C584B" w:rsidRPr="00550BAE" w14:paraId="1FB05351" w14:textId="77777777" w:rsidTr="007D6C3F">
        <w:trPr>
          <w:gridBefore w:val="1"/>
          <w:wBefore w:w="9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EBB9E" w14:textId="77777777" w:rsidR="009C584B" w:rsidRPr="00550BAE" w:rsidRDefault="009C584B" w:rsidP="00454658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</w:pPr>
            <w:bookmarkStart w:id="10" w:name="sub_2003"/>
            <w:r w:rsidRPr="00550BAE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>3</w:t>
            </w:r>
            <w:bookmarkEnd w:id="10"/>
          </w:p>
        </w:tc>
        <w:tc>
          <w:tcPr>
            <w:tcW w:w="93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0607689" w14:textId="77777777" w:rsidR="009C584B" w:rsidRPr="00130A7B" w:rsidRDefault="009C584B" w:rsidP="00454658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</w:pPr>
            <w:r w:rsidRPr="00130A7B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>Сведения о представителе заявителя:</w:t>
            </w:r>
          </w:p>
        </w:tc>
      </w:tr>
      <w:tr w:rsidR="009C584B" w:rsidRPr="00550BAE" w14:paraId="198D431B" w14:textId="77777777" w:rsidTr="007D6C3F">
        <w:trPr>
          <w:gridBefore w:val="1"/>
          <w:wBefore w:w="9" w:type="dxa"/>
        </w:trPr>
        <w:tc>
          <w:tcPr>
            <w:tcW w:w="851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4A791355" w14:textId="77777777" w:rsidR="009C584B" w:rsidRPr="00550BAE" w:rsidRDefault="009C584B" w:rsidP="00454658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</w:pPr>
            <w:bookmarkStart w:id="11" w:name="sub_2031"/>
            <w:bookmarkStart w:id="12" w:name="_Hlk22137129"/>
            <w:r w:rsidRPr="00550BAE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>3.1</w:t>
            </w:r>
            <w:bookmarkEnd w:id="11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7739B" w14:textId="77777777" w:rsidR="009C584B" w:rsidRPr="00130A7B" w:rsidRDefault="009C584B" w:rsidP="00454658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</w:pPr>
            <w:r w:rsidRPr="00130A7B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>Фамилия</w:t>
            </w:r>
          </w:p>
        </w:tc>
        <w:tc>
          <w:tcPr>
            <w:tcW w:w="5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74ABEF9" w14:textId="77777777" w:rsidR="009C584B" w:rsidRPr="00130A7B" w:rsidRDefault="00E4743A" w:rsidP="00454658">
            <w:pPr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</w:pPr>
            <w:r w:rsidRPr="00130A7B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>Никитина</w:t>
            </w:r>
          </w:p>
        </w:tc>
      </w:tr>
      <w:tr w:rsidR="009C584B" w:rsidRPr="00550BAE" w14:paraId="1A3A7A5E" w14:textId="77777777" w:rsidTr="007D6C3F">
        <w:trPr>
          <w:gridBefore w:val="1"/>
          <w:wBefore w:w="9" w:type="dxa"/>
          <w:trHeight w:val="94"/>
        </w:trPr>
        <w:tc>
          <w:tcPr>
            <w:tcW w:w="851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5B5424D2" w14:textId="77777777" w:rsidR="009C584B" w:rsidRPr="00550BAE" w:rsidRDefault="009C584B" w:rsidP="00454658">
            <w:pPr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5671A" w14:textId="77777777" w:rsidR="009C584B" w:rsidRPr="00130A7B" w:rsidRDefault="009C584B" w:rsidP="00454658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</w:pPr>
            <w:r w:rsidRPr="00130A7B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>Имя</w:t>
            </w:r>
          </w:p>
        </w:tc>
        <w:tc>
          <w:tcPr>
            <w:tcW w:w="5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E212FFB" w14:textId="77777777" w:rsidR="009C584B" w:rsidRPr="00130A7B" w:rsidRDefault="00E4743A" w:rsidP="00454658">
            <w:pPr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</w:pPr>
            <w:r w:rsidRPr="00130A7B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>Юлия</w:t>
            </w:r>
          </w:p>
        </w:tc>
      </w:tr>
      <w:tr w:rsidR="009C584B" w:rsidRPr="00550BAE" w14:paraId="0217937B" w14:textId="77777777" w:rsidTr="007D6C3F">
        <w:trPr>
          <w:gridBefore w:val="1"/>
          <w:wBefore w:w="9" w:type="dxa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514E1" w14:textId="77777777" w:rsidR="009C584B" w:rsidRPr="00550BAE" w:rsidRDefault="009C584B" w:rsidP="00454658">
            <w:pPr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EE670" w14:textId="77777777" w:rsidR="009C584B" w:rsidRPr="00130A7B" w:rsidRDefault="009C584B" w:rsidP="00454658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</w:pPr>
            <w:r w:rsidRPr="00130A7B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>Отчество (при наличии)</w:t>
            </w:r>
          </w:p>
        </w:tc>
        <w:tc>
          <w:tcPr>
            <w:tcW w:w="5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ECB2356" w14:textId="77777777" w:rsidR="009C584B" w:rsidRPr="00130A7B" w:rsidRDefault="00F80CD0" w:rsidP="00454658">
            <w:pPr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</w:pPr>
            <w:r w:rsidRPr="00130A7B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>Александровна</w:t>
            </w:r>
          </w:p>
        </w:tc>
      </w:tr>
      <w:tr w:rsidR="009C584B" w:rsidRPr="00550BAE" w14:paraId="2D9A1F28" w14:textId="77777777" w:rsidTr="007D6C3F">
        <w:trPr>
          <w:gridBefore w:val="1"/>
          <w:wBefore w:w="9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8543" w14:textId="77777777" w:rsidR="009C584B" w:rsidRPr="00550BAE" w:rsidRDefault="009C584B" w:rsidP="00454658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</w:pPr>
            <w:bookmarkStart w:id="13" w:name="sub_2032"/>
            <w:r w:rsidRPr="00550BAE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>3.2</w:t>
            </w:r>
            <w:bookmarkEnd w:id="13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2424B" w14:textId="77777777" w:rsidR="009C584B" w:rsidRPr="00130A7B" w:rsidRDefault="009C584B" w:rsidP="00454658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</w:pPr>
            <w:r w:rsidRPr="00130A7B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>Адрес электронной почты</w:t>
            </w:r>
          </w:p>
        </w:tc>
        <w:tc>
          <w:tcPr>
            <w:tcW w:w="5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F1617C2" w14:textId="77777777" w:rsidR="009C584B" w:rsidRPr="00130A7B" w:rsidRDefault="00E4743A" w:rsidP="00454658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color w:val="auto"/>
                <w:lang w:val="en-US" w:bidi="ar-SA"/>
              </w:rPr>
            </w:pPr>
            <w:r w:rsidRPr="00130A7B">
              <w:rPr>
                <w:rFonts w:ascii="Times New Roman" w:hAnsi="Times New Roman" w:cs="Times New Roman"/>
                <w:color w:val="auto"/>
                <w:lang w:val="en-US"/>
              </w:rPr>
              <w:t>nikitinajuly@yandex.ru</w:t>
            </w:r>
          </w:p>
        </w:tc>
      </w:tr>
      <w:tr w:rsidR="00E522F7" w:rsidRPr="00550BAE" w14:paraId="37D7310C" w14:textId="77777777" w:rsidTr="007D6C3F">
        <w:trPr>
          <w:gridBefore w:val="1"/>
          <w:wBefore w:w="9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A056B" w14:textId="77777777" w:rsidR="00E522F7" w:rsidRPr="00550BAE" w:rsidRDefault="00E522F7" w:rsidP="00E522F7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</w:pPr>
            <w:bookmarkStart w:id="14" w:name="sub_2033"/>
            <w:r w:rsidRPr="00550BAE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>3.3</w:t>
            </w:r>
            <w:bookmarkEnd w:id="14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EA313" w14:textId="77777777" w:rsidR="00E522F7" w:rsidRPr="00130A7B" w:rsidRDefault="00E522F7" w:rsidP="00E522F7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</w:pPr>
            <w:r w:rsidRPr="00130A7B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>Телефон</w:t>
            </w:r>
          </w:p>
        </w:tc>
        <w:tc>
          <w:tcPr>
            <w:tcW w:w="5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DE2FB7F" w14:textId="77777777" w:rsidR="00E522F7" w:rsidRPr="00130A7B" w:rsidRDefault="00BA2B4C" w:rsidP="00E522F7">
            <w:pPr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color w:val="auto"/>
                <w:lang w:val="en-US" w:bidi="ar-SA"/>
              </w:rPr>
            </w:pPr>
            <w:r w:rsidRPr="00130A7B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>8 (8442) 48-64-01</w:t>
            </w:r>
          </w:p>
        </w:tc>
      </w:tr>
      <w:tr w:rsidR="00E522F7" w:rsidRPr="00550BAE" w14:paraId="633222EE" w14:textId="77777777" w:rsidTr="007D6C3F">
        <w:trPr>
          <w:gridBefore w:val="1"/>
          <w:wBefore w:w="9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16137" w14:textId="77777777" w:rsidR="00E522F7" w:rsidRPr="00550BAE" w:rsidRDefault="00E522F7" w:rsidP="00E522F7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</w:pPr>
            <w:bookmarkStart w:id="15" w:name="sub_2034"/>
            <w:r w:rsidRPr="00550BAE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>3.4</w:t>
            </w:r>
            <w:bookmarkEnd w:id="15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B5C3C" w14:textId="77777777" w:rsidR="00E522F7" w:rsidRPr="00130A7B" w:rsidRDefault="00E522F7" w:rsidP="00E522F7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</w:pPr>
            <w:r w:rsidRPr="00130A7B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>Наименование и реквизиты документа, подтверждающего полномочия представителя заявителя</w:t>
            </w:r>
          </w:p>
        </w:tc>
        <w:tc>
          <w:tcPr>
            <w:tcW w:w="5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A8E6129" w14:textId="007562CB" w:rsidR="00E522F7" w:rsidRPr="00130A7B" w:rsidRDefault="00E522F7" w:rsidP="00E522F7">
            <w:pPr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</w:pPr>
            <w:r w:rsidRPr="00130A7B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 xml:space="preserve">Доверенность от </w:t>
            </w:r>
            <w:r w:rsidR="001E15B6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>13</w:t>
            </w:r>
            <w:r w:rsidR="00506C65" w:rsidRPr="00130A7B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>.0</w:t>
            </w:r>
            <w:r w:rsidR="001E15B6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>5</w:t>
            </w:r>
            <w:r w:rsidR="00506C65" w:rsidRPr="00130A7B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>.2020</w:t>
            </w:r>
            <w:r w:rsidRPr="00130A7B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 xml:space="preserve"> г. 61АА</w:t>
            </w:r>
            <w:r w:rsidR="001E15B6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>7306059</w:t>
            </w:r>
          </w:p>
        </w:tc>
      </w:tr>
      <w:tr w:rsidR="009C584B" w:rsidRPr="00550BAE" w14:paraId="4D1B9328" w14:textId="77777777" w:rsidTr="007D6C3F">
        <w:trPr>
          <w:gridBefore w:val="1"/>
          <w:wBefore w:w="9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2F7C7" w14:textId="77777777" w:rsidR="009C584B" w:rsidRPr="00550BAE" w:rsidRDefault="009C584B" w:rsidP="00454658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</w:pPr>
            <w:bookmarkStart w:id="16" w:name="sub_2004"/>
            <w:bookmarkEnd w:id="12"/>
            <w:r w:rsidRPr="00550BAE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>4</w:t>
            </w:r>
            <w:bookmarkEnd w:id="16"/>
          </w:p>
        </w:tc>
        <w:tc>
          <w:tcPr>
            <w:tcW w:w="93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69855AC" w14:textId="77777777" w:rsidR="009C584B" w:rsidRPr="00550BAE" w:rsidRDefault="009C584B" w:rsidP="00454658">
            <w:pPr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</w:pPr>
            <w:r w:rsidRPr="00550BAE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 xml:space="preserve">Прошу установить публичный сервитут в отношении земель и </w:t>
            </w:r>
            <w:r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 xml:space="preserve">земельных участков </w:t>
            </w:r>
            <w:r w:rsidRPr="00754E47">
              <w:rPr>
                <w:rFonts w:ascii="Times New Roman CYR" w:eastAsiaTheme="minorEastAsia" w:hAnsi="Times New Roman CYR" w:cs="Times New Roman CYR"/>
                <w:color w:val="auto"/>
                <w:u w:val="single"/>
                <w:lang w:bidi="ar-SA"/>
              </w:rPr>
              <w:t xml:space="preserve">в целях </w:t>
            </w:r>
            <w:r w:rsidRPr="00754E47">
              <w:rPr>
                <w:rFonts w:ascii="Times New Roman" w:eastAsia="Times New Roman" w:hAnsi="Times New Roman" w:cs="Times New Roman"/>
                <w:u w:val="single"/>
              </w:rPr>
              <w:t>размещения объектов электросетевого хозяйства, их неотъемлемых технологических частей (далее также - инженерные сооружения)</w:t>
            </w:r>
          </w:p>
        </w:tc>
      </w:tr>
      <w:tr w:rsidR="009C584B" w:rsidRPr="00550BAE" w14:paraId="4F61945F" w14:textId="77777777" w:rsidTr="007D6C3F">
        <w:trPr>
          <w:gridBefore w:val="1"/>
          <w:wBefore w:w="9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9401F" w14:textId="77777777" w:rsidR="009C584B" w:rsidRPr="00550BAE" w:rsidRDefault="009C584B" w:rsidP="00454658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</w:pPr>
            <w:bookmarkStart w:id="17" w:name="sub_2005"/>
            <w:r w:rsidRPr="00550BAE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>5</w:t>
            </w:r>
            <w:bookmarkEnd w:id="17"/>
          </w:p>
        </w:tc>
        <w:tc>
          <w:tcPr>
            <w:tcW w:w="93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04DAFE4" w14:textId="77777777" w:rsidR="009C584B" w:rsidRPr="00550BAE" w:rsidRDefault="009C584B" w:rsidP="00454658">
            <w:pPr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</w:pPr>
            <w:r w:rsidRPr="00550BAE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 xml:space="preserve">Испрашиваемый срок публичного сервитута </w:t>
            </w:r>
            <w:r w:rsidRPr="00754E47">
              <w:rPr>
                <w:rFonts w:ascii="Times New Roman CYR" w:eastAsiaTheme="minorEastAsia" w:hAnsi="Times New Roman CYR" w:cs="Times New Roman CYR"/>
                <w:color w:val="auto"/>
                <w:u w:val="single"/>
                <w:lang w:bidi="ar-SA"/>
              </w:rPr>
              <w:t>49 лет</w:t>
            </w:r>
          </w:p>
        </w:tc>
      </w:tr>
      <w:tr w:rsidR="009C584B" w:rsidRPr="00550BAE" w14:paraId="0403DC53" w14:textId="77777777" w:rsidTr="007D6C3F">
        <w:trPr>
          <w:gridBefore w:val="1"/>
          <w:wBefore w:w="9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5D27B" w14:textId="77777777" w:rsidR="009C584B" w:rsidRPr="00550BAE" w:rsidRDefault="009C584B" w:rsidP="00454658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</w:pPr>
            <w:bookmarkStart w:id="18" w:name="sub_2006"/>
            <w:r w:rsidRPr="00550BAE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>6</w:t>
            </w:r>
            <w:bookmarkEnd w:id="18"/>
          </w:p>
        </w:tc>
        <w:tc>
          <w:tcPr>
            <w:tcW w:w="93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1E8ADF2" w14:textId="77777777" w:rsidR="009C584B" w:rsidRPr="00A64AC4" w:rsidRDefault="009C584B" w:rsidP="00454658">
            <w:pPr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</w:pPr>
            <w:r w:rsidRPr="00207E6A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 xml:space="preserve">Срок, в течение которого в соответствии с расчетом заявителя использование земельного участка (его части) и (или) расположенного на нем объекта недвижимости в соответствии с их разрешенным использованием будет в соответствии с подпунктом 4 пункта 1 статьи 39.41 Земельного кодекса Российской Федерации невозможно или </w:t>
            </w:r>
            <w:r w:rsidRPr="00A64AC4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>существенно затруднено (при возн</w:t>
            </w:r>
            <w:r w:rsidR="00EE758D" w:rsidRPr="00A64AC4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>икновении таких обстоятельств).</w:t>
            </w:r>
          </w:p>
          <w:p w14:paraId="16660119" w14:textId="77777777" w:rsidR="009C584B" w:rsidRPr="00207E6A" w:rsidRDefault="009C584B" w:rsidP="00454658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color w:val="auto"/>
                <w:lang w:bidi="ar-SA"/>
              </w:rPr>
            </w:pPr>
            <w:r w:rsidRPr="00A64AC4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 xml:space="preserve">Так как объект электросетевого </w:t>
            </w:r>
            <w:r w:rsidRPr="00A64AC4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 xml:space="preserve">хозяйства </w:t>
            </w:r>
            <w:bookmarkStart w:id="19" w:name="ВЛ_Имя"/>
            <w:r w:rsidR="00071956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>Линия электропередач ВЛ</w:t>
            </w:r>
            <w:r w:rsidR="00876022" w:rsidRPr="00A64AC4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 xml:space="preserve"> 110 кВ НЗБ-Ш4</w:t>
            </w:r>
            <w:r w:rsidR="00071956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 xml:space="preserve">2 </w:t>
            </w:r>
            <w:bookmarkEnd w:id="19"/>
            <w:r w:rsidR="002A49A6" w:rsidRPr="00A64AC4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 xml:space="preserve"> существующий (год</w:t>
            </w:r>
            <w:r w:rsidR="00A64AC4" w:rsidRPr="00A64AC4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>ы</w:t>
            </w:r>
            <w:r w:rsidR="00071956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 xml:space="preserve"> </w:t>
            </w:r>
            <w:r w:rsidR="00255E91" w:rsidRPr="00A64AC4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>ввода в эксплуатацию</w:t>
            </w:r>
            <w:r w:rsidR="002A49A6" w:rsidRPr="00A64AC4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 xml:space="preserve"> – </w:t>
            </w:r>
            <w:bookmarkStart w:id="20" w:name="Год_ввода"/>
            <w:r w:rsidR="00506C65" w:rsidRPr="00A64AC4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>19</w:t>
            </w:r>
            <w:r w:rsidR="00A64AC4" w:rsidRPr="00A64AC4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>51, 198</w:t>
            </w:r>
            <w:r w:rsidR="00071956" w:rsidRPr="00071956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 xml:space="preserve">5 </w:t>
            </w:r>
            <w:bookmarkEnd w:id="20"/>
            <w:r w:rsidR="002A49A6" w:rsidRPr="00A64AC4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>г</w:t>
            </w:r>
            <w:r w:rsidR="00506C65" w:rsidRPr="00A64AC4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>.</w:t>
            </w:r>
            <w:r w:rsidR="002A49A6" w:rsidRPr="00A64AC4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>)</w:t>
            </w:r>
            <w:r w:rsidRPr="00A64AC4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>,</w:t>
            </w:r>
            <w:r w:rsidRPr="00255E91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 xml:space="preserve"> использование </w:t>
            </w:r>
            <w:r w:rsidRPr="002A49A6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>земельного участка (его части) и (или) расположенного на нем объекта недвижимости будет затруднено только при предотвращении или устранении аварийных ситуаций</w:t>
            </w:r>
            <w:r w:rsidRPr="00207E6A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.</w:t>
            </w:r>
          </w:p>
          <w:p w14:paraId="6244C9F0" w14:textId="77777777" w:rsidR="009C584B" w:rsidRPr="00207E6A" w:rsidRDefault="009C584B" w:rsidP="00454658">
            <w:pPr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</w:pPr>
            <w:r w:rsidRPr="00207E6A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Капитальный ремонт объектов электросетевого хозяйства производится с предварительным уведомлением собственников (землепользователей, землевладельцев, арендаторов) земельных участков 1 раз в 12 лет (</w:t>
            </w:r>
            <w:r w:rsidR="00E522F7" w:rsidRPr="00682AB0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>продолжительность не превыша</w:t>
            </w:r>
            <w:r w:rsidR="00E522F7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>ет</w:t>
            </w:r>
            <w:r w:rsidR="00E522F7" w:rsidRPr="00682AB0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 xml:space="preserve"> три месяца для земельных участков, предназначенных для жилищного строительства (в том числе индивидуального жилищного строительства), ведения личного подсобного хозяйства, садоводства, огородничества; </w:t>
            </w:r>
            <w:r w:rsidR="00E522F7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 xml:space="preserve">не </w:t>
            </w:r>
            <w:r w:rsidR="00E522F7" w:rsidRPr="00682AB0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>превыш</w:t>
            </w:r>
            <w:r w:rsidR="00E522F7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>ает</w:t>
            </w:r>
            <w:r w:rsidR="00E522F7" w:rsidRPr="00682AB0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 xml:space="preserve"> один год - в отношении иных земельных участков).</w:t>
            </w:r>
          </w:p>
        </w:tc>
      </w:tr>
      <w:tr w:rsidR="009C584B" w:rsidRPr="00550BAE" w14:paraId="094B43BE" w14:textId="77777777" w:rsidTr="007D6C3F">
        <w:trPr>
          <w:gridBefore w:val="1"/>
          <w:wBefore w:w="9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8115B" w14:textId="77777777" w:rsidR="009C584B" w:rsidRPr="00550BAE" w:rsidRDefault="009C584B" w:rsidP="00454658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</w:pPr>
            <w:bookmarkStart w:id="21" w:name="sub_2007"/>
            <w:r w:rsidRPr="00550BAE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>7</w:t>
            </w:r>
            <w:bookmarkEnd w:id="21"/>
          </w:p>
        </w:tc>
        <w:tc>
          <w:tcPr>
            <w:tcW w:w="93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32E822F" w14:textId="77777777" w:rsidR="00056C86" w:rsidRPr="00F9067F" w:rsidRDefault="009C584B" w:rsidP="00454658">
            <w:pPr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</w:pPr>
            <w:r w:rsidRPr="00F9067F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>Обоснование необходимости установления публичного сервитута:</w:t>
            </w:r>
          </w:p>
          <w:p w14:paraId="3A4532C5" w14:textId="77777777" w:rsidR="00056C86" w:rsidRPr="00F9067F" w:rsidRDefault="00056C86" w:rsidP="00454658">
            <w:pPr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color w:val="auto"/>
                <w:u w:val="single"/>
                <w:lang w:bidi="ar-SA"/>
              </w:rPr>
            </w:pPr>
            <w:r w:rsidRPr="00F9067F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 xml:space="preserve">Реквизиты правоустанавливающих или </w:t>
            </w:r>
            <w:r w:rsidR="00E04CD6" w:rsidRPr="00F9067F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>право удостоверяющих</w:t>
            </w:r>
            <w:r w:rsidRPr="00F9067F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 xml:space="preserve"> документов на сооружение в целях установления публичного сервитута в отношении существующего сооружения для его реконструкции или эксплуатации – </w:t>
            </w:r>
            <w:r w:rsidR="00DE1AE5" w:rsidRPr="00F9067F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>Свидетельство о государственной регистрации права</w:t>
            </w:r>
            <w:r w:rsidR="00743A72" w:rsidRPr="00F9067F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 xml:space="preserve"> от </w:t>
            </w:r>
            <w:bookmarkStart w:id="22" w:name="Дата_свидетельства"/>
            <w:r w:rsidR="00A64AC4" w:rsidRPr="00F9067F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>11</w:t>
            </w:r>
            <w:r w:rsidR="00743A72" w:rsidRPr="00F9067F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>.</w:t>
            </w:r>
            <w:r w:rsidR="00A64AC4" w:rsidRPr="00F9067F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>09</w:t>
            </w:r>
            <w:r w:rsidR="00743A72" w:rsidRPr="00F9067F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>.2008</w:t>
            </w:r>
            <w:bookmarkEnd w:id="22"/>
            <w:r w:rsidR="00743A72" w:rsidRPr="00F9067F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>г</w:t>
            </w:r>
            <w:r w:rsidR="00DE1AE5" w:rsidRPr="00F9067F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>.</w:t>
            </w:r>
          </w:p>
          <w:p w14:paraId="0BB98669" w14:textId="77777777" w:rsidR="00454658" w:rsidRPr="00F9067F" w:rsidRDefault="00454658" w:rsidP="00C67047">
            <w:pPr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</w:pPr>
            <w:r w:rsidRPr="00F9067F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>Обоснование необходимости установления публичного сервитута:</w:t>
            </w:r>
          </w:p>
          <w:p w14:paraId="676631A0" w14:textId="77777777" w:rsidR="009C584B" w:rsidRPr="00F9067F" w:rsidRDefault="00CF1191" w:rsidP="0045465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u w:val="single"/>
              </w:rPr>
            </w:pPr>
            <w:r w:rsidRPr="00F9067F">
              <w:rPr>
                <w:rFonts w:ascii="Times New Roman" w:eastAsia="Times New Roman" w:hAnsi="Times New Roman" w:cs="Times New Roman"/>
                <w:u w:val="single"/>
              </w:rPr>
              <w:t>Н</w:t>
            </w:r>
            <w:r w:rsidR="009C584B" w:rsidRPr="00F9067F">
              <w:rPr>
                <w:rFonts w:ascii="Times New Roman" w:eastAsia="Times New Roman" w:hAnsi="Times New Roman" w:cs="Times New Roman"/>
                <w:u w:val="single"/>
              </w:rPr>
              <w:t xml:space="preserve">еобходимость обеспечения безопасной эксплуатации инженерного сооружения, в целяхразмещения которого подано ходатайство об установлении публичного сервитута, </w:t>
            </w:r>
            <w:r w:rsidR="009C584B" w:rsidRPr="00F9067F">
              <w:rPr>
                <w:rFonts w:ascii="Times New Roman" w:eastAsia="Times New Roman" w:hAnsi="Times New Roman" w:cs="Times New Roman"/>
                <w:u w:val="single"/>
              </w:rPr>
              <w:lastRenderedPageBreak/>
              <w:t>обеспечения безопасности населения, существующих зданий и сооружений</w:t>
            </w:r>
            <w:r w:rsidR="00454658" w:rsidRPr="00F9067F">
              <w:rPr>
                <w:rFonts w:ascii="Times New Roman" w:eastAsia="Times New Roman" w:hAnsi="Times New Roman" w:cs="Times New Roman"/>
                <w:u w:val="single"/>
              </w:rPr>
              <w:t>.</w:t>
            </w:r>
          </w:p>
          <w:p w14:paraId="568AABE7" w14:textId="77777777" w:rsidR="009C584B" w:rsidRPr="00F9067F" w:rsidRDefault="009C584B" w:rsidP="00454658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color w:val="auto"/>
                <w:lang w:bidi="ar-SA"/>
              </w:rPr>
            </w:pPr>
            <w:r w:rsidRPr="00F9067F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Федеральным законом от 03.08.2018 г. №341-ФЗ «О внесении изменений в Земельный кодекс Российской Федерации и отдельные законодательные акты Российской Федерации в части упрощения размещения линейных объектов» (далее – Закон №341-ФЗ) введена в действие ст. 3.6 Федерального закона от 25.10.2001 г. №137-ФЗ «О введении в действие Земельного кодекса Российской Федерации» (далее – Закон №137-ФЗ).</w:t>
            </w:r>
          </w:p>
          <w:p w14:paraId="20F1A286" w14:textId="77777777" w:rsidR="009C584B" w:rsidRPr="00F9067F" w:rsidRDefault="009C584B" w:rsidP="00454658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color w:val="auto"/>
                <w:lang w:bidi="ar-SA"/>
              </w:rPr>
            </w:pPr>
            <w:r w:rsidRPr="00F9067F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Пунктом 3 ст. 3.6 Закона № 137-ФЗ предусмотрено, что юридические лица, право собственности, право хозяйственного ведения или право оперативного управления которых на сооружения, которые в соответствии с Земельным кодексом Российской Федерации могут размещаться на земельном участке и (или) землях на основании публичного сервитута, возникло в порядке, установленном законодательством Российской Федерации, до 1 сентября 2018 года и у которых отсутствуют права на земельный участок, на котором находятся такие сооружения, вправе оформить публичный сервитут в порядке, установленном главой V.7 Земельного кодекса Российской Федерации, в целях размещения таких сооружений или приобрести соответствующий земельный участок в аренду до 1 января 2022 года.</w:t>
            </w:r>
          </w:p>
          <w:p w14:paraId="70F4ADD7" w14:textId="0770B331" w:rsidR="009C584B" w:rsidRPr="00F9067F" w:rsidRDefault="00EE758D" w:rsidP="00114830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color w:val="auto"/>
                <w:lang w:bidi="ar-SA"/>
              </w:rPr>
            </w:pPr>
            <w:r w:rsidRPr="00F9067F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 xml:space="preserve">Так как </w:t>
            </w:r>
            <w:r w:rsidR="00795F30" w:rsidRPr="00F9067F">
              <w:rPr>
                <w:rFonts w:ascii="Times New Roman" w:eastAsiaTheme="minorEastAsia" w:hAnsi="Times New Roman" w:cs="Times New Roman"/>
                <w:color w:val="FF0000"/>
                <w:lang w:bidi="ar-SA"/>
              </w:rPr>
              <w:fldChar w:fldCharType="begin"/>
            </w:r>
            <w:r w:rsidR="006E3B9B" w:rsidRPr="00F9067F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instrText xml:space="preserve"> REF ВЛ_Имя \h </w:instrText>
            </w:r>
            <w:r w:rsidR="00F9067F">
              <w:rPr>
                <w:rFonts w:ascii="Times New Roman" w:eastAsiaTheme="minorEastAsia" w:hAnsi="Times New Roman" w:cs="Times New Roman"/>
                <w:color w:val="FF0000"/>
                <w:lang w:bidi="ar-SA"/>
              </w:rPr>
              <w:instrText xml:space="preserve"> \* MERGEFORMAT </w:instrText>
            </w:r>
            <w:r w:rsidR="00795F30" w:rsidRPr="00F9067F">
              <w:rPr>
                <w:rFonts w:ascii="Times New Roman" w:eastAsiaTheme="minorEastAsia" w:hAnsi="Times New Roman" w:cs="Times New Roman"/>
                <w:color w:val="FF0000"/>
                <w:lang w:bidi="ar-SA"/>
              </w:rPr>
            </w:r>
            <w:r w:rsidR="00795F30" w:rsidRPr="00F9067F">
              <w:rPr>
                <w:rFonts w:ascii="Times New Roman" w:eastAsiaTheme="minorEastAsia" w:hAnsi="Times New Roman" w:cs="Times New Roman"/>
                <w:color w:val="FF0000"/>
                <w:lang w:bidi="ar-SA"/>
              </w:rPr>
              <w:fldChar w:fldCharType="separate"/>
            </w:r>
            <w:r w:rsidR="001E15B6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>Линия электропередач ВЛ</w:t>
            </w:r>
            <w:r w:rsidR="001E15B6" w:rsidRPr="00A64AC4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 xml:space="preserve"> 110 </w:t>
            </w:r>
            <w:proofErr w:type="spellStart"/>
            <w:r w:rsidR="001E15B6" w:rsidRPr="00A64AC4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>кВ</w:t>
            </w:r>
            <w:proofErr w:type="spellEnd"/>
            <w:r w:rsidR="001E15B6" w:rsidRPr="00A64AC4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 xml:space="preserve"> НЗБ-Ш4</w:t>
            </w:r>
            <w:r w:rsidR="001E15B6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 xml:space="preserve">2 </w:t>
            </w:r>
            <w:r w:rsidR="00795F30" w:rsidRPr="00F9067F">
              <w:rPr>
                <w:rFonts w:ascii="Times New Roman" w:eastAsiaTheme="minorEastAsia" w:hAnsi="Times New Roman" w:cs="Times New Roman"/>
                <w:color w:val="FF0000"/>
                <w:lang w:bidi="ar-SA"/>
              </w:rPr>
              <w:fldChar w:fldCharType="end"/>
            </w:r>
            <w:r w:rsidRPr="00F9067F">
              <w:rPr>
                <w:rFonts w:ascii="Times New Roman CYR" w:eastAsiaTheme="minorEastAsia" w:hAnsi="Times New Roman CYR" w:cs="Times New Roman CYR"/>
                <w:color w:val="auto"/>
              </w:rPr>
              <w:t>является существующим и</w:t>
            </w:r>
            <w:r w:rsidR="009C584B" w:rsidRPr="00F9067F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 xml:space="preserve"> не требует реконструкции, сведения, указанные в пп. 1-6 п. 2 ст. 39.41 и в пп. 2 п.3 ст.39.41 ЗК РФ, не </w:t>
            </w:r>
            <w:r w:rsidRPr="00F9067F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приводятся.</w:t>
            </w:r>
          </w:p>
          <w:p w14:paraId="75BE1606" w14:textId="77777777" w:rsidR="00EE758D" w:rsidRPr="00F9067F" w:rsidRDefault="009C584B" w:rsidP="00EE758D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color w:val="auto"/>
                <w:lang w:bidi="ar-SA"/>
              </w:rPr>
            </w:pPr>
            <w:r w:rsidRPr="00F9067F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В соответствии с п. 6. ст. 39.41 ЗК РФ границы публичного сервитута в целях, предусмотренных пп. 1, 3 и 4 ст. 39.37 ЗК РФ, определяются в соответствии с установленными документацией по планировке территории границами зон планируемого размещения объектов, а в случае, если для размещения инженерных сооружений, автомобильных дорог, железнодорожных путей разработка документации по планировке территории не требуется, в пределах, не превышающих размеров соответствующих охранных зон.</w:t>
            </w:r>
          </w:p>
          <w:p w14:paraId="185FED60" w14:textId="77777777" w:rsidR="00EE758D" w:rsidRPr="00F9067F" w:rsidRDefault="009C584B" w:rsidP="00EE758D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color w:val="auto"/>
                <w:lang w:bidi="ar-SA"/>
              </w:rPr>
            </w:pPr>
            <w:r w:rsidRPr="00F9067F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 xml:space="preserve">Учитывая вышеизложенное, размер публичного сервитута </w:t>
            </w:r>
            <w:r w:rsidR="00EE758D" w:rsidRPr="00F9067F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для эксплуатации</w:t>
            </w:r>
            <w:r w:rsidRPr="00F9067F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 xml:space="preserve"> воздушных линий электропередачи соответствует границе охранной зоны, установленной согласно Правилам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утвержденным постановлением Правительства РФ от 24.02.2009 г. № 160.</w:t>
            </w:r>
          </w:p>
          <w:p w14:paraId="332245D5" w14:textId="67DA9DDC" w:rsidR="00EE758D" w:rsidRPr="00F9067F" w:rsidRDefault="00CF1191" w:rsidP="00EE758D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color w:val="auto"/>
                <w:lang w:bidi="ar-SA"/>
              </w:rPr>
            </w:pPr>
            <w:r w:rsidRPr="00F9067F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 xml:space="preserve">Согласно </w:t>
            </w:r>
            <w:r w:rsidR="00743A72" w:rsidRPr="00F9067F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Свидетельству о государственной регистрации права</w:t>
            </w:r>
            <w:r w:rsidR="00B73C22" w:rsidRPr="00F9067F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 xml:space="preserve"> от </w:t>
            </w:r>
            <w:r w:rsidR="007D6C3F">
              <w:fldChar w:fldCharType="begin"/>
            </w:r>
            <w:r w:rsidR="007D6C3F">
              <w:instrText xml:space="preserve"> REF Дата_свидетельства \h  \* MERGEFORMAT </w:instrText>
            </w:r>
            <w:r w:rsidR="007D6C3F">
              <w:fldChar w:fldCharType="separate"/>
            </w:r>
            <w:r w:rsidR="001E15B6" w:rsidRPr="00F9067F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>11.09.2008</w:t>
            </w:r>
            <w:r w:rsidR="007D6C3F">
              <w:fldChar w:fldCharType="end"/>
            </w:r>
            <w:r w:rsidR="00B73C22" w:rsidRPr="00F9067F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 xml:space="preserve"> г., </w:t>
            </w:r>
            <w:r w:rsidR="00EE758D" w:rsidRPr="00F9067F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напряжение</w:t>
            </w:r>
            <w:r w:rsidR="00071956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 xml:space="preserve"> </w:t>
            </w:r>
            <w:r w:rsidRPr="00F9067F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 xml:space="preserve">объекта </w:t>
            </w:r>
            <w:r w:rsidR="00795F30" w:rsidRPr="00F9067F">
              <w:rPr>
                <w:rFonts w:ascii="Times New Roman" w:eastAsiaTheme="minorEastAsia" w:hAnsi="Times New Roman" w:cs="Times New Roman"/>
                <w:color w:val="FF0000"/>
                <w:lang w:bidi="ar-SA"/>
              </w:rPr>
              <w:fldChar w:fldCharType="begin"/>
            </w:r>
            <w:r w:rsidR="006E3B9B" w:rsidRPr="00F9067F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instrText xml:space="preserve"> REF ВЛ_Имя \h </w:instrText>
            </w:r>
            <w:r w:rsidR="00F9067F">
              <w:rPr>
                <w:rFonts w:ascii="Times New Roman" w:eastAsiaTheme="minorEastAsia" w:hAnsi="Times New Roman" w:cs="Times New Roman"/>
                <w:color w:val="FF0000"/>
                <w:lang w:bidi="ar-SA"/>
              </w:rPr>
              <w:instrText xml:space="preserve"> \* MERGEFORMAT </w:instrText>
            </w:r>
            <w:r w:rsidR="00795F30" w:rsidRPr="00F9067F">
              <w:rPr>
                <w:rFonts w:ascii="Times New Roman" w:eastAsiaTheme="minorEastAsia" w:hAnsi="Times New Roman" w:cs="Times New Roman"/>
                <w:color w:val="FF0000"/>
                <w:lang w:bidi="ar-SA"/>
              </w:rPr>
            </w:r>
            <w:r w:rsidR="00795F30" w:rsidRPr="00F9067F">
              <w:rPr>
                <w:rFonts w:ascii="Times New Roman" w:eastAsiaTheme="minorEastAsia" w:hAnsi="Times New Roman" w:cs="Times New Roman"/>
                <w:color w:val="FF0000"/>
                <w:lang w:bidi="ar-SA"/>
              </w:rPr>
              <w:fldChar w:fldCharType="separate"/>
            </w:r>
            <w:r w:rsidR="001E15B6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>Линия электропередач ВЛ</w:t>
            </w:r>
            <w:r w:rsidR="001E15B6" w:rsidRPr="00A64AC4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 xml:space="preserve"> 110 </w:t>
            </w:r>
            <w:proofErr w:type="spellStart"/>
            <w:r w:rsidR="001E15B6" w:rsidRPr="00A64AC4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>кВ</w:t>
            </w:r>
            <w:proofErr w:type="spellEnd"/>
            <w:r w:rsidR="001E15B6" w:rsidRPr="00A64AC4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 xml:space="preserve"> НЗБ-Ш4</w:t>
            </w:r>
            <w:r w:rsidR="001E15B6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 xml:space="preserve">2 </w:t>
            </w:r>
            <w:r w:rsidR="00795F30" w:rsidRPr="00F9067F">
              <w:rPr>
                <w:rFonts w:ascii="Times New Roman" w:eastAsiaTheme="minorEastAsia" w:hAnsi="Times New Roman" w:cs="Times New Roman"/>
                <w:color w:val="FF0000"/>
                <w:lang w:bidi="ar-SA"/>
              </w:rPr>
              <w:fldChar w:fldCharType="end"/>
            </w:r>
            <w:r w:rsidRPr="00F9067F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 xml:space="preserve">составляет </w:t>
            </w:r>
            <w:r w:rsidR="002A49A6" w:rsidRPr="00F9067F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1</w:t>
            </w:r>
            <w:r w:rsidR="00743A72" w:rsidRPr="00F9067F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1</w:t>
            </w:r>
            <w:r w:rsidR="002A49A6" w:rsidRPr="00F9067F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0</w:t>
            </w:r>
            <w:r w:rsidRPr="00F9067F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кВ</w:t>
            </w:r>
            <w:r w:rsidR="00EE758D" w:rsidRPr="00F9067F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 xml:space="preserve">, таким образом, </w:t>
            </w:r>
            <w:r w:rsidR="005D5E31" w:rsidRPr="00F9067F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 xml:space="preserve">размер </w:t>
            </w:r>
            <w:r w:rsidR="00EE758D" w:rsidRPr="00F9067F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 xml:space="preserve">границ публичного сервитута определяется в виде части поверхности участка земли и воздушного пространства (на высоту, соответствующую высоте опор воздушных линий электропередачи), ограниченной параллельными вертикальными плоскостями, отстоящими по обе стороны линии электропередачи от крайних проводов при </w:t>
            </w:r>
            <w:proofErr w:type="spellStart"/>
            <w:r w:rsidR="00EE758D" w:rsidRPr="00F9067F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неотклоненном</w:t>
            </w:r>
            <w:proofErr w:type="spellEnd"/>
            <w:r w:rsidR="00EE758D" w:rsidRPr="00F9067F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 xml:space="preserve"> их положении на расстоянии </w:t>
            </w:r>
            <w:r w:rsidR="00743A72" w:rsidRPr="00F9067F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2</w:t>
            </w:r>
            <w:r w:rsidR="00EE758D" w:rsidRPr="00F9067F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0 метров(п.п. а) Приложения к Правилам установления охранных зон объектов электросетевого хозяйства и особых условий использования земельных участков, расположенных в границах таких зон).</w:t>
            </w:r>
          </w:p>
          <w:p w14:paraId="44DDBA92" w14:textId="7D3DCAEB" w:rsidR="009C584B" w:rsidRPr="00F9067F" w:rsidRDefault="00EE758D" w:rsidP="00F9067F">
            <w:pPr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</w:pPr>
            <w:r w:rsidRPr="00F9067F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 xml:space="preserve">Следовательно, с учетом длины траверсы (устройство для крепления проводов, кабеля, каната, изоляторов, разъединителей на линии электропередач и РУ), разъединяющей крайние провода </w:t>
            </w:r>
            <w:r w:rsidR="00795F30" w:rsidRPr="00F9067F">
              <w:rPr>
                <w:rFonts w:ascii="Times New Roman" w:eastAsiaTheme="minorEastAsia" w:hAnsi="Times New Roman" w:cs="Times New Roman"/>
                <w:color w:val="FF0000"/>
                <w:lang w:bidi="ar-SA"/>
              </w:rPr>
              <w:fldChar w:fldCharType="begin"/>
            </w:r>
            <w:r w:rsidR="006E3B9B" w:rsidRPr="00F9067F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instrText xml:space="preserve"> REF ВЛ_Имя \h </w:instrText>
            </w:r>
            <w:r w:rsidR="00F9067F">
              <w:rPr>
                <w:rFonts w:ascii="Times New Roman" w:eastAsiaTheme="minorEastAsia" w:hAnsi="Times New Roman" w:cs="Times New Roman"/>
                <w:color w:val="FF0000"/>
                <w:lang w:bidi="ar-SA"/>
              </w:rPr>
              <w:instrText xml:space="preserve"> \* MERGEFORMAT </w:instrText>
            </w:r>
            <w:r w:rsidR="00795F30" w:rsidRPr="00F9067F">
              <w:rPr>
                <w:rFonts w:ascii="Times New Roman" w:eastAsiaTheme="minorEastAsia" w:hAnsi="Times New Roman" w:cs="Times New Roman"/>
                <w:color w:val="FF0000"/>
                <w:lang w:bidi="ar-SA"/>
              </w:rPr>
            </w:r>
            <w:r w:rsidR="00795F30" w:rsidRPr="00F9067F">
              <w:rPr>
                <w:rFonts w:ascii="Times New Roman" w:eastAsiaTheme="minorEastAsia" w:hAnsi="Times New Roman" w:cs="Times New Roman"/>
                <w:color w:val="FF0000"/>
                <w:lang w:bidi="ar-SA"/>
              </w:rPr>
              <w:fldChar w:fldCharType="separate"/>
            </w:r>
            <w:r w:rsidR="001E15B6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>Линия электропередач ВЛ</w:t>
            </w:r>
            <w:r w:rsidR="001E15B6" w:rsidRPr="00A64AC4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 xml:space="preserve"> 110 </w:t>
            </w:r>
            <w:proofErr w:type="spellStart"/>
            <w:r w:rsidR="001E15B6" w:rsidRPr="00A64AC4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>кВ</w:t>
            </w:r>
            <w:proofErr w:type="spellEnd"/>
            <w:r w:rsidR="001E15B6" w:rsidRPr="00A64AC4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 xml:space="preserve"> НЗБ-Ш4</w:t>
            </w:r>
            <w:r w:rsidR="001E15B6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 xml:space="preserve">2 </w:t>
            </w:r>
            <w:r w:rsidR="00795F30" w:rsidRPr="00F9067F">
              <w:rPr>
                <w:rFonts w:ascii="Times New Roman" w:eastAsiaTheme="minorEastAsia" w:hAnsi="Times New Roman" w:cs="Times New Roman"/>
                <w:color w:val="FF0000"/>
                <w:lang w:bidi="ar-SA"/>
              </w:rPr>
              <w:fldChar w:fldCharType="end"/>
            </w:r>
            <w:r w:rsidR="00867742" w:rsidRPr="00F9067F">
              <w:rPr>
                <w:rFonts w:ascii="Times New Roman CYR" w:eastAsiaTheme="minorEastAsia" w:hAnsi="Times New Roman CYR" w:cs="Times New Roman CYR"/>
                <w:color w:val="auto"/>
              </w:rPr>
              <w:t>,</w:t>
            </w:r>
            <w:r w:rsidRPr="00F9067F">
              <w:rPr>
                <w:rFonts w:ascii="Times New Roman CYR" w:eastAsiaTheme="minorEastAsia" w:hAnsi="Times New Roman CYR" w:cs="Times New Roman CYR"/>
                <w:color w:val="auto"/>
              </w:rPr>
              <w:t xml:space="preserve">границы публичного сервитута для эксплуатации </w:t>
            </w:r>
            <w:r w:rsidR="007D6C3F">
              <w:fldChar w:fldCharType="begin"/>
            </w:r>
            <w:r w:rsidR="007D6C3F">
              <w:instrText xml:space="preserve"> REF ВЛ_Имя \h  \* MERGEFORMAT </w:instrText>
            </w:r>
            <w:r w:rsidR="007D6C3F">
              <w:fldChar w:fldCharType="separate"/>
            </w:r>
            <w:r w:rsidR="001E15B6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>Линия электропередач ВЛ</w:t>
            </w:r>
            <w:r w:rsidR="001E15B6" w:rsidRPr="00A64AC4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 xml:space="preserve"> 110 </w:t>
            </w:r>
            <w:proofErr w:type="spellStart"/>
            <w:r w:rsidR="001E15B6" w:rsidRPr="00A64AC4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>кВ</w:t>
            </w:r>
            <w:proofErr w:type="spellEnd"/>
            <w:r w:rsidR="001E15B6" w:rsidRPr="00A64AC4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 xml:space="preserve"> НЗБ-Ш4</w:t>
            </w:r>
            <w:r w:rsidR="001E15B6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 xml:space="preserve">2 </w:t>
            </w:r>
            <w:r w:rsidR="007D6C3F">
              <w:fldChar w:fldCharType="end"/>
            </w:r>
            <w:r w:rsidR="00867742" w:rsidRPr="002C110C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устан</w:t>
            </w:r>
            <w:r w:rsidR="0027243D" w:rsidRPr="002C110C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авливаются</w:t>
            </w:r>
            <w:r w:rsidR="00867742" w:rsidRPr="002C110C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 xml:space="preserve"> в виде полосы шириной</w:t>
            </w:r>
            <w:r w:rsidR="00833D80" w:rsidRPr="002C110C">
              <w:rPr>
                <w:rFonts w:ascii="Times New Roman CYR" w:eastAsiaTheme="minorEastAsia" w:hAnsi="Times New Roman CYR" w:cs="Times New Roman CYR"/>
                <w:color w:val="auto"/>
              </w:rPr>
              <w:t>45</w:t>
            </w:r>
            <w:r w:rsidRPr="002C110C">
              <w:rPr>
                <w:rFonts w:ascii="Times New Roman CYR" w:eastAsiaTheme="minorEastAsia" w:hAnsi="Times New Roman CYR" w:cs="Times New Roman CYR"/>
                <w:color w:val="auto"/>
              </w:rPr>
              <w:t>,</w:t>
            </w:r>
            <w:r w:rsidR="00833D80" w:rsidRPr="002C110C">
              <w:rPr>
                <w:rFonts w:ascii="Times New Roman CYR" w:eastAsiaTheme="minorEastAsia" w:hAnsi="Times New Roman CYR" w:cs="Times New Roman CYR"/>
                <w:color w:val="auto"/>
              </w:rPr>
              <w:t>0</w:t>
            </w:r>
            <w:r w:rsidR="00F9067F" w:rsidRPr="002C110C">
              <w:rPr>
                <w:rFonts w:ascii="Times New Roman CYR" w:eastAsiaTheme="minorEastAsia" w:hAnsi="Times New Roman CYR" w:cs="Times New Roman CYR"/>
                <w:color w:val="auto"/>
              </w:rPr>
              <w:t>–48,0</w:t>
            </w:r>
            <w:r w:rsidRPr="00F9067F">
              <w:rPr>
                <w:rFonts w:ascii="Times New Roman CYR" w:eastAsiaTheme="minorEastAsia" w:hAnsi="Times New Roman CYR" w:cs="Times New Roman CYR"/>
                <w:color w:val="auto"/>
              </w:rPr>
              <w:t>метр</w:t>
            </w:r>
            <w:r w:rsidR="00867742" w:rsidRPr="00F9067F">
              <w:rPr>
                <w:rFonts w:ascii="Times New Roman CYR" w:eastAsiaTheme="minorEastAsia" w:hAnsi="Times New Roman CYR" w:cs="Times New Roman CYR"/>
                <w:color w:val="auto"/>
              </w:rPr>
              <w:t>ов</w:t>
            </w:r>
            <w:r w:rsidRPr="00F9067F">
              <w:rPr>
                <w:rFonts w:ascii="Times New Roman CYR" w:eastAsiaTheme="minorEastAsia" w:hAnsi="Times New Roman CYR" w:cs="Times New Roman CYR"/>
                <w:color w:val="auto"/>
              </w:rPr>
              <w:t xml:space="preserve">, то есть по </w:t>
            </w:r>
            <w:r w:rsidR="00833D80" w:rsidRPr="00F9067F">
              <w:rPr>
                <w:rFonts w:ascii="Times New Roman CYR" w:eastAsiaTheme="minorEastAsia" w:hAnsi="Times New Roman CYR" w:cs="Times New Roman CYR"/>
                <w:color w:val="auto"/>
              </w:rPr>
              <w:t>2</w:t>
            </w:r>
            <w:r w:rsidRPr="00F9067F">
              <w:rPr>
                <w:rFonts w:ascii="Times New Roman CYR" w:eastAsiaTheme="minorEastAsia" w:hAnsi="Times New Roman CYR" w:cs="Times New Roman CYR"/>
                <w:color w:val="auto"/>
              </w:rPr>
              <w:t xml:space="preserve">0метров </w:t>
            </w:r>
            <w:r w:rsidR="005D5E31" w:rsidRPr="00F9067F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 xml:space="preserve">от крайнего провода </w:t>
            </w:r>
            <w:r w:rsidR="007D6C3F">
              <w:fldChar w:fldCharType="begin"/>
            </w:r>
            <w:r w:rsidR="007D6C3F">
              <w:instrText xml:space="preserve"> REF ВЛ_Имя \h  \* MERGEFORMAT </w:instrText>
            </w:r>
            <w:r w:rsidR="007D6C3F">
              <w:fldChar w:fldCharType="separate"/>
            </w:r>
            <w:r w:rsidR="001E15B6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>Линия электропередач ВЛ</w:t>
            </w:r>
            <w:r w:rsidR="001E15B6" w:rsidRPr="00A64AC4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 xml:space="preserve"> 110 </w:t>
            </w:r>
            <w:proofErr w:type="spellStart"/>
            <w:r w:rsidR="001E15B6" w:rsidRPr="00A64AC4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>кВ</w:t>
            </w:r>
            <w:proofErr w:type="spellEnd"/>
            <w:r w:rsidR="001E15B6" w:rsidRPr="00A64AC4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 xml:space="preserve"> НЗБ-Ш4</w:t>
            </w:r>
            <w:r w:rsidR="001E15B6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 xml:space="preserve">2 </w:t>
            </w:r>
            <w:r w:rsidR="007D6C3F">
              <w:fldChar w:fldCharType="end"/>
            </w:r>
            <w:r w:rsidR="005D5E31" w:rsidRPr="00F9067F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 xml:space="preserve">в обе стороны, </w:t>
            </w:r>
            <w:r w:rsidRPr="00F9067F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 xml:space="preserve">плюс </w:t>
            </w:r>
            <w:r w:rsidR="005D5E31" w:rsidRPr="00F9067F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длин</w:t>
            </w:r>
            <w:r w:rsidRPr="00F9067F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а</w:t>
            </w:r>
            <w:r w:rsidR="005D5E31" w:rsidRPr="00F9067F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 xml:space="preserve">траверсы </w:t>
            </w:r>
            <w:r w:rsidR="0027243D" w:rsidRPr="00F9067F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в зависимости от шифра установленной опоры.</w:t>
            </w:r>
          </w:p>
        </w:tc>
      </w:tr>
      <w:tr w:rsidR="009C584B" w:rsidRPr="00550BAE" w14:paraId="7EB5F685" w14:textId="77777777" w:rsidTr="007D6C3F">
        <w:trPr>
          <w:gridBefore w:val="1"/>
          <w:wBefore w:w="9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27531" w14:textId="77777777" w:rsidR="009C584B" w:rsidRPr="00550BAE" w:rsidRDefault="009C584B" w:rsidP="00454658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</w:pPr>
            <w:bookmarkStart w:id="23" w:name="sub_2008"/>
            <w:r w:rsidRPr="00550BAE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lastRenderedPageBreak/>
              <w:t>8</w:t>
            </w:r>
            <w:bookmarkEnd w:id="23"/>
          </w:p>
        </w:tc>
        <w:tc>
          <w:tcPr>
            <w:tcW w:w="93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D068FDF" w14:textId="77777777" w:rsidR="009C584B" w:rsidRPr="00F9067F" w:rsidRDefault="009C584B" w:rsidP="00454658">
            <w:pPr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</w:pPr>
            <w:r w:rsidRPr="00F9067F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 xml:space="preserve">Сведения о правообладателе инженерного сооружения, которое переносится в связи с изъятием земельного участка для государственных или муниципальных нужд в случае, если заявитель не является собственником указанного инженерного сооружения (в данном случае указываются сведения в объеме, предусмотренном </w:t>
            </w:r>
            <w:hyperlink w:anchor="sub_2002" w:history="1">
              <w:r w:rsidRPr="00F9067F">
                <w:rPr>
                  <w:rFonts w:ascii="Times New Roman CYR" w:eastAsiaTheme="minorEastAsia" w:hAnsi="Times New Roman CYR" w:cs="Times New Roman CYR"/>
                  <w:color w:val="auto"/>
                  <w:lang w:bidi="ar-SA"/>
                </w:rPr>
                <w:t>пунктом 2</w:t>
              </w:r>
            </w:hyperlink>
            <w:r w:rsidRPr="00F9067F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 xml:space="preserve"> настоящей Формы) (заполняется в случае, если ходатайство об установлении публичного сервитута подается с целью установления сервитута в целях реконструкции инженерного сооружения, которое переносится в связи с изъятием такого земельного участка для государственных или муниципальных нужд) </w:t>
            </w:r>
          </w:p>
          <w:p w14:paraId="2FCA4B42" w14:textId="7A161DB1" w:rsidR="009C584B" w:rsidRPr="00F9067F" w:rsidRDefault="009C584B" w:rsidP="00BD5955">
            <w:pPr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color w:val="auto"/>
                <w:u w:val="single"/>
                <w:lang w:bidi="ar-SA"/>
              </w:rPr>
            </w:pPr>
            <w:r w:rsidRPr="00F9067F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 xml:space="preserve">Так как объект электросетевого хозяйства </w:t>
            </w:r>
            <w:r w:rsidR="00795F30" w:rsidRPr="00F9067F">
              <w:rPr>
                <w:rFonts w:ascii="Times New Roman" w:eastAsiaTheme="minorEastAsia" w:hAnsi="Times New Roman" w:cs="Times New Roman"/>
                <w:color w:val="FF0000"/>
                <w:lang w:bidi="ar-SA"/>
              </w:rPr>
              <w:fldChar w:fldCharType="begin"/>
            </w:r>
            <w:r w:rsidR="00BD5955" w:rsidRPr="00F9067F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instrText xml:space="preserve"> REF ВЛ_Имя \h </w:instrText>
            </w:r>
            <w:r w:rsidR="00F9067F">
              <w:rPr>
                <w:rFonts w:ascii="Times New Roman" w:eastAsiaTheme="minorEastAsia" w:hAnsi="Times New Roman" w:cs="Times New Roman"/>
                <w:color w:val="FF0000"/>
                <w:lang w:bidi="ar-SA"/>
              </w:rPr>
              <w:instrText xml:space="preserve"> \* MERGEFORMAT </w:instrText>
            </w:r>
            <w:r w:rsidR="00795F30" w:rsidRPr="00F9067F">
              <w:rPr>
                <w:rFonts w:ascii="Times New Roman" w:eastAsiaTheme="minorEastAsia" w:hAnsi="Times New Roman" w:cs="Times New Roman"/>
                <w:color w:val="FF0000"/>
                <w:lang w:bidi="ar-SA"/>
              </w:rPr>
            </w:r>
            <w:r w:rsidR="00795F30" w:rsidRPr="00F9067F">
              <w:rPr>
                <w:rFonts w:ascii="Times New Roman" w:eastAsiaTheme="minorEastAsia" w:hAnsi="Times New Roman" w:cs="Times New Roman"/>
                <w:color w:val="FF0000"/>
                <w:lang w:bidi="ar-SA"/>
              </w:rPr>
              <w:fldChar w:fldCharType="separate"/>
            </w:r>
            <w:r w:rsidR="001E15B6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>Линия электропередач ВЛ</w:t>
            </w:r>
            <w:r w:rsidR="001E15B6" w:rsidRPr="00A64AC4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 xml:space="preserve"> 110 </w:t>
            </w:r>
            <w:proofErr w:type="spellStart"/>
            <w:r w:rsidR="001E15B6" w:rsidRPr="00A64AC4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>кВ</w:t>
            </w:r>
            <w:proofErr w:type="spellEnd"/>
            <w:r w:rsidR="001E15B6" w:rsidRPr="00A64AC4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 xml:space="preserve"> НЗБ-Ш4</w:t>
            </w:r>
            <w:r w:rsidR="001E15B6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 xml:space="preserve">2 </w:t>
            </w:r>
            <w:r w:rsidR="00795F30" w:rsidRPr="00F9067F">
              <w:rPr>
                <w:rFonts w:ascii="Times New Roman" w:eastAsiaTheme="minorEastAsia" w:hAnsi="Times New Roman" w:cs="Times New Roman"/>
                <w:color w:val="FF0000"/>
                <w:lang w:bidi="ar-SA"/>
              </w:rPr>
              <w:lastRenderedPageBreak/>
              <w:fldChar w:fldCharType="end"/>
            </w:r>
            <w:r w:rsidRPr="00F9067F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существующий и не требует реконс</w:t>
            </w:r>
            <w:r w:rsidR="00EE758D" w:rsidRPr="00F9067F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 xml:space="preserve">трукции, </w:t>
            </w:r>
            <w:r w:rsidR="00EE758D" w:rsidRPr="00F9067F">
              <w:rPr>
                <w:rFonts w:ascii="Times New Roman" w:eastAsiaTheme="minorEastAsia" w:hAnsi="Times New Roman" w:cs="Times New Roman"/>
                <w:color w:val="auto"/>
                <w:u w:val="single"/>
                <w:lang w:bidi="ar-SA"/>
              </w:rPr>
              <w:t xml:space="preserve">сведения, указанные в </w:t>
            </w:r>
            <w:r w:rsidRPr="00F9067F">
              <w:rPr>
                <w:rFonts w:ascii="Times New Roman" w:eastAsiaTheme="minorEastAsia" w:hAnsi="Times New Roman" w:cs="Times New Roman"/>
                <w:color w:val="auto"/>
                <w:u w:val="single"/>
                <w:lang w:bidi="ar-SA"/>
              </w:rPr>
              <w:t>пп. 7 п. 1 ст. 39.41 ЗК РФ, не приводятся</w:t>
            </w:r>
          </w:p>
        </w:tc>
      </w:tr>
      <w:tr w:rsidR="007D6C3F" w:rsidRPr="00501512" w14:paraId="1605F51E" w14:textId="77777777" w:rsidTr="007D6C3F">
        <w:tblPrEx>
          <w:tblBorders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860" w:type="dxa"/>
            <w:gridSpan w:val="2"/>
            <w:vMerge w:val="restart"/>
            <w:shd w:val="clear" w:color="auto" w:fill="auto"/>
            <w:noWrap/>
            <w:hideMark/>
          </w:tcPr>
          <w:p w14:paraId="25BF3A77" w14:textId="77777777" w:rsidR="007D6C3F" w:rsidRPr="00501512" w:rsidRDefault="007D6C3F" w:rsidP="007D6C3F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50151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lastRenderedPageBreak/>
              <w:t>9</w:t>
            </w:r>
          </w:p>
        </w:tc>
        <w:tc>
          <w:tcPr>
            <w:tcW w:w="6095" w:type="dxa"/>
            <w:gridSpan w:val="2"/>
            <w:vMerge w:val="restart"/>
            <w:shd w:val="clear" w:color="auto" w:fill="auto"/>
            <w:noWrap/>
            <w:hideMark/>
          </w:tcPr>
          <w:p w14:paraId="34329B4F" w14:textId="77777777" w:rsidR="007D6C3F" w:rsidRPr="00501512" w:rsidRDefault="007D6C3F" w:rsidP="007D6C3F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501512">
              <w:rPr>
                <w:rFonts w:ascii="Times New Roman" w:eastAsia="Times New Roman" w:hAnsi="Times New Roman" w:cs="Times New Roman"/>
                <w:lang w:bidi="ar-SA"/>
              </w:rPr>
              <w:t>Кадастровые номера земельных участков (при их наличии), в отношении которых испрашивается публичный сервитут и границы которых внесены в Единый государственный реестр недвижимости</w:t>
            </w:r>
          </w:p>
        </w:tc>
        <w:tc>
          <w:tcPr>
            <w:tcW w:w="3260" w:type="dxa"/>
            <w:gridSpan w:val="2"/>
            <w:shd w:val="clear" w:color="auto" w:fill="auto"/>
            <w:noWrap/>
            <w:vAlign w:val="center"/>
          </w:tcPr>
          <w:p w14:paraId="147CE265" w14:textId="31C736FA" w:rsidR="007D6C3F" w:rsidRPr="007D6C3F" w:rsidRDefault="007D6C3F" w:rsidP="007D6C3F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7D6C3F">
              <w:rPr>
                <w:rFonts w:ascii="Times New Roman" w:eastAsia="Times New Roman" w:hAnsi="Times New Roman" w:cs="Times New Roman"/>
              </w:rPr>
              <w:t>61:28:0000000:15</w:t>
            </w:r>
          </w:p>
        </w:tc>
      </w:tr>
      <w:tr w:rsidR="007D6C3F" w:rsidRPr="00501512" w14:paraId="23D6E788" w14:textId="77777777" w:rsidTr="007D6C3F">
        <w:tblPrEx>
          <w:tblBorders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860" w:type="dxa"/>
            <w:gridSpan w:val="2"/>
            <w:vMerge/>
            <w:vAlign w:val="center"/>
            <w:hideMark/>
          </w:tcPr>
          <w:p w14:paraId="4E2482EE" w14:textId="77777777" w:rsidR="007D6C3F" w:rsidRPr="00501512" w:rsidRDefault="007D6C3F" w:rsidP="007D6C3F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6095" w:type="dxa"/>
            <w:gridSpan w:val="2"/>
            <w:vMerge/>
            <w:vAlign w:val="center"/>
            <w:hideMark/>
          </w:tcPr>
          <w:p w14:paraId="69BFD4C7" w14:textId="77777777" w:rsidR="007D6C3F" w:rsidRPr="00501512" w:rsidRDefault="007D6C3F" w:rsidP="007D6C3F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3260" w:type="dxa"/>
            <w:gridSpan w:val="2"/>
            <w:shd w:val="clear" w:color="auto" w:fill="auto"/>
            <w:noWrap/>
            <w:vAlign w:val="center"/>
          </w:tcPr>
          <w:p w14:paraId="7F52BAD8" w14:textId="4294DB8E" w:rsidR="007D6C3F" w:rsidRPr="007D6C3F" w:rsidRDefault="007D6C3F" w:rsidP="007D6C3F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7D6C3F">
              <w:rPr>
                <w:rFonts w:ascii="Times New Roman" w:eastAsia="Times New Roman" w:hAnsi="Times New Roman" w:cs="Times New Roman"/>
              </w:rPr>
              <w:t>61:28:0000000:22552</w:t>
            </w:r>
          </w:p>
        </w:tc>
      </w:tr>
      <w:tr w:rsidR="007D6C3F" w:rsidRPr="00501512" w14:paraId="43C9AC4E" w14:textId="77777777" w:rsidTr="007D6C3F">
        <w:tblPrEx>
          <w:tblBorders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860" w:type="dxa"/>
            <w:gridSpan w:val="2"/>
            <w:vMerge/>
            <w:vAlign w:val="center"/>
            <w:hideMark/>
          </w:tcPr>
          <w:p w14:paraId="067D1803" w14:textId="77777777" w:rsidR="007D6C3F" w:rsidRPr="00501512" w:rsidRDefault="007D6C3F" w:rsidP="007D6C3F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6095" w:type="dxa"/>
            <w:gridSpan w:val="2"/>
            <w:vMerge/>
            <w:vAlign w:val="center"/>
            <w:hideMark/>
          </w:tcPr>
          <w:p w14:paraId="080EE922" w14:textId="77777777" w:rsidR="007D6C3F" w:rsidRPr="00501512" w:rsidRDefault="007D6C3F" w:rsidP="007D6C3F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3260" w:type="dxa"/>
            <w:gridSpan w:val="2"/>
            <w:shd w:val="clear" w:color="auto" w:fill="auto"/>
            <w:noWrap/>
            <w:vAlign w:val="center"/>
          </w:tcPr>
          <w:p w14:paraId="3F12801D" w14:textId="63B79C0B" w:rsidR="007D6C3F" w:rsidRPr="007D6C3F" w:rsidRDefault="007D6C3F" w:rsidP="007D6C3F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7D6C3F">
              <w:rPr>
                <w:rFonts w:ascii="Times New Roman" w:eastAsia="Times New Roman" w:hAnsi="Times New Roman" w:cs="Times New Roman"/>
              </w:rPr>
              <w:t>61:28:0070201:2214</w:t>
            </w:r>
          </w:p>
        </w:tc>
      </w:tr>
      <w:tr w:rsidR="007D6C3F" w:rsidRPr="00501512" w14:paraId="01DF6A30" w14:textId="77777777" w:rsidTr="007D6C3F">
        <w:tblPrEx>
          <w:tblBorders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860" w:type="dxa"/>
            <w:gridSpan w:val="2"/>
            <w:vMerge/>
            <w:vAlign w:val="center"/>
            <w:hideMark/>
          </w:tcPr>
          <w:p w14:paraId="2AE40906" w14:textId="77777777" w:rsidR="007D6C3F" w:rsidRPr="00501512" w:rsidRDefault="007D6C3F" w:rsidP="007D6C3F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6095" w:type="dxa"/>
            <w:gridSpan w:val="2"/>
            <w:vMerge/>
            <w:vAlign w:val="center"/>
            <w:hideMark/>
          </w:tcPr>
          <w:p w14:paraId="093AF91C" w14:textId="77777777" w:rsidR="007D6C3F" w:rsidRPr="00501512" w:rsidRDefault="007D6C3F" w:rsidP="007D6C3F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3260" w:type="dxa"/>
            <w:gridSpan w:val="2"/>
            <w:shd w:val="clear" w:color="auto" w:fill="auto"/>
            <w:noWrap/>
            <w:vAlign w:val="center"/>
          </w:tcPr>
          <w:p w14:paraId="3673570D" w14:textId="15EA3A73" w:rsidR="007D6C3F" w:rsidRPr="007D6C3F" w:rsidRDefault="007D6C3F" w:rsidP="007D6C3F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7D6C3F">
              <w:rPr>
                <w:rFonts w:ascii="Times New Roman" w:eastAsia="Times New Roman" w:hAnsi="Times New Roman" w:cs="Times New Roman"/>
              </w:rPr>
              <w:t>61:28:0070201:23</w:t>
            </w:r>
          </w:p>
        </w:tc>
      </w:tr>
      <w:tr w:rsidR="007D6C3F" w:rsidRPr="00501512" w14:paraId="2FD59558" w14:textId="77777777" w:rsidTr="007D6C3F">
        <w:tblPrEx>
          <w:tblBorders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860" w:type="dxa"/>
            <w:gridSpan w:val="2"/>
            <w:vMerge/>
            <w:vAlign w:val="center"/>
            <w:hideMark/>
          </w:tcPr>
          <w:p w14:paraId="72F96C75" w14:textId="77777777" w:rsidR="007D6C3F" w:rsidRPr="00501512" w:rsidRDefault="007D6C3F" w:rsidP="007D6C3F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6095" w:type="dxa"/>
            <w:gridSpan w:val="2"/>
            <w:vMerge/>
            <w:vAlign w:val="center"/>
            <w:hideMark/>
          </w:tcPr>
          <w:p w14:paraId="65C2A71C" w14:textId="77777777" w:rsidR="007D6C3F" w:rsidRPr="00501512" w:rsidRDefault="007D6C3F" w:rsidP="007D6C3F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3260" w:type="dxa"/>
            <w:gridSpan w:val="2"/>
            <w:shd w:val="clear" w:color="auto" w:fill="auto"/>
            <w:noWrap/>
            <w:vAlign w:val="center"/>
          </w:tcPr>
          <w:p w14:paraId="7791CF96" w14:textId="55D10932" w:rsidR="007D6C3F" w:rsidRPr="007D6C3F" w:rsidRDefault="007D6C3F" w:rsidP="007D6C3F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7D6C3F">
              <w:rPr>
                <w:rFonts w:ascii="Times New Roman" w:eastAsia="Times New Roman" w:hAnsi="Times New Roman" w:cs="Times New Roman"/>
              </w:rPr>
              <w:t>61:28:0070201:2490</w:t>
            </w:r>
          </w:p>
        </w:tc>
      </w:tr>
      <w:tr w:rsidR="007D6C3F" w:rsidRPr="00501512" w14:paraId="0250F081" w14:textId="77777777" w:rsidTr="007D6C3F">
        <w:tblPrEx>
          <w:tblBorders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860" w:type="dxa"/>
            <w:gridSpan w:val="2"/>
            <w:vMerge/>
            <w:vAlign w:val="center"/>
            <w:hideMark/>
          </w:tcPr>
          <w:p w14:paraId="2FCF2185" w14:textId="77777777" w:rsidR="007D6C3F" w:rsidRPr="00501512" w:rsidRDefault="007D6C3F" w:rsidP="007D6C3F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6095" w:type="dxa"/>
            <w:gridSpan w:val="2"/>
            <w:vMerge/>
            <w:vAlign w:val="center"/>
            <w:hideMark/>
          </w:tcPr>
          <w:p w14:paraId="3845A8E9" w14:textId="77777777" w:rsidR="007D6C3F" w:rsidRPr="00501512" w:rsidRDefault="007D6C3F" w:rsidP="007D6C3F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3260" w:type="dxa"/>
            <w:gridSpan w:val="2"/>
            <w:shd w:val="clear" w:color="auto" w:fill="auto"/>
            <w:noWrap/>
            <w:vAlign w:val="center"/>
          </w:tcPr>
          <w:p w14:paraId="636DB1F5" w14:textId="4F5A9E93" w:rsidR="007D6C3F" w:rsidRPr="007D6C3F" w:rsidRDefault="007D6C3F" w:rsidP="007D6C3F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7D6C3F">
              <w:rPr>
                <w:rFonts w:ascii="Times New Roman" w:eastAsia="Times New Roman" w:hAnsi="Times New Roman" w:cs="Times New Roman"/>
              </w:rPr>
              <w:t>61:28:0070201:2510</w:t>
            </w:r>
          </w:p>
        </w:tc>
      </w:tr>
      <w:tr w:rsidR="007D6C3F" w:rsidRPr="00501512" w14:paraId="6A822716" w14:textId="77777777" w:rsidTr="007D6C3F">
        <w:tblPrEx>
          <w:tblBorders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860" w:type="dxa"/>
            <w:gridSpan w:val="2"/>
            <w:vMerge/>
            <w:vAlign w:val="center"/>
            <w:hideMark/>
          </w:tcPr>
          <w:p w14:paraId="762738EF" w14:textId="77777777" w:rsidR="007D6C3F" w:rsidRPr="00501512" w:rsidRDefault="007D6C3F" w:rsidP="007D6C3F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6095" w:type="dxa"/>
            <w:gridSpan w:val="2"/>
            <w:vMerge/>
            <w:vAlign w:val="center"/>
            <w:hideMark/>
          </w:tcPr>
          <w:p w14:paraId="59C0323E" w14:textId="77777777" w:rsidR="007D6C3F" w:rsidRPr="00501512" w:rsidRDefault="007D6C3F" w:rsidP="007D6C3F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3260" w:type="dxa"/>
            <w:gridSpan w:val="2"/>
            <w:shd w:val="clear" w:color="auto" w:fill="auto"/>
            <w:noWrap/>
            <w:vAlign w:val="center"/>
          </w:tcPr>
          <w:p w14:paraId="3D546A63" w14:textId="62825E51" w:rsidR="007D6C3F" w:rsidRPr="007D6C3F" w:rsidRDefault="007D6C3F" w:rsidP="007D6C3F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7D6C3F">
              <w:rPr>
                <w:rFonts w:ascii="Times New Roman" w:eastAsia="Times New Roman" w:hAnsi="Times New Roman" w:cs="Times New Roman"/>
              </w:rPr>
              <w:t>61:28:0070201:2514</w:t>
            </w:r>
          </w:p>
        </w:tc>
      </w:tr>
      <w:tr w:rsidR="007D6C3F" w:rsidRPr="00501512" w14:paraId="33908C1D" w14:textId="77777777" w:rsidTr="007D6C3F">
        <w:tblPrEx>
          <w:tblBorders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860" w:type="dxa"/>
            <w:gridSpan w:val="2"/>
            <w:vMerge/>
            <w:vAlign w:val="center"/>
            <w:hideMark/>
          </w:tcPr>
          <w:p w14:paraId="1E227001" w14:textId="77777777" w:rsidR="007D6C3F" w:rsidRPr="00501512" w:rsidRDefault="007D6C3F" w:rsidP="007D6C3F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6095" w:type="dxa"/>
            <w:gridSpan w:val="2"/>
            <w:vMerge/>
            <w:vAlign w:val="center"/>
            <w:hideMark/>
          </w:tcPr>
          <w:p w14:paraId="2A2F9741" w14:textId="77777777" w:rsidR="007D6C3F" w:rsidRPr="00501512" w:rsidRDefault="007D6C3F" w:rsidP="007D6C3F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3260" w:type="dxa"/>
            <w:gridSpan w:val="2"/>
            <w:shd w:val="clear" w:color="auto" w:fill="auto"/>
            <w:noWrap/>
            <w:vAlign w:val="center"/>
          </w:tcPr>
          <w:p w14:paraId="7ECA57A0" w14:textId="3E693F5D" w:rsidR="007D6C3F" w:rsidRPr="007D6C3F" w:rsidRDefault="007D6C3F" w:rsidP="007D6C3F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7D6C3F">
              <w:rPr>
                <w:rFonts w:ascii="Times New Roman" w:eastAsia="Times New Roman" w:hAnsi="Times New Roman" w:cs="Times New Roman"/>
              </w:rPr>
              <w:t>61:28:0070201:39</w:t>
            </w:r>
          </w:p>
        </w:tc>
      </w:tr>
      <w:tr w:rsidR="007D6C3F" w:rsidRPr="00501512" w14:paraId="6AAB89E3" w14:textId="77777777" w:rsidTr="007D6C3F">
        <w:tblPrEx>
          <w:tblBorders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860" w:type="dxa"/>
            <w:gridSpan w:val="2"/>
            <w:vMerge/>
            <w:vAlign w:val="center"/>
            <w:hideMark/>
          </w:tcPr>
          <w:p w14:paraId="4B5BF918" w14:textId="77777777" w:rsidR="007D6C3F" w:rsidRPr="00501512" w:rsidRDefault="007D6C3F" w:rsidP="007D6C3F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6095" w:type="dxa"/>
            <w:gridSpan w:val="2"/>
            <w:vMerge/>
            <w:vAlign w:val="center"/>
            <w:hideMark/>
          </w:tcPr>
          <w:p w14:paraId="226FEF47" w14:textId="77777777" w:rsidR="007D6C3F" w:rsidRPr="00501512" w:rsidRDefault="007D6C3F" w:rsidP="007D6C3F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3260" w:type="dxa"/>
            <w:gridSpan w:val="2"/>
            <w:shd w:val="clear" w:color="auto" w:fill="auto"/>
            <w:noWrap/>
            <w:vAlign w:val="center"/>
          </w:tcPr>
          <w:p w14:paraId="3B3B3D4D" w14:textId="66B0A8E0" w:rsidR="007D6C3F" w:rsidRPr="007D6C3F" w:rsidRDefault="007D6C3F" w:rsidP="007D6C3F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7D6C3F">
              <w:rPr>
                <w:rFonts w:ascii="Times New Roman" w:eastAsia="Times New Roman" w:hAnsi="Times New Roman" w:cs="Times New Roman"/>
              </w:rPr>
              <w:t>61:28:0070201:403</w:t>
            </w:r>
          </w:p>
        </w:tc>
      </w:tr>
      <w:tr w:rsidR="007D6C3F" w:rsidRPr="00501512" w14:paraId="3B89251F" w14:textId="77777777" w:rsidTr="007D6C3F">
        <w:tblPrEx>
          <w:tblBorders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860" w:type="dxa"/>
            <w:gridSpan w:val="2"/>
            <w:vMerge/>
            <w:vAlign w:val="center"/>
            <w:hideMark/>
          </w:tcPr>
          <w:p w14:paraId="51D5BE47" w14:textId="77777777" w:rsidR="007D6C3F" w:rsidRPr="00501512" w:rsidRDefault="007D6C3F" w:rsidP="007D6C3F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6095" w:type="dxa"/>
            <w:gridSpan w:val="2"/>
            <w:vMerge/>
            <w:vAlign w:val="center"/>
            <w:hideMark/>
          </w:tcPr>
          <w:p w14:paraId="0FF18A74" w14:textId="77777777" w:rsidR="007D6C3F" w:rsidRPr="00501512" w:rsidRDefault="007D6C3F" w:rsidP="007D6C3F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3260" w:type="dxa"/>
            <w:gridSpan w:val="2"/>
            <w:shd w:val="clear" w:color="auto" w:fill="auto"/>
            <w:noWrap/>
            <w:vAlign w:val="center"/>
          </w:tcPr>
          <w:p w14:paraId="405943C1" w14:textId="224B8E44" w:rsidR="007D6C3F" w:rsidRPr="007D6C3F" w:rsidRDefault="007D6C3F" w:rsidP="007D6C3F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7D6C3F">
              <w:rPr>
                <w:rFonts w:ascii="Times New Roman" w:eastAsia="Times New Roman" w:hAnsi="Times New Roman" w:cs="Times New Roman"/>
              </w:rPr>
              <w:t>61:28:0070201:427</w:t>
            </w:r>
          </w:p>
        </w:tc>
      </w:tr>
      <w:tr w:rsidR="007D6C3F" w:rsidRPr="00501512" w14:paraId="30E6D11F" w14:textId="77777777" w:rsidTr="007D6C3F">
        <w:tblPrEx>
          <w:tblBorders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860" w:type="dxa"/>
            <w:gridSpan w:val="2"/>
            <w:vMerge/>
            <w:vAlign w:val="center"/>
            <w:hideMark/>
          </w:tcPr>
          <w:p w14:paraId="1761E038" w14:textId="77777777" w:rsidR="007D6C3F" w:rsidRPr="00501512" w:rsidRDefault="007D6C3F" w:rsidP="007D6C3F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6095" w:type="dxa"/>
            <w:gridSpan w:val="2"/>
            <w:vMerge/>
            <w:vAlign w:val="center"/>
            <w:hideMark/>
          </w:tcPr>
          <w:p w14:paraId="20E38289" w14:textId="77777777" w:rsidR="007D6C3F" w:rsidRPr="00501512" w:rsidRDefault="007D6C3F" w:rsidP="007D6C3F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3260" w:type="dxa"/>
            <w:gridSpan w:val="2"/>
            <w:shd w:val="clear" w:color="auto" w:fill="auto"/>
            <w:noWrap/>
            <w:vAlign w:val="center"/>
          </w:tcPr>
          <w:p w14:paraId="53139277" w14:textId="479D87F7" w:rsidR="007D6C3F" w:rsidRPr="007D6C3F" w:rsidRDefault="007D6C3F" w:rsidP="007D6C3F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7D6C3F">
              <w:rPr>
                <w:rFonts w:ascii="Times New Roman" w:eastAsia="Times New Roman" w:hAnsi="Times New Roman" w:cs="Times New Roman"/>
              </w:rPr>
              <w:t>61:28:0070201:58</w:t>
            </w:r>
          </w:p>
        </w:tc>
      </w:tr>
      <w:tr w:rsidR="007D6C3F" w:rsidRPr="00501512" w14:paraId="0C15B1D8" w14:textId="77777777" w:rsidTr="007D6C3F">
        <w:tblPrEx>
          <w:tblBorders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860" w:type="dxa"/>
            <w:gridSpan w:val="2"/>
            <w:vMerge/>
            <w:vAlign w:val="center"/>
            <w:hideMark/>
          </w:tcPr>
          <w:p w14:paraId="21F16FB3" w14:textId="77777777" w:rsidR="007D6C3F" w:rsidRPr="00501512" w:rsidRDefault="007D6C3F" w:rsidP="007D6C3F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6095" w:type="dxa"/>
            <w:gridSpan w:val="2"/>
            <w:vMerge/>
            <w:vAlign w:val="center"/>
            <w:hideMark/>
          </w:tcPr>
          <w:p w14:paraId="4656ECE9" w14:textId="77777777" w:rsidR="007D6C3F" w:rsidRPr="00501512" w:rsidRDefault="007D6C3F" w:rsidP="007D6C3F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3260" w:type="dxa"/>
            <w:gridSpan w:val="2"/>
            <w:shd w:val="clear" w:color="auto" w:fill="auto"/>
            <w:noWrap/>
            <w:vAlign w:val="center"/>
          </w:tcPr>
          <w:p w14:paraId="0FCB7A0B" w14:textId="0175F097" w:rsidR="007D6C3F" w:rsidRPr="007D6C3F" w:rsidRDefault="007D6C3F" w:rsidP="007D6C3F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7D6C3F">
              <w:rPr>
                <w:rFonts w:ascii="Times New Roman" w:eastAsia="Times New Roman" w:hAnsi="Times New Roman" w:cs="Times New Roman"/>
              </w:rPr>
              <w:t>61:28:0070201:624</w:t>
            </w:r>
          </w:p>
        </w:tc>
      </w:tr>
      <w:tr w:rsidR="007D6C3F" w:rsidRPr="00501512" w14:paraId="6D0A7DD8" w14:textId="77777777" w:rsidTr="007D6C3F">
        <w:tblPrEx>
          <w:tblBorders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860" w:type="dxa"/>
            <w:gridSpan w:val="2"/>
            <w:vMerge/>
            <w:vAlign w:val="center"/>
            <w:hideMark/>
          </w:tcPr>
          <w:p w14:paraId="375467A3" w14:textId="77777777" w:rsidR="007D6C3F" w:rsidRPr="00501512" w:rsidRDefault="007D6C3F" w:rsidP="007D6C3F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6095" w:type="dxa"/>
            <w:gridSpan w:val="2"/>
            <w:vMerge/>
            <w:vAlign w:val="center"/>
            <w:hideMark/>
          </w:tcPr>
          <w:p w14:paraId="3C18AC96" w14:textId="77777777" w:rsidR="007D6C3F" w:rsidRPr="00501512" w:rsidRDefault="007D6C3F" w:rsidP="007D6C3F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3260" w:type="dxa"/>
            <w:gridSpan w:val="2"/>
            <w:shd w:val="clear" w:color="auto" w:fill="auto"/>
            <w:noWrap/>
            <w:vAlign w:val="center"/>
          </w:tcPr>
          <w:p w14:paraId="19A1BE34" w14:textId="249B8CE0" w:rsidR="007D6C3F" w:rsidRPr="007D6C3F" w:rsidRDefault="007D6C3F" w:rsidP="007D6C3F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7D6C3F">
              <w:rPr>
                <w:rFonts w:ascii="Times New Roman" w:eastAsia="Times New Roman" w:hAnsi="Times New Roman" w:cs="Times New Roman"/>
              </w:rPr>
              <w:t>61:28:0501901:1883</w:t>
            </w:r>
          </w:p>
        </w:tc>
      </w:tr>
      <w:tr w:rsidR="007D6C3F" w:rsidRPr="00501512" w14:paraId="7B87FB48" w14:textId="77777777" w:rsidTr="007D6C3F">
        <w:tblPrEx>
          <w:tblBorders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860" w:type="dxa"/>
            <w:gridSpan w:val="2"/>
            <w:vMerge/>
            <w:vAlign w:val="center"/>
            <w:hideMark/>
          </w:tcPr>
          <w:p w14:paraId="47BD1B5F" w14:textId="77777777" w:rsidR="007D6C3F" w:rsidRPr="00501512" w:rsidRDefault="007D6C3F" w:rsidP="007D6C3F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6095" w:type="dxa"/>
            <w:gridSpan w:val="2"/>
            <w:vMerge/>
            <w:vAlign w:val="center"/>
            <w:hideMark/>
          </w:tcPr>
          <w:p w14:paraId="3CCFDF5B" w14:textId="77777777" w:rsidR="007D6C3F" w:rsidRPr="00501512" w:rsidRDefault="007D6C3F" w:rsidP="007D6C3F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3260" w:type="dxa"/>
            <w:gridSpan w:val="2"/>
            <w:shd w:val="clear" w:color="auto" w:fill="auto"/>
            <w:noWrap/>
            <w:vAlign w:val="center"/>
          </w:tcPr>
          <w:p w14:paraId="7E7833CE" w14:textId="77777777" w:rsidR="007D6C3F" w:rsidRPr="007D6C3F" w:rsidRDefault="007D6C3F" w:rsidP="007D6C3F">
            <w:pPr>
              <w:rPr>
                <w:rFonts w:ascii="Times New Roman" w:hAnsi="Times New Roman" w:cs="Times New Roman"/>
              </w:rPr>
            </w:pPr>
            <w:r w:rsidRPr="007D6C3F">
              <w:rPr>
                <w:rFonts w:ascii="Times New Roman" w:hAnsi="Times New Roman" w:cs="Times New Roman"/>
              </w:rPr>
              <w:t>61:28:0600013:453</w:t>
            </w:r>
            <w:r w:rsidRPr="007D6C3F">
              <w:rPr>
                <w:rFonts w:ascii="Times New Roman" w:hAnsi="Times New Roman" w:cs="Times New Roman"/>
              </w:rPr>
              <w:br/>
              <w:t>(обособленные участки:</w:t>
            </w:r>
          </w:p>
          <w:p w14:paraId="0DB889B7" w14:textId="646867A6" w:rsidR="007D6C3F" w:rsidRPr="007D6C3F" w:rsidRDefault="007D6C3F" w:rsidP="007D6C3F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7D6C3F">
              <w:rPr>
                <w:rFonts w:ascii="Times New Roman" w:eastAsia="Times New Roman" w:hAnsi="Times New Roman" w:cs="Times New Roman"/>
              </w:rPr>
              <w:t>61:28:0600013:346, 61:28:0600013:356, 61:28:0600013:372, 61:28:0600013:375)</w:t>
            </w:r>
          </w:p>
        </w:tc>
      </w:tr>
      <w:tr w:rsidR="007D6C3F" w:rsidRPr="00501512" w14:paraId="6FBF81AD" w14:textId="77777777" w:rsidTr="007D6C3F">
        <w:tblPrEx>
          <w:tblBorders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860" w:type="dxa"/>
            <w:gridSpan w:val="2"/>
            <w:vMerge/>
            <w:vAlign w:val="center"/>
            <w:hideMark/>
          </w:tcPr>
          <w:p w14:paraId="2ABFF623" w14:textId="77777777" w:rsidR="007D6C3F" w:rsidRPr="00501512" w:rsidRDefault="007D6C3F" w:rsidP="007D6C3F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6095" w:type="dxa"/>
            <w:gridSpan w:val="2"/>
            <w:vMerge/>
            <w:vAlign w:val="center"/>
            <w:hideMark/>
          </w:tcPr>
          <w:p w14:paraId="215275A8" w14:textId="77777777" w:rsidR="007D6C3F" w:rsidRPr="00501512" w:rsidRDefault="007D6C3F" w:rsidP="007D6C3F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3260" w:type="dxa"/>
            <w:gridSpan w:val="2"/>
            <w:shd w:val="clear" w:color="auto" w:fill="auto"/>
            <w:noWrap/>
            <w:vAlign w:val="center"/>
          </w:tcPr>
          <w:p w14:paraId="145D2CA4" w14:textId="77777777" w:rsidR="007D6C3F" w:rsidRPr="007D6C3F" w:rsidRDefault="007D6C3F" w:rsidP="007D6C3F">
            <w:pPr>
              <w:rPr>
                <w:rFonts w:ascii="Times New Roman" w:hAnsi="Times New Roman" w:cs="Times New Roman"/>
              </w:rPr>
            </w:pPr>
            <w:r w:rsidRPr="007D6C3F">
              <w:rPr>
                <w:rFonts w:ascii="Times New Roman" w:hAnsi="Times New Roman" w:cs="Times New Roman"/>
              </w:rPr>
              <w:t>61:28:0600013:459</w:t>
            </w:r>
            <w:r w:rsidRPr="007D6C3F">
              <w:rPr>
                <w:rFonts w:ascii="Times New Roman" w:hAnsi="Times New Roman" w:cs="Times New Roman"/>
              </w:rPr>
              <w:br/>
              <w:t>(обособленные участки:</w:t>
            </w:r>
          </w:p>
          <w:p w14:paraId="737878CF" w14:textId="5586412E" w:rsidR="007D6C3F" w:rsidRPr="007D6C3F" w:rsidRDefault="007D6C3F" w:rsidP="007D6C3F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7D6C3F">
              <w:rPr>
                <w:rFonts w:ascii="Times New Roman" w:eastAsia="Times New Roman" w:hAnsi="Times New Roman" w:cs="Times New Roman"/>
              </w:rPr>
              <w:t>61:28:0600013:388)</w:t>
            </w:r>
          </w:p>
        </w:tc>
      </w:tr>
      <w:tr w:rsidR="007D6C3F" w:rsidRPr="00501512" w14:paraId="5993B45A" w14:textId="77777777" w:rsidTr="007D6C3F">
        <w:tblPrEx>
          <w:tblBorders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860" w:type="dxa"/>
            <w:gridSpan w:val="2"/>
            <w:vMerge/>
            <w:vAlign w:val="center"/>
            <w:hideMark/>
          </w:tcPr>
          <w:p w14:paraId="20DEBA04" w14:textId="77777777" w:rsidR="007D6C3F" w:rsidRPr="00501512" w:rsidRDefault="007D6C3F" w:rsidP="007D6C3F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6095" w:type="dxa"/>
            <w:gridSpan w:val="2"/>
            <w:vMerge/>
            <w:vAlign w:val="center"/>
            <w:hideMark/>
          </w:tcPr>
          <w:p w14:paraId="1B930226" w14:textId="77777777" w:rsidR="007D6C3F" w:rsidRPr="00501512" w:rsidRDefault="007D6C3F" w:rsidP="007D6C3F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3260" w:type="dxa"/>
            <w:gridSpan w:val="2"/>
            <w:shd w:val="clear" w:color="auto" w:fill="auto"/>
            <w:noWrap/>
            <w:vAlign w:val="center"/>
          </w:tcPr>
          <w:p w14:paraId="1A7F64FE" w14:textId="77777777" w:rsidR="007D6C3F" w:rsidRPr="007D6C3F" w:rsidRDefault="007D6C3F" w:rsidP="007D6C3F">
            <w:pPr>
              <w:rPr>
                <w:rFonts w:ascii="Times New Roman" w:hAnsi="Times New Roman" w:cs="Times New Roman"/>
              </w:rPr>
            </w:pPr>
            <w:r w:rsidRPr="007D6C3F">
              <w:rPr>
                <w:rFonts w:ascii="Times New Roman" w:hAnsi="Times New Roman" w:cs="Times New Roman"/>
              </w:rPr>
              <w:t>61:28:0600013:454</w:t>
            </w:r>
            <w:r w:rsidRPr="007D6C3F">
              <w:rPr>
                <w:rFonts w:ascii="Times New Roman" w:hAnsi="Times New Roman" w:cs="Times New Roman"/>
              </w:rPr>
              <w:br/>
              <w:t>(обособленные участки:</w:t>
            </w:r>
          </w:p>
          <w:p w14:paraId="71C62559" w14:textId="2452319A" w:rsidR="007D6C3F" w:rsidRPr="007D6C3F" w:rsidRDefault="007D6C3F" w:rsidP="007D6C3F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7D6C3F">
              <w:rPr>
                <w:rFonts w:ascii="Times New Roman" w:eastAsia="Times New Roman" w:hAnsi="Times New Roman" w:cs="Times New Roman"/>
              </w:rPr>
              <w:t>61:28:0600013:456)</w:t>
            </w:r>
          </w:p>
        </w:tc>
      </w:tr>
      <w:tr w:rsidR="007D6C3F" w:rsidRPr="00501512" w14:paraId="2757464A" w14:textId="77777777" w:rsidTr="007D6C3F">
        <w:tblPrEx>
          <w:tblBorders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860" w:type="dxa"/>
            <w:gridSpan w:val="2"/>
            <w:vMerge/>
            <w:vAlign w:val="center"/>
            <w:hideMark/>
          </w:tcPr>
          <w:p w14:paraId="127AC5A0" w14:textId="77777777" w:rsidR="007D6C3F" w:rsidRPr="00501512" w:rsidRDefault="007D6C3F" w:rsidP="007D6C3F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6095" w:type="dxa"/>
            <w:gridSpan w:val="2"/>
            <w:vMerge/>
            <w:vAlign w:val="center"/>
            <w:hideMark/>
          </w:tcPr>
          <w:p w14:paraId="0AFC584E" w14:textId="77777777" w:rsidR="007D6C3F" w:rsidRPr="00501512" w:rsidRDefault="007D6C3F" w:rsidP="007D6C3F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3260" w:type="dxa"/>
            <w:gridSpan w:val="2"/>
            <w:shd w:val="clear" w:color="auto" w:fill="auto"/>
            <w:noWrap/>
            <w:vAlign w:val="center"/>
          </w:tcPr>
          <w:p w14:paraId="0DD45F43" w14:textId="0045A5CF" w:rsidR="007D6C3F" w:rsidRPr="007D6C3F" w:rsidRDefault="007D6C3F" w:rsidP="007D6C3F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7D6C3F">
              <w:rPr>
                <w:rFonts w:ascii="Times New Roman" w:eastAsia="Times New Roman" w:hAnsi="Times New Roman" w:cs="Times New Roman"/>
              </w:rPr>
              <w:t>61:28:0600013:662</w:t>
            </w:r>
          </w:p>
        </w:tc>
      </w:tr>
      <w:tr w:rsidR="007D6C3F" w:rsidRPr="00501512" w14:paraId="5821BA43" w14:textId="77777777" w:rsidTr="007D6C3F">
        <w:tblPrEx>
          <w:tblBorders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860" w:type="dxa"/>
            <w:gridSpan w:val="2"/>
            <w:vMerge/>
            <w:vAlign w:val="center"/>
            <w:hideMark/>
          </w:tcPr>
          <w:p w14:paraId="5A303A28" w14:textId="77777777" w:rsidR="007D6C3F" w:rsidRPr="00501512" w:rsidRDefault="007D6C3F" w:rsidP="007D6C3F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6095" w:type="dxa"/>
            <w:gridSpan w:val="2"/>
            <w:vMerge/>
            <w:vAlign w:val="center"/>
            <w:hideMark/>
          </w:tcPr>
          <w:p w14:paraId="0733EFFE" w14:textId="77777777" w:rsidR="007D6C3F" w:rsidRPr="00501512" w:rsidRDefault="007D6C3F" w:rsidP="007D6C3F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3260" w:type="dxa"/>
            <w:gridSpan w:val="2"/>
            <w:shd w:val="clear" w:color="auto" w:fill="auto"/>
            <w:noWrap/>
            <w:vAlign w:val="center"/>
          </w:tcPr>
          <w:p w14:paraId="6E8AA67B" w14:textId="0AF6A6E8" w:rsidR="007D6C3F" w:rsidRPr="007D6C3F" w:rsidRDefault="007D6C3F" w:rsidP="007D6C3F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7D6C3F">
              <w:rPr>
                <w:rFonts w:ascii="Times New Roman" w:eastAsia="Times New Roman" w:hAnsi="Times New Roman" w:cs="Times New Roman"/>
              </w:rPr>
              <w:t>61:55:0000000:13</w:t>
            </w:r>
          </w:p>
        </w:tc>
      </w:tr>
      <w:tr w:rsidR="007D6C3F" w:rsidRPr="00501512" w14:paraId="14C1671C" w14:textId="77777777" w:rsidTr="007D6C3F">
        <w:tblPrEx>
          <w:tblBorders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860" w:type="dxa"/>
            <w:gridSpan w:val="2"/>
            <w:vMerge/>
            <w:vAlign w:val="center"/>
            <w:hideMark/>
          </w:tcPr>
          <w:p w14:paraId="20F386AA" w14:textId="77777777" w:rsidR="007D6C3F" w:rsidRPr="00501512" w:rsidRDefault="007D6C3F" w:rsidP="007D6C3F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6095" w:type="dxa"/>
            <w:gridSpan w:val="2"/>
            <w:vMerge/>
            <w:vAlign w:val="center"/>
            <w:hideMark/>
          </w:tcPr>
          <w:p w14:paraId="3981F7EF" w14:textId="77777777" w:rsidR="007D6C3F" w:rsidRPr="00501512" w:rsidRDefault="007D6C3F" w:rsidP="007D6C3F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3260" w:type="dxa"/>
            <w:gridSpan w:val="2"/>
            <w:shd w:val="clear" w:color="auto" w:fill="auto"/>
            <w:noWrap/>
            <w:vAlign w:val="center"/>
          </w:tcPr>
          <w:p w14:paraId="4A114CF0" w14:textId="336DC84F" w:rsidR="007D6C3F" w:rsidRPr="007D6C3F" w:rsidRDefault="007D6C3F" w:rsidP="007D6C3F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7D6C3F">
              <w:rPr>
                <w:rFonts w:ascii="Times New Roman" w:eastAsia="Times New Roman" w:hAnsi="Times New Roman" w:cs="Times New Roman"/>
              </w:rPr>
              <w:t>61:55:0020108:13</w:t>
            </w:r>
          </w:p>
        </w:tc>
      </w:tr>
      <w:tr w:rsidR="007D6C3F" w:rsidRPr="00501512" w14:paraId="25D9AC44" w14:textId="77777777" w:rsidTr="007D6C3F">
        <w:tblPrEx>
          <w:tblBorders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860" w:type="dxa"/>
            <w:gridSpan w:val="2"/>
            <w:vMerge/>
            <w:vAlign w:val="center"/>
            <w:hideMark/>
          </w:tcPr>
          <w:p w14:paraId="5A9D616E" w14:textId="77777777" w:rsidR="007D6C3F" w:rsidRPr="00501512" w:rsidRDefault="007D6C3F" w:rsidP="007D6C3F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6095" w:type="dxa"/>
            <w:gridSpan w:val="2"/>
            <w:vMerge/>
            <w:vAlign w:val="center"/>
            <w:hideMark/>
          </w:tcPr>
          <w:p w14:paraId="62AFA501" w14:textId="77777777" w:rsidR="007D6C3F" w:rsidRPr="00501512" w:rsidRDefault="007D6C3F" w:rsidP="007D6C3F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3260" w:type="dxa"/>
            <w:gridSpan w:val="2"/>
            <w:shd w:val="clear" w:color="auto" w:fill="auto"/>
            <w:noWrap/>
            <w:vAlign w:val="center"/>
          </w:tcPr>
          <w:p w14:paraId="075A14B9" w14:textId="15AA3F22" w:rsidR="007D6C3F" w:rsidRPr="007D6C3F" w:rsidRDefault="007D6C3F" w:rsidP="007D6C3F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7D6C3F">
              <w:rPr>
                <w:rFonts w:ascii="Times New Roman" w:eastAsia="Times New Roman" w:hAnsi="Times New Roman" w:cs="Times New Roman"/>
              </w:rPr>
              <w:t>61:55:0020303:636</w:t>
            </w:r>
          </w:p>
        </w:tc>
      </w:tr>
      <w:tr w:rsidR="007D6C3F" w:rsidRPr="00501512" w14:paraId="6B7253CC" w14:textId="77777777" w:rsidTr="007D6C3F">
        <w:tblPrEx>
          <w:tblBorders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860" w:type="dxa"/>
            <w:gridSpan w:val="2"/>
            <w:vMerge/>
            <w:vAlign w:val="center"/>
            <w:hideMark/>
          </w:tcPr>
          <w:p w14:paraId="2AB262E1" w14:textId="77777777" w:rsidR="007D6C3F" w:rsidRPr="00501512" w:rsidRDefault="007D6C3F" w:rsidP="007D6C3F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6095" w:type="dxa"/>
            <w:gridSpan w:val="2"/>
            <w:vMerge/>
            <w:vAlign w:val="center"/>
            <w:hideMark/>
          </w:tcPr>
          <w:p w14:paraId="188811BB" w14:textId="77777777" w:rsidR="007D6C3F" w:rsidRPr="00501512" w:rsidRDefault="007D6C3F" w:rsidP="007D6C3F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3260" w:type="dxa"/>
            <w:gridSpan w:val="2"/>
            <w:shd w:val="clear" w:color="auto" w:fill="auto"/>
            <w:noWrap/>
            <w:vAlign w:val="center"/>
          </w:tcPr>
          <w:p w14:paraId="371CEB0E" w14:textId="3F44A7AC" w:rsidR="007D6C3F" w:rsidRPr="007D6C3F" w:rsidRDefault="007D6C3F" w:rsidP="007D6C3F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7D6C3F">
              <w:rPr>
                <w:rFonts w:ascii="Times New Roman" w:eastAsia="Times New Roman" w:hAnsi="Times New Roman" w:cs="Times New Roman"/>
              </w:rPr>
              <w:t>61:55:0020311:394</w:t>
            </w:r>
          </w:p>
        </w:tc>
      </w:tr>
      <w:tr w:rsidR="007D6C3F" w:rsidRPr="00501512" w14:paraId="57BAFE4D" w14:textId="77777777" w:rsidTr="007D6C3F">
        <w:tblPrEx>
          <w:tblBorders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860" w:type="dxa"/>
            <w:gridSpan w:val="2"/>
            <w:vMerge/>
            <w:vAlign w:val="center"/>
            <w:hideMark/>
          </w:tcPr>
          <w:p w14:paraId="1C059F8A" w14:textId="77777777" w:rsidR="007D6C3F" w:rsidRPr="00501512" w:rsidRDefault="007D6C3F" w:rsidP="007D6C3F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6095" w:type="dxa"/>
            <w:gridSpan w:val="2"/>
            <w:vMerge/>
            <w:vAlign w:val="center"/>
            <w:hideMark/>
          </w:tcPr>
          <w:p w14:paraId="1EC6304D" w14:textId="77777777" w:rsidR="007D6C3F" w:rsidRPr="00501512" w:rsidRDefault="007D6C3F" w:rsidP="007D6C3F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3260" w:type="dxa"/>
            <w:gridSpan w:val="2"/>
            <w:shd w:val="clear" w:color="auto" w:fill="auto"/>
            <w:noWrap/>
            <w:vAlign w:val="center"/>
          </w:tcPr>
          <w:p w14:paraId="3437B22C" w14:textId="47E1490A" w:rsidR="007D6C3F" w:rsidRPr="007D6C3F" w:rsidRDefault="007D6C3F" w:rsidP="007D6C3F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7D6C3F">
              <w:rPr>
                <w:rFonts w:ascii="Times New Roman" w:eastAsia="Times New Roman" w:hAnsi="Times New Roman" w:cs="Times New Roman"/>
              </w:rPr>
              <w:t>61:55:0020311:398</w:t>
            </w:r>
          </w:p>
        </w:tc>
      </w:tr>
      <w:tr w:rsidR="007D6C3F" w:rsidRPr="00501512" w14:paraId="009C7394" w14:textId="77777777" w:rsidTr="007D6C3F">
        <w:tblPrEx>
          <w:tblBorders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860" w:type="dxa"/>
            <w:gridSpan w:val="2"/>
            <w:vMerge/>
            <w:vAlign w:val="center"/>
            <w:hideMark/>
          </w:tcPr>
          <w:p w14:paraId="3BBAB247" w14:textId="77777777" w:rsidR="007D6C3F" w:rsidRPr="00501512" w:rsidRDefault="007D6C3F" w:rsidP="007D6C3F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6095" w:type="dxa"/>
            <w:gridSpan w:val="2"/>
            <w:vMerge/>
            <w:vAlign w:val="center"/>
            <w:hideMark/>
          </w:tcPr>
          <w:p w14:paraId="045633A0" w14:textId="77777777" w:rsidR="007D6C3F" w:rsidRPr="00501512" w:rsidRDefault="007D6C3F" w:rsidP="007D6C3F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3260" w:type="dxa"/>
            <w:gridSpan w:val="2"/>
            <w:shd w:val="clear" w:color="auto" w:fill="auto"/>
            <w:noWrap/>
            <w:vAlign w:val="center"/>
          </w:tcPr>
          <w:p w14:paraId="7A072ED4" w14:textId="28BBD4CF" w:rsidR="007D6C3F" w:rsidRPr="007D6C3F" w:rsidRDefault="007D6C3F" w:rsidP="007D6C3F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7D6C3F">
              <w:rPr>
                <w:rFonts w:ascii="Times New Roman" w:eastAsia="Times New Roman" w:hAnsi="Times New Roman" w:cs="Times New Roman"/>
              </w:rPr>
              <w:t>61:55:0020311:402</w:t>
            </w:r>
          </w:p>
        </w:tc>
      </w:tr>
      <w:tr w:rsidR="007D6C3F" w:rsidRPr="00501512" w14:paraId="39982C3E" w14:textId="77777777" w:rsidTr="007D6C3F">
        <w:tblPrEx>
          <w:tblBorders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860" w:type="dxa"/>
            <w:gridSpan w:val="2"/>
            <w:vMerge/>
            <w:vAlign w:val="center"/>
            <w:hideMark/>
          </w:tcPr>
          <w:p w14:paraId="0D0AB249" w14:textId="77777777" w:rsidR="007D6C3F" w:rsidRPr="00501512" w:rsidRDefault="007D6C3F" w:rsidP="007D6C3F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6095" w:type="dxa"/>
            <w:gridSpan w:val="2"/>
            <w:vMerge/>
            <w:vAlign w:val="center"/>
            <w:hideMark/>
          </w:tcPr>
          <w:p w14:paraId="6E6652DD" w14:textId="77777777" w:rsidR="007D6C3F" w:rsidRPr="00501512" w:rsidRDefault="007D6C3F" w:rsidP="007D6C3F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3260" w:type="dxa"/>
            <w:gridSpan w:val="2"/>
            <w:shd w:val="clear" w:color="auto" w:fill="auto"/>
            <w:noWrap/>
            <w:vAlign w:val="center"/>
          </w:tcPr>
          <w:p w14:paraId="6685E467" w14:textId="48DFCA50" w:rsidR="007D6C3F" w:rsidRPr="007D6C3F" w:rsidRDefault="007D6C3F" w:rsidP="007D6C3F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7D6C3F">
              <w:rPr>
                <w:rFonts w:ascii="Times New Roman" w:eastAsia="Times New Roman" w:hAnsi="Times New Roman" w:cs="Times New Roman"/>
              </w:rPr>
              <w:t>61:55:0020311:406</w:t>
            </w:r>
          </w:p>
        </w:tc>
      </w:tr>
      <w:tr w:rsidR="007D6C3F" w:rsidRPr="00501512" w14:paraId="00320162" w14:textId="77777777" w:rsidTr="007D6C3F">
        <w:tblPrEx>
          <w:tblBorders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860" w:type="dxa"/>
            <w:gridSpan w:val="2"/>
            <w:vMerge/>
            <w:vAlign w:val="center"/>
            <w:hideMark/>
          </w:tcPr>
          <w:p w14:paraId="1DE624C9" w14:textId="77777777" w:rsidR="007D6C3F" w:rsidRPr="00501512" w:rsidRDefault="007D6C3F" w:rsidP="007D6C3F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6095" w:type="dxa"/>
            <w:gridSpan w:val="2"/>
            <w:vMerge/>
            <w:vAlign w:val="center"/>
            <w:hideMark/>
          </w:tcPr>
          <w:p w14:paraId="211DF9D4" w14:textId="77777777" w:rsidR="007D6C3F" w:rsidRPr="00501512" w:rsidRDefault="007D6C3F" w:rsidP="007D6C3F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3260" w:type="dxa"/>
            <w:gridSpan w:val="2"/>
            <w:shd w:val="clear" w:color="auto" w:fill="auto"/>
            <w:noWrap/>
            <w:vAlign w:val="center"/>
          </w:tcPr>
          <w:p w14:paraId="16060672" w14:textId="4C6132FB" w:rsidR="007D6C3F" w:rsidRPr="007D6C3F" w:rsidRDefault="007D6C3F" w:rsidP="007D6C3F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7D6C3F">
              <w:rPr>
                <w:rFonts w:ascii="Times New Roman" w:eastAsia="Times New Roman" w:hAnsi="Times New Roman" w:cs="Times New Roman"/>
              </w:rPr>
              <w:t>61:55:0020311:407</w:t>
            </w:r>
          </w:p>
        </w:tc>
      </w:tr>
      <w:tr w:rsidR="007D6C3F" w:rsidRPr="00501512" w14:paraId="341191B8" w14:textId="77777777" w:rsidTr="007D6C3F">
        <w:tblPrEx>
          <w:tblBorders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860" w:type="dxa"/>
            <w:gridSpan w:val="2"/>
            <w:vMerge/>
            <w:vAlign w:val="center"/>
            <w:hideMark/>
          </w:tcPr>
          <w:p w14:paraId="196BC866" w14:textId="77777777" w:rsidR="007D6C3F" w:rsidRPr="00501512" w:rsidRDefault="007D6C3F" w:rsidP="007D6C3F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6095" w:type="dxa"/>
            <w:gridSpan w:val="2"/>
            <w:vMerge/>
            <w:vAlign w:val="center"/>
            <w:hideMark/>
          </w:tcPr>
          <w:p w14:paraId="56F3A295" w14:textId="77777777" w:rsidR="007D6C3F" w:rsidRPr="00501512" w:rsidRDefault="007D6C3F" w:rsidP="007D6C3F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3260" w:type="dxa"/>
            <w:gridSpan w:val="2"/>
            <w:shd w:val="clear" w:color="auto" w:fill="auto"/>
            <w:noWrap/>
            <w:vAlign w:val="center"/>
          </w:tcPr>
          <w:p w14:paraId="5BB118CF" w14:textId="47EDB1CE" w:rsidR="007D6C3F" w:rsidRPr="007D6C3F" w:rsidRDefault="007D6C3F" w:rsidP="007D6C3F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7D6C3F">
              <w:rPr>
                <w:rFonts w:ascii="Times New Roman" w:eastAsia="Times New Roman" w:hAnsi="Times New Roman" w:cs="Times New Roman"/>
              </w:rPr>
              <w:t>61:55:0020311:408</w:t>
            </w:r>
          </w:p>
        </w:tc>
      </w:tr>
      <w:tr w:rsidR="007D6C3F" w:rsidRPr="00501512" w14:paraId="3619E8AA" w14:textId="77777777" w:rsidTr="007D6C3F">
        <w:tblPrEx>
          <w:tblBorders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860" w:type="dxa"/>
            <w:gridSpan w:val="2"/>
            <w:vMerge/>
            <w:vAlign w:val="center"/>
            <w:hideMark/>
          </w:tcPr>
          <w:p w14:paraId="2110157D" w14:textId="77777777" w:rsidR="007D6C3F" w:rsidRPr="00501512" w:rsidRDefault="007D6C3F" w:rsidP="007D6C3F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6095" w:type="dxa"/>
            <w:gridSpan w:val="2"/>
            <w:vMerge/>
            <w:vAlign w:val="center"/>
            <w:hideMark/>
          </w:tcPr>
          <w:p w14:paraId="0115277E" w14:textId="77777777" w:rsidR="007D6C3F" w:rsidRPr="00501512" w:rsidRDefault="007D6C3F" w:rsidP="007D6C3F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3260" w:type="dxa"/>
            <w:gridSpan w:val="2"/>
            <w:shd w:val="clear" w:color="auto" w:fill="auto"/>
            <w:noWrap/>
            <w:vAlign w:val="center"/>
          </w:tcPr>
          <w:p w14:paraId="2398C067" w14:textId="04CB17E3" w:rsidR="007D6C3F" w:rsidRPr="007D6C3F" w:rsidRDefault="007D6C3F" w:rsidP="007D6C3F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7D6C3F">
              <w:rPr>
                <w:rFonts w:ascii="Times New Roman" w:eastAsia="Times New Roman" w:hAnsi="Times New Roman" w:cs="Times New Roman"/>
              </w:rPr>
              <w:t>61:55:0020311:8</w:t>
            </w:r>
          </w:p>
        </w:tc>
      </w:tr>
      <w:tr w:rsidR="007D6C3F" w:rsidRPr="00501512" w14:paraId="6CA6C223" w14:textId="77777777" w:rsidTr="007D6C3F">
        <w:tblPrEx>
          <w:tblBorders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860" w:type="dxa"/>
            <w:gridSpan w:val="2"/>
            <w:vMerge/>
            <w:vAlign w:val="center"/>
            <w:hideMark/>
          </w:tcPr>
          <w:p w14:paraId="1AFF9E69" w14:textId="77777777" w:rsidR="007D6C3F" w:rsidRPr="00501512" w:rsidRDefault="007D6C3F" w:rsidP="007D6C3F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6095" w:type="dxa"/>
            <w:gridSpan w:val="2"/>
            <w:vMerge/>
            <w:vAlign w:val="center"/>
            <w:hideMark/>
          </w:tcPr>
          <w:p w14:paraId="5B6CD971" w14:textId="77777777" w:rsidR="007D6C3F" w:rsidRPr="00501512" w:rsidRDefault="007D6C3F" w:rsidP="007D6C3F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3260" w:type="dxa"/>
            <w:gridSpan w:val="2"/>
            <w:shd w:val="clear" w:color="auto" w:fill="auto"/>
            <w:noWrap/>
            <w:vAlign w:val="center"/>
          </w:tcPr>
          <w:p w14:paraId="79DE9FD6" w14:textId="7E601017" w:rsidR="007D6C3F" w:rsidRPr="007D6C3F" w:rsidRDefault="007D6C3F" w:rsidP="007D6C3F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7D6C3F">
              <w:rPr>
                <w:rFonts w:ascii="Times New Roman" w:eastAsia="Times New Roman" w:hAnsi="Times New Roman" w:cs="Times New Roman"/>
              </w:rPr>
              <w:t>61:55:0020501:2</w:t>
            </w:r>
          </w:p>
        </w:tc>
      </w:tr>
      <w:tr w:rsidR="007D6C3F" w:rsidRPr="00550BAE" w14:paraId="545B1033" w14:textId="77777777" w:rsidTr="007D6C3F">
        <w:trPr>
          <w:gridBefore w:val="1"/>
          <w:wBefore w:w="9" w:type="dxa"/>
          <w:trHeight w:val="982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DE281" w14:textId="77777777" w:rsidR="007D6C3F" w:rsidRPr="00550BAE" w:rsidRDefault="007D6C3F" w:rsidP="007D6C3F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</w:pPr>
            <w:r>
              <w:br w:type="page"/>
            </w:r>
            <w:r>
              <w:br w:type="page"/>
            </w:r>
            <w:bookmarkStart w:id="24" w:name="sub_2010"/>
            <w:r w:rsidRPr="00550BAE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>10</w:t>
            </w:r>
            <w:bookmarkEnd w:id="24"/>
          </w:p>
        </w:tc>
        <w:tc>
          <w:tcPr>
            <w:tcW w:w="93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B576F71" w14:textId="77777777" w:rsidR="007D6C3F" w:rsidRPr="00071956" w:rsidRDefault="007D6C3F" w:rsidP="007D6C3F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lang w:bidi="ar-SA"/>
              </w:rPr>
            </w:pPr>
            <w:r w:rsidRPr="00D1640A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 xml:space="preserve">Вид права, на котором инженерное сооружение принадлежит заявителю (если подано ходатайство об установлении публичного сервитута в целях реконструкции или эксплуатации инженерного </w:t>
            </w:r>
            <w:r w:rsidRPr="00A64AC4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сооружения) Собственность</w:t>
            </w:r>
            <w:r w:rsidRPr="00071956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 xml:space="preserve"> </w:t>
            </w:r>
          </w:p>
        </w:tc>
      </w:tr>
      <w:tr w:rsidR="007D6C3F" w:rsidRPr="00550BAE" w14:paraId="542A076C" w14:textId="77777777" w:rsidTr="007D6C3F">
        <w:trPr>
          <w:gridBefore w:val="1"/>
          <w:wBefore w:w="9" w:type="dxa"/>
        </w:trPr>
        <w:tc>
          <w:tcPr>
            <w:tcW w:w="851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44895FAD" w14:textId="77777777" w:rsidR="007D6C3F" w:rsidRPr="00550BAE" w:rsidRDefault="007D6C3F" w:rsidP="007D6C3F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</w:pPr>
            <w:bookmarkStart w:id="25" w:name="sub_2011"/>
            <w:r w:rsidRPr="00550BAE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>11</w:t>
            </w:r>
            <w:bookmarkEnd w:id="25"/>
          </w:p>
        </w:tc>
        <w:tc>
          <w:tcPr>
            <w:tcW w:w="93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5283FF2" w14:textId="77777777" w:rsidR="007D6C3F" w:rsidRPr="00550BAE" w:rsidRDefault="007D6C3F" w:rsidP="007D6C3F">
            <w:pPr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</w:pPr>
            <w:r w:rsidRPr="00550BAE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>Сведения о способах представления результатов рассмотрения ходатайства:</w:t>
            </w:r>
          </w:p>
        </w:tc>
      </w:tr>
      <w:tr w:rsidR="007D6C3F" w:rsidRPr="00550BAE" w14:paraId="2D147A23" w14:textId="77777777" w:rsidTr="007D6C3F">
        <w:trPr>
          <w:gridBefore w:val="1"/>
          <w:wBefore w:w="9" w:type="dxa"/>
          <w:trHeight w:val="753"/>
        </w:trPr>
        <w:tc>
          <w:tcPr>
            <w:tcW w:w="851" w:type="dxa"/>
            <w:vMerge/>
            <w:tcBorders>
              <w:top w:val="nil"/>
              <w:bottom w:val="nil"/>
              <w:right w:val="single" w:sz="4" w:space="0" w:color="auto"/>
            </w:tcBorders>
          </w:tcPr>
          <w:p w14:paraId="6B6B9246" w14:textId="77777777" w:rsidR="007D6C3F" w:rsidRPr="00550BAE" w:rsidRDefault="007D6C3F" w:rsidP="007D6C3F">
            <w:pPr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</w:pPr>
          </w:p>
        </w:tc>
        <w:tc>
          <w:tcPr>
            <w:tcW w:w="6709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8D771AE" w14:textId="77777777" w:rsidR="007D6C3F" w:rsidRPr="00550BAE" w:rsidRDefault="007D6C3F" w:rsidP="007D6C3F">
            <w:pPr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</w:pPr>
            <w:r w:rsidRPr="00550BAE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>в виде электронного документа, который направляется уполномоченным органом заявителю посредством электронной почты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1C30E991" w14:textId="77777777" w:rsidR="007D6C3F" w:rsidRDefault="007D6C3F" w:rsidP="007D6C3F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</w:pPr>
          </w:p>
          <w:p w14:paraId="1B7D32D9" w14:textId="77777777" w:rsidR="007D6C3F" w:rsidRPr="00550BAE" w:rsidRDefault="007D6C3F" w:rsidP="007D6C3F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</w:pPr>
            <w:r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>Да</w:t>
            </w:r>
          </w:p>
        </w:tc>
      </w:tr>
      <w:tr w:rsidR="007D6C3F" w:rsidRPr="00550BAE" w14:paraId="61261876" w14:textId="77777777" w:rsidTr="007D6C3F">
        <w:trPr>
          <w:gridBefore w:val="1"/>
          <w:wBefore w:w="9" w:type="dxa"/>
        </w:trPr>
        <w:tc>
          <w:tcPr>
            <w:tcW w:w="851" w:type="dxa"/>
            <w:vMerge/>
            <w:tcBorders>
              <w:top w:val="nil"/>
              <w:bottom w:val="nil"/>
              <w:right w:val="single" w:sz="4" w:space="0" w:color="auto"/>
            </w:tcBorders>
          </w:tcPr>
          <w:p w14:paraId="059E5940" w14:textId="77777777" w:rsidR="007D6C3F" w:rsidRPr="00550BAE" w:rsidRDefault="007D6C3F" w:rsidP="007D6C3F">
            <w:pPr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</w:pPr>
          </w:p>
        </w:tc>
        <w:tc>
          <w:tcPr>
            <w:tcW w:w="6709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6D29922" w14:textId="77777777" w:rsidR="007D6C3F" w:rsidRPr="00550BAE" w:rsidRDefault="007D6C3F" w:rsidP="007D6C3F">
            <w:pPr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</w:pPr>
            <w:r w:rsidRPr="00550BAE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>в виде бумажного документа, который заявитель получает непосредственно при личном обращении или посредством почтового отправления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78497F9F" w14:textId="77777777" w:rsidR="007D6C3F" w:rsidRDefault="007D6C3F" w:rsidP="007D6C3F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</w:pPr>
          </w:p>
          <w:p w14:paraId="36B1E189" w14:textId="77777777" w:rsidR="007D6C3F" w:rsidRPr="00550BAE" w:rsidRDefault="007D6C3F" w:rsidP="007D6C3F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</w:pPr>
            <w:r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>Да</w:t>
            </w:r>
          </w:p>
        </w:tc>
      </w:tr>
      <w:tr w:rsidR="007D6C3F" w:rsidRPr="00E110A6" w14:paraId="637F07CC" w14:textId="77777777" w:rsidTr="007D6C3F">
        <w:trPr>
          <w:gridBefore w:val="1"/>
          <w:wBefore w:w="9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562F4" w14:textId="77777777" w:rsidR="007D6C3F" w:rsidRPr="00550BAE" w:rsidRDefault="007D6C3F" w:rsidP="007D6C3F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</w:pPr>
            <w:bookmarkStart w:id="26" w:name="sub_2012"/>
            <w:r w:rsidRPr="00550BAE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>12</w:t>
            </w:r>
            <w:bookmarkEnd w:id="26"/>
          </w:p>
        </w:tc>
        <w:tc>
          <w:tcPr>
            <w:tcW w:w="93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131D653" w14:textId="77777777" w:rsidR="007D6C3F" w:rsidRPr="00E110A6" w:rsidRDefault="007D6C3F" w:rsidP="007D6C3F">
            <w:pPr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</w:pPr>
            <w:r w:rsidRPr="00E110A6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>Документы, прилагаемые к ходатайству:</w:t>
            </w:r>
          </w:p>
          <w:p w14:paraId="7FF80404" w14:textId="77777777" w:rsidR="007D6C3F" w:rsidRDefault="007D6C3F" w:rsidP="007D6C3F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</w:pPr>
            <w:r w:rsidRPr="0031427F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>1) Подготовленные в форме электронного документа сведения о границах публичного сервитута, включающие графическое описание местоположения границ публичного сервитута и перечень координат характерных точек этих границ в системе координат, установленной для ведения Единого государственного реестра недвижимости (пп. 1 п. 5 ст. 39.41 ЗК РФ);</w:t>
            </w:r>
          </w:p>
          <w:p w14:paraId="68BF13CC" w14:textId="313E9D8C" w:rsidR="007D6C3F" w:rsidRPr="00501512" w:rsidRDefault="007D6C3F" w:rsidP="007D6C3F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</w:pPr>
            <w:r w:rsidRPr="00501512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 xml:space="preserve">2) Свидетельство о государственной регистрации права от </w:t>
            </w:r>
            <w:r>
              <w:fldChar w:fldCharType="begin"/>
            </w:r>
            <w:r>
              <w:instrText xml:space="preserve"> REF Дата_свидетельства \h  \* MERGEFORMAT </w:instrText>
            </w:r>
            <w:r>
              <w:fldChar w:fldCharType="separate"/>
            </w:r>
            <w:r w:rsidR="001E15B6" w:rsidRPr="00F9067F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>11.09.2008</w:t>
            </w:r>
            <w:r>
              <w:fldChar w:fldCharType="end"/>
            </w:r>
            <w:r w:rsidRPr="00071956">
              <w:t xml:space="preserve"> </w:t>
            </w:r>
            <w:r w:rsidRPr="00501512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>г.;</w:t>
            </w:r>
          </w:p>
          <w:p w14:paraId="05676D2D" w14:textId="11E56D91" w:rsidR="007D6C3F" w:rsidRPr="00501512" w:rsidRDefault="007D6C3F" w:rsidP="007D6C3F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</w:pPr>
            <w:r w:rsidRPr="00501512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 xml:space="preserve">3) Доверенность </w:t>
            </w:r>
            <w:r w:rsidR="001E15B6" w:rsidRPr="00130A7B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 xml:space="preserve">от </w:t>
            </w:r>
            <w:r w:rsidR="001E15B6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>13</w:t>
            </w:r>
            <w:r w:rsidR="001E15B6" w:rsidRPr="00130A7B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>.0</w:t>
            </w:r>
            <w:r w:rsidR="001E15B6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>5</w:t>
            </w:r>
            <w:r w:rsidR="001E15B6" w:rsidRPr="00130A7B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>.2020 г. 61АА</w:t>
            </w:r>
            <w:r w:rsidR="001E15B6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>7306059</w:t>
            </w:r>
            <w:r w:rsidR="001E15B6" w:rsidRPr="00501512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 xml:space="preserve"> </w:t>
            </w:r>
            <w:r w:rsidRPr="00501512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>(</w:t>
            </w:r>
            <w:proofErr w:type="spellStart"/>
            <w:r w:rsidRPr="00501512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>пп</w:t>
            </w:r>
            <w:proofErr w:type="spellEnd"/>
            <w:r w:rsidRPr="00501512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>. 4 п.5 ст. 39.41 ЗК РФ).</w:t>
            </w:r>
          </w:p>
          <w:p w14:paraId="6BD418AF" w14:textId="77777777" w:rsidR="007D6C3F" w:rsidRPr="00501512" w:rsidRDefault="007D6C3F" w:rsidP="007D6C3F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</w:pPr>
            <w:r w:rsidRPr="00501512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lastRenderedPageBreak/>
              <w:t>4) Технический паспорт электросетевого комплекса</w:t>
            </w:r>
          </w:p>
          <w:p w14:paraId="42C3DA66" w14:textId="77777777" w:rsidR="007D6C3F" w:rsidRPr="00501512" w:rsidRDefault="007D6C3F" w:rsidP="007D6C3F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</w:pPr>
            <w:r w:rsidRPr="00501512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>5) Договор о присоединении от 03.12.2007г.</w:t>
            </w:r>
          </w:p>
          <w:p w14:paraId="6E9E5963" w14:textId="77777777" w:rsidR="007D6C3F" w:rsidRPr="00501512" w:rsidRDefault="007D6C3F" w:rsidP="007D6C3F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</w:pPr>
            <w:r w:rsidRPr="00501512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>6) Письмо о переименовании МР5/6200/310 от 30.07.2015г.</w:t>
            </w:r>
          </w:p>
          <w:p w14:paraId="4BD81F1A" w14:textId="77777777" w:rsidR="007D6C3F" w:rsidRPr="00501512" w:rsidRDefault="007D6C3F" w:rsidP="007D6C3F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</w:pPr>
            <w:r w:rsidRPr="00501512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>7) Выписка из ЕГРЮЛ № ЮЭ9965-20-12725038 от 17.02.2020г.</w:t>
            </w:r>
          </w:p>
          <w:p w14:paraId="3D2E1744" w14:textId="77777777" w:rsidR="007D6C3F" w:rsidRDefault="007D6C3F" w:rsidP="007D6C3F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</w:pPr>
            <w:r w:rsidRPr="00501512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 xml:space="preserve">8) Письмо </w:t>
            </w:r>
            <w:r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 xml:space="preserve">о </w:t>
            </w:r>
            <w:r w:rsidRPr="00501512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 xml:space="preserve">проведенном анализе по отнесению ОКС к объектам федерального, регионального, местного значения </w:t>
            </w:r>
            <w:r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 xml:space="preserve">№ </w:t>
            </w:r>
            <w:r w:rsidRPr="00501512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>МР5/6000/482 от 31.07.2019 г.</w:t>
            </w:r>
            <w:r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>;</w:t>
            </w:r>
          </w:p>
          <w:p w14:paraId="2C3F57FB" w14:textId="77777777" w:rsidR="007D6C3F" w:rsidRPr="00105F08" w:rsidRDefault="007D6C3F" w:rsidP="007D6C3F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</w:pPr>
            <w:r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>9) Письмо Об изменении наименования общества ВШЭ/060/285 от 02.03.2020 г.</w:t>
            </w:r>
          </w:p>
          <w:p w14:paraId="151F0E94" w14:textId="494E3D6B" w:rsidR="007D6C3F" w:rsidRPr="00E110A6" w:rsidRDefault="007D6C3F" w:rsidP="007D6C3F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</w:pPr>
            <w:r w:rsidRPr="00757364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 xml:space="preserve">Так </w:t>
            </w:r>
            <w:r w:rsidRPr="00A64AC4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 xml:space="preserve">как объект электросетевого хозяйства </w:t>
            </w:r>
            <w:r w:rsidRPr="00A64AC4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fldChar w:fldCharType="begin"/>
            </w:r>
            <w:r w:rsidRPr="00A64AC4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instrText xml:space="preserve"> REF ВЛ_Имя \h </w:instrText>
            </w:r>
            <w:r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instrText xml:space="preserve"> \* MERGEFORMAT </w:instrText>
            </w:r>
            <w:r w:rsidRPr="00A64AC4">
              <w:rPr>
                <w:rFonts w:ascii="Times New Roman" w:eastAsiaTheme="minorEastAsia" w:hAnsi="Times New Roman" w:cs="Times New Roman"/>
                <w:color w:val="auto"/>
                <w:lang w:bidi="ar-SA"/>
              </w:rPr>
            </w:r>
            <w:r w:rsidRPr="00A64AC4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fldChar w:fldCharType="separate"/>
            </w:r>
            <w:r w:rsidR="001E15B6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>Линия электропередач ВЛ</w:t>
            </w:r>
            <w:r w:rsidR="001E15B6" w:rsidRPr="00A64AC4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 xml:space="preserve"> 110 </w:t>
            </w:r>
            <w:proofErr w:type="spellStart"/>
            <w:r w:rsidR="001E15B6" w:rsidRPr="00A64AC4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>кВ</w:t>
            </w:r>
            <w:proofErr w:type="spellEnd"/>
            <w:r w:rsidR="001E15B6" w:rsidRPr="00A64AC4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 xml:space="preserve"> НЗБ-Ш4</w:t>
            </w:r>
            <w:r w:rsidR="001E15B6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 xml:space="preserve">2 </w:t>
            </w:r>
            <w:r w:rsidRPr="00A64AC4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fldChar w:fldCharType="end"/>
            </w:r>
            <w:r w:rsidRPr="00A64AC4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 xml:space="preserve">существующий (годы ввода в эксплуатацию(постройки) – </w:t>
            </w:r>
            <w:r>
              <w:fldChar w:fldCharType="begin"/>
            </w:r>
            <w:r>
              <w:instrText xml:space="preserve"> REF Год_ввода \h  \* MERGEFORMAT </w:instrText>
            </w:r>
            <w:r>
              <w:fldChar w:fldCharType="separate"/>
            </w:r>
            <w:r w:rsidR="001E15B6" w:rsidRPr="00A64AC4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>1951, 198</w:t>
            </w:r>
            <w:r w:rsidR="001E15B6" w:rsidRPr="00071956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 xml:space="preserve">5 </w:t>
            </w:r>
            <w:r>
              <w:fldChar w:fldCharType="end"/>
            </w:r>
            <w:r w:rsidRPr="00A64AC4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>г.), и установление публичного сервитута необходимо для эксплуатации данного объекта, сведения, указанные в пп. 2 п. 5 ст. 39.41 ЗК РФ, не приводятся.</w:t>
            </w:r>
          </w:p>
        </w:tc>
      </w:tr>
      <w:tr w:rsidR="007D6C3F" w:rsidRPr="00550BAE" w14:paraId="01CBBCA0" w14:textId="77777777" w:rsidTr="007D6C3F">
        <w:trPr>
          <w:gridBefore w:val="1"/>
          <w:wBefore w:w="9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B1A9E" w14:textId="77777777" w:rsidR="007D6C3F" w:rsidRPr="00550BAE" w:rsidRDefault="007D6C3F" w:rsidP="007D6C3F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</w:pPr>
            <w:bookmarkStart w:id="27" w:name="sub_2013"/>
            <w:r w:rsidRPr="00550BAE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lastRenderedPageBreak/>
              <w:t>13</w:t>
            </w:r>
            <w:bookmarkEnd w:id="27"/>
          </w:p>
        </w:tc>
        <w:tc>
          <w:tcPr>
            <w:tcW w:w="93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118DC65" w14:textId="77777777" w:rsidR="007D6C3F" w:rsidRPr="00550BAE" w:rsidRDefault="007D6C3F" w:rsidP="007D6C3F">
            <w:pPr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</w:pPr>
            <w:r w:rsidRPr="00550BAE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>Подтверждаю согласие на обработку персональных данных (сбор,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 персональных данных, а также иных действий, необходимых для обработки персональных данных в соответствии с законодательством Российской Федерации), в том числе в автоматизированном режиме</w:t>
            </w:r>
          </w:p>
        </w:tc>
      </w:tr>
      <w:tr w:rsidR="00C35336" w:rsidRPr="00550BAE" w14:paraId="143848A3" w14:textId="77777777" w:rsidTr="007D6C3F">
        <w:trPr>
          <w:gridBefore w:val="1"/>
          <w:wBefore w:w="9" w:type="dxa"/>
          <w:trHeight w:val="1255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736AE" w14:textId="087B2F1A" w:rsidR="00F9067F" w:rsidRPr="00550BAE" w:rsidRDefault="00C35336" w:rsidP="007D6C3F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</w:pPr>
            <w:bookmarkStart w:id="28" w:name="sub_2014"/>
            <w:r w:rsidRPr="00550BAE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>14</w:t>
            </w:r>
            <w:bookmarkEnd w:id="28"/>
          </w:p>
        </w:tc>
        <w:tc>
          <w:tcPr>
            <w:tcW w:w="93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0A9914E" w14:textId="77777777" w:rsidR="00C35336" w:rsidRPr="00550BAE" w:rsidRDefault="00C35336" w:rsidP="00C35336">
            <w:pPr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</w:pPr>
            <w:r w:rsidRPr="00550BAE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 xml:space="preserve">Подтверждаю, что сведения, указанные в настоящем ходатайстве, на дату представления ходатайства достоверны; документы (копии документов) и содержащиеся в них сведения соответствуют требованиям, установленным </w:t>
            </w:r>
            <w:r w:rsidRPr="001A2512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>статьей 39.41</w:t>
            </w:r>
            <w:r w:rsidRPr="00550BAE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 xml:space="preserve"> Земельного кодекса Российской Федерации</w:t>
            </w:r>
          </w:p>
        </w:tc>
      </w:tr>
      <w:tr w:rsidR="00C35336" w:rsidRPr="00550BAE" w14:paraId="3094FADE" w14:textId="77777777" w:rsidTr="007D6C3F">
        <w:trPr>
          <w:gridBefore w:val="1"/>
          <w:wBefore w:w="9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74CE3" w14:textId="77777777" w:rsidR="00C35336" w:rsidRPr="00550BAE" w:rsidRDefault="00C35336" w:rsidP="00C35336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</w:pPr>
            <w:bookmarkStart w:id="29" w:name="sub_2015"/>
            <w:r w:rsidRPr="00550BAE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>15</w:t>
            </w:r>
            <w:bookmarkEnd w:id="29"/>
          </w:p>
        </w:tc>
        <w:tc>
          <w:tcPr>
            <w:tcW w:w="6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D78BC" w14:textId="77777777" w:rsidR="00C35336" w:rsidRDefault="00C35336" w:rsidP="00C35336">
            <w:pPr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</w:pPr>
            <w:r w:rsidRPr="00550BAE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>Подпись:</w:t>
            </w:r>
          </w:p>
          <w:p w14:paraId="3CED76B9" w14:textId="77777777" w:rsidR="00C35336" w:rsidRPr="00550BAE" w:rsidRDefault="00C35336" w:rsidP="00C35336">
            <w:pPr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</w:pP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CF07A69" w14:textId="77777777" w:rsidR="00C35336" w:rsidRPr="00550BAE" w:rsidRDefault="00C35336" w:rsidP="00C35336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</w:pPr>
            <w:r w:rsidRPr="00550BAE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>Дата:</w:t>
            </w:r>
          </w:p>
        </w:tc>
      </w:tr>
      <w:tr w:rsidR="00C35336" w:rsidRPr="00550BAE" w14:paraId="058D4210" w14:textId="77777777" w:rsidTr="007D6C3F">
        <w:trPr>
          <w:gridBefore w:val="1"/>
          <w:wBefore w:w="9" w:type="dxa"/>
          <w:trHeight w:val="806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8DFB4" w14:textId="77777777" w:rsidR="00C35336" w:rsidRPr="00550BAE" w:rsidRDefault="00C35336" w:rsidP="007D6C3F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85ADA0C" w14:textId="77777777" w:rsidR="00C35336" w:rsidRPr="00550BAE" w:rsidRDefault="00C35336" w:rsidP="00C35336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</w:pPr>
            <w:r w:rsidRPr="00550BAE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>___________</w:t>
            </w:r>
          </w:p>
          <w:p w14:paraId="506C0082" w14:textId="77777777" w:rsidR="00C35336" w:rsidRPr="00550BAE" w:rsidRDefault="00C35336" w:rsidP="00C35336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</w:pPr>
            <w:r w:rsidRPr="00550BAE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>(подпись)</w:t>
            </w:r>
          </w:p>
        </w:tc>
        <w:tc>
          <w:tcPr>
            <w:tcW w:w="31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A5C68B2" w14:textId="13AEF5D7" w:rsidR="00C35336" w:rsidRPr="00550BAE" w:rsidRDefault="001E15B6" w:rsidP="00C35336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</w:pPr>
            <w:r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>Ю.А. Никитина</w:t>
            </w:r>
          </w:p>
          <w:p w14:paraId="26295CF7" w14:textId="77777777" w:rsidR="00C35336" w:rsidRPr="00550BAE" w:rsidRDefault="00C35336" w:rsidP="00C35336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</w:pPr>
            <w:r w:rsidRPr="00550BAE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>(инициалы, фамилия)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BE04394" w14:textId="57E1C67B" w:rsidR="00C35336" w:rsidRPr="00550BAE" w:rsidRDefault="00C35336" w:rsidP="00B56AAE">
            <w:pPr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</w:pPr>
            <w:r w:rsidRPr="00550BAE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>"</w:t>
            </w:r>
            <w:r w:rsidR="001E15B6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>18</w:t>
            </w:r>
            <w:r w:rsidRPr="00550BAE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 xml:space="preserve">" </w:t>
            </w:r>
            <w:r w:rsidR="001E15B6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>января</w:t>
            </w:r>
            <w:r w:rsidR="00B56AAE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 xml:space="preserve"> 202</w:t>
            </w:r>
            <w:r w:rsidR="001E15B6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>1</w:t>
            </w:r>
            <w:r w:rsidRPr="00550BAE">
              <w:rPr>
                <w:rFonts w:ascii="Times New Roman CYR" w:eastAsiaTheme="minorEastAsia" w:hAnsi="Times New Roman CYR" w:cs="Times New Roman CYR"/>
                <w:color w:val="auto"/>
                <w:lang w:bidi="ar-SA"/>
              </w:rPr>
              <w:t>г.</w:t>
            </w:r>
          </w:p>
        </w:tc>
      </w:tr>
    </w:tbl>
    <w:p w14:paraId="172C0342" w14:textId="77777777" w:rsidR="00431CDC" w:rsidRDefault="00431CDC" w:rsidP="00454658"/>
    <w:sectPr w:rsidR="00431CDC" w:rsidSect="001E15B6">
      <w:pgSz w:w="11906" w:h="16838"/>
      <w:pgMar w:top="289" w:right="425" w:bottom="295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3028D"/>
    <w:rsid w:val="00006568"/>
    <w:rsid w:val="0001271E"/>
    <w:rsid w:val="000318E3"/>
    <w:rsid w:val="000367D2"/>
    <w:rsid w:val="0004734D"/>
    <w:rsid w:val="000557B6"/>
    <w:rsid w:val="0005633F"/>
    <w:rsid w:val="00056C86"/>
    <w:rsid w:val="00062C6D"/>
    <w:rsid w:val="00071956"/>
    <w:rsid w:val="00084F72"/>
    <w:rsid w:val="000A06F9"/>
    <w:rsid w:val="000D7FB7"/>
    <w:rsid w:val="000E22DC"/>
    <w:rsid w:val="00102CBF"/>
    <w:rsid w:val="00114830"/>
    <w:rsid w:val="0012487E"/>
    <w:rsid w:val="00130A7B"/>
    <w:rsid w:val="00141C1C"/>
    <w:rsid w:val="00143E86"/>
    <w:rsid w:val="001577ED"/>
    <w:rsid w:val="00161204"/>
    <w:rsid w:val="001660F6"/>
    <w:rsid w:val="001750D0"/>
    <w:rsid w:val="0018580A"/>
    <w:rsid w:val="001A1E36"/>
    <w:rsid w:val="001A2512"/>
    <w:rsid w:val="001B7AB8"/>
    <w:rsid w:val="001C1F42"/>
    <w:rsid w:val="001C34DA"/>
    <w:rsid w:val="001D49A9"/>
    <w:rsid w:val="001E15B6"/>
    <w:rsid w:val="001F2369"/>
    <w:rsid w:val="001F3E64"/>
    <w:rsid w:val="00207E6A"/>
    <w:rsid w:val="00212CC1"/>
    <w:rsid w:val="00236215"/>
    <w:rsid w:val="002403AF"/>
    <w:rsid w:val="00255E91"/>
    <w:rsid w:val="0027243D"/>
    <w:rsid w:val="0027284D"/>
    <w:rsid w:val="00295BCF"/>
    <w:rsid w:val="002A15C6"/>
    <w:rsid w:val="002A2DA1"/>
    <w:rsid w:val="002A49A6"/>
    <w:rsid w:val="002C110C"/>
    <w:rsid w:val="002D1B52"/>
    <w:rsid w:val="002F513D"/>
    <w:rsid w:val="00304FB9"/>
    <w:rsid w:val="0031427F"/>
    <w:rsid w:val="0032419E"/>
    <w:rsid w:val="00334343"/>
    <w:rsid w:val="0039689C"/>
    <w:rsid w:val="003A58F4"/>
    <w:rsid w:val="003A7EE6"/>
    <w:rsid w:val="003B5093"/>
    <w:rsid w:val="003B7F06"/>
    <w:rsid w:val="003D31A5"/>
    <w:rsid w:val="00431CDC"/>
    <w:rsid w:val="00435E77"/>
    <w:rsid w:val="00454658"/>
    <w:rsid w:val="0047633C"/>
    <w:rsid w:val="004A335D"/>
    <w:rsid w:val="004C41EC"/>
    <w:rsid w:val="004E1BF0"/>
    <w:rsid w:val="004F148E"/>
    <w:rsid w:val="00501512"/>
    <w:rsid w:val="00506C65"/>
    <w:rsid w:val="005242EB"/>
    <w:rsid w:val="0054025B"/>
    <w:rsid w:val="00550BAE"/>
    <w:rsid w:val="00552D99"/>
    <w:rsid w:val="0055420A"/>
    <w:rsid w:val="00564DE6"/>
    <w:rsid w:val="005861CF"/>
    <w:rsid w:val="005A0F0B"/>
    <w:rsid w:val="005B2741"/>
    <w:rsid w:val="005B74BB"/>
    <w:rsid w:val="005C6C7B"/>
    <w:rsid w:val="005D38AB"/>
    <w:rsid w:val="005D5636"/>
    <w:rsid w:val="005D5E31"/>
    <w:rsid w:val="005E1CBA"/>
    <w:rsid w:val="005E2B4D"/>
    <w:rsid w:val="005E5964"/>
    <w:rsid w:val="005E6E88"/>
    <w:rsid w:val="005E73C2"/>
    <w:rsid w:val="00623B41"/>
    <w:rsid w:val="00623DE5"/>
    <w:rsid w:val="00650F8B"/>
    <w:rsid w:val="006D074B"/>
    <w:rsid w:val="006E2133"/>
    <w:rsid w:val="006E3B9B"/>
    <w:rsid w:val="006E7D2B"/>
    <w:rsid w:val="006F4C44"/>
    <w:rsid w:val="00700C52"/>
    <w:rsid w:val="007100C9"/>
    <w:rsid w:val="00712A3C"/>
    <w:rsid w:val="00743A72"/>
    <w:rsid w:val="007473AF"/>
    <w:rsid w:val="00754E47"/>
    <w:rsid w:val="00757364"/>
    <w:rsid w:val="007616B2"/>
    <w:rsid w:val="00767774"/>
    <w:rsid w:val="007931A5"/>
    <w:rsid w:val="00795F30"/>
    <w:rsid w:val="007B7AB7"/>
    <w:rsid w:val="007C504C"/>
    <w:rsid w:val="007D6C3F"/>
    <w:rsid w:val="007F36D9"/>
    <w:rsid w:val="00833D80"/>
    <w:rsid w:val="00867742"/>
    <w:rsid w:val="00876022"/>
    <w:rsid w:val="008B0496"/>
    <w:rsid w:val="008C34F2"/>
    <w:rsid w:val="008D1149"/>
    <w:rsid w:val="008E0A52"/>
    <w:rsid w:val="008E610B"/>
    <w:rsid w:val="008F5F6D"/>
    <w:rsid w:val="00900BB7"/>
    <w:rsid w:val="00903AF1"/>
    <w:rsid w:val="0091063B"/>
    <w:rsid w:val="00924F9C"/>
    <w:rsid w:val="00960666"/>
    <w:rsid w:val="00961929"/>
    <w:rsid w:val="009665FA"/>
    <w:rsid w:val="00973717"/>
    <w:rsid w:val="009979E2"/>
    <w:rsid w:val="009A15DC"/>
    <w:rsid w:val="009C584B"/>
    <w:rsid w:val="009D6CDF"/>
    <w:rsid w:val="009E11B3"/>
    <w:rsid w:val="009E4D21"/>
    <w:rsid w:val="009F05BB"/>
    <w:rsid w:val="00A14C92"/>
    <w:rsid w:val="00A179DA"/>
    <w:rsid w:val="00A4593C"/>
    <w:rsid w:val="00A64AC4"/>
    <w:rsid w:val="00A652D5"/>
    <w:rsid w:val="00A81972"/>
    <w:rsid w:val="00AA06D7"/>
    <w:rsid w:val="00AA6AE1"/>
    <w:rsid w:val="00AD00E8"/>
    <w:rsid w:val="00B17690"/>
    <w:rsid w:val="00B21D5E"/>
    <w:rsid w:val="00B56AAE"/>
    <w:rsid w:val="00B60066"/>
    <w:rsid w:val="00B73C22"/>
    <w:rsid w:val="00B96A32"/>
    <w:rsid w:val="00BA2B4C"/>
    <w:rsid w:val="00BA448A"/>
    <w:rsid w:val="00BC2403"/>
    <w:rsid w:val="00BD5955"/>
    <w:rsid w:val="00BE78C8"/>
    <w:rsid w:val="00C069B2"/>
    <w:rsid w:val="00C15433"/>
    <w:rsid w:val="00C35336"/>
    <w:rsid w:val="00C5751A"/>
    <w:rsid w:val="00C67047"/>
    <w:rsid w:val="00C85700"/>
    <w:rsid w:val="00CA3422"/>
    <w:rsid w:val="00CC5E77"/>
    <w:rsid w:val="00CF1191"/>
    <w:rsid w:val="00CF2A7D"/>
    <w:rsid w:val="00D1640A"/>
    <w:rsid w:val="00D56A90"/>
    <w:rsid w:val="00D60C55"/>
    <w:rsid w:val="00D707C3"/>
    <w:rsid w:val="00D836E6"/>
    <w:rsid w:val="00D92AF0"/>
    <w:rsid w:val="00D967F0"/>
    <w:rsid w:val="00DB0C39"/>
    <w:rsid w:val="00DB36D3"/>
    <w:rsid w:val="00DD10CC"/>
    <w:rsid w:val="00DD7BC2"/>
    <w:rsid w:val="00DE1AE5"/>
    <w:rsid w:val="00E02AA3"/>
    <w:rsid w:val="00E04CD6"/>
    <w:rsid w:val="00E110A6"/>
    <w:rsid w:val="00E22275"/>
    <w:rsid w:val="00E2442E"/>
    <w:rsid w:val="00E275E2"/>
    <w:rsid w:val="00E3028D"/>
    <w:rsid w:val="00E4348F"/>
    <w:rsid w:val="00E4743A"/>
    <w:rsid w:val="00E522F7"/>
    <w:rsid w:val="00E82904"/>
    <w:rsid w:val="00EB23BB"/>
    <w:rsid w:val="00EE063E"/>
    <w:rsid w:val="00EE412C"/>
    <w:rsid w:val="00EE758D"/>
    <w:rsid w:val="00F32FE5"/>
    <w:rsid w:val="00F52629"/>
    <w:rsid w:val="00F80CD0"/>
    <w:rsid w:val="00F9067F"/>
    <w:rsid w:val="00FA5B3C"/>
    <w:rsid w:val="00FC082C"/>
    <w:rsid w:val="00FD7E23"/>
    <w:rsid w:val="00FF0E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06CF60"/>
  <w15:docId w15:val="{A0FF8B69-454E-4442-A2C2-A869F8468C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E3028D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styleId="1">
    <w:name w:val="heading 1"/>
    <w:basedOn w:val="a"/>
    <w:next w:val="a"/>
    <w:link w:val="10"/>
    <w:uiPriority w:val="99"/>
    <w:qFormat/>
    <w:rsid w:val="00550BAE"/>
    <w:pPr>
      <w:autoSpaceDE w:val="0"/>
      <w:autoSpaceDN w:val="0"/>
      <w:adjustRightInd w:val="0"/>
      <w:spacing w:before="108" w:after="108"/>
      <w:jc w:val="center"/>
      <w:outlineLvl w:val="0"/>
    </w:pPr>
    <w:rPr>
      <w:rFonts w:ascii="Times New Roman CYR" w:eastAsiaTheme="minorEastAsia" w:hAnsi="Times New Roman CYR" w:cs="Times New Roman CYR"/>
      <w:b/>
      <w:bCs/>
      <w:color w:val="26282F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E3028D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12pt0pt">
    <w:name w:val="Основной текст (2) + 12 pt;Полужирный;Интервал 0 pt"/>
    <w:basedOn w:val="2"/>
    <w:rsid w:val="00E3028D"/>
    <w:rPr>
      <w:rFonts w:ascii="Times New Roman" w:eastAsia="Times New Roman" w:hAnsi="Times New Roman" w:cs="Times New Roman"/>
      <w:b/>
      <w:bCs/>
      <w:color w:val="000000"/>
      <w:spacing w:val="-1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2115pt0pt">
    <w:name w:val="Основной текст (2) + 11;5 pt;Полужирный;Интервал 0 pt"/>
    <w:basedOn w:val="2"/>
    <w:rsid w:val="00E3028D"/>
    <w:rPr>
      <w:rFonts w:ascii="Times New Roman" w:eastAsia="Times New Roman" w:hAnsi="Times New Roman" w:cs="Times New Roman"/>
      <w:b/>
      <w:bCs/>
      <w:color w:val="000000"/>
      <w:spacing w:val="-1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E3028D"/>
    <w:pPr>
      <w:shd w:val="clear" w:color="auto" w:fill="FFFFFF"/>
      <w:spacing w:after="60" w:line="0" w:lineRule="atLeast"/>
      <w:jc w:val="right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character" w:styleId="a3">
    <w:name w:val="Hyperlink"/>
    <w:basedOn w:val="a0"/>
    <w:uiPriority w:val="99"/>
    <w:semiHidden/>
    <w:unhideWhenUsed/>
    <w:rsid w:val="005242EB"/>
    <w:rPr>
      <w:color w:val="0000FF"/>
      <w:u w:val="single"/>
    </w:rPr>
  </w:style>
  <w:style w:type="paragraph" w:customStyle="1" w:styleId="a4">
    <w:name w:val="Таблицы (моноширинный)"/>
    <w:basedOn w:val="a"/>
    <w:next w:val="a"/>
    <w:uiPriority w:val="99"/>
    <w:rsid w:val="005242EB"/>
    <w:pPr>
      <w:autoSpaceDE w:val="0"/>
      <w:autoSpaceDN w:val="0"/>
      <w:adjustRightInd w:val="0"/>
    </w:pPr>
    <w:rPr>
      <w:rFonts w:ascii="Courier New" w:eastAsia="Times New Roman" w:hAnsi="Courier New" w:cs="Courier New"/>
      <w:color w:val="auto"/>
      <w:sz w:val="26"/>
      <w:szCs w:val="26"/>
      <w:lang w:bidi="ar-SA"/>
    </w:rPr>
  </w:style>
  <w:style w:type="character" w:customStyle="1" w:styleId="10">
    <w:name w:val="Заголовок 1 Знак"/>
    <w:basedOn w:val="a0"/>
    <w:link w:val="1"/>
    <w:uiPriority w:val="99"/>
    <w:rsid w:val="00550BAE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a5">
    <w:name w:val="Гипертекстовая ссылка"/>
    <w:basedOn w:val="a0"/>
    <w:uiPriority w:val="99"/>
    <w:rsid w:val="00550BAE"/>
    <w:rPr>
      <w:color w:val="106BBE"/>
    </w:rPr>
  </w:style>
  <w:style w:type="paragraph" w:customStyle="1" w:styleId="a6">
    <w:name w:val="Нормальный (таблица)"/>
    <w:basedOn w:val="a"/>
    <w:next w:val="a"/>
    <w:uiPriority w:val="99"/>
    <w:rsid w:val="00550BAE"/>
    <w:pPr>
      <w:autoSpaceDE w:val="0"/>
      <w:autoSpaceDN w:val="0"/>
      <w:adjustRightInd w:val="0"/>
      <w:jc w:val="both"/>
    </w:pPr>
    <w:rPr>
      <w:rFonts w:ascii="Times New Roman CYR" w:eastAsiaTheme="minorEastAsia" w:hAnsi="Times New Roman CYR" w:cs="Times New Roman CYR"/>
      <w:color w:val="auto"/>
      <w:lang w:bidi="ar-SA"/>
    </w:rPr>
  </w:style>
  <w:style w:type="paragraph" w:customStyle="1" w:styleId="a7">
    <w:name w:val="Прижатый влево"/>
    <w:basedOn w:val="a"/>
    <w:next w:val="a"/>
    <w:uiPriority w:val="99"/>
    <w:rsid w:val="00550BAE"/>
    <w:pPr>
      <w:autoSpaceDE w:val="0"/>
      <w:autoSpaceDN w:val="0"/>
      <w:adjustRightInd w:val="0"/>
    </w:pPr>
    <w:rPr>
      <w:rFonts w:ascii="Times New Roman CYR" w:eastAsiaTheme="minorEastAsia" w:hAnsi="Times New Roman CYR" w:cs="Times New Roman CYR"/>
      <w:color w:val="auto"/>
      <w:lang w:bidi="ar-SA"/>
    </w:rPr>
  </w:style>
  <w:style w:type="paragraph" w:styleId="a8">
    <w:name w:val="List Paragraph"/>
    <w:basedOn w:val="a"/>
    <w:uiPriority w:val="34"/>
    <w:qFormat/>
    <w:rsid w:val="00754E47"/>
    <w:pPr>
      <w:ind w:left="720"/>
      <w:contextualSpacing/>
    </w:pPr>
  </w:style>
  <w:style w:type="paragraph" w:styleId="a9">
    <w:name w:val="endnote text"/>
    <w:basedOn w:val="a"/>
    <w:link w:val="aa"/>
    <w:rsid w:val="0031427F"/>
    <w:pPr>
      <w:widowControl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aa">
    <w:name w:val="Текст концевой сноски Знак"/>
    <w:basedOn w:val="a0"/>
    <w:link w:val="a9"/>
    <w:rsid w:val="0031427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973717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973717"/>
    <w:rPr>
      <w:rFonts w:ascii="Segoe UI" w:eastAsia="Arial Unicode MS" w:hAnsi="Segoe UI" w:cs="Segoe UI"/>
      <w:color w:val="000000"/>
      <w:sz w:val="18"/>
      <w:szCs w:val="18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521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9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2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7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87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62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66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4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1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2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0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23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5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34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3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4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1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1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32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69A240-EBBD-48B3-86F0-46F78B6F53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4</Pages>
  <Words>1711</Words>
  <Characters>9755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frolkina_yua</dc:creator>
  <cp:lastModifiedBy>Юлия Александровна Никитина</cp:lastModifiedBy>
  <cp:revision>16</cp:revision>
  <cp:lastPrinted>2021-01-18T07:28:00Z</cp:lastPrinted>
  <dcterms:created xsi:type="dcterms:W3CDTF">2020-03-04T11:49:00Z</dcterms:created>
  <dcterms:modified xsi:type="dcterms:W3CDTF">2021-01-18T07:31:00Z</dcterms:modified>
</cp:coreProperties>
</file>