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b/>
          <w:color w:val="000000"/>
          <w:sz w:val="24"/>
          <w:szCs w:val="24"/>
          <w:lang w:eastAsia="ru-RU"/>
        </w:rPr>
        <w:t>ОТЧЕТНОСТЬ (годовая)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b/>
          <w:color w:val="000000"/>
          <w:sz w:val="24"/>
          <w:szCs w:val="24"/>
          <w:lang w:eastAsia="ru-RU"/>
        </w:rPr>
        <w:t>о результатах осуществления внутреннего финансового аудита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b/>
          <w:color w:val="000000"/>
          <w:sz w:val="24"/>
          <w:szCs w:val="24"/>
          <w:lang w:eastAsia="ru-RU"/>
        </w:rPr>
        <w:t>на 1 января 202</w:t>
      </w:r>
      <w:r w:rsidR="00734306" w:rsidRPr="00411739">
        <w:rPr>
          <w:rFonts w:ascii="Times New Roman" w:hAnsi="Times New Roman"/>
          <w:b/>
          <w:color w:val="000000"/>
          <w:sz w:val="24"/>
          <w:szCs w:val="24"/>
          <w:lang w:eastAsia="ru-RU"/>
        </w:rPr>
        <w:t>1</w:t>
      </w:r>
      <w:r w:rsidRPr="00411739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г.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0" w:name="100322"/>
      <w:bookmarkEnd w:id="0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Наименование главного администратора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бюджетных средств, администратора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бюджетных средств:                   Администрация </w:t>
      </w:r>
      <w:proofErr w:type="spellStart"/>
      <w:r w:rsidR="00411739">
        <w:rPr>
          <w:rFonts w:ascii="Times New Roman" w:hAnsi="Times New Roman"/>
          <w:color w:val="000000"/>
          <w:sz w:val="24"/>
          <w:szCs w:val="24"/>
          <w:lang w:eastAsia="ru-RU"/>
        </w:rPr>
        <w:t>Красюков</w:t>
      </w:r>
      <w:r w:rsidR="00BF53A8" w:rsidRPr="00411739">
        <w:rPr>
          <w:rFonts w:ascii="Times New Roman" w:hAnsi="Times New Roman"/>
          <w:color w:val="000000"/>
          <w:sz w:val="24"/>
          <w:szCs w:val="24"/>
          <w:lang w:eastAsia="ru-RU"/>
        </w:rPr>
        <w:t>ского</w:t>
      </w:r>
      <w:proofErr w:type="spellEnd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E97612" w:rsidRPr="00411739" w:rsidRDefault="00411739" w:rsidP="0041173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1" w:name="100323"/>
      <w:bookmarkEnd w:id="1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ab/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Наимен</w:t>
      </w:r>
      <w:r w:rsidR="00BF53A8" w:rsidRPr="00411739">
        <w:rPr>
          <w:rFonts w:ascii="Times New Roman" w:hAnsi="Times New Roman"/>
          <w:color w:val="000000"/>
          <w:sz w:val="24"/>
          <w:szCs w:val="24"/>
          <w:lang w:eastAsia="ru-RU"/>
        </w:rPr>
        <w:t>ование бюджета:                Б</w:t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юджет </w:t>
      </w:r>
      <w:proofErr w:type="spellStart"/>
      <w:r w:rsidR="00411739">
        <w:rPr>
          <w:rFonts w:ascii="Times New Roman" w:hAnsi="Times New Roman"/>
          <w:color w:val="000000"/>
          <w:sz w:val="24"/>
          <w:szCs w:val="24"/>
          <w:lang w:eastAsia="ru-RU"/>
        </w:rPr>
        <w:t>Красюков</w:t>
      </w:r>
      <w:r w:rsidR="00BF53A8" w:rsidRPr="00411739">
        <w:rPr>
          <w:rFonts w:ascii="Times New Roman" w:hAnsi="Times New Roman"/>
          <w:color w:val="000000"/>
          <w:sz w:val="24"/>
          <w:szCs w:val="24"/>
          <w:lang w:eastAsia="ru-RU"/>
        </w:rPr>
        <w:t>ского</w:t>
      </w:r>
      <w:proofErr w:type="spellEnd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BF53A8"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Октябрьского района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Периодичность: годовая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2" w:name="100324"/>
      <w:bookmarkEnd w:id="2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1. Общие сведения о результатах внутреннего финансового аудита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43"/>
        <w:gridCol w:w="1174"/>
        <w:gridCol w:w="1980"/>
      </w:tblGrid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" w:name="100325"/>
            <w:bookmarkEnd w:id="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" w:name="100326"/>
            <w:bookmarkEnd w:id="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" w:name="100327"/>
            <w:bookmarkEnd w:id="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показателя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" w:name="100328"/>
            <w:bookmarkEnd w:id="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7" w:name="100329"/>
            <w:bookmarkEnd w:id="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8" w:name="100330"/>
            <w:bookmarkEnd w:id="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9" w:name="100331"/>
            <w:bookmarkEnd w:id="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0" w:name="100332"/>
            <w:bookmarkEnd w:id="1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97612" w:rsidRPr="00411739" w:rsidTr="00411739">
        <w:trPr>
          <w:trHeight w:val="1054"/>
        </w:trPr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1" w:name="100333"/>
            <w:bookmarkEnd w:id="1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2" w:name="100334"/>
            <w:bookmarkEnd w:id="1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3" w:name="100335"/>
            <w:bookmarkEnd w:id="1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аудиторских проверок,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4" w:name="100336"/>
            <w:bookmarkEnd w:id="1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5" w:name="100337"/>
            <w:bookmarkEnd w:id="1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отношении системы внутреннего финансового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6" w:name="100338"/>
            <w:bookmarkEnd w:id="1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7" w:name="100339"/>
            <w:bookmarkEnd w:id="1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достоверности бюджетной отчетности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8" w:name="100340"/>
            <w:bookmarkEnd w:id="1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9" w:name="100341"/>
            <w:bookmarkEnd w:id="1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экономности и результативности использования бюджетных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0" w:name="100342"/>
            <w:bookmarkEnd w:id="2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1" w:name="100343"/>
            <w:bookmarkEnd w:id="2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2" w:name="100344"/>
            <w:bookmarkEnd w:id="2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3" w:name="100345"/>
            <w:bookmarkEnd w:id="2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плановых аудиторских проверок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4" w:name="100346"/>
            <w:bookmarkEnd w:id="2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5" w:name="100347"/>
            <w:bookmarkEnd w:id="2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проведенных внеплановых аудиторских проверок,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6" w:name="100348"/>
            <w:bookmarkEnd w:id="2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7" w:name="100349"/>
            <w:bookmarkEnd w:id="2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направленных рекомендаций по повышению эффективности внутреннего финансового контроля,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8" w:name="100350"/>
            <w:bookmarkEnd w:id="2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9" w:name="100351"/>
            <w:bookmarkEnd w:id="2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исполненных рекомендаций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0" w:name="100352"/>
            <w:bookmarkEnd w:id="3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B402ED"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1" w:name="100353"/>
            <w:bookmarkEnd w:id="3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направленных предложений о повышении экономности и результативности использования бюджетных средств, 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2" w:name="100354"/>
            <w:bookmarkEnd w:id="3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7612" w:rsidRPr="00411739" w:rsidTr="00411739">
        <w:trPr>
          <w:trHeight w:val="562"/>
        </w:trPr>
        <w:tc>
          <w:tcPr>
            <w:tcW w:w="6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3" w:name="100355"/>
            <w:bookmarkEnd w:id="3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E97612" w:rsidRPr="00411739" w:rsidRDefault="00E97612" w:rsidP="00411739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исполненных предложений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4" w:name="100356"/>
            <w:bookmarkEnd w:id="3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4117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35" w:name="100357"/>
      <w:bookmarkEnd w:id="35"/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9. Сведения о выявленных нарушениях и недостатках, тыс. рублей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06"/>
        <w:gridCol w:w="963"/>
        <w:gridCol w:w="1592"/>
        <w:gridCol w:w="1112"/>
        <w:gridCol w:w="1355"/>
        <w:gridCol w:w="669"/>
      </w:tblGrid>
      <w:tr w:rsidR="00411739" w:rsidRPr="00411739" w:rsidTr="00C8208E">
        <w:tc>
          <w:tcPr>
            <w:tcW w:w="43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6" w:name="100358"/>
            <w:bookmarkEnd w:id="3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7" w:name="100359"/>
            <w:bookmarkEnd w:id="3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8" w:name="100360"/>
            <w:bookmarkEnd w:id="3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(единиц)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9" w:name="100361"/>
            <w:bookmarkEnd w:id="3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 (тыс. руб.)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0" w:name="100362"/>
            <w:bookmarkEnd w:id="4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Динамика нарушений и недостатков</w:t>
            </w:r>
          </w:p>
        </w:tc>
      </w:tr>
      <w:tr w:rsidR="00411739" w:rsidRPr="00411739" w:rsidTr="00C8208E">
        <w:tc>
          <w:tcPr>
            <w:tcW w:w="4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1" w:name="100363"/>
            <w:bookmarkEnd w:id="4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11739" w:rsidRPr="00411739" w:rsidRDefault="00411739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2" w:name="100364"/>
            <w:bookmarkEnd w:id="4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3" w:name="100365"/>
            <w:bookmarkEnd w:id="4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4" w:name="100366"/>
            <w:bookmarkEnd w:id="4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5" w:name="100367"/>
            <w:bookmarkEnd w:id="4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6" w:name="100368"/>
            <w:bookmarkEnd w:id="4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7" w:name="100369"/>
            <w:bookmarkEnd w:id="4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8" w:name="100370"/>
            <w:bookmarkEnd w:id="4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9" w:name="100371"/>
            <w:bookmarkEnd w:id="4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Нецелевое использование бюджетных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0" w:name="100372"/>
            <w:bookmarkEnd w:id="5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B402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B402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1" w:name="100373"/>
            <w:bookmarkEnd w:id="5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Неправомерное использование бюджетных средств (кроме нецелевого использования)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2" w:name="100374"/>
            <w:bookmarkEnd w:id="5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3" w:name="100375"/>
            <w:bookmarkEnd w:id="5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процедур составления и исполнения бюджета по расходам, установленных бюджетным законодательством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4" w:name="100376"/>
            <w:bookmarkEnd w:id="5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5" w:name="100377"/>
            <w:bookmarkEnd w:id="5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правил ведения бюджетного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6" w:name="100378"/>
            <w:bookmarkEnd w:id="5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7" w:name="100379"/>
            <w:bookmarkEnd w:id="5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порядка составления бюджетной отчетности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8" w:name="100380"/>
            <w:bookmarkEnd w:id="5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9" w:name="100381"/>
            <w:bookmarkEnd w:id="5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государственными гарантиями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0" w:name="100382"/>
            <w:bookmarkEnd w:id="6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1" w:name="100383"/>
            <w:bookmarkEnd w:id="61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порядка администрирования доходов бюджета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2" w:name="100384"/>
            <w:bookmarkEnd w:id="62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3" w:name="100385"/>
            <w:bookmarkEnd w:id="63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в сфере закупок в части обоснования закупок и исполнения контрактов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4" w:name="100386"/>
            <w:bookmarkEnd w:id="64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5B7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5" w:name="100387"/>
            <w:bookmarkEnd w:id="65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Нарушения установленных процедур и требований по осуществлению внутреннего финансового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6" w:name="100388"/>
            <w:bookmarkEnd w:id="66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7" w:name="100389"/>
            <w:bookmarkEnd w:id="67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8" w:name="100390"/>
            <w:bookmarkEnd w:id="68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612" w:rsidRPr="00411739" w:rsidTr="00411739">
        <w:tc>
          <w:tcPr>
            <w:tcW w:w="4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9" w:name="100391"/>
            <w:bookmarkEnd w:id="69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нарушения и недостатки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70" w:name="100392"/>
            <w:bookmarkEnd w:id="70"/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7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7612" w:rsidRPr="00411739" w:rsidRDefault="00E97612" w:rsidP="00C1243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71" w:name="100393"/>
      <w:bookmarkEnd w:id="71"/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Руководитель субъекта внутреннего 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Финансового аудита:</w:t>
      </w:r>
    </w:p>
    <w:p w:rsidR="00E97612" w:rsidRPr="00411739" w:rsidRDefault="00E97612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11739" w:rsidRPr="00411739" w:rsidRDefault="00411739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Заместитель главы </w:t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Администрации</w:t>
      </w:r>
    </w:p>
    <w:p w:rsidR="00E97612" w:rsidRPr="00411739" w:rsidRDefault="00411739" w:rsidP="00C1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Красюковского</w:t>
      </w:r>
      <w:proofErr w:type="spellEnd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E97612"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______________</w:t>
      </w:r>
      <w:r w:rsidR="00E97612" w:rsidRPr="00411739">
        <w:rPr>
          <w:rFonts w:ascii="Times New Roman" w:hAnsi="Times New Roman"/>
          <w:color w:val="000000"/>
          <w:sz w:val="24"/>
          <w:szCs w:val="24"/>
          <w:lang w:eastAsia="ru-RU"/>
        </w:rPr>
        <w:t>______________</w:t>
      </w:r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А.А. </w:t>
      </w:r>
      <w:proofErr w:type="spellStart"/>
      <w:r w:rsidRPr="00411739">
        <w:rPr>
          <w:rFonts w:ascii="Times New Roman" w:hAnsi="Times New Roman"/>
          <w:color w:val="000000"/>
          <w:sz w:val="24"/>
          <w:szCs w:val="24"/>
          <w:lang w:eastAsia="ru-RU"/>
        </w:rPr>
        <w:t>Шишко</w:t>
      </w:r>
      <w:bookmarkStart w:id="72" w:name="_GoBack"/>
      <w:bookmarkEnd w:id="72"/>
      <w:proofErr w:type="spellEnd"/>
    </w:p>
    <w:sectPr w:rsidR="00E97612" w:rsidRPr="00411739" w:rsidSect="0041173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3D"/>
    <w:rsid w:val="000A1356"/>
    <w:rsid w:val="00411739"/>
    <w:rsid w:val="0044403F"/>
    <w:rsid w:val="004F342D"/>
    <w:rsid w:val="00525114"/>
    <w:rsid w:val="005B7D24"/>
    <w:rsid w:val="00734306"/>
    <w:rsid w:val="00794611"/>
    <w:rsid w:val="00794FA4"/>
    <w:rsid w:val="007F53E9"/>
    <w:rsid w:val="00A54814"/>
    <w:rsid w:val="00B402ED"/>
    <w:rsid w:val="00BF53A8"/>
    <w:rsid w:val="00C1243D"/>
    <w:rsid w:val="00E9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3E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4F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3E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4F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59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2020-02-14T13:57:00Z</cp:lastPrinted>
  <dcterms:created xsi:type="dcterms:W3CDTF">2021-01-29T11:30:00Z</dcterms:created>
  <dcterms:modified xsi:type="dcterms:W3CDTF">2021-01-29T11:36:00Z</dcterms:modified>
</cp:coreProperties>
</file>