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A98" w:rsidRDefault="00E67A98" w:rsidP="00E67A98">
      <w:pPr>
        <w:ind w:firstLine="0"/>
        <w:jc w:val="center"/>
        <w:rPr>
          <w:b/>
          <w:sz w:val="32"/>
          <w:szCs w:val="32"/>
        </w:rPr>
      </w:pPr>
    </w:p>
    <w:p w:rsidR="00E67A98" w:rsidRDefault="00E67A98" w:rsidP="00E67A98">
      <w:pPr>
        <w:suppressAutoHyphens/>
        <w:spacing w:after="0"/>
        <w:ind w:right="-2"/>
        <w:jc w:val="center"/>
        <w:rPr>
          <w:noProof/>
          <w:szCs w:val="20"/>
        </w:rPr>
      </w:pPr>
      <w:r>
        <w:rPr>
          <w:noProof/>
          <w:szCs w:val="20"/>
        </w:rPr>
        <w:drawing>
          <wp:inline distT="0" distB="0" distL="0" distR="0">
            <wp:extent cx="628650" cy="619125"/>
            <wp:effectExtent l="0" t="0" r="0" b="9525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A98" w:rsidRDefault="00E67A98" w:rsidP="00E67A98">
      <w:pPr>
        <w:suppressAutoHyphens/>
        <w:spacing w:after="0"/>
        <w:ind w:right="-2"/>
        <w:jc w:val="center"/>
      </w:pPr>
      <w:r>
        <w:rPr>
          <w:noProof/>
          <w:szCs w:val="20"/>
        </w:rPr>
        <w:t xml:space="preserve">РОССИЙСКАЯ ФЕДЕРАЦИЯ </w:t>
      </w:r>
    </w:p>
    <w:p w:rsidR="00E67A98" w:rsidRDefault="00E67A98" w:rsidP="00E67A98">
      <w:pPr>
        <w:suppressAutoHyphens/>
        <w:spacing w:after="0"/>
        <w:ind w:right="-2"/>
        <w:jc w:val="center"/>
      </w:pPr>
      <w:r>
        <w:t xml:space="preserve">РОСТОВСКАЯ ОБЛАСТЬ  ОКТЯБРЬСКИЙ РАЙОН  </w:t>
      </w:r>
    </w:p>
    <w:p w:rsidR="00E67A98" w:rsidRDefault="00E67A98" w:rsidP="00E67A98">
      <w:pPr>
        <w:suppressAutoHyphens/>
        <w:spacing w:after="0"/>
        <w:ind w:right="-2"/>
        <w:jc w:val="center"/>
      </w:pPr>
      <w:r>
        <w:t>МУНИЦИПАЛЬНОЕ ОБРАЗОВАНИЕ</w:t>
      </w:r>
    </w:p>
    <w:p w:rsidR="00E67A98" w:rsidRDefault="00E67A98" w:rsidP="00E67A98">
      <w:pPr>
        <w:suppressAutoHyphens/>
        <w:spacing w:after="0"/>
        <w:ind w:right="-2"/>
        <w:jc w:val="center"/>
      </w:pPr>
      <w:r>
        <w:t>«КРАСЮКОВСКОЕ СЕЛЬСКОЕ ПОСЕЛЕНИЕ»</w:t>
      </w:r>
    </w:p>
    <w:p w:rsidR="00E67A98" w:rsidRDefault="00E67A98" w:rsidP="00E67A98">
      <w:pPr>
        <w:suppressAutoHyphens/>
        <w:spacing w:after="0"/>
        <w:ind w:right="-2"/>
        <w:jc w:val="center"/>
      </w:pPr>
    </w:p>
    <w:p w:rsidR="00E67A98" w:rsidRDefault="00E67A98" w:rsidP="00E67A98">
      <w:pPr>
        <w:suppressAutoHyphens/>
        <w:spacing w:after="0"/>
        <w:ind w:right="-2"/>
        <w:jc w:val="center"/>
      </w:pPr>
      <w:r>
        <w:t>СОБРАНИЕ ДЕПУТАТОВ КРАСЮКОВСКОГО СЕЛЬСКОГО ПОСЕЛЕНИЯ</w:t>
      </w:r>
    </w:p>
    <w:p w:rsidR="00E67A98" w:rsidRDefault="00E67A98" w:rsidP="00E67A98">
      <w:pPr>
        <w:suppressAutoHyphens/>
        <w:spacing w:after="0"/>
        <w:ind w:right="-2"/>
        <w:jc w:val="center"/>
      </w:pPr>
    </w:p>
    <w:p w:rsidR="00E67A98" w:rsidRDefault="00E67A98" w:rsidP="00E67A98">
      <w:pPr>
        <w:suppressAutoHyphens/>
        <w:spacing w:after="0"/>
        <w:ind w:right="-2"/>
        <w:jc w:val="center"/>
      </w:pPr>
    </w:p>
    <w:p w:rsidR="00E67A98" w:rsidRDefault="00E67A98" w:rsidP="00E67A98">
      <w:pPr>
        <w:suppressAutoHyphens/>
        <w:spacing w:after="0"/>
        <w:ind w:right="-2"/>
        <w:jc w:val="center"/>
      </w:pPr>
      <w:r>
        <w:t>РЕШЕНИЕ</w:t>
      </w:r>
    </w:p>
    <w:p w:rsidR="00E67A98" w:rsidRDefault="00E67A98" w:rsidP="00E67A98">
      <w:pPr>
        <w:spacing w:after="0"/>
        <w:ind w:firstLine="0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8"/>
        <w:gridCol w:w="5400"/>
        <w:gridCol w:w="2082"/>
      </w:tblGrid>
      <w:tr w:rsidR="00E67A98" w:rsidRPr="004D098D" w:rsidTr="00E67A98">
        <w:tc>
          <w:tcPr>
            <w:tcW w:w="2088" w:type="dxa"/>
            <w:shd w:val="clear" w:color="auto" w:fill="FBD4B4" w:themeFill="accent6" w:themeFillTint="66"/>
          </w:tcPr>
          <w:p w:rsidR="00E67A98" w:rsidRPr="004D098D" w:rsidRDefault="00E67A98" w:rsidP="00D7172B">
            <w:pPr>
              <w:spacing w:after="0" w:line="204" w:lineRule="auto"/>
              <w:ind w:firstLine="0"/>
              <w:jc w:val="left"/>
              <w:rPr>
                <w:b/>
              </w:rPr>
            </w:pPr>
          </w:p>
        </w:tc>
        <w:tc>
          <w:tcPr>
            <w:tcW w:w="5400" w:type="dxa"/>
            <w:shd w:val="clear" w:color="auto" w:fill="auto"/>
          </w:tcPr>
          <w:p w:rsidR="00E67A98" w:rsidRPr="004D098D" w:rsidRDefault="00E67A98" w:rsidP="00D06B32">
            <w:pPr>
              <w:spacing w:after="0" w:line="204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сл</w:t>
            </w:r>
            <w:proofErr w:type="gramStart"/>
            <w:r>
              <w:rPr>
                <w:b/>
              </w:rPr>
              <w:t>.К</w:t>
            </w:r>
            <w:proofErr w:type="gramEnd"/>
            <w:r>
              <w:rPr>
                <w:b/>
              </w:rPr>
              <w:t>расюковская</w:t>
            </w:r>
          </w:p>
        </w:tc>
        <w:tc>
          <w:tcPr>
            <w:tcW w:w="2082" w:type="dxa"/>
            <w:shd w:val="clear" w:color="auto" w:fill="auto"/>
          </w:tcPr>
          <w:p w:rsidR="00E67A98" w:rsidRPr="004D098D" w:rsidRDefault="00E67A98" w:rsidP="00E67A98">
            <w:pPr>
              <w:spacing w:after="0" w:line="204" w:lineRule="auto"/>
              <w:ind w:firstLine="0"/>
              <w:jc w:val="center"/>
              <w:rPr>
                <w:b/>
              </w:rPr>
            </w:pPr>
            <w:r w:rsidRPr="004D098D">
              <w:rPr>
                <w:b/>
              </w:rPr>
              <w:t xml:space="preserve">№ </w:t>
            </w:r>
          </w:p>
        </w:tc>
      </w:tr>
    </w:tbl>
    <w:p w:rsidR="00E67A98" w:rsidRDefault="00E67A98" w:rsidP="00E67A98">
      <w:pPr>
        <w:ind w:firstLine="0"/>
        <w:jc w:val="left"/>
        <w:rPr>
          <w:b/>
          <w:sz w:val="24"/>
          <w:szCs w:val="24"/>
        </w:rPr>
      </w:pPr>
    </w:p>
    <w:p w:rsidR="00E67A98" w:rsidRDefault="00E67A98" w:rsidP="00E67A98">
      <w:pPr>
        <w:ind w:firstLine="0"/>
        <w:jc w:val="left"/>
        <w:rPr>
          <w:b/>
          <w:sz w:val="24"/>
          <w:szCs w:val="24"/>
        </w:rPr>
      </w:pPr>
    </w:p>
    <w:p w:rsidR="00E67A98" w:rsidRDefault="00E67A98" w:rsidP="00E67A98">
      <w:pPr>
        <w:ind w:firstLine="0"/>
        <w:jc w:val="left"/>
      </w:pPr>
      <w:r>
        <w:t>Об эффективности  работы</w:t>
      </w:r>
    </w:p>
    <w:p w:rsidR="00026CD2" w:rsidRDefault="0016328A" w:rsidP="00E67A98">
      <w:pPr>
        <w:ind w:firstLine="0"/>
        <w:jc w:val="left"/>
      </w:pPr>
      <w:r>
        <w:t>Админи</w:t>
      </w:r>
      <w:r w:rsidR="00E67A98">
        <w:t>страции</w:t>
      </w:r>
      <w:r>
        <w:t xml:space="preserve"> </w:t>
      </w:r>
      <w:r w:rsidR="00E67A98">
        <w:t>Красюковского</w:t>
      </w:r>
    </w:p>
    <w:p w:rsidR="00026CD2" w:rsidRDefault="00026CD2" w:rsidP="00E67A98">
      <w:pPr>
        <w:ind w:firstLine="0"/>
        <w:jc w:val="left"/>
      </w:pPr>
      <w:r>
        <w:t xml:space="preserve">сельского </w:t>
      </w:r>
      <w:r w:rsidR="00E67A98">
        <w:t xml:space="preserve">поселения по обеспечению  </w:t>
      </w:r>
    </w:p>
    <w:p w:rsidR="00E67A98" w:rsidRDefault="00026CD2" w:rsidP="00E67A98">
      <w:pPr>
        <w:ind w:firstLine="0"/>
        <w:jc w:val="left"/>
      </w:pPr>
      <w:r>
        <w:t xml:space="preserve">первичных мер  </w:t>
      </w:r>
      <w:r w:rsidR="00E67A98">
        <w:t>пожарной безопасности</w:t>
      </w:r>
    </w:p>
    <w:p w:rsidR="00026CD2" w:rsidRDefault="00026CD2" w:rsidP="00E67A98">
      <w:pPr>
        <w:ind w:firstLine="0"/>
        <w:jc w:val="left"/>
      </w:pPr>
    </w:p>
    <w:p w:rsidR="00026CD2" w:rsidRDefault="00026CD2" w:rsidP="00E67A98">
      <w:pPr>
        <w:ind w:firstLine="0"/>
        <w:jc w:val="left"/>
      </w:pPr>
      <w:r>
        <w:t>В соответствии с п. 9, ч1 ст14 ФЗ от 06.10.03.№ 131 «Об общих принципах организации местного самоуправления в РФ</w:t>
      </w:r>
      <w:proofErr w:type="gramStart"/>
      <w:r>
        <w:t xml:space="preserve"> ,</w:t>
      </w:r>
      <w:proofErr w:type="gramEnd"/>
      <w:r>
        <w:t xml:space="preserve"> ФЗ от 21.12.03 г №69-ФЗ «О пожарной безопасности </w:t>
      </w:r>
    </w:p>
    <w:p w:rsidR="00026CD2" w:rsidRDefault="00026CD2" w:rsidP="00026CD2">
      <w:pPr>
        <w:ind w:firstLine="0"/>
        <w:jc w:val="center"/>
      </w:pPr>
      <w:r>
        <w:t>Собрание депутатов Красюковского поселения решило:</w:t>
      </w:r>
    </w:p>
    <w:p w:rsidR="00026CD2" w:rsidRDefault="00026CD2" w:rsidP="00026CD2">
      <w:pPr>
        <w:pStyle w:val="a5"/>
        <w:numPr>
          <w:ilvl w:val="0"/>
          <w:numId w:val="1"/>
        </w:numPr>
        <w:jc w:val="left"/>
      </w:pPr>
      <w:r>
        <w:t xml:space="preserve">Признать работу Красюковской Администрации по обеспечению мер пожарной безопасности удовлетворительной. </w:t>
      </w:r>
    </w:p>
    <w:p w:rsidR="00026CD2" w:rsidRDefault="00026CD2" w:rsidP="00026CD2">
      <w:pPr>
        <w:pStyle w:val="a5"/>
        <w:numPr>
          <w:ilvl w:val="0"/>
          <w:numId w:val="1"/>
        </w:numPr>
        <w:tabs>
          <w:tab w:val="left" w:pos="3600"/>
        </w:tabs>
      </w:pPr>
      <w:r>
        <w:t>В целях укрепления пожарной безопасности, предотвращения чрезвычайных ситуаций, связанных с возникновением пожаров, провести дополнительно мероприятия</w:t>
      </w:r>
      <w:r w:rsidR="00D7172B">
        <w:t>,</w:t>
      </w:r>
      <w:bookmarkStart w:id="0" w:name="_GoBack"/>
      <w:bookmarkEnd w:id="0"/>
      <w:r>
        <w:t xml:space="preserve"> </w:t>
      </w:r>
      <w:proofErr w:type="gramStart"/>
      <w:r>
        <w:t>согласно Приложения</w:t>
      </w:r>
      <w:proofErr w:type="gramEnd"/>
      <w:r>
        <w:t xml:space="preserve"> №1</w:t>
      </w:r>
    </w:p>
    <w:p w:rsidR="00026CD2" w:rsidRDefault="00026CD2" w:rsidP="00026CD2">
      <w:pPr>
        <w:pStyle w:val="a5"/>
        <w:numPr>
          <w:ilvl w:val="0"/>
          <w:numId w:val="1"/>
        </w:numPr>
        <w:tabs>
          <w:tab w:val="left" w:pos="3600"/>
        </w:tabs>
      </w:pPr>
      <w:r>
        <w:t xml:space="preserve"> Решение вступает в силу со дня его подписания.</w:t>
      </w:r>
    </w:p>
    <w:p w:rsidR="00026CD2" w:rsidRDefault="00026CD2" w:rsidP="00026CD2">
      <w:pPr>
        <w:pStyle w:val="a5"/>
        <w:numPr>
          <w:ilvl w:val="0"/>
          <w:numId w:val="1"/>
        </w:numPr>
        <w:tabs>
          <w:tab w:val="left" w:pos="3600"/>
        </w:tabs>
      </w:pPr>
      <w:proofErr w:type="gramStart"/>
      <w:r>
        <w:t>Контроль за</w:t>
      </w:r>
      <w:proofErr w:type="gramEnd"/>
      <w:r>
        <w:t xml:space="preserve"> исполнением данного решения оставляю за собой. </w:t>
      </w:r>
    </w:p>
    <w:p w:rsidR="00E67A98" w:rsidRDefault="00E67A98" w:rsidP="00E67A98">
      <w:pPr>
        <w:ind w:firstLine="0"/>
        <w:jc w:val="left"/>
      </w:pPr>
    </w:p>
    <w:p w:rsidR="00026CD2" w:rsidRDefault="00026CD2" w:rsidP="00E67A98">
      <w:pPr>
        <w:ind w:firstLine="0"/>
        <w:jc w:val="left"/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936"/>
        <w:gridCol w:w="2444"/>
        <w:gridCol w:w="3448"/>
      </w:tblGrid>
      <w:tr w:rsidR="00026CD2" w:rsidTr="00D06B32">
        <w:tc>
          <w:tcPr>
            <w:tcW w:w="3936" w:type="dxa"/>
            <w:shd w:val="clear" w:color="auto" w:fill="auto"/>
          </w:tcPr>
          <w:p w:rsidR="00026CD2" w:rsidRDefault="00026CD2" w:rsidP="00026CD2">
            <w:pPr>
              <w:spacing w:after="0"/>
              <w:ind w:firstLine="0"/>
            </w:pPr>
            <w:r>
              <w:t>Председатель Собрания депутатов – глава Красюковского сельского поселения</w:t>
            </w:r>
          </w:p>
        </w:tc>
        <w:tc>
          <w:tcPr>
            <w:tcW w:w="2444" w:type="dxa"/>
            <w:shd w:val="clear" w:color="auto" w:fill="auto"/>
          </w:tcPr>
          <w:p w:rsidR="00026CD2" w:rsidRDefault="00026CD2" w:rsidP="00D06B32">
            <w:pPr>
              <w:spacing w:after="0"/>
              <w:ind w:firstLine="0"/>
              <w:jc w:val="center"/>
            </w:pPr>
          </w:p>
        </w:tc>
        <w:tc>
          <w:tcPr>
            <w:tcW w:w="3448" w:type="dxa"/>
            <w:shd w:val="clear" w:color="auto" w:fill="auto"/>
          </w:tcPr>
          <w:p w:rsidR="00026CD2" w:rsidRDefault="00026CD2" w:rsidP="00D06B32">
            <w:pPr>
              <w:spacing w:after="0"/>
              <w:ind w:firstLine="0"/>
            </w:pPr>
            <w:r>
              <w:t xml:space="preserve">Н.П. Злобина </w:t>
            </w:r>
          </w:p>
        </w:tc>
      </w:tr>
    </w:tbl>
    <w:p w:rsidR="000A34A9" w:rsidRDefault="000A34A9" w:rsidP="00026CD2">
      <w:pPr>
        <w:ind w:firstLine="0"/>
        <w:jc w:val="right"/>
      </w:pPr>
    </w:p>
    <w:p w:rsidR="000A34A9" w:rsidRDefault="000A34A9" w:rsidP="00026CD2">
      <w:pPr>
        <w:ind w:firstLine="0"/>
        <w:jc w:val="right"/>
      </w:pPr>
    </w:p>
    <w:p w:rsidR="000A34A9" w:rsidRDefault="000A34A9" w:rsidP="00026CD2">
      <w:pPr>
        <w:ind w:firstLine="0"/>
        <w:jc w:val="right"/>
      </w:pPr>
    </w:p>
    <w:p w:rsidR="00026CD2" w:rsidRDefault="00026CD2" w:rsidP="00026CD2">
      <w:pPr>
        <w:ind w:firstLine="0"/>
        <w:jc w:val="right"/>
      </w:pPr>
      <w:r>
        <w:lastRenderedPageBreak/>
        <w:t>Приложение №1</w:t>
      </w:r>
    </w:p>
    <w:p w:rsidR="00026CD2" w:rsidRPr="00026CD2" w:rsidRDefault="00026CD2" w:rsidP="00026CD2">
      <w:pPr>
        <w:ind w:firstLine="0"/>
        <w:jc w:val="center"/>
        <w:rPr>
          <w:b/>
        </w:rPr>
      </w:pPr>
      <w:r w:rsidRPr="00026CD2">
        <w:rPr>
          <w:b/>
        </w:rPr>
        <w:t xml:space="preserve">Мероприятия по  обеспечению </w:t>
      </w:r>
      <w:proofErr w:type="gramStart"/>
      <w:r w:rsidRPr="00026CD2">
        <w:rPr>
          <w:b/>
        </w:rPr>
        <w:t>дополнительных</w:t>
      </w:r>
      <w:proofErr w:type="gramEnd"/>
    </w:p>
    <w:p w:rsidR="00026CD2" w:rsidRPr="00026CD2" w:rsidRDefault="00026CD2" w:rsidP="00026CD2">
      <w:pPr>
        <w:ind w:firstLine="0"/>
        <w:jc w:val="center"/>
        <w:rPr>
          <w:b/>
        </w:rPr>
      </w:pPr>
      <w:r w:rsidRPr="00026CD2">
        <w:rPr>
          <w:b/>
        </w:rPr>
        <w:t>мер пожарной безопасности</w:t>
      </w:r>
    </w:p>
    <w:p w:rsidR="00026CD2" w:rsidRDefault="00882C70" w:rsidP="00026CD2">
      <w:pPr>
        <w:ind w:firstLine="0"/>
        <w:jc w:val="center"/>
        <w:rPr>
          <w:b/>
        </w:rPr>
      </w:pPr>
      <w:r>
        <w:rPr>
          <w:b/>
        </w:rPr>
        <w:t>п</w:t>
      </w:r>
      <w:r w:rsidR="00026CD2" w:rsidRPr="00026CD2">
        <w:rPr>
          <w:b/>
        </w:rPr>
        <w:t xml:space="preserve">о </w:t>
      </w:r>
      <w:proofErr w:type="spellStart"/>
      <w:r w:rsidR="00026CD2" w:rsidRPr="00026CD2">
        <w:rPr>
          <w:b/>
        </w:rPr>
        <w:t>Красюковскому</w:t>
      </w:r>
      <w:proofErr w:type="spellEnd"/>
      <w:r w:rsidR="00026CD2" w:rsidRPr="00026CD2">
        <w:rPr>
          <w:b/>
        </w:rPr>
        <w:t xml:space="preserve"> сельскому поселению</w:t>
      </w:r>
    </w:p>
    <w:p w:rsidR="00FC2393" w:rsidRDefault="00FC2393" w:rsidP="00026CD2">
      <w:pPr>
        <w:ind w:firstLine="0"/>
        <w:jc w:val="center"/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21"/>
        <w:gridCol w:w="4797"/>
        <w:gridCol w:w="2483"/>
        <w:gridCol w:w="2551"/>
      </w:tblGrid>
      <w:tr w:rsidR="00553D74" w:rsidTr="000A34A9">
        <w:tc>
          <w:tcPr>
            <w:tcW w:w="821" w:type="dxa"/>
          </w:tcPr>
          <w:p w:rsidR="00553D74" w:rsidRDefault="00553D74" w:rsidP="00026CD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№</w:t>
            </w:r>
            <w:proofErr w:type="spellStart"/>
            <w:r>
              <w:rPr>
                <w:b/>
              </w:rPr>
              <w:t>пп</w:t>
            </w:r>
            <w:proofErr w:type="spellEnd"/>
          </w:p>
        </w:tc>
        <w:tc>
          <w:tcPr>
            <w:tcW w:w="4797" w:type="dxa"/>
          </w:tcPr>
          <w:p w:rsidR="00553D74" w:rsidRDefault="00553D74" w:rsidP="00026CD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287" w:type="dxa"/>
          </w:tcPr>
          <w:p w:rsidR="00553D74" w:rsidRDefault="00553D74" w:rsidP="00026CD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Срок исполнения </w:t>
            </w:r>
          </w:p>
        </w:tc>
        <w:tc>
          <w:tcPr>
            <w:tcW w:w="2551" w:type="dxa"/>
          </w:tcPr>
          <w:p w:rsidR="00553D74" w:rsidRDefault="00553D74" w:rsidP="00026CD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553D74" w:rsidRPr="00553D74" w:rsidTr="000A34A9">
        <w:tc>
          <w:tcPr>
            <w:tcW w:w="821" w:type="dxa"/>
          </w:tcPr>
          <w:p w:rsidR="00553D74" w:rsidRPr="00553D74" w:rsidRDefault="00553D74" w:rsidP="00553D74">
            <w:pPr>
              <w:pStyle w:val="a5"/>
              <w:numPr>
                <w:ilvl w:val="0"/>
                <w:numId w:val="2"/>
              </w:numPr>
              <w:jc w:val="center"/>
            </w:pPr>
          </w:p>
        </w:tc>
        <w:tc>
          <w:tcPr>
            <w:tcW w:w="4797" w:type="dxa"/>
          </w:tcPr>
          <w:p w:rsidR="00553D74" w:rsidRPr="00553D74" w:rsidRDefault="000A34A9" w:rsidP="0006261E">
            <w:pPr>
              <w:ind w:firstLine="0"/>
              <w:jc w:val="left"/>
            </w:pPr>
            <w:r>
              <w:t xml:space="preserve">Назначение </w:t>
            </w:r>
            <w:r w:rsidR="00553D74" w:rsidRPr="00553D74">
              <w:t xml:space="preserve"> </w:t>
            </w:r>
            <w:r w:rsidR="0006261E">
              <w:t xml:space="preserve">и контроль работы </w:t>
            </w:r>
            <w:r w:rsidR="00553D74" w:rsidRPr="00553D74">
              <w:t>7 пожарных старшин</w:t>
            </w:r>
            <w:r w:rsidR="0006261E">
              <w:t xml:space="preserve"> (</w:t>
            </w:r>
            <w:r>
              <w:t>по всем населенным пунктам поселения)</w:t>
            </w:r>
          </w:p>
        </w:tc>
        <w:tc>
          <w:tcPr>
            <w:tcW w:w="2287" w:type="dxa"/>
          </w:tcPr>
          <w:p w:rsidR="00553D74" w:rsidRPr="00553D74" w:rsidRDefault="0006261E" w:rsidP="00026CD2">
            <w:pPr>
              <w:ind w:firstLine="0"/>
              <w:jc w:val="center"/>
            </w:pPr>
            <w:r>
              <w:t>Постоянно</w:t>
            </w:r>
          </w:p>
        </w:tc>
        <w:tc>
          <w:tcPr>
            <w:tcW w:w="2551" w:type="dxa"/>
          </w:tcPr>
          <w:p w:rsidR="0006261E" w:rsidRDefault="0006261E" w:rsidP="0006261E">
            <w:pPr>
              <w:ind w:firstLine="0"/>
              <w:jc w:val="center"/>
            </w:pPr>
            <w:proofErr w:type="spellStart"/>
            <w:r>
              <w:t>Святогоров</w:t>
            </w:r>
            <w:proofErr w:type="spellEnd"/>
            <w:r>
              <w:t xml:space="preserve"> В.А.</w:t>
            </w:r>
          </w:p>
          <w:p w:rsidR="00553D74" w:rsidRPr="00553D74" w:rsidRDefault="0006261E" w:rsidP="0006261E">
            <w:pPr>
              <w:ind w:firstLine="0"/>
              <w:jc w:val="center"/>
            </w:pPr>
            <w:proofErr w:type="spellStart"/>
            <w:r>
              <w:t>Вифлянцева</w:t>
            </w:r>
            <w:proofErr w:type="spellEnd"/>
            <w:r>
              <w:t xml:space="preserve"> Н.В.</w:t>
            </w:r>
          </w:p>
        </w:tc>
      </w:tr>
      <w:tr w:rsidR="00553D74" w:rsidRPr="00553D74" w:rsidTr="000A34A9">
        <w:tc>
          <w:tcPr>
            <w:tcW w:w="821" w:type="dxa"/>
          </w:tcPr>
          <w:p w:rsidR="00553D74" w:rsidRPr="00553D74" w:rsidRDefault="00553D74" w:rsidP="00026CD2">
            <w:pPr>
              <w:ind w:firstLine="0"/>
              <w:jc w:val="center"/>
            </w:pPr>
            <w:r>
              <w:t>2.</w:t>
            </w:r>
          </w:p>
        </w:tc>
        <w:tc>
          <w:tcPr>
            <w:tcW w:w="4797" w:type="dxa"/>
          </w:tcPr>
          <w:p w:rsidR="00553D74" w:rsidRPr="00553D74" w:rsidRDefault="00553D74" w:rsidP="00553D74">
            <w:pPr>
              <w:ind w:firstLine="0"/>
              <w:jc w:val="left"/>
            </w:pPr>
            <w:r>
              <w:t>Проведение оповещения  граждан  по громкой связи о мерах пожарной безопасности</w:t>
            </w:r>
          </w:p>
        </w:tc>
        <w:tc>
          <w:tcPr>
            <w:tcW w:w="2287" w:type="dxa"/>
          </w:tcPr>
          <w:p w:rsidR="00553D74" w:rsidRPr="00A30085" w:rsidRDefault="00FB50BB" w:rsidP="00026CD2">
            <w:pPr>
              <w:ind w:firstLine="0"/>
              <w:jc w:val="center"/>
              <w:rPr>
                <w:sz w:val="24"/>
                <w:szCs w:val="24"/>
              </w:rPr>
            </w:pPr>
            <w:r w:rsidRPr="00A30085">
              <w:rPr>
                <w:sz w:val="24"/>
                <w:szCs w:val="24"/>
              </w:rPr>
              <w:t>Еженедельно</w:t>
            </w:r>
            <w:r w:rsidR="00A30085" w:rsidRPr="00A30085">
              <w:rPr>
                <w:sz w:val="24"/>
                <w:szCs w:val="24"/>
              </w:rPr>
              <w:t xml:space="preserve"> до окончания противопожарного режима</w:t>
            </w:r>
          </w:p>
        </w:tc>
        <w:tc>
          <w:tcPr>
            <w:tcW w:w="2551" w:type="dxa"/>
          </w:tcPr>
          <w:p w:rsidR="00553D74" w:rsidRPr="00553D74" w:rsidRDefault="00FB50BB" w:rsidP="00026CD2">
            <w:pPr>
              <w:ind w:firstLine="0"/>
              <w:jc w:val="center"/>
            </w:pPr>
            <w:proofErr w:type="spellStart"/>
            <w:r>
              <w:t>Вифлянцева</w:t>
            </w:r>
            <w:proofErr w:type="spellEnd"/>
            <w:r>
              <w:t xml:space="preserve"> Н.В.</w:t>
            </w:r>
          </w:p>
        </w:tc>
      </w:tr>
      <w:tr w:rsidR="00553D74" w:rsidRPr="00553D74" w:rsidTr="000A34A9">
        <w:tc>
          <w:tcPr>
            <w:tcW w:w="821" w:type="dxa"/>
          </w:tcPr>
          <w:p w:rsidR="00553D74" w:rsidRPr="00553D74" w:rsidRDefault="00553D74" w:rsidP="00026CD2">
            <w:pPr>
              <w:ind w:firstLine="0"/>
              <w:jc w:val="center"/>
            </w:pPr>
            <w:r>
              <w:t>3.</w:t>
            </w:r>
          </w:p>
        </w:tc>
        <w:tc>
          <w:tcPr>
            <w:tcW w:w="4797" w:type="dxa"/>
          </w:tcPr>
          <w:p w:rsidR="00553D74" w:rsidRPr="00553D74" w:rsidRDefault="00553D74" w:rsidP="00553D74">
            <w:pPr>
              <w:ind w:firstLine="0"/>
              <w:jc w:val="left"/>
            </w:pPr>
            <w:r>
              <w:t>Выявление  мест</w:t>
            </w:r>
            <w:r w:rsidR="000A34A9">
              <w:t xml:space="preserve"> стихийных свалок</w:t>
            </w:r>
            <w:proofErr w:type="gramStart"/>
            <w:r w:rsidR="000A34A9">
              <w:t xml:space="preserve"> ,</w:t>
            </w:r>
            <w:proofErr w:type="gramEnd"/>
            <w:r w:rsidR="000A34A9">
              <w:t xml:space="preserve"> принятие  мер</w:t>
            </w:r>
            <w:r>
              <w:t xml:space="preserve"> к их ликвидации</w:t>
            </w:r>
          </w:p>
        </w:tc>
        <w:tc>
          <w:tcPr>
            <w:tcW w:w="2287" w:type="dxa"/>
          </w:tcPr>
          <w:p w:rsidR="00553D74" w:rsidRDefault="00553D74" w:rsidP="00026CD2">
            <w:pPr>
              <w:ind w:firstLine="0"/>
              <w:jc w:val="center"/>
            </w:pPr>
          </w:p>
          <w:p w:rsidR="00553D74" w:rsidRPr="00553D74" w:rsidRDefault="00553D74" w:rsidP="00026CD2">
            <w:pPr>
              <w:ind w:firstLine="0"/>
              <w:jc w:val="center"/>
            </w:pPr>
            <w:r>
              <w:t xml:space="preserve">Постоянно </w:t>
            </w:r>
          </w:p>
        </w:tc>
        <w:tc>
          <w:tcPr>
            <w:tcW w:w="2551" w:type="dxa"/>
          </w:tcPr>
          <w:p w:rsidR="00553D74" w:rsidRDefault="00FB50BB" w:rsidP="00026CD2">
            <w:pPr>
              <w:ind w:firstLine="0"/>
              <w:jc w:val="center"/>
            </w:pPr>
            <w:proofErr w:type="spellStart"/>
            <w:r>
              <w:t>Святогоров</w:t>
            </w:r>
            <w:proofErr w:type="spellEnd"/>
            <w:r>
              <w:t xml:space="preserve"> В.А.</w:t>
            </w:r>
          </w:p>
          <w:p w:rsidR="00FB50BB" w:rsidRPr="00553D74" w:rsidRDefault="00FB50BB" w:rsidP="00026CD2">
            <w:pPr>
              <w:ind w:firstLine="0"/>
              <w:jc w:val="center"/>
            </w:pPr>
            <w:proofErr w:type="spellStart"/>
            <w:r>
              <w:t>Вифлянцева</w:t>
            </w:r>
            <w:proofErr w:type="spellEnd"/>
            <w:r>
              <w:t xml:space="preserve"> Н.В.</w:t>
            </w:r>
          </w:p>
        </w:tc>
      </w:tr>
      <w:tr w:rsidR="00553D74" w:rsidRPr="00553D74" w:rsidTr="000A34A9">
        <w:tc>
          <w:tcPr>
            <w:tcW w:w="821" w:type="dxa"/>
          </w:tcPr>
          <w:p w:rsidR="00553D74" w:rsidRPr="00553D74" w:rsidRDefault="00553D74" w:rsidP="00026CD2">
            <w:pPr>
              <w:ind w:firstLine="0"/>
              <w:jc w:val="center"/>
            </w:pPr>
            <w:r>
              <w:t>4.</w:t>
            </w:r>
          </w:p>
        </w:tc>
        <w:tc>
          <w:tcPr>
            <w:tcW w:w="4797" w:type="dxa"/>
          </w:tcPr>
          <w:p w:rsidR="00553D74" w:rsidRPr="00553D74" w:rsidRDefault="00553D74" w:rsidP="00553D74">
            <w:pPr>
              <w:ind w:firstLine="0"/>
              <w:jc w:val="left"/>
            </w:pPr>
            <w:r>
              <w:t>Размещение информации по пожарной безопасности на сайте Администрации</w:t>
            </w:r>
          </w:p>
        </w:tc>
        <w:tc>
          <w:tcPr>
            <w:tcW w:w="2287" w:type="dxa"/>
          </w:tcPr>
          <w:p w:rsidR="00553D74" w:rsidRDefault="00553D74" w:rsidP="00026CD2">
            <w:pPr>
              <w:ind w:firstLine="0"/>
              <w:jc w:val="center"/>
            </w:pPr>
          </w:p>
          <w:p w:rsidR="000A34A9" w:rsidRPr="00553D74" w:rsidRDefault="000A34A9" w:rsidP="00026CD2">
            <w:pPr>
              <w:ind w:firstLine="0"/>
              <w:jc w:val="center"/>
            </w:pPr>
            <w:r>
              <w:t>постоянно</w:t>
            </w:r>
          </w:p>
        </w:tc>
        <w:tc>
          <w:tcPr>
            <w:tcW w:w="2551" w:type="dxa"/>
          </w:tcPr>
          <w:p w:rsidR="00553D74" w:rsidRDefault="00FB50BB" w:rsidP="00026CD2">
            <w:pPr>
              <w:ind w:firstLine="0"/>
              <w:jc w:val="center"/>
            </w:pPr>
            <w:proofErr w:type="spellStart"/>
            <w:r>
              <w:t>Вифлянцева</w:t>
            </w:r>
            <w:proofErr w:type="spellEnd"/>
            <w:r>
              <w:t xml:space="preserve"> Н.В.</w:t>
            </w:r>
          </w:p>
          <w:p w:rsidR="00FB50BB" w:rsidRPr="00553D74" w:rsidRDefault="00FB50BB" w:rsidP="00026CD2">
            <w:pPr>
              <w:ind w:firstLine="0"/>
              <w:jc w:val="center"/>
            </w:pPr>
            <w:r>
              <w:t>Морозова Л.В.</w:t>
            </w:r>
          </w:p>
        </w:tc>
      </w:tr>
      <w:tr w:rsidR="00553D74" w:rsidRPr="00553D74" w:rsidTr="000A34A9">
        <w:tc>
          <w:tcPr>
            <w:tcW w:w="821" w:type="dxa"/>
          </w:tcPr>
          <w:p w:rsidR="00553D74" w:rsidRPr="00553D74" w:rsidRDefault="00553D74" w:rsidP="00026CD2">
            <w:pPr>
              <w:ind w:firstLine="0"/>
              <w:jc w:val="center"/>
            </w:pPr>
            <w:r>
              <w:t>5.</w:t>
            </w:r>
          </w:p>
        </w:tc>
        <w:tc>
          <w:tcPr>
            <w:tcW w:w="4797" w:type="dxa"/>
          </w:tcPr>
          <w:p w:rsidR="00553D74" w:rsidRPr="00553D74" w:rsidRDefault="00553D74" w:rsidP="00553D74">
            <w:pPr>
              <w:tabs>
                <w:tab w:val="left" w:pos="3600"/>
              </w:tabs>
              <w:ind w:firstLine="0"/>
            </w:pPr>
            <w:r>
              <w:t>Разработка  и</w:t>
            </w:r>
            <w:r w:rsidR="00A30085">
              <w:t xml:space="preserve"> распространение  памяток по ПБ, табличек, о</w:t>
            </w:r>
            <w:r>
              <w:t>бновление информации</w:t>
            </w:r>
            <w:r w:rsidR="000A34A9">
              <w:t xml:space="preserve"> на стенде Администрации</w:t>
            </w:r>
          </w:p>
        </w:tc>
        <w:tc>
          <w:tcPr>
            <w:tcW w:w="2287" w:type="dxa"/>
          </w:tcPr>
          <w:p w:rsidR="00553D74" w:rsidRDefault="00553D74" w:rsidP="00026CD2">
            <w:pPr>
              <w:ind w:firstLine="0"/>
              <w:jc w:val="center"/>
            </w:pPr>
          </w:p>
          <w:p w:rsidR="000A34A9" w:rsidRPr="00553D74" w:rsidRDefault="000A34A9" w:rsidP="00026CD2">
            <w:pPr>
              <w:ind w:firstLine="0"/>
              <w:jc w:val="center"/>
            </w:pPr>
            <w:r>
              <w:t>постоянно</w:t>
            </w:r>
          </w:p>
        </w:tc>
        <w:tc>
          <w:tcPr>
            <w:tcW w:w="2551" w:type="dxa"/>
          </w:tcPr>
          <w:p w:rsidR="00553D74" w:rsidRPr="00553D74" w:rsidRDefault="00FB50BB" w:rsidP="00026CD2">
            <w:pPr>
              <w:ind w:firstLine="0"/>
              <w:jc w:val="center"/>
            </w:pPr>
            <w:proofErr w:type="spellStart"/>
            <w:r>
              <w:t>Вифлянцева</w:t>
            </w:r>
            <w:proofErr w:type="spellEnd"/>
            <w:r>
              <w:t xml:space="preserve"> Н.В.</w:t>
            </w:r>
          </w:p>
        </w:tc>
      </w:tr>
      <w:tr w:rsidR="00553D74" w:rsidRPr="00553D74" w:rsidTr="000A34A9">
        <w:tc>
          <w:tcPr>
            <w:tcW w:w="821" w:type="dxa"/>
          </w:tcPr>
          <w:p w:rsidR="00553D74" w:rsidRPr="00553D74" w:rsidRDefault="00553D74" w:rsidP="00553D74">
            <w:pPr>
              <w:ind w:firstLine="0"/>
            </w:pPr>
            <w:r>
              <w:t>6.</w:t>
            </w:r>
          </w:p>
        </w:tc>
        <w:tc>
          <w:tcPr>
            <w:tcW w:w="4797" w:type="dxa"/>
          </w:tcPr>
          <w:p w:rsidR="00553D74" w:rsidRPr="00553D74" w:rsidRDefault="00A30085" w:rsidP="00553D74">
            <w:pPr>
              <w:ind w:firstLine="0"/>
              <w:jc w:val="left"/>
            </w:pPr>
            <w:r>
              <w:t>Проведение противопожарной опашки (минерализованные полосы)</w:t>
            </w:r>
          </w:p>
        </w:tc>
        <w:tc>
          <w:tcPr>
            <w:tcW w:w="2287" w:type="dxa"/>
          </w:tcPr>
          <w:p w:rsidR="00553D74" w:rsidRPr="00553D74" w:rsidRDefault="00A30085" w:rsidP="00026CD2">
            <w:pPr>
              <w:ind w:firstLine="0"/>
              <w:jc w:val="center"/>
            </w:pPr>
            <w:r>
              <w:t>До конца августа</w:t>
            </w:r>
          </w:p>
        </w:tc>
        <w:tc>
          <w:tcPr>
            <w:tcW w:w="2551" w:type="dxa"/>
          </w:tcPr>
          <w:p w:rsidR="00553D74" w:rsidRDefault="00A30085" w:rsidP="00026CD2">
            <w:pPr>
              <w:ind w:firstLine="0"/>
              <w:jc w:val="center"/>
            </w:pPr>
            <w:proofErr w:type="spellStart"/>
            <w:r>
              <w:t>Святогоров</w:t>
            </w:r>
            <w:proofErr w:type="spellEnd"/>
            <w:r>
              <w:t xml:space="preserve"> В.А.</w:t>
            </w:r>
          </w:p>
          <w:p w:rsidR="00A30085" w:rsidRPr="00553D74" w:rsidRDefault="00A30085" w:rsidP="00026CD2">
            <w:pPr>
              <w:ind w:firstLine="0"/>
              <w:jc w:val="center"/>
            </w:pPr>
            <w:r>
              <w:t>Руководители с.-х. предприятий и Главы КФХ</w:t>
            </w:r>
          </w:p>
        </w:tc>
      </w:tr>
      <w:tr w:rsidR="00553D74" w:rsidRPr="00553D74" w:rsidTr="000A34A9">
        <w:tc>
          <w:tcPr>
            <w:tcW w:w="821" w:type="dxa"/>
          </w:tcPr>
          <w:p w:rsidR="00553D74" w:rsidRPr="00553D74" w:rsidRDefault="00553D74" w:rsidP="00026CD2">
            <w:pPr>
              <w:ind w:firstLine="0"/>
              <w:jc w:val="center"/>
            </w:pPr>
            <w:r>
              <w:t>7.</w:t>
            </w:r>
          </w:p>
        </w:tc>
        <w:tc>
          <w:tcPr>
            <w:tcW w:w="4797" w:type="dxa"/>
          </w:tcPr>
          <w:p w:rsidR="00553D74" w:rsidRPr="00553D74" w:rsidRDefault="00553D74" w:rsidP="00A30085">
            <w:pPr>
              <w:ind w:firstLine="0"/>
              <w:jc w:val="left"/>
            </w:pPr>
            <w:r>
              <w:t>Направление писем информационного характера о введении противопожарного режима и запрете выжигания сухой растительности главам КФХ и руководителям СХ предприятий поселени</w:t>
            </w:r>
            <w:proofErr w:type="gramStart"/>
            <w:r>
              <w:t>я(</w:t>
            </w:r>
            <w:proofErr w:type="gramEnd"/>
            <w:r>
              <w:t>под роспись)</w:t>
            </w:r>
          </w:p>
        </w:tc>
        <w:tc>
          <w:tcPr>
            <w:tcW w:w="2287" w:type="dxa"/>
          </w:tcPr>
          <w:p w:rsidR="00553D74" w:rsidRPr="00553D74" w:rsidRDefault="00A30085" w:rsidP="00026CD2">
            <w:pPr>
              <w:ind w:firstLine="0"/>
              <w:jc w:val="center"/>
            </w:pPr>
            <w:r>
              <w:t>До конца противопожарного периода</w:t>
            </w:r>
          </w:p>
        </w:tc>
        <w:tc>
          <w:tcPr>
            <w:tcW w:w="2551" w:type="dxa"/>
          </w:tcPr>
          <w:p w:rsidR="00553D74" w:rsidRPr="00553D74" w:rsidRDefault="00927CFB" w:rsidP="00026CD2">
            <w:pPr>
              <w:ind w:firstLine="0"/>
              <w:jc w:val="center"/>
            </w:pPr>
            <w:proofErr w:type="spellStart"/>
            <w:r>
              <w:t>Вифлянцева</w:t>
            </w:r>
            <w:proofErr w:type="spellEnd"/>
            <w:r>
              <w:t xml:space="preserve"> Н.В.</w:t>
            </w:r>
          </w:p>
        </w:tc>
      </w:tr>
      <w:tr w:rsidR="00553D74" w:rsidRPr="00553D74" w:rsidTr="000A34A9">
        <w:tc>
          <w:tcPr>
            <w:tcW w:w="821" w:type="dxa"/>
          </w:tcPr>
          <w:p w:rsidR="00553D74" w:rsidRPr="00553D74" w:rsidRDefault="000A34A9" w:rsidP="00D06B32">
            <w:pPr>
              <w:ind w:firstLine="0"/>
              <w:jc w:val="center"/>
            </w:pPr>
            <w:r>
              <w:t>8.</w:t>
            </w:r>
          </w:p>
        </w:tc>
        <w:tc>
          <w:tcPr>
            <w:tcW w:w="4797" w:type="dxa"/>
          </w:tcPr>
          <w:p w:rsidR="00553D74" w:rsidRPr="00553D74" w:rsidRDefault="000A34A9" w:rsidP="000A34A9">
            <w:pPr>
              <w:ind w:firstLine="0"/>
            </w:pPr>
            <w:r>
              <w:t>Сооружение минерализованных полос шириной 5-6 м</w:t>
            </w:r>
            <w:proofErr w:type="gramStart"/>
            <w:r>
              <w:t>.н</w:t>
            </w:r>
            <w:proofErr w:type="gramEnd"/>
            <w:r>
              <w:t xml:space="preserve">а наиболее опасных участках населенных пунктов поселения, примыкающих к лесополосам и к участкам, поросших сухой растительностью </w:t>
            </w:r>
          </w:p>
        </w:tc>
        <w:tc>
          <w:tcPr>
            <w:tcW w:w="2287" w:type="dxa"/>
          </w:tcPr>
          <w:p w:rsidR="00553D74" w:rsidRPr="00553D74" w:rsidRDefault="00927CFB" w:rsidP="00D06B32">
            <w:pPr>
              <w:ind w:firstLine="0"/>
              <w:jc w:val="center"/>
            </w:pPr>
            <w:r>
              <w:t>До конца августа</w:t>
            </w:r>
          </w:p>
        </w:tc>
        <w:tc>
          <w:tcPr>
            <w:tcW w:w="2551" w:type="dxa"/>
          </w:tcPr>
          <w:p w:rsidR="00553D74" w:rsidRDefault="00927CFB" w:rsidP="00D06B32">
            <w:pPr>
              <w:ind w:firstLine="0"/>
              <w:jc w:val="center"/>
            </w:pPr>
            <w:proofErr w:type="spellStart"/>
            <w:r>
              <w:t>Святогоров</w:t>
            </w:r>
            <w:proofErr w:type="spellEnd"/>
            <w:r>
              <w:t xml:space="preserve"> В.А.</w:t>
            </w:r>
          </w:p>
          <w:p w:rsidR="00927CFB" w:rsidRPr="00553D74" w:rsidRDefault="00927CFB" w:rsidP="00D06B32">
            <w:pPr>
              <w:ind w:firstLine="0"/>
              <w:jc w:val="center"/>
            </w:pPr>
          </w:p>
        </w:tc>
      </w:tr>
    </w:tbl>
    <w:p w:rsidR="00026CD2" w:rsidRDefault="00026CD2" w:rsidP="000A34A9">
      <w:pPr>
        <w:tabs>
          <w:tab w:val="left" w:pos="3600"/>
        </w:tabs>
        <w:ind w:firstLine="0"/>
      </w:pPr>
    </w:p>
    <w:p w:rsidR="00026CD2" w:rsidRDefault="00026CD2" w:rsidP="00026CD2">
      <w:pPr>
        <w:ind w:firstLine="0"/>
        <w:jc w:val="left"/>
      </w:pPr>
    </w:p>
    <w:sectPr w:rsidR="00026CD2" w:rsidSect="000A34A9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73834"/>
    <w:multiLevelType w:val="hybridMultilevel"/>
    <w:tmpl w:val="B9543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A2DC4"/>
    <w:multiLevelType w:val="hybridMultilevel"/>
    <w:tmpl w:val="E9363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98"/>
    <w:rsid w:val="00026CD2"/>
    <w:rsid w:val="0006261E"/>
    <w:rsid w:val="000A34A9"/>
    <w:rsid w:val="0016328A"/>
    <w:rsid w:val="00412EF9"/>
    <w:rsid w:val="00553D74"/>
    <w:rsid w:val="00836104"/>
    <w:rsid w:val="00882C70"/>
    <w:rsid w:val="008C1140"/>
    <w:rsid w:val="00927CFB"/>
    <w:rsid w:val="00A30085"/>
    <w:rsid w:val="00D7172B"/>
    <w:rsid w:val="00E67A98"/>
    <w:rsid w:val="00ED75E2"/>
    <w:rsid w:val="00FB50BB"/>
    <w:rsid w:val="00FC2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A98"/>
    <w:pPr>
      <w:spacing w:after="120"/>
      <w:ind w:firstLine="73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7A9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A9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26CD2"/>
    <w:pPr>
      <w:ind w:left="720"/>
      <w:contextualSpacing/>
    </w:pPr>
  </w:style>
  <w:style w:type="table" w:styleId="a6">
    <w:name w:val="Table Grid"/>
    <w:basedOn w:val="a1"/>
    <w:uiPriority w:val="59"/>
    <w:rsid w:val="00553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A98"/>
    <w:pPr>
      <w:spacing w:after="120"/>
      <w:ind w:firstLine="73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7A9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A9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26CD2"/>
    <w:pPr>
      <w:ind w:left="720"/>
      <w:contextualSpacing/>
    </w:pPr>
  </w:style>
  <w:style w:type="table" w:styleId="a6">
    <w:name w:val="Table Grid"/>
    <w:basedOn w:val="a1"/>
    <w:uiPriority w:val="59"/>
    <w:rsid w:val="00553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2017-09-26T15:05:00Z</dcterms:created>
  <dcterms:modified xsi:type="dcterms:W3CDTF">2017-09-26T15:05:00Z</dcterms:modified>
</cp:coreProperties>
</file>