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48B" w:rsidRPr="002A3541" w:rsidRDefault="009D6532" w:rsidP="00662AFC">
      <w:pPr>
        <w:pStyle w:val="a7"/>
        <w:jc w:val="center"/>
        <w:rPr>
          <w:sz w:val="16"/>
          <w:szCs w:val="16"/>
        </w:rPr>
      </w:pPr>
      <w:bookmarkStart w:id="0" w:name="_GoBack"/>
      <w:bookmarkEnd w:id="0"/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A3541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A3541" w:rsidRPr="002A3541">
        <w:rPr>
          <w:rStyle w:val="a9"/>
        </w:rPr>
        <w:t xml:space="preserve"> </w:t>
      </w:r>
      <w:r w:rsidR="00C875A0" w:rsidRPr="002A3541">
        <w:rPr>
          <w:rStyle w:val="a9"/>
        </w:rPr>
        <w:t>Муниципальное</w:t>
      </w:r>
      <w:r w:rsidR="002A3541" w:rsidRPr="002A3541">
        <w:rPr>
          <w:rStyle w:val="a9"/>
        </w:rPr>
        <w:t xml:space="preserve"> образование "Красюковское сельское поселение" Администрация Красюковского сельского поселения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альный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факторов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дового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Численность работников,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аналогичного рабочего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фактора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A3541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table"/>
            <w:bookmarkEnd w:id="1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" w:name="main_row"/>
            <w:bookmarkEnd w:id="2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Pr="005645F0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Основное подразделение</w:t>
            </w:r>
          </w:p>
        </w:tc>
        <w:tc>
          <w:tcPr>
            <w:tcW w:w="1047" w:type="dxa"/>
            <w:vAlign w:val="center"/>
          </w:tcPr>
          <w:p w:rsidR="002A3541" w:rsidRPr="005645F0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Pr="005645F0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главы Администрации Красюковского сельского поселения;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Pr="005645F0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заместителя главы администрации по ЖКХ, строительству и благоустройству;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Служба экономики и финансов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начальника службы экономики и финансов;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главного бухгалтера;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2A354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специалиста- экономист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2A3541">
              <w:rPr>
                <w:rFonts w:ascii="Times New Roman" w:hAnsi="Times New Roman"/>
                <w:sz w:val="18"/>
                <w:szCs w:val="18"/>
              </w:rPr>
              <w:t>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 по делопроизводству и архивной работе;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 по правовой и кадровой работе;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 xml:space="preserve">Рабочее место ведущего специалиста по вопросам земельных и имущественных </w:t>
            </w:r>
            <w:r w:rsidRPr="002A3541">
              <w:rPr>
                <w:rFonts w:ascii="Times New Roman" w:hAnsi="Times New Roman"/>
                <w:sz w:val="18"/>
                <w:szCs w:val="18"/>
              </w:rPr>
              <w:lastRenderedPageBreak/>
              <w:t>отношений, бытовому обслуживанию и торговле;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Технический и обслуживающий персонал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культуре, спорту, молодежной политике и связям с общественностью;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вопросам МОБ, пожарной безопасности и ЧС;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вопросам ЖКХ, архитектуры, строительства и благоустройства;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организации работы с обращениями граждан;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 закупкам;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водителя автомобиля 4 разряда; специфика выполняемой работы; двигатель внутреннего сгорания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уборщика служебных помещений 1 разряда; специфика выполняемой работы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дворника; специфика выполняемой работы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инспектора ВУС;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 вопросам благоустройства, имуществу, бытовому обслуживанию и торговле;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информационному сопровождению;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pred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1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A354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A3541" w:rsidRDefault="009D6532" w:rsidP="009D6532">
      <w:r w:rsidRPr="003C5C3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Главный 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5" w:name="com_chlens"/>
            <w:bookmarkEnd w:id="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6" w:name="s070_2"/>
            <w:bookmarkEnd w:id="6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A354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A3541" w:rsidTr="002A354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A3541" w:rsidRDefault="002A3541" w:rsidP="004F2F19">
            <w:pPr>
              <w:pStyle w:val="aa"/>
            </w:pPr>
            <w:r w:rsidRPr="002A3541">
              <w:t>Эксперт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A3541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A3541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A3541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A3541" w:rsidRDefault="002A3541" w:rsidP="004F2F19">
            <w:pPr>
              <w:pStyle w:val="aa"/>
            </w:pPr>
            <w:r w:rsidRPr="002A3541">
              <w:t>Девятуха Лилия Владимировна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A3541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A3541" w:rsidRDefault="004F2F19" w:rsidP="004F2F19">
            <w:pPr>
              <w:pStyle w:val="aa"/>
            </w:pPr>
          </w:p>
        </w:tc>
      </w:tr>
      <w:tr w:rsidR="004F2F19" w:rsidRPr="002A3541" w:rsidTr="002A354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A3541" w:rsidRDefault="002A3541" w:rsidP="004F2F19">
            <w:pPr>
              <w:pStyle w:val="aa"/>
              <w:rPr>
                <w:b/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A3541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7" w:name="fio_users"/>
            <w:bookmarkEnd w:id="7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A3541" w:rsidRDefault="002A3541" w:rsidP="004F2F19">
            <w:pPr>
              <w:pStyle w:val="aa"/>
              <w:rPr>
                <w:b/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A3541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A3541" w:rsidRDefault="002A3541" w:rsidP="004F2F19">
            <w:pPr>
              <w:pStyle w:val="aa"/>
              <w:rPr>
                <w:b/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A3541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A3541" w:rsidRDefault="002A3541" w:rsidP="004F2F19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ED6" w:rsidRDefault="00464ED6" w:rsidP="002A3541">
      <w:r>
        <w:separator/>
      </w:r>
    </w:p>
  </w:endnote>
  <w:endnote w:type="continuationSeparator" w:id="0">
    <w:p w:rsidR="00464ED6" w:rsidRDefault="00464ED6" w:rsidP="002A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ED6" w:rsidRDefault="00464ED6" w:rsidP="002A3541">
      <w:r>
        <w:separator/>
      </w:r>
    </w:p>
  </w:footnote>
  <w:footnote w:type="continuationSeparator" w:id="0">
    <w:p w:rsidR="00464ED6" w:rsidRDefault="00464ED6" w:rsidP="002A3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105187, г. Москва, пр. Окружной, д. 18, корп. Б;115432, г. Москва, Проектируемый проезд №4062, д. 6, стр. 16"/>
    <w:docVar w:name="att_org_dop" w:val="Автономная некоммерческая организация «Научно-Технический Центр «ТЕХНОПРОГРЕСС»_x000d__x000a_(АНО НТЦ «ТЕХНОПРОГРЕСС»)_x000d__x000a_Юр. адрес: 105187, г. Москва, пр. Окружной, д. 18, корп. Б;_x000d__x000a_Адрес места нахождения: 115432, г. Москва, Проектируемый проезд № 4062, д. 6 стр. 16._x000d__x000a_Испытательная лаборатория АНО НТЦ «ТЕХНОПРОГРЕСС»_x000d__x000a_Фактический адрес места осуществления деятельности:_x000d__x000a_115432, г. Москва, Проектируемый проезд №4062, д. 6, стр. 16, комнаты № 1, № 4, № 27;_x000d__x000a_105187, г. Москва, Окружной проезд, д. 18 корп. Б, комнаты № 1, № 2, № 3, № 3а, № 4, № 5._x000d__x000a_(495) 411-94-36, info@tehnoprogress.ru"/>
    <w:docVar w:name="att_org_name" w:val="Автономная некоммерческая организация «Научно-Технический Центр «ТЕХНОПРОГРЕСС»"/>
    <w:docVar w:name="att_org_reg_date" w:val="17.04.2017"/>
    <w:docVar w:name="att_org_reg_num" w:val="453"/>
    <w:docVar w:name="boss_fio" w:val="Трофимова Мария Александровна"/>
    <w:docVar w:name="ceh_info" w:val="     "/>
    <w:docVar w:name="doc_type" w:val="4"/>
    <w:docVar w:name="org_guid" w:val="8B53CEC73BF24578AB816DA8142FB544"/>
    <w:docVar w:name="org_id" w:val="1"/>
    <w:docVar w:name="org_name" w:val=" Муниципалбное образование &quot;Красюковское сельское поселение&quot; Администрация Красюковского сельского поселения "/>
    <w:docVar w:name="pers_guids" w:val="FE5A4415C3114E5F872C0E71319B7BB1@139-158-084 78"/>
    <w:docVar w:name="pers_snils" w:val="FE5A4415C3114E5F872C0E71319B7BB1@139-158-084 78"/>
    <w:docVar w:name="podr_id" w:val="org_1"/>
    <w:docVar w:name="pred_dolg" w:val="Заместитель главы Администрации по ЖКХ, строительству и благоустройству"/>
    <w:docVar w:name="pred_fio" w:val="Мирущенко Наталья Александровна"/>
    <w:docVar w:name="rbtd_name" w:val="Муниципалбное образование &quot;Красюковское сельское поселение&quot; Администрация Красюковского сельского поселения"/>
    <w:docVar w:name="sv_docs" w:val="1"/>
  </w:docVars>
  <w:rsids>
    <w:rsidRoot w:val="002A3541"/>
    <w:rsid w:val="0002033E"/>
    <w:rsid w:val="000C5130"/>
    <w:rsid w:val="00196135"/>
    <w:rsid w:val="001A7AC3"/>
    <w:rsid w:val="001F2E26"/>
    <w:rsid w:val="00237B32"/>
    <w:rsid w:val="002A3541"/>
    <w:rsid w:val="003A1C01"/>
    <w:rsid w:val="003A2259"/>
    <w:rsid w:val="003C79E5"/>
    <w:rsid w:val="00464ED6"/>
    <w:rsid w:val="00495D50"/>
    <w:rsid w:val="004B36A6"/>
    <w:rsid w:val="004B7161"/>
    <w:rsid w:val="004C6BD0"/>
    <w:rsid w:val="004D3FF5"/>
    <w:rsid w:val="004E5CB1"/>
    <w:rsid w:val="004E6610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209A4"/>
    <w:rsid w:val="00C875A0"/>
    <w:rsid w:val="00C93056"/>
    <w:rsid w:val="00C9355E"/>
    <w:rsid w:val="00CA2E96"/>
    <w:rsid w:val="00CD2568"/>
    <w:rsid w:val="00CF5AE4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C1DCAA-BAAB-425B-9D73-19581901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A35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A3541"/>
    <w:rPr>
      <w:sz w:val="24"/>
    </w:rPr>
  </w:style>
  <w:style w:type="paragraph" w:styleId="ad">
    <w:name w:val="footer"/>
    <w:basedOn w:val="a"/>
    <w:link w:val="ae"/>
    <w:rsid w:val="002A35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A35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sv_per_rm.dot</Template>
  <TotalTime>1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da_den</dc:creator>
  <cp:lastModifiedBy>Lydmila_Olegovna</cp:lastModifiedBy>
  <cp:revision>2</cp:revision>
  <dcterms:created xsi:type="dcterms:W3CDTF">2024-09-06T08:52:00Z</dcterms:created>
  <dcterms:modified xsi:type="dcterms:W3CDTF">2024-09-06T08:52:00Z</dcterms:modified>
</cp:coreProperties>
</file>