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48B" w:rsidRPr="002A3541" w:rsidRDefault="00F23DB1" w:rsidP="00662AFC">
      <w:pPr>
        <w:pStyle w:val="a7"/>
        <w:jc w:val="center"/>
        <w:rPr>
          <w:sz w:val="16"/>
          <w:szCs w:val="16"/>
        </w:rPr>
      </w:pPr>
      <w:bookmarkStart w:id="0" w:name="_GoBack"/>
      <w:bookmarkEnd w:id="0"/>
      <w:r>
        <w:t>Перечень рабочих мест по результатам идентификации потенциально вредных и (или) опасных производственных факторов</w:t>
      </w:r>
      <w:r w:rsidR="009D6532">
        <w:br/>
      </w:r>
    </w:p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org</w:instrText>
      </w:r>
      <w:r w:rsidRPr="002A3541">
        <w:rPr>
          <w:rStyle w:val="a9"/>
        </w:rPr>
        <w:instrText>_</w:instrText>
      </w:r>
      <w:r>
        <w:rPr>
          <w:rStyle w:val="a9"/>
          <w:lang w:val="en-US"/>
        </w:rPr>
        <w:instrText>name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2A3541" w:rsidRPr="002A3541">
        <w:rPr>
          <w:rStyle w:val="a9"/>
        </w:rPr>
        <w:t xml:space="preserve"> </w:t>
      </w:r>
      <w:r w:rsidR="00C875A0" w:rsidRPr="002A3541">
        <w:rPr>
          <w:rStyle w:val="a9"/>
        </w:rPr>
        <w:t>Муниципальное</w:t>
      </w:r>
      <w:r w:rsidR="002A3541" w:rsidRPr="002A3541">
        <w:rPr>
          <w:rStyle w:val="a9"/>
        </w:rPr>
        <w:t xml:space="preserve"> образование "Красюковское сельское поселение" Администрация Красюковского сельского поселения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526"/>
        <w:gridCol w:w="526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альный номер рабочего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факторов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дового процесса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Численность работников, занятых на данном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аналогичного рабочего места (рабочих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продолжительность их воздействия на работника в течение рабочего дня (смены) (час.)</w:t>
            </w:r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фиброгенного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поля фактора неионизирующие поля и излучения</w:t>
            </w:r>
          </w:p>
        </w:tc>
        <w:tc>
          <w:tcPr>
            <w:tcW w:w="709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ультрафиолетовое излучение фактора неионизирующие поля и излучения</w:t>
            </w:r>
          </w:p>
        </w:tc>
        <w:tc>
          <w:tcPr>
            <w:tcW w:w="654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2A3541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:rsidTr="00662AFC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table"/>
            <w:bookmarkEnd w:id="1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" w:name="main_row"/>
            <w:bookmarkEnd w:id="2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Pr="005645F0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3541">
              <w:rPr>
                <w:rFonts w:ascii="Times New Roman" w:hAnsi="Times New Roman"/>
                <w:b/>
                <w:sz w:val="18"/>
                <w:szCs w:val="18"/>
              </w:rPr>
              <w:t>Основное подразделение</w:t>
            </w:r>
          </w:p>
        </w:tc>
        <w:tc>
          <w:tcPr>
            <w:tcW w:w="1047" w:type="dxa"/>
            <w:vAlign w:val="center"/>
          </w:tcPr>
          <w:p w:rsidR="002A3541" w:rsidRPr="005645F0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Pr="005645F0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главы Администрации Красюковского сельского поселения;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Pr="005645F0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заместителя главы администрации по ЖКХ, строительству и благоустройству;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3541">
              <w:rPr>
                <w:rFonts w:ascii="Times New Roman" w:hAnsi="Times New Roman"/>
                <w:b/>
                <w:sz w:val="18"/>
                <w:szCs w:val="18"/>
              </w:rPr>
              <w:t>Служба экономики и финансов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начальника службы экономики и финансов;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главного бухгалтера;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2A354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ведущего специалиста- экономист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2A3541">
              <w:rPr>
                <w:rFonts w:ascii="Times New Roman" w:hAnsi="Times New Roman"/>
                <w:sz w:val="18"/>
                <w:szCs w:val="18"/>
              </w:rPr>
              <w:t>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ведущего специалиста по делопроизводству и архивной работе;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ведущего специалиста по правовой и кадровой работе;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 xml:space="preserve">Рабочее место ведущего специалиста по вопросам земельных и имущественных </w:t>
            </w:r>
            <w:r w:rsidRPr="002A3541">
              <w:rPr>
                <w:rFonts w:ascii="Times New Roman" w:hAnsi="Times New Roman"/>
                <w:sz w:val="18"/>
                <w:szCs w:val="18"/>
              </w:rPr>
              <w:lastRenderedPageBreak/>
              <w:t>отношений, бытовому обслуживанию и торговле;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3541">
              <w:rPr>
                <w:rFonts w:ascii="Times New Roman" w:hAnsi="Times New Roman"/>
                <w:b/>
                <w:sz w:val="18"/>
                <w:szCs w:val="18"/>
              </w:rPr>
              <w:t>Технический и обслуживающий персонал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старшего инспектора по культуре, спорту, молодежной политике и связям с общественностью;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старшего инспектора по вопросам МОБ, пожарной безопасности и ЧС;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старшего инспектора по вопросам ЖКХ, архитектуры, строительства и благоустройства;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старшего инспектора по организации работы с обращениями граждан;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старшего инспектора по  закупкам;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водителя автомобиля 4 разряда; специфика выполняемой работы; двигатель внутреннего сгорания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уборщика служебных помещений 1 разряда; специфика выполняемой работы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дворника; специфика выполняемой работы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инспектора ВУС;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старшего инспектора по  вопросам благоустройства, имуществу, бытовому обслуживанию и торговле;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A3541" w:rsidRPr="00917594" w:rsidTr="00662AFC">
        <w:trPr>
          <w:jc w:val="center"/>
        </w:trPr>
        <w:tc>
          <w:tcPr>
            <w:tcW w:w="90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22 </w:t>
            </w:r>
          </w:p>
        </w:tc>
        <w:tc>
          <w:tcPr>
            <w:tcW w:w="3347" w:type="dxa"/>
            <w:vAlign w:val="center"/>
          </w:tcPr>
          <w:p w:rsidR="002A3541" w:rsidRP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41">
              <w:rPr>
                <w:rFonts w:ascii="Times New Roman" w:hAnsi="Times New Roman"/>
                <w:sz w:val="18"/>
                <w:szCs w:val="18"/>
              </w:rPr>
              <w:t>Рабочее место старшего инспектора по информационному сопровождению;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A3541" w:rsidRDefault="002A3541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A3541" w:rsidRDefault="002A3541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A3541" w:rsidP="009D6532">
            <w:pPr>
              <w:pStyle w:val="aa"/>
            </w:pPr>
            <w:r>
              <w:t>Заместитель главы Администрации по ЖКХ, строительству и благоустройству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pred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A3541" w:rsidP="009D6532">
            <w:pPr>
              <w:pStyle w:val="aa"/>
            </w:pPr>
            <w:r>
              <w:t>Мирущенко Наталья Александровна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F23DB1" w:rsidP="009D6532">
            <w:pPr>
              <w:pStyle w:val="aa"/>
            </w:pPr>
            <w:r>
              <w:t>30.05.2024</w:t>
            </w:r>
          </w:p>
        </w:tc>
      </w:tr>
      <w:tr w:rsidR="009D6532" w:rsidRPr="000905BE" w:rsidTr="00C9355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1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2A3541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2A3541" w:rsidRDefault="009D6532" w:rsidP="009D6532">
      <w:r w:rsidRPr="003C5C39">
        <w:lastRenderedPageBreak/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2A354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A3541" w:rsidP="009D6532">
            <w:pPr>
              <w:pStyle w:val="aa"/>
            </w:pPr>
            <w:r>
              <w:t>Главный бухгалтер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5" w:name="com_chlens"/>
            <w:bookmarkEnd w:id="5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A3541" w:rsidP="009D6532">
            <w:pPr>
              <w:pStyle w:val="aa"/>
            </w:pPr>
            <w:r>
              <w:t>Федулова Роза Романовна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F23DB1" w:rsidP="009D6532">
            <w:pPr>
              <w:pStyle w:val="aa"/>
            </w:pPr>
            <w:r>
              <w:t>30.05.2024</w:t>
            </w:r>
          </w:p>
        </w:tc>
      </w:tr>
      <w:tr w:rsidR="009D6532" w:rsidRPr="000905BE" w:rsidTr="002A354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6" w:name="s070_2"/>
            <w:bookmarkEnd w:id="6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2A3541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2A3541" w:rsidRPr="002A3541" w:rsidTr="002A354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  <w:r>
              <w:t>Ведущий специалист по делопроизводству и архивной работе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  <w:r>
              <w:t>Тарасова Людмила Олеговна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F23DB1" w:rsidP="009D6532">
            <w:pPr>
              <w:pStyle w:val="aa"/>
            </w:pPr>
            <w:r>
              <w:t>30.05.2024</w:t>
            </w:r>
          </w:p>
        </w:tc>
      </w:tr>
      <w:tr w:rsidR="002A3541" w:rsidRPr="002A3541" w:rsidTr="002A354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(дата)</w:t>
            </w:r>
          </w:p>
        </w:tc>
      </w:tr>
      <w:tr w:rsidR="002A3541" w:rsidRPr="002A3541" w:rsidTr="002A354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  <w:r>
              <w:t>Старший инспектор по вопросам ЖКХ, архитектуры, строительства и благоустройства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  <w:r>
              <w:t>Тычинский Алексей Евгеньевич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F23DB1" w:rsidP="009D6532">
            <w:pPr>
              <w:pStyle w:val="aa"/>
            </w:pPr>
            <w:r>
              <w:t>30.05.2024</w:t>
            </w:r>
          </w:p>
        </w:tc>
      </w:tr>
      <w:tr w:rsidR="002A3541" w:rsidRPr="002A3541" w:rsidTr="002A354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(дата)</w:t>
            </w:r>
          </w:p>
        </w:tc>
      </w:tr>
      <w:tr w:rsidR="002A3541" w:rsidRPr="002A3541" w:rsidTr="002A354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  <w:r>
              <w:t>Старший инспектор по организации работы с обращениями граждан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  <w:r>
              <w:t>Морозова Людмила Викторовна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A3541" w:rsidRPr="002A3541" w:rsidRDefault="002A354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3541" w:rsidRPr="002A3541" w:rsidRDefault="00F23DB1" w:rsidP="009D6532">
            <w:pPr>
              <w:pStyle w:val="aa"/>
            </w:pPr>
            <w:r>
              <w:t>30.05.2024</w:t>
            </w:r>
          </w:p>
        </w:tc>
      </w:tr>
      <w:tr w:rsidR="002A3541" w:rsidRPr="002A3541" w:rsidTr="002A354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A3541" w:rsidRPr="002A3541" w:rsidRDefault="002A3541" w:rsidP="009D6532">
            <w:pPr>
              <w:pStyle w:val="aa"/>
              <w:rPr>
                <w:vertAlign w:val="superscript"/>
              </w:rPr>
            </w:pPr>
            <w:r w:rsidRPr="002A3541">
              <w:rPr>
                <w:vertAlign w:val="superscript"/>
              </w:rPr>
              <w:t>(дата)</w:t>
            </w:r>
          </w:p>
        </w:tc>
      </w:tr>
    </w:tbl>
    <w:p w:rsidR="004F2F19" w:rsidRDefault="004F2F19" w:rsidP="004F2F19">
      <w:pPr>
        <w:rPr>
          <w:lang w:val="en-US"/>
        </w:rPr>
      </w:pPr>
    </w:p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E60" w:rsidRDefault="00DC5E60" w:rsidP="002A3541">
      <w:r>
        <w:separator/>
      </w:r>
    </w:p>
  </w:endnote>
  <w:endnote w:type="continuationSeparator" w:id="0">
    <w:p w:rsidR="00DC5E60" w:rsidRDefault="00DC5E60" w:rsidP="002A3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E60" w:rsidRDefault="00DC5E60" w:rsidP="002A3541">
      <w:r>
        <w:separator/>
      </w:r>
    </w:p>
  </w:footnote>
  <w:footnote w:type="continuationSeparator" w:id="0">
    <w:p w:rsidR="00DC5E60" w:rsidRDefault="00DC5E60" w:rsidP="002A3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_org_adr" w:val="105187, г. Москва, пр. Окружной, д. 18, корп. Б;115432, г. Москва, Проектируемый проезд №4062, д. 6, стр. 16"/>
    <w:docVar w:name="att_org_dop" w:val="Автономная некоммерческая организация «Научно-Технический Центр «ТЕХНОПРОГРЕСС»_x000d__x000a_(АНО НТЦ «ТЕХНОПРОГРЕСС»)_x000d__x000a_Юр. адрес: 105187, г. Москва, пр. Окружной, д. 18, корп. Б;_x000d__x000a_Адрес места нахождения: 115432, г. Москва, Проектируемый проезд № 4062, д. 6 стр. 16._x000d__x000a_Испытательная лаборатория АНО НТЦ «ТЕХНОПРОГРЕСС»_x000d__x000a_Фактический адрес места осуществления деятельности:_x000d__x000a_115432, г. Москва, Проектируемый проезд №4062, д. 6, стр. 16, комнаты № 1, № 4, № 27;_x000d__x000a_105187, г. Москва, Окружной проезд, д. 18 корп. Б, комнаты № 1, № 2, № 3, № 3а, № 4, № 5._x000d__x000a_(495) 411-94-36, info@tehnoprogress.ru"/>
    <w:docVar w:name="att_org_name" w:val="Автономная некоммерческая организация «Научно-Технический Центр «ТЕХНОПРОГРЕСС»"/>
    <w:docVar w:name="att_org_reg_date" w:val="17.04.2017"/>
    <w:docVar w:name="att_org_reg_num" w:val="453"/>
    <w:docVar w:name="boss_fio" w:val="Трофимова Мария Александровна"/>
    <w:docVar w:name="ceh_info" w:val="     "/>
    <w:docVar w:name="doc_type" w:val="4"/>
    <w:docVar w:name="org_guid" w:val="8B53CEC73BF24578AB816DA8142FB544"/>
    <w:docVar w:name="org_id" w:val="1"/>
    <w:docVar w:name="org_name" w:val=" Муниципалбное образование &quot;Красюковское сельское поселение&quot; Администрация Красюковского сельского поселения "/>
    <w:docVar w:name="pers_guids" w:val="FE5A4415C3114E5F872C0E71319B7BB1@139-158-084 78"/>
    <w:docVar w:name="pers_snils" w:val="FE5A4415C3114E5F872C0E71319B7BB1@139-158-084 78"/>
    <w:docVar w:name="podr_id" w:val="org_1"/>
    <w:docVar w:name="pred_dolg" w:val="Заместитель главы Администрации по ЖКХ, строительству и благоустройству"/>
    <w:docVar w:name="pred_fio" w:val="Мирущенко Наталья Александровна"/>
    <w:docVar w:name="rbtd_name" w:val="Муниципалбное образование &quot;Красюковское сельское поселение&quot; Администрация Красюковского сельского поселения"/>
    <w:docVar w:name="sv_docs" w:val="1"/>
  </w:docVars>
  <w:rsids>
    <w:rsidRoot w:val="002A3541"/>
    <w:rsid w:val="0002033E"/>
    <w:rsid w:val="000C5130"/>
    <w:rsid w:val="00196135"/>
    <w:rsid w:val="001A7AC3"/>
    <w:rsid w:val="001F2E26"/>
    <w:rsid w:val="00237B32"/>
    <w:rsid w:val="002A3541"/>
    <w:rsid w:val="003331DA"/>
    <w:rsid w:val="003A1C01"/>
    <w:rsid w:val="003A2259"/>
    <w:rsid w:val="003C79E5"/>
    <w:rsid w:val="00495D50"/>
    <w:rsid w:val="004B36A6"/>
    <w:rsid w:val="004B7161"/>
    <w:rsid w:val="004C6BD0"/>
    <w:rsid w:val="004D3FF5"/>
    <w:rsid w:val="004E5CB1"/>
    <w:rsid w:val="004E6610"/>
    <w:rsid w:val="004F2F19"/>
    <w:rsid w:val="00547088"/>
    <w:rsid w:val="005567D6"/>
    <w:rsid w:val="005645F0"/>
    <w:rsid w:val="00572AE0"/>
    <w:rsid w:val="0057637B"/>
    <w:rsid w:val="00584289"/>
    <w:rsid w:val="005F64E6"/>
    <w:rsid w:val="0065289A"/>
    <w:rsid w:val="00662AFC"/>
    <w:rsid w:val="0067226F"/>
    <w:rsid w:val="00725C51"/>
    <w:rsid w:val="00794271"/>
    <w:rsid w:val="00820552"/>
    <w:rsid w:val="00910A4C"/>
    <w:rsid w:val="009541A8"/>
    <w:rsid w:val="009647F7"/>
    <w:rsid w:val="00985853"/>
    <w:rsid w:val="009A1326"/>
    <w:rsid w:val="009D6532"/>
    <w:rsid w:val="00A026A4"/>
    <w:rsid w:val="00A67508"/>
    <w:rsid w:val="00B12F45"/>
    <w:rsid w:val="00B3448B"/>
    <w:rsid w:val="00BA560A"/>
    <w:rsid w:val="00C0355B"/>
    <w:rsid w:val="00C209A4"/>
    <w:rsid w:val="00C875A0"/>
    <w:rsid w:val="00C93056"/>
    <w:rsid w:val="00C9355E"/>
    <w:rsid w:val="00CA2E96"/>
    <w:rsid w:val="00CD2568"/>
    <w:rsid w:val="00D11966"/>
    <w:rsid w:val="00D3577F"/>
    <w:rsid w:val="00DC0F74"/>
    <w:rsid w:val="00DC5E60"/>
    <w:rsid w:val="00DD6622"/>
    <w:rsid w:val="00E25119"/>
    <w:rsid w:val="00E458F1"/>
    <w:rsid w:val="00EB7BDE"/>
    <w:rsid w:val="00EC5373"/>
    <w:rsid w:val="00F23DB1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6C0303-5D54-4E5A-B863-1B7959424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A35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A3541"/>
    <w:rPr>
      <w:sz w:val="24"/>
    </w:rPr>
  </w:style>
  <w:style w:type="paragraph" w:styleId="ad">
    <w:name w:val="footer"/>
    <w:basedOn w:val="a"/>
    <w:link w:val="ae"/>
    <w:rsid w:val="002A35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A354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sv_per_rm.dot</Template>
  <TotalTime>0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creator>da_den</dc:creator>
  <cp:lastModifiedBy>Lydmila_Olegovna</cp:lastModifiedBy>
  <cp:revision>2</cp:revision>
  <dcterms:created xsi:type="dcterms:W3CDTF">2024-09-06T08:54:00Z</dcterms:created>
  <dcterms:modified xsi:type="dcterms:W3CDTF">2024-09-06T08:54:00Z</dcterms:modified>
</cp:coreProperties>
</file>