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D1E80" w14:textId="77777777" w:rsidR="00715B30" w:rsidRPr="003B00D0" w:rsidRDefault="00E806EC" w:rsidP="003B00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3B0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844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Красюковского</w:t>
      </w:r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844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поселения </w:t>
      </w:r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Ростовской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08.12.2025</w:t>
      </w:r>
      <w:r w:rsidRPr="00FC49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356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446A6" w:rsidRPr="008446A6">
        <w:rPr>
          <w:rFonts w:ascii="Times New Roman" w:eastAsia="Times New Roman" w:hAnsi="Times New Roman" w:cs="Times New Roman"/>
          <w:sz w:val="28"/>
          <w:szCs w:val="28"/>
          <w:lang w:eastAsia="ru-RU"/>
        </w:rPr>
        <w:t>135</w:t>
      </w:r>
      <w:r w:rsidRPr="00844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6B62" w:rsidRPr="00844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публичных слушаний</w:t>
      </w:r>
      <w:r w:rsidR="003B0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</w:t>
      </w:r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B0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5B30" w:rsidRPr="00B11550">
        <w:rPr>
          <w:rFonts w:ascii="Times New Roman" w:hAnsi="Times New Roman" w:cs="Times New Roman"/>
          <w:sz w:val="28"/>
          <w:szCs w:val="28"/>
        </w:rPr>
        <w:t xml:space="preserve">«Предоставление разрешения на отклонение от предельных параметров </w:t>
      </w:r>
      <w:r w:rsidR="00715B30">
        <w:rPr>
          <w:rFonts w:ascii="Times New Roman" w:hAnsi="Times New Roman" w:cs="Times New Roman"/>
          <w:sz w:val="28"/>
          <w:szCs w:val="28"/>
        </w:rPr>
        <w:t>разрешенного строительства при строительстве здания (назначение: нежилое, наименование: магазин), на земельном участке с кадастровым номером 61:28:0070101:1941, расположенного по адресу: Ростовская область, Октябрьский район, ул. Советская 28 в части:</w:t>
      </w:r>
    </w:p>
    <w:p w14:paraId="7C77EE56" w14:textId="77777777" w:rsidR="00715B30" w:rsidRDefault="00715B30" w:rsidP="00715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-уменьшения расстояний от границ земельного участка –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восточной и юго- западной сторон – от 3,0 м до 0 м;</w:t>
      </w:r>
    </w:p>
    <w:p w14:paraId="1FFF5148" w14:textId="77777777" w:rsidR="00715B30" w:rsidRDefault="00715B30" w:rsidP="00715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C1A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уменьшения расстояний от фронтальной границы земельного участка, с севера – восточной стороны – от 5,0 м до 0 м;</w:t>
      </w:r>
      <w:r w:rsidR="003B00D0">
        <w:rPr>
          <w:rFonts w:ascii="Times New Roman" w:hAnsi="Times New Roman" w:cs="Times New Roman"/>
          <w:sz w:val="28"/>
          <w:szCs w:val="28"/>
        </w:rPr>
        <w:t>»</w:t>
      </w:r>
    </w:p>
    <w:p w14:paraId="20DDEA56" w14:textId="77777777" w:rsidR="00715B30" w:rsidRPr="00B11550" w:rsidRDefault="00715B30" w:rsidP="00715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B00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844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Красюковского</w:t>
      </w:r>
      <w:r w:rsidR="008446A6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844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поселения </w:t>
      </w:r>
      <w:r w:rsidR="008446A6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Ростовской области</w:t>
      </w:r>
      <w:r w:rsidR="003B00D0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D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08.12.2025</w:t>
      </w:r>
      <w:r w:rsidR="003B00D0" w:rsidRPr="00FC49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3B00D0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356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6A6" w:rsidRPr="008446A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136</w:t>
      </w:r>
      <w:r w:rsidR="003B00D0" w:rsidRPr="00844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B0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3B00D0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</w:t>
      </w:r>
      <w:r w:rsidR="003B00D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публичных слушаний по вопросу</w:t>
      </w:r>
      <w:r w:rsidR="003B00D0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B00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«Предоставление разрешения на изменение условно разрешенного вида использования  земельного участка с «объекта делового назначения» на «индивидуальное жилищное строительство» на земельный участок кадастровый номер: 61:28:0070101:7846 площадью 1228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Советская 31.</w:t>
      </w:r>
      <w:r w:rsidR="003B00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C739B0A" w14:textId="77777777" w:rsidR="00046B62" w:rsidRPr="002707A9" w:rsidRDefault="002707A9" w:rsidP="002707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F470E">
        <w:rPr>
          <w:rFonts w:ascii="Times New Roman" w:hAnsi="Times New Roman" w:cs="Times New Roman"/>
          <w:sz w:val="28"/>
          <w:szCs w:val="28"/>
        </w:rPr>
        <w:t xml:space="preserve"> </w:t>
      </w:r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состоятся </w:t>
      </w:r>
      <w:r w:rsidR="00715B30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1F470E">
        <w:rPr>
          <w:rFonts w:ascii="Times New Roman" w:eastAsia="Times New Roman" w:hAnsi="Times New Roman" w:cs="Times New Roman"/>
          <w:sz w:val="28"/>
          <w:szCs w:val="28"/>
          <w:lang w:eastAsia="ru-RU"/>
        </w:rPr>
        <w:t>.12</w:t>
      </w:r>
      <w:r w:rsidR="00676354"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здании Администрации Красюковского сельского поселения, сл. Крас</w:t>
      </w:r>
      <w:r w:rsidR="00046B62">
        <w:rPr>
          <w:rFonts w:ascii="Times New Roman" w:eastAsia="Times New Roman" w:hAnsi="Times New Roman" w:cs="Times New Roman"/>
          <w:sz w:val="28"/>
          <w:szCs w:val="28"/>
          <w:lang w:eastAsia="ru-RU"/>
        </w:rPr>
        <w:t>юковская, ул. Советская, 55 в 10</w:t>
      </w:r>
      <w:r w:rsidR="00046B62"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.00 ч.</w:t>
      </w:r>
    </w:p>
    <w:p w14:paraId="7A0FB881" w14:textId="77777777" w:rsidR="007C19D5" w:rsidRPr="00FC4941" w:rsidRDefault="00046B62" w:rsidP="007C19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возникающим вопросам </w:t>
      </w:r>
      <w:r w:rsidR="00E80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внесению предложений 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обращаться в Администрацию Красюковского сельского поселения по адресу: сл. Красюковская, ул. Советская, 55 или по телефону 3-44-85.</w:t>
      </w:r>
    </w:p>
    <w:p w14:paraId="48262007" w14:textId="77777777" w:rsidR="00046B62" w:rsidRDefault="00046B62" w:rsidP="00BD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C4941">
        <w:rPr>
          <w:rFonts w:ascii="Times New Roman" w:eastAsia="Times New Roman" w:hAnsi="Times New Roman" w:cs="Times New Roman"/>
          <w:sz w:val="16"/>
          <w:szCs w:val="16"/>
          <w:lang w:eastAsia="ru-RU"/>
        </w:rPr>
        <w:t>(Оплата за счет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заявителя</w:t>
      </w:r>
      <w:r w:rsidRPr="00FC49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="002707A9">
        <w:rPr>
          <w:rFonts w:ascii="Times New Roman" w:eastAsia="Times New Roman" w:hAnsi="Times New Roman" w:cs="Times New Roman"/>
          <w:sz w:val="16"/>
          <w:szCs w:val="16"/>
          <w:lang w:eastAsia="ru-RU"/>
        </w:rPr>
        <w:t>Панкратова Виктора Павловича</w:t>
      </w:r>
      <w:r w:rsidR="00715B3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Сапогова</w:t>
      </w:r>
      <w:r w:rsidRPr="00FC4941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79A78D6C" w14:textId="77777777" w:rsidR="00BD1AA5" w:rsidRPr="00BD1AA5" w:rsidRDefault="00BD1AA5" w:rsidP="00BD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1F7590D" w14:textId="77777777" w:rsidR="00046B62" w:rsidRPr="00F27CC2" w:rsidRDefault="00046B62" w:rsidP="00046B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6B62" w:rsidRPr="00F27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B62"/>
    <w:rsid w:val="00046B62"/>
    <w:rsid w:val="00105CBC"/>
    <w:rsid w:val="001F470E"/>
    <w:rsid w:val="00212DEA"/>
    <w:rsid w:val="002707A9"/>
    <w:rsid w:val="002C167E"/>
    <w:rsid w:val="0035686D"/>
    <w:rsid w:val="003B00D0"/>
    <w:rsid w:val="00457799"/>
    <w:rsid w:val="004B1345"/>
    <w:rsid w:val="00676354"/>
    <w:rsid w:val="006A4BFB"/>
    <w:rsid w:val="006B047F"/>
    <w:rsid w:val="00715B30"/>
    <w:rsid w:val="007C19D5"/>
    <w:rsid w:val="008446A6"/>
    <w:rsid w:val="00914D54"/>
    <w:rsid w:val="00924017"/>
    <w:rsid w:val="00932956"/>
    <w:rsid w:val="0097304D"/>
    <w:rsid w:val="00AA2DB3"/>
    <w:rsid w:val="00B82937"/>
    <w:rsid w:val="00B830BA"/>
    <w:rsid w:val="00BD1AA5"/>
    <w:rsid w:val="00C36564"/>
    <w:rsid w:val="00C95CF1"/>
    <w:rsid w:val="00DA632F"/>
    <w:rsid w:val="00E063D8"/>
    <w:rsid w:val="00E13BFA"/>
    <w:rsid w:val="00E377A1"/>
    <w:rsid w:val="00E679C5"/>
    <w:rsid w:val="00E806EC"/>
    <w:rsid w:val="00F5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93E38"/>
  <w15:chartTrackingRefBased/>
  <w15:docId w15:val="{F1362C93-A4EE-4A1D-883D-DD03DAE0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6B6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36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Lunmila_Victorovna</cp:lastModifiedBy>
  <cp:revision>2</cp:revision>
  <cp:lastPrinted>2025-12-08T13:09:00Z</cp:lastPrinted>
  <dcterms:created xsi:type="dcterms:W3CDTF">2025-12-09T07:05:00Z</dcterms:created>
  <dcterms:modified xsi:type="dcterms:W3CDTF">2025-12-09T07:05:00Z</dcterms:modified>
</cp:coreProperties>
</file>