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r w:rsidRPr="006F3C81">
        <w:rPr>
          <w:noProof/>
        </w:rPr>
        <w:drawing>
          <wp:inline distT="0" distB="0" distL="0" distR="0">
            <wp:extent cx="504825" cy="78157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29" cy="785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1910C8" w:rsidRDefault="00D34DD0" w:rsidP="00D34DD0">
      <w:pPr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D34DD0" w:rsidRPr="005372A6" w:rsidRDefault="00E636AA" w:rsidP="003558E6">
      <w:pPr>
        <w:rPr>
          <w:szCs w:val="28"/>
        </w:rPr>
      </w:pPr>
      <w:r>
        <w:rPr>
          <w:szCs w:val="28"/>
        </w:rPr>
        <w:t xml:space="preserve"> </w:t>
      </w:r>
      <w:r w:rsidR="009E3AD9">
        <w:rPr>
          <w:szCs w:val="28"/>
        </w:rPr>
        <w:t>20</w:t>
      </w:r>
      <w:r w:rsidR="00DE0785">
        <w:rPr>
          <w:szCs w:val="28"/>
        </w:rPr>
        <w:t>.04.2018</w:t>
      </w:r>
      <w:r w:rsidR="00D34DD0" w:rsidRPr="005372A6">
        <w:rPr>
          <w:szCs w:val="28"/>
        </w:rPr>
        <w:t xml:space="preserve">        </w:t>
      </w:r>
      <w:r w:rsidR="00FA309E" w:rsidRPr="005372A6">
        <w:rPr>
          <w:szCs w:val="28"/>
        </w:rPr>
        <w:t xml:space="preserve">                        </w:t>
      </w:r>
      <w:r w:rsidR="00D34DD0" w:rsidRPr="005372A6">
        <w:rPr>
          <w:szCs w:val="28"/>
        </w:rPr>
        <w:t xml:space="preserve">  </w:t>
      </w:r>
      <w:r w:rsidR="00187A45">
        <w:rPr>
          <w:szCs w:val="28"/>
        </w:rPr>
        <w:t xml:space="preserve">      </w:t>
      </w:r>
      <w:r w:rsidR="00D34DD0" w:rsidRPr="005372A6">
        <w:rPr>
          <w:szCs w:val="28"/>
        </w:rPr>
        <w:t xml:space="preserve"> №</w:t>
      </w:r>
      <w:r w:rsidR="005372A6" w:rsidRPr="005372A6">
        <w:rPr>
          <w:szCs w:val="28"/>
        </w:rPr>
        <w:t xml:space="preserve"> </w:t>
      </w:r>
      <w:r w:rsidR="00DE0785">
        <w:rPr>
          <w:szCs w:val="28"/>
        </w:rPr>
        <w:t xml:space="preserve"> </w:t>
      </w:r>
      <w:r w:rsidR="009E3AD9">
        <w:rPr>
          <w:szCs w:val="28"/>
        </w:rPr>
        <w:t>60</w:t>
      </w:r>
      <w:r w:rsidR="00DE0785">
        <w:rPr>
          <w:szCs w:val="28"/>
        </w:rPr>
        <w:t xml:space="preserve">       </w:t>
      </w:r>
      <w:r w:rsidR="00507EA1" w:rsidRPr="005372A6">
        <w:rPr>
          <w:szCs w:val="28"/>
        </w:rPr>
        <w:t xml:space="preserve">  </w:t>
      </w:r>
      <w:r w:rsidR="00D34DD0" w:rsidRPr="005372A6">
        <w:rPr>
          <w:szCs w:val="28"/>
        </w:rPr>
        <w:t xml:space="preserve">    </w:t>
      </w:r>
      <w:r w:rsidR="00FA309E" w:rsidRPr="005372A6">
        <w:rPr>
          <w:szCs w:val="28"/>
        </w:rPr>
        <w:t xml:space="preserve">     </w:t>
      </w:r>
      <w:r w:rsidR="00D34DD0" w:rsidRPr="005372A6">
        <w:rPr>
          <w:szCs w:val="28"/>
        </w:rPr>
        <w:t xml:space="preserve">     </w:t>
      </w:r>
      <w:r w:rsidR="00FA309E" w:rsidRPr="005372A6">
        <w:rPr>
          <w:szCs w:val="28"/>
        </w:rPr>
        <w:t xml:space="preserve">    </w:t>
      </w:r>
      <w:r w:rsidR="005372A6" w:rsidRPr="005372A6">
        <w:rPr>
          <w:szCs w:val="28"/>
        </w:rPr>
        <w:t xml:space="preserve">    </w:t>
      </w:r>
      <w:r w:rsidR="00040432">
        <w:rPr>
          <w:szCs w:val="28"/>
        </w:rPr>
        <w:t xml:space="preserve">   </w:t>
      </w:r>
      <w:r w:rsidR="00FA309E" w:rsidRPr="005372A6">
        <w:rPr>
          <w:szCs w:val="28"/>
        </w:rPr>
        <w:t xml:space="preserve">  сл. Красюковская</w:t>
      </w:r>
    </w:p>
    <w:p w:rsidR="00BB0574" w:rsidRDefault="009C0255" w:rsidP="00BB0574">
      <w:pPr>
        <w:pStyle w:val="210"/>
        <w:ind w:left="-284"/>
        <w:jc w:val="left"/>
        <w:rPr>
          <w:szCs w:val="28"/>
        </w:rPr>
      </w:pPr>
      <w:r w:rsidRPr="005372A6">
        <w:rPr>
          <w:szCs w:val="28"/>
        </w:rPr>
        <w:t xml:space="preserve"> </w:t>
      </w:r>
    </w:p>
    <w:p w:rsidR="00F241F1" w:rsidRPr="00F241F1" w:rsidRDefault="009E3AD9" w:rsidP="00164B1C">
      <w:pPr>
        <w:ind w:right="5101"/>
        <w:jc w:val="both"/>
        <w:rPr>
          <w:szCs w:val="28"/>
        </w:rPr>
      </w:pPr>
      <w:r w:rsidRPr="009E3AD9">
        <w:rPr>
          <w:szCs w:val="28"/>
        </w:rPr>
        <w:t>Об утверждении перечня муниц</w:t>
      </w:r>
      <w:r w:rsidRPr="009E3AD9">
        <w:rPr>
          <w:szCs w:val="28"/>
        </w:rPr>
        <w:t>и</w:t>
      </w:r>
      <w:r w:rsidRPr="009E3AD9">
        <w:rPr>
          <w:szCs w:val="28"/>
        </w:rPr>
        <w:t xml:space="preserve">пального имущества </w:t>
      </w:r>
      <w:r>
        <w:rPr>
          <w:szCs w:val="28"/>
        </w:rPr>
        <w:t>Красюковского сельского поселения</w:t>
      </w:r>
      <w:r w:rsidRPr="009E3AD9">
        <w:rPr>
          <w:szCs w:val="28"/>
        </w:rPr>
        <w:t>, предназначе</w:t>
      </w:r>
      <w:r w:rsidRPr="009E3AD9">
        <w:rPr>
          <w:szCs w:val="28"/>
        </w:rPr>
        <w:t>н</w:t>
      </w:r>
      <w:r w:rsidRPr="009E3AD9">
        <w:rPr>
          <w:szCs w:val="28"/>
        </w:rPr>
        <w:t>ного для передачи во владение и (или) в пользование субъектам мал</w:t>
      </w:r>
      <w:r w:rsidRPr="009E3AD9">
        <w:rPr>
          <w:szCs w:val="28"/>
        </w:rPr>
        <w:t>о</w:t>
      </w:r>
      <w:r w:rsidRPr="009E3AD9">
        <w:rPr>
          <w:szCs w:val="28"/>
        </w:rPr>
        <w:t>го и среднего предпринимательства и организациям, образующим инфр</w:t>
      </w:r>
      <w:r w:rsidRPr="009E3AD9">
        <w:rPr>
          <w:szCs w:val="28"/>
        </w:rPr>
        <w:t>а</w:t>
      </w:r>
      <w:r w:rsidRPr="009E3AD9">
        <w:rPr>
          <w:szCs w:val="28"/>
        </w:rPr>
        <w:t>структуру поддержки субъектов м</w:t>
      </w:r>
      <w:r w:rsidRPr="009E3AD9">
        <w:rPr>
          <w:szCs w:val="28"/>
        </w:rPr>
        <w:t>а</w:t>
      </w:r>
      <w:r w:rsidRPr="009E3AD9">
        <w:rPr>
          <w:szCs w:val="28"/>
        </w:rPr>
        <w:t>лого и среднего предпринимател</w:t>
      </w:r>
      <w:r w:rsidRPr="009E3AD9">
        <w:rPr>
          <w:szCs w:val="28"/>
        </w:rPr>
        <w:t>ь</w:t>
      </w:r>
      <w:r w:rsidRPr="009E3AD9">
        <w:rPr>
          <w:szCs w:val="28"/>
        </w:rPr>
        <w:t>ства</w:t>
      </w:r>
    </w:p>
    <w:p w:rsidR="00F241F1" w:rsidRDefault="00F241F1" w:rsidP="00040432">
      <w:pPr>
        <w:pStyle w:val="210"/>
        <w:ind w:left="-284" w:firstLine="709"/>
        <w:rPr>
          <w:szCs w:val="28"/>
        </w:rPr>
      </w:pPr>
    </w:p>
    <w:p w:rsidR="00F241F1" w:rsidRDefault="00F241F1" w:rsidP="00040432">
      <w:pPr>
        <w:pStyle w:val="210"/>
        <w:ind w:left="-284" w:firstLine="709"/>
        <w:rPr>
          <w:szCs w:val="28"/>
        </w:rPr>
      </w:pPr>
    </w:p>
    <w:p w:rsidR="00F241F1" w:rsidRPr="00F241F1" w:rsidRDefault="00F241F1" w:rsidP="00F241F1">
      <w:pPr>
        <w:tabs>
          <w:tab w:val="left" w:pos="0"/>
        </w:tabs>
        <w:ind w:firstLine="709"/>
        <w:jc w:val="both"/>
        <w:rPr>
          <w:rFonts w:eastAsia="Calibri"/>
          <w:spacing w:val="-8"/>
          <w:szCs w:val="28"/>
          <w:lang w:eastAsia="ar-SA"/>
        </w:rPr>
      </w:pPr>
      <w:proofErr w:type="gramStart"/>
      <w:r w:rsidRPr="00F241F1">
        <w:rPr>
          <w:szCs w:val="28"/>
        </w:rPr>
        <w:t>В соответствии с Федеральным законом от 24.07.2007 г. № 209-ФЗ  «О развитии малого и среднего предпринимательства в Российской Федерации»</w:t>
      </w:r>
      <w:r w:rsidR="009E3AD9">
        <w:rPr>
          <w:szCs w:val="28"/>
        </w:rPr>
        <w:t xml:space="preserve">, </w:t>
      </w:r>
      <w:r w:rsidRPr="00F241F1">
        <w:rPr>
          <w:szCs w:val="28"/>
        </w:rPr>
        <w:t xml:space="preserve"> </w:t>
      </w:r>
      <w:r w:rsidR="009E3AD9" w:rsidRPr="009E3AD9">
        <w:rPr>
          <w:szCs w:val="28"/>
        </w:rPr>
        <w:t>Областным законом от 13.05.2008 № 20-ЗС «О развитии малого и среднего предпринимательства в Ростовской области»,  руководствуясь частью 9 статьи 56 Устава муниципального образования «Октябрьский район» Ростовской о</w:t>
      </w:r>
      <w:r w:rsidR="009E3AD9" w:rsidRPr="009E3AD9">
        <w:rPr>
          <w:szCs w:val="28"/>
        </w:rPr>
        <w:t>б</w:t>
      </w:r>
      <w:r w:rsidR="009E3AD9" w:rsidRPr="009E3AD9">
        <w:rPr>
          <w:szCs w:val="28"/>
        </w:rPr>
        <w:t xml:space="preserve">ласти,  </w:t>
      </w:r>
      <w:r w:rsidR="00DE0785">
        <w:rPr>
          <w:szCs w:val="28"/>
        </w:rPr>
        <w:t xml:space="preserve"> </w:t>
      </w:r>
      <w:r w:rsidRPr="00F241F1">
        <w:rPr>
          <w:szCs w:val="28"/>
        </w:rPr>
        <w:t xml:space="preserve">руководствуясь </w:t>
      </w:r>
      <w:r>
        <w:rPr>
          <w:szCs w:val="28"/>
        </w:rPr>
        <w:t xml:space="preserve">Уставом </w:t>
      </w:r>
      <w:r w:rsidRPr="00F241F1">
        <w:rPr>
          <w:szCs w:val="28"/>
        </w:rPr>
        <w:t>муниципального образования  «</w:t>
      </w:r>
      <w:r>
        <w:rPr>
          <w:szCs w:val="28"/>
        </w:rPr>
        <w:t>Красюковское сельское поселение</w:t>
      </w:r>
      <w:r w:rsidRPr="00F241F1">
        <w:rPr>
          <w:szCs w:val="28"/>
        </w:rPr>
        <w:t>»</w:t>
      </w:r>
      <w:r w:rsidR="009E3AD9">
        <w:rPr>
          <w:szCs w:val="28"/>
        </w:rPr>
        <w:t xml:space="preserve"> Октябрьского района Ростовской области</w:t>
      </w:r>
      <w:r w:rsidRPr="00F241F1">
        <w:rPr>
          <w:szCs w:val="28"/>
        </w:rPr>
        <w:t>,</w:t>
      </w:r>
      <w:proofErr w:type="gramEnd"/>
    </w:p>
    <w:p w:rsidR="009E3AD9" w:rsidRDefault="009E3AD9" w:rsidP="00F241F1">
      <w:pPr>
        <w:jc w:val="center"/>
        <w:rPr>
          <w:szCs w:val="28"/>
        </w:rPr>
      </w:pPr>
    </w:p>
    <w:p w:rsidR="00F241F1" w:rsidRPr="00F241F1" w:rsidRDefault="00F241F1" w:rsidP="00F241F1">
      <w:pPr>
        <w:jc w:val="center"/>
        <w:rPr>
          <w:szCs w:val="28"/>
        </w:rPr>
      </w:pPr>
      <w:r w:rsidRPr="00F241F1">
        <w:rPr>
          <w:szCs w:val="28"/>
        </w:rPr>
        <w:t>ПОСТАНОВЛЯЮ:</w:t>
      </w:r>
    </w:p>
    <w:p w:rsidR="00F241F1" w:rsidRPr="00F241F1" w:rsidRDefault="00F241F1" w:rsidP="009E3AD9">
      <w:pPr>
        <w:jc w:val="both"/>
        <w:rPr>
          <w:szCs w:val="28"/>
        </w:rPr>
      </w:pPr>
    </w:p>
    <w:p w:rsidR="009E3AD9" w:rsidRPr="009E3AD9" w:rsidRDefault="00DE0785" w:rsidP="009E3AD9">
      <w:pPr>
        <w:ind w:firstLine="709"/>
        <w:jc w:val="both"/>
        <w:rPr>
          <w:bCs/>
          <w:szCs w:val="28"/>
        </w:rPr>
      </w:pPr>
      <w:r w:rsidRPr="00DE0785">
        <w:rPr>
          <w:bCs/>
          <w:szCs w:val="28"/>
        </w:rPr>
        <w:t>1.</w:t>
      </w:r>
      <w:r w:rsidR="009E3AD9" w:rsidRPr="009E3AD9">
        <w:rPr>
          <w:bCs/>
          <w:szCs w:val="28"/>
        </w:rPr>
        <w:t xml:space="preserve"> Утвердить Перечень муниципального имущества </w:t>
      </w:r>
      <w:r w:rsidR="009E3AD9">
        <w:rPr>
          <w:bCs/>
          <w:szCs w:val="28"/>
        </w:rPr>
        <w:t>Красюковского сел</w:t>
      </w:r>
      <w:r w:rsidR="009E3AD9">
        <w:rPr>
          <w:bCs/>
          <w:szCs w:val="28"/>
        </w:rPr>
        <w:t>ь</w:t>
      </w:r>
      <w:r w:rsidR="009E3AD9">
        <w:rPr>
          <w:bCs/>
          <w:szCs w:val="28"/>
        </w:rPr>
        <w:t>ского поселения</w:t>
      </w:r>
      <w:r w:rsidR="009E3AD9" w:rsidRPr="009E3AD9">
        <w:rPr>
          <w:bCs/>
          <w:szCs w:val="28"/>
        </w:rPr>
        <w:t>, предназначенного для передачи во владение и (или) в польз</w:t>
      </w:r>
      <w:r w:rsidR="009E3AD9" w:rsidRPr="009E3AD9">
        <w:rPr>
          <w:bCs/>
          <w:szCs w:val="28"/>
        </w:rPr>
        <w:t>о</w:t>
      </w:r>
      <w:r w:rsidR="009E3AD9" w:rsidRPr="009E3AD9">
        <w:rPr>
          <w:bCs/>
          <w:szCs w:val="28"/>
        </w:rPr>
        <w:t>вание субъектам малого и среднего предпринимательства и организациям, о</w:t>
      </w:r>
      <w:r w:rsidR="009E3AD9" w:rsidRPr="009E3AD9">
        <w:rPr>
          <w:bCs/>
          <w:szCs w:val="28"/>
        </w:rPr>
        <w:t>б</w:t>
      </w:r>
      <w:r w:rsidR="009E3AD9" w:rsidRPr="009E3AD9">
        <w:rPr>
          <w:bCs/>
          <w:szCs w:val="28"/>
        </w:rPr>
        <w:t>разующим инфраструктуру поддержки субъектов малого и среднего предпр</w:t>
      </w:r>
      <w:r w:rsidR="009E3AD9" w:rsidRPr="009E3AD9">
        <w:rPr>
          <w:bCs/>
          <w:szCs w:val="28"/>
        </w:rPr>
        <w:t>и</w:t>
      </w:r>
      <w:r w:rsidR="009E3AD9" w:rsidRPr="009E3AD9">
        <w:rPr>
          <w:bCs/>
          <w:szCs w:val="28"/>
        </w:rPr>
        <w:t>нимательства, согласно приложению № 1.</w:t>
      </w:r>
    </w:p>
    <w:p w:rsidR="009E3AD9" w:rsidRPr="009E3AD9" w:rsidRDefault="009E3AD9" w:rsidP="009E3AD9">
      <w:pPr>
        <w:ind w:firstLine="709"/>
        <w:jc w:val="both"/>
        <w:rPr>
          <w:bCs/>
          <w:szCs w:val="28"/>
        </w:rPr>
      </w:pPr>
      <w:r w:rsidRPr="009E3AD9">
        <w:rPr>
          <w:bCs/>
          <w:szCs w:val="28"/>
        </w:rPr>
        <w:t xml:space="preserve">2. </w:t>
      </w:r>
      <w:proofErr w:type="gramStart"/>
      <w:r w:rsidRPr="009E3AD9">
        <w:rPr>
          <w:bCs/>
          <w:szCs w:val="28"/>
        </w:rPr>
        <w:t>Утвердить Порядок формирования, ведения, обязательного опублик</w:t>
      </w:r>
      <w:r w:rsidRPr="009E3AD9">
        <w:rPr>
          <w:bCs/>
          <w:szCs w:val="28"/>
        </w:rPr>
        <w:t>о</w:t>
      </w:r>
      <w:r w:rsidRPr="009E3AD9">
        <w:rPr>
          <w:bCs/>
          <w:szCs w:val="28"/>
        </w:rPr>
        <w:t>вания Перечня муниципального имущества Красюковского сельского посел</w:t>
      </w:r>
      <w:r w:rsidRPr="009E3AD9">
        <w:rPr>
          <w:bCs/>
          <w:szCs w:val="28"/>
        </w:rPr>
        <w:t>е</w:t>
      </w:r>
      <w:r w:rsidRPr="009E3AD9">
        <w:rPr>
          <w:bCs/>
          <w:szCs w:val="28"/>
        </w:rPr>
        <w:t>ния, предназначенного для передачи во владение и (или) в пользование субъе</w:t>
      </w:r>
      <w:r w:rsidRPr="009E3AD9">
        <w:rPr>
          <w:bCs/>
          <w:szCs w:val="28"/>
        </w:rPr>
        <w:t>к</w:t>
      </w:r>
      <w:r w:rsidRPr="009E3AD9">
        <w:rPr>
          <w:bCs/>
          <w:szCs w:val="28"/>
        </w:rPr>
        <w:lastRenderedPageBreak/>
        <w:t>там малого и среднего предпринимательства и организациям, образующим и</w:t>
      </w:r>
      <w:r w:rsidRPr="009E3AD9">
        <w:rPr>
          <w:bCs/>
          <w:szCs w:val="28"/>
        </w:rPr>
        <w:t>н</w:t>
      </w:r>
      <w:r w:rsidRPr="009E3AD9">
        <w:rPr>
          <w:bCs/>
          <w:szCs w:val="28"/>
        </w:rPr>
        <w:t>фраструктуру поддержки субъектов малого и среднего предпринимательства, порядок и условия предоставления в аренду муниципального имущества Кр</w:t>
      </w:r>
      <w:r w:rsidRPr="009E3AD9">
        <w:rPr>
          <w:bCs/>
          <w:szCs w:val="28"/>
        </w:rPr>
        <w:t>а</w:t>
      </w:r>
      <w:r w:rsidRPr="009E3AD9">
        <w:rPr>
          <w:bCs/>
          <w:szCs w:val="28"/>
        </w:rPr>
        <w:t>сюковского сельского поселения, включенного в Перечень муниципального имущества Красюковского сельского поселения, предназначенного для перед</w:t>
      </w:r>
      <w:r w:rsidRPr="009E3AD9">
        <w:rPr>
          <w:bCs/>
          <w:szCs w:val="28"/>
        </w:rPr>
        <w:t>а</w:t>
      </w:r>
      <w:r w:rsidRPr="009E3AD9">
        <w:rPr>
          <w:bCs/>
          <w:szCs w:val="28"/>
        </w:rPr>
        <w:t>чи во владение</w:t>
      </w:r>
      <w:proofErr w:type="gramEnd"/>
      <w:r w:rsidRPr="009E3AD9">
        <w:rPr>
          <w:bCs/>
          <w:szCs w:val="28"/>
        </w:rPr>
        <w:t xml:space="preserve"> и (или) в пользование субъектам малого и среднего предприн</w:t>
      </w:r>
      <w:r w:rsidRPr="009E3AD9">
        <w:rPr>
          <w:bCs/>
          <w:szCs w:val="28"/>
        </w:rPr>
        <w:t>и</w:t>
      </w:r>
      <w:r w:rsidRPr="009E3AD9">
        <w:rPr>
          <w:bCs/>
          <w:szCs w:val="28"/>
        </w:rPr>
        <w:t>мательства и организациям, образующим инфраструктуру поддержки субъе</w:t>
      </w:r>
      <w:r w:rsidRPr="009E3AD9">
        <w:rPr>
          <w:bCs/>
          <w:szCs w:val="28"/>
        </w:rPr>
        <w:t>к</w:t>
      </w:r>
      <w:r w:rsidRPr="009E3AD9">
        <w:rPr>
          <w:bCs/>
          <w:szCs w:val="28"/>
        </w:rPr>
        <w:t>тов малого и среднего предпринимательства, согласно приложению № 2.</w:t>
      </w:r>
    </w:p>
    <w:p w:rsidR="009E3AD9" w:rsidRDefault="009E3AD9" w:rsidP="009E3AD9">
      <w:pPr>
        <w:ind w:firstLine="709"/>
        <w:jc w:val="both"/>
        <w:rPr>
          <w:bCs/>
          <w:szCs w:val="28"/>
        </w:rPr>
      </w:pPr>
      <w:r w:rsidRPr="009E3AD9">
        <w:rPr>
          <w:bCs/>
          <w:szCs w:val="28"/>
        </w:rPr>
        <w:t xml:space="preserve">3. </w:t>
      </w:r>
      <w:proofErr w:type="gramStart"/>
      <w:r w:rsidRPr="009E3AD9">
        <w:rPr>
          <w:bCs/>
          <w:szCs w:val="28"/>
        </w:rPr>
        <w:t>Конкурсы или аукционы на право заключения договоров аренды им</w:t>
      </w:r>
      <w:r w:rsidRPr="009E3AD9">
        <w:rPr>
          <w:bCs/>
          <w:szCs w:val="28"/>
        </w:rPr>
        <w:t>у</w:t>
      </w:r>
      <w:r w:rsidRPr="009E3AD9">
        <w:rPr>
          <w:bCs/>
          <w:szCs w:val="28"/>
        </w:rPr>
        <w:t>щества, включенного в Перечень муниципального имущества Красюковского сельского поселения, предназначенного для передачи во владение и (или) в пользование субъектам малого и среднего предпринимательства и организац</w:t>
      </w:r>
      <w:r w:rsidRPr="009E3AD9">
        <w:rPr>
          <w:bCs/>
          <w:szCs w:val="28"/>
        </w:rPr>
        <w:t>и</w:t>
      </w:r>
      <w:r w:rsidRPr="009E3AD9">
        <w:rPr>
          <w:bCs/>
          <w:szCs w:val="28"/>
        </w:rPr>
        <w:t>ям, образующим инфраструктуру поддержки субъектов малого и среднего предпринимательства, проводятся в порядке, установленном Приказом Фед</w:t>
      </w:r>
      <w:r w:rsidRPr="009E3AD9">
        <w:rPr>
          <w:bCs/>
          <w:szCs w:val="28"/>
        </w:rPr>
        <w:t>е</w:t>
      </w:r>
      <w:r w:rsidRPr="009E3AD9">
        <w:rPr>
          <w:bCs/>
          <w:szCs w:val="28"/>
        </w:rPr>
        <w:t>ральной антимонопольной службы от 10.02.2010 N 67 "О порядке проведения конкурсов или аукционов на</w:t>
      </w:r>
      <w:proofErr w:type="gramEnd"/>
      <w:r w:rsidRPr="009E3AD9">
        <w:rPr>
          <w:bCs/>
          <w:szCs w:val="28"/>
        </w:rPr>
        <w:t xml:space="preserve"> </w:t>
      </w:r>
      <w:proofErr w:type="gramStart"/>
      <w:r w:rsidRPr="009E3AD9">
        <w:rPr>
          <w:bCs/>
          <w:szCs w:val="28"/>
        </w:rPr>
        <w:t>право заключения договоров аренды, договоров безвозмездного пользования, договоров доверительного управления имущ</w:t>
      </w:r>
      <w:r w:rsidRPr="009E3AD9">
        <w:rPr>
          <w:bCs/>
          <w:szCs w:val="28"/>
        </w:rPr>
        <w:t>е</w:t>
      </w:r>
      <w:r w:rsidRPr="009E3AD9">
        <w:rPr>
          <w:bCs/>
          <w:szCs w:val="28"/>
        </w:rPr>
        <w:t>ством, иных договоров, предусматривающих переход прав в отношении гос</w:t>
      </w:r>
      <w:r w:rsidRPr="009E3AD9">
        <w:rPr>
          <w:bCs/>
          <w:szCs w:val="28"/>
        </w:rPr>
        <w:t>у</w:t>
      </w:r>
      <w:r w:rsidRPr="009E3AD9">
        <w:rPr>
          <w:bCs/>
          <w:szCs w:val="28"/>
        </w:rPr>
        <w:t>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конкурса", за исключением случаев, пред</w:t>
      </w:r>
      <w:r w:rsidRPr="009E3AD9">
        <w:rPr>
          <w:bCs/>
          <w:szCs w:val="28"/>
        </w:rPr>
        <w:t>у</w:t>
      </w:r>
      <w:r w:rsidRPr="009E3AD9">
        <w:rPr>
          <w:bCs/>
          <w:szCs w:val="28"/>
        </w:rPr>
        <w:t>смотренных Федеральным законом от 26.07.2006 N 135-ФЗ "О защите конк</w:t>
      </w:r>
      <w:r w:rsidRPr="009E3AD9">
        <w:rPr>
          <w:bCs/>
          <w:szCs w:val="28"/>
        </w:rPr>
        <w:t>у</w:t>
      </w:r>
      <w:r w:rsidRPr="009E3AD9">
        <w:rPr>
          <w:bCs/>
          <w:szCs w:val="28"/>
        </w:rPr>
        <w:t>ренции".</w:t>
      </w:r>
      <w:proofErr w:type="gramEnd"/>
    </w:p>
    <w:p w:rsidR="009E3AD9" w:rsidRPr="009E3AD9" w:rsidRDefault="00783D5E" w:rsidP="009E3AD9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4</w:t>
      </w:r>
      <w:r w:rsidR="009E3AD9" w:rsidRPr="009E3AD9">
        <w:rPr>
          <w:bCs/>
          <w:szCs w:val="28"/>
        </w:rPr>
        <w:t>. Постановление вступает в силу со дня его официального опубликов</w:t>
      </w:r>
      <w:r w:rsidR="009E3AD9" w:rsidRPr="009E3AD9">
        <w:rPr>
          <w:bCs/>
          <w:szCs w:val="28"/>
        </w:rPr>
        <w:t>а</w:t>
      </w:r>
      <w:r w:rsidR="009E3AD9" w:rsidRPr="009E3AD9">
        <w:rPr>
          <w:bCs/>
          <w:szCs w:val="28"/>
        </w:rPr>
        <w:t>ния.</w:t>
      </w:r>
    </w:p>
    <w:p w:rsidR="00DE0785" w:rsidRPr="00DE0785" w:rsidRDefault="00783D5E" w:rsidP="00DE0785">
      <w:pPr>
        <w:ind w:firstLine="709"/>
        <w:jc w:val="both"/>
        <w:rPr>
          <w:bCs/>
          <w:color w:val="000000" w:themeColor="text1"/>
          <w:szCs w:val="28"/>
        </w:rPr>
      </w:pPr>
      <w:r>
        <w:rPr>
          <w:bCs/>
          <w:szCs w:val="28"/>
        </w:rPr>
        <w:t>5</w:t>
      </w:r>
      <w:bookmarkStart w:id="0" w:name="_GoBack"/>
      <w:bookmarkEnd w:id="0"/>
      <w:r w:rsidR="00DE0785">
        <w:rPr>
          <w:bCs/>
          <w:szCs w:val="28"/>
        </w:rPr>
        <w:t xml:space="preserve">. </w:t>
      </w:r>
      <w:proofErr w:type="gramStart"/>
      <w:r w:rsidR="00DE0785" w:rsidRPr="00DE0785">
        <w:rPr>
          <w:bCs/>
          <w:color w:val="000000" w:themeColor="text1"/>
          <w:szCs w:val="28"/>
        </w:rPr>
        <w:t>Контроль за</w:t>
      </w:r>
      <w:proofErr w:type="gramEnd"/>
      <w:r w:rsidR="00DE0785" w:rsidRPr="00DE0785">
        <w:rPr>
          <w:bCs/>
          <w:color w:val="000000" w:themeColor="text1"/>
          <w:szCs w:val="28"/>
        </w:rPr>
        <w:t xml:space="preserve"> </w:t>
      </w:r>
      <w:r w:rsidR="00DE0785">
        <w:rPr>
          <w:bCs/>
          <w:color w:val="000000" w:themeColor="text1"/>
          <w:szCs w:val="28"/>
        </w:rPr>
        <w:t>ис</w:t>
      </w:r>
      <w:r w:rsidR="00DE0785" w:rsidRPr="00DE0785">
        <w:rPr>
          <w:bCs/>
          <w:color w:val="000000" w:themeColor="text1"/>
          <w:szCs w:val="28"/>
        </w:rPr>
        <w:t xml:space="preserve">полнением постановления </w:t>
      </w:r>
      <w:r w:rsidR="00DE0785">
        <w:rPr>
          <w:bCs/>
          <w:color w:val="000000" w:themeColor="text1"/>
          <w:szCs w:val="28"/>
        </w:rPr>
        <w:t>оставляю за собой</w:t>
      </w:r>
      <w:r w:rsidR="00DE0785" w:rsidRPr="00DE0785">
        <w:rPr>
          <w:bCs/>
          <w:color w:val="000000" w:themeColor="text1"/>
          <w:szCs w:val="28"/>
        </w:rPr>
        <w:t>.</w:t>
      </w:r>
    </w:p>
    <w:p w:rsidR="00F241F1" w:rsidRDefault="00F241F1" w:rsidP="00F241F1">
      <w:pPr>
        <w:ind w:firstLine="709"/>
        <w:jc w:val="both"/>
        <w:rPr>
          <w:color w:val="000000" w:themeColor="text1"/>
          <w:szCs w:val="28"/>
        </w:rPr>
      </w:pPr>
    </w:p>
    <w:p w:rsidR="00DE0785" w:rsidRDefault="00DE0785" w:rsidP="00F241F1">
      <w:pPr>
        <w:ind w:firstLine="709"/>
        <w:jc w:val="both"/>
        <w:rPr>
          <w:color w:val="000000" w:themeColor="text1"/>
          <w:szCs w:val="28"/>
        </w:rPr>
      </w:pPr>
    </w:p>
    <w:p w:rsidR="00DE0785" w:rsidRDefault="00DE0785" w:rsidP="00F241F1">
      <w:pPr>
        <w:ind w:firstLine="709"/>
        <w:jc w:val="both"/>
        <w:rPr>
          <w:color w:val="000000" w:themeColor="text1"/>
          <w:szCs w:val="28"/>
        </w:rPr>
      </w:pPr>
    </w:p>
    <w:p w:rsidR="00DE0785" w:rsidRDefault="00DE0785" w:rsidP="00F241F1">
      <w:pPr>
        <w:ind w:firstLine="709"/>
        <w:jc w:val="both"/>
        <w:rPr>
          <w:color w:val="000000" w:themeColor="text1"/>
          <w:szCs w:val="28"/>
        </w:rPr>
      </w:pPr>
    </w:p>
    <w:p w:rsidR="00DE0785" w:rsidRPr="00237BF3" w:rsidRDefault="00DE0785" w:rsidP="00F241F1">
      <w:pPr>
        <w:ind w:firstLine="709"/>
        <w:jc w:val="both"/>
        <w:rPr>
          <w:color w:val="000000" w:themeColor="text1"/>
          <w:szCs w:val="28"/>
        </w:rPr>
      </w:pPr>
    </w:p>
    <w:p w:rsidR="00F241F1" w:rsidRDefault="00F241F1" w:rsidP="00040432">
      <w:pPr>
        <w:pStyle w:val="210"/>
        <w:ind w:left="-284" w:firstLine="709"/>
        <w:rPr>
          <w:szCs w:val="28"/>
        </w:rPr>
      </w:pPr>
    </w:p>
    <w:p w:rsidR="008B1F78" w:rsidRPr="00AF2A3A" w:rsidRDefault="006C6DF9" w:rsidP="00BB0574">
      <w:pPr>
        <w:ind w:left="-284"/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>Администрации Красюковского</w:t>
      </w:r>
    </w:p>
    <w:p w:rsidR="006C6DF9" w:rsidRPr="00AF2A3A" w:rsidRDefault="00625E77" w:rsidP="00BB0574">
      <w:pPr>
        <w:ind w:left="-284"/>
        <w:rPr>
          <w:szCs w:val="28"/>
        </w:rPr>
      </w:pPr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544BC">
        <w:rPr>
          <w:szCs w:val="28"/>
        </w:rPr>
        <w:t xml:space="preserve">                   </w:t>
      </w:r>
      <w:r w:rsidR="006F3C81" w:rsidRPr="00AF2A3A">
        <w:rPr>
          <w:szCs w:val="28"/>
        </w:rPr>
        <w:t xml:space="preserve">      </w:t>
      </w:r>
      <w:r w:rsidR="00FA309E" w:rsidRPr="00AF2A3A">
        <w:rPr>
          <w:szCs w:val="28"/>
        </w:rPr>
        <w:t>В.И. Бугаев</w:t>
      </w:r>
    </w:p>
    <w:p w:rsidR="00F241F1" w:rsidRDefault="00F241F1" w:rsidP="00F241F1">
      <w:pPr>
        <w:ind w:left="360" w:hanging="360"/>
        <w:jc w:val="right"/>
        <w:rPr>
          <w:szCs w:val="28"/>
        </w:rPr>
      </w:pPr>
    </w:p>
    <w:p w:rsidR="00F241F1" w:rsidRDefault="00F241F1" w:rsidP="00F241F1">
      <w:pPr>
        <w:ind w:left="360" w:hanging="360"/>
        <w:jc w:val="right"/>
        <w:rPr>
          <w:szCs w:val="28"/>
        </w:rPr>
      </w:pPr>
    </w:p>
    <w:p w:rsidR="00F241F1" w:rsidRDefault="00F241F1" w:rsidP="00F241F1">
      <w:pPr>
        <w:ind w:left="360" w:hanging="360"/>
        <w:jc w:val="right"/>
        <w:rPr>
          <w:szCs w:val="28"/>
        </w:rPr>
      </w:pPr>
    </w:p>
    <w:p w:rsidR="00DE0785" w:rsidRDefault="00DE0785" w:rsidP="00F241F1">
      <w:pPr>
        <w:ind w:left="360" w:hanging="360"/>
        <w:jc w:val="right"/>
        <w:rPr>
          <w:szCs w:val="28"/>
        </w:rPr>
      </w:pPr>
    </w:p>
    <w:p w:rsidR="00DE0785" w:rsidRDefault="00DE0785" w:rsidP="00F241F1">
      <w:pPr>
        <w:ind w:left="360" w:hanging="360"/>
        <w:jc w:val="right"/>
        <w:rPr>
          <w:szCs w:val="28"/>
        </w:rPr>
      </w:pPr>
    </w:p>
    <w:p w:rsidR="00DE0785" w:rsidRDefault="00DE0785" w:rsidP="00F241F1">
      <w:pPr>
        <w:ind w:left="360" w:hanging="360"/>
        <w:jc w:val="right"/>
        <w:rPr>
          <w:szCs w:val="28"/>
        </w:rPr>
      </w:pPr>
    </w:p>
    <w:p w:rsidR="00DE0785" w:rsidRDefault="00DE0785" w:rsidP="00F241F1">
      <w:pPr>
        <w:ind w:left="360" w:hanging="360"/>
        <w:jc w:val="right"/>
        <w:rPr>
          <w:szCs w:val="28"/>
        </w:rPr>
      </w:pPr>
    </w:p>
    <w:p w:rsidR="00DE0785" w:rsidRDefault="00DE0785" w:rsidP="00F241F1">
      <w:pPr>
        <w:ind w:left="360" w:hanging="360"/>
        <w:jc w:val="right"/>
        <w:rPr>
          <w:szCs w:val="28"/>
        </w:rPr>
      </w:pPr>
    </w:p>
    <w:p w:rsidR="00DE0785" w:rsidRDefault="00DE0785" w:rsidP="00F241F1">
      <w:pPr>
        <w:ind w:left="360" w:hanging="360"/>
        <w:jc w:val="right"/>
        <w:rPr>
          <w:szCs w:val="28"/>
        </w:rPr>
      </w:pPr>
    </w:p>
    <w:p w:rsidR="00DE0785" w:rsidRDefault="00DE0785" w:rsidP="00F241F1">
      <w:pPr>
        <w:ind w:left="360" w:hanging="360"/>
        <w:jc w:val="right"/>
        <w:rPr>
          <w:szCs w:val="28"/>
        </w:rPr>
      </w:pPr>
    </w:p>
    <w:p w:rsidR="00DE0785" w:rsidRDefault="00DE0785" w:rsidP="00F241F1">
      <w:pPr>
        <w:ind w:left="360" w:hanging="360"/>
        <w:jc w:val="right"/>
        <w:rPr>
          <w:szCs w:val="28"/>
        </w:rPr>
      </w:pPr>
    </w:p>
    <w:p w:rsidR="00F241F1" w:rsidRPr="00F241F1" w:rsidRDefault="00F241F1" w:rsidP="00A577C2">
      <w:pPr>
        <w:ind w:left="360" w:hanging="360"/>
        <w:jc w:val="right"/>
        <w:rPr>
          <w:szCs w:val="28"/>
        </w:rPr>
      </w:pPr>
      <w:r w:rsidRPr="00F241F1">
        <w:rPr>
          <w:szCs w:val="28"/>
        </w:rPr>
        <w:lastRenderedPageBreak/>
        <w:t>Приложение №1</w:t>
      </w:r>
    </w:p>
    <w:p w:rsidR="00A577C2" w:rsidRDefault="00F241F1" w:rsidP="00A577C2">
      <w:pPr>
        <w:ind w:left="4920" w:hanging="4680"/>
        <w:jc w:val="right"/>
        <w:rPr>
          <w:szCs w:val="28"/>
        </w:rPr>
      </w:pPr>
      <w:r w:rsidRPr="00F241F1">
        <w:rPr>
          <w:szCs w:val="28"/>
        </w:rPr>
        <w:t xml:space="preserve">                                 к постановлению</w:t>
      </w:r>
      <w:r w:rsidR="00A577C2">
        <w:rPr>
          <w:szCs w:val="28"/>
        </w:rPr>
        <w:t xml:space="preserve"> </w:t>
      </w:r>
      <w:r w:rsidRPr="00F241F1">
        <w:rPr>
          <w:szCs w:val="28"/>
        </w:rPr>
        <w:t xml:space="preserve">Администрации  </w:t>
      </w:r>
    </w:p>
    <w:p w:rsidR="00A577C2" w:rsidRDefault="00A577C2" w:rsidP="00A577C2">
      <w:pPr>
        <w:ind w:left="4920" w:hanging="4680"/>
        <w:jc w:val="right"/>
        <w:rPr>
          <w:szCs w:val="28"/>
        </w:rPr>
      </w:pPr>
      <w:r>
        <w:rPr>
          <w:bCs/>
          <w:szCs w:val="28"/>
        </w:rPr>
        <w:t>Красюковского с</w:t>
      </w:r>
      <w:r w:rsidRPr="00A577C2">
        <w:rPr>
          <w:bCs/>
          <w:szCs w:val="28"/>
        </w:rPr>
        <w:t>ельского поселения</w:t>
      </w:r>
      <w:r w:rsidRPr="00A577C2">
        <w:rPr>
          <w:szCs w:val="28"/>
        </w:rPr>
        <w:t xml:space="preserve"> </w:t>
      </w:r>
    </w:p>
    <w:p w:rsidR="00F241F1" w:rsidRDefault="00E839A3" w:rsidP="00A577C2">
      <w:pPr>
        <w:ind w:left="4920" w:hanging="4680"/>
        <w:jc w:val="right"/>
        <w:rPr>
          <w:szCs w:val="28"/>
        </w:rPr>
      </w:pPr>
      <w:r>
        <w:rPr>
          <w:szCs w:val="28"/>
        </w:rPr>
        <w:t xml:space="preserve">от </w:t>
      </w:r>
      <w:r w:rsidR="009E3AD9">
        <w:rPr>
          <w:szCs w:val="28"/>
        </w:rPr>
        <w:t>20</w:t>
      </w:r>
      <w:r w:rsidR="004E2F5A">
        <w:rPr>
          <w:szCs w:val="28"/>
        </w:rPr>
        <w:t>.0</w:t>
      </w:r>
      <w:r>
        <w:rPr>
          <w:szCs w:val="28"/>
        </w:rPr>
        <w:t>4</w:t>
      </w:r>
      <w:r w:rsidR="00F241F1" w:rsidRPr="00F241F1">
        <w:rPr>
          <w:szCs w:val="28"/>
        </w:rPr>
        <w:t>.201</w:t>
      </w:r>
      <w:r>
        <w:rPr>
          <w:szCs w:val="28"/>
        </w:rPr>
        <w:t>8</w:t>
      </w:r>
      <w:r w:rsidR="00F241F1" w:rsidRPr="00F241F1">
        <w:rPr>
          <w:szCs w:val="28"/>
        </w:rPr>
        <w:t xml:space="preserve">   №</w:t>
      </w:r>
      <w:r w:rsidR="009E3AD9">
        <w:rPr>
          <w:szCs w:val="28"/>
        </w:rPr>
        <w:t>60</w:t>
      </w:r>
      <w:r w:rsidR="00F241F1" w:rsidRPr="00F241F1">
        <w:rPr>
          <w:szCs w:val="28"/>
        </w:rPr>
        <w:t xml:space="preserve"> </w:t>
      </w:r>
    </w:p>
    <w:p w:rsidR="009E3AD9" w:rsidRDefault="009E3AD9" w:rsidP="00A577C2">
      <w:pPr>
        <w:ind w:left="4920" w:hanging="4680"/>
        <w:jc w:val="right"/>
        <w:rPr>
          <w:szCs w:val="28"/>
        </w:rPr>
      </w:pPr>
    </w:p>
    <w:p w:rsidR="009E3AD9" w:rsidRPr="009E3AD9" w:rsidRDefault="009E3AD9" w:rsidP="009E3AD9">
      <w:pPr>
        <w:jc w:val="center"/>
        <w:rPr>
          <w:bCs/>
        </w:rPr>
      </w:pPr>
      <w:r w:rsidRPr="009E3AD9">
        <w:rPr>
          <w:bCs/>
        </w:rPr>
        <w:t>Перечень</w:t>
      </w:r>
    </w:p>
    <w:p w:rsidR="009E3AD9" w:rsidRPr="009E3AD9" w:rsidRDefault="009E3AD9" w:rsidP="009E3AD9">
      <w:pPr>
        <w:jc w:val="center"/>
        <w:rPr>
          <w:bCs/>
        </w:rPr>
      </w:pPr>
      <w:r w:rsidRPr="009E3AD9">
        <w:rPr>
          <w:bCs/>
        </w:rPr>
        <w:t xml:space="preserve">муниципального имущества </w:t>
      </w:r>
      <w:r>
        <w:rPr>
          <w:bCs/>
        </w:rPr>
        <w:t>Красюковского сельского поселения</w:t>
      </w:r>
      <w:r w:rsidRPr="009E3AD9">
        <w:rPr>
          <w:bCs/>
        </w:rPr>
        <w:t xml:space="preserve">, </w:t>
      </w:r>
    </w:p>
    <w:p w:rsidR="009E3AD9" w:rsidRPr="009E3AD9" w:rsidRDefault="009E3AD9" w:rsidP="009E3AD9">
      <w:pPr>
        <w:jc w:val="center"/>
        <w:rPr>
          <w:bCs/>
        </w:rPr>
      </w:pPr>
      <w:proofErr w:type="gramStart"/>
      <w:r w:rsidRPr="009E3AD9">
        <w:rPr>
          <w:bCs/>
        </w:rPr>
        <w:t>предназначенного</w:t>
      </w:r>
      <w:proofErr w:type="gramEnd"/>
      <w:r w:rsidRPr="009E3AD9">
        <w:rPr>
          <w:bCs/>
        </w:rPr>
        <w:t xml:space="preserve"> для передачи во владение и (или) в пользование </w:t>
      </w:r>
    </w:p>
    <w:p w:rsidR="009E3AD9" w:rsidRPr="009E3AD9" w:rsidRDefault="009E3AD9" w:rsidP="009E3AD9">
      <w:pPr>
        <w:jc w:val="center"/>
        <w:rPr>
          <w:bCs/>
        </w:rPr>
      </w:pPr>
      <w:r w:rsidRPr="009E3AD9">
        <w:rPr>
          <w:bCs/>
        </w:rPr>
        <w:t>субъектам малого и среднего предпринимательства</w:t>
      </w:r>
    </w:p>
    <w:p w:rsidR="009E3AD9" w:rsidRPr="009E3AD9" w:rsidRDefault="009E3AD9" w:rsidP="009E3AD9">
      <w:pPr>
        <w:jc w:val="center"/>
        <w:rPr>
          <w:bCs/>
        </w:rPr>
      </w:pPr>
      <w:r w:rsidRPr="009E3AD9">
        <w:rPr>
          <w:bCs/>
        </w:rPr>
        <w:t>и организациям, образующим инфраструктуру поддержки субъектов</w:t>
      </w:r>
    </w:p>
    <w:p w:rsidR="009E3AD9" w:rsidRPr="009E3AD9" w:rsidRDefault="009E3AD9" w:rsidP="009E3AD9">
      <w:pPr>
        <w:jc w:val="center"/>
        <w:rPr>
          <w:bCs/>
        </w:rPr>
      </w:pPr>
      <w:r w:rsidRPr="009E3AD9">
        <w:rPr>
          <w:bCs/>
        </w:rPr>
        <w:t>малого и среднего предпринимательства</w:t>
      </w:r>
    </w:p>
    <w:p w:rsidR="009E3AD9" w:rsidRPr="009E3AD9" w:rsidRDefault="009E3AD9" w:rsidP="009E3AD9">
      <w:pPr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6234"/>
        <w:gridCol w:w="2551"/>
      </w:tblGrid>
      <w:tr w:rsidR="009E3AD9" w:rsidRPr="009E3AD9" w:rsidTr="00EC24BD">
        <w:tc>
          <w:tcPr>
            <w:tcW w:w="962" w:type="dxa"/>
            <w:shd w:val="clear" w:color="auto" w:fill="auto"/>
          </w:tcPr>
          <w:p w:rsidR="009E3AD9" w:rsidRPr="009E3AD9" w:rsidRDefault="009E3AD9" w:rsidP="009E3AD9">
            <w:pPr>
              <w:jc w:val="both"/>
              <w:rPr>
                <w:bCs/>
              </w:rPr>
            </w:pPr>
            <w:r w:rsidRPr="009E3AD9">
              <w:rPr>
                <w:bCs/>
              </w:rPr>
              <w:t xml:space="preserve">№ </w:t>
            </w:r>
            <w:proofErr w:type="gramStart"/>
            <w:r w:rsidRPr="009E3AD9">
              <w:rPr>
                <w:bCs/>
              </w:rPr>
              <w:t>п</w:t>
            </w:r>
            <w:proofErr w:type="gramEnd"/>
            <w:r w:rsidRPr="009E3AD9">
              <w:rPr>
                <w:bCs/>
              </w:rPr>
              <w:t>/п</w:t>
            </w:r>
          </w:p>
        </w:tc>
        <w:tc>
          <w:tcPr>
            <w:tcW w:w="6234" w:type="dxa"/>
            <w:shd w:val="clear" w:color="auto" w:fill="auto"/>
          </w:tcPr>
          <w:p w:rsidR="009E3AD9" w:rsidRPr="009E3AD9" w:rsidRDefault="009E3AD9" w:rsidP="009E3AD9">
            <w:pPr>
              <w:jc w:val="center"/>
              <w:rPr>
                <w:bCs/>
              </w:rPr>
            </w:pPr>
            <w:r w:rsidRPr="009E3AD9">
              <w:rPr>
                <w:bCs/>
              </w:rPr>
              <w:t>Адрес объекта</w:t>
            </w:r>
          </w:p>
          <w:p w:rsidR="009E3AD9" w:rsidRPr="009E3AD9" w:rsidRDefault="009E3AD9" w:rsidP="009E3AD9">
            <w:pPr>
              <w:jc w:val="center"/>
              <w:rPr>
                <w:bCs/>
              </w:rPr>
            </w:pPr>
            <w:r w:rsidRPr="009E3AD9">
              <w:rPr>
                <w:bCs/>
              </w:rPr>
              <w:t>(наименование объекта)</w:t>
            </w:r>
          </w:p>
        </w:tc>
        <w:tc>
          <w:tcPr>
            <w:tcW w:w="2551" w:type="dxa"/>
            <w:shd w:val="clear" w:color="auto" w:fill="auto"/>
          </w:tcPr>
          <w:p w:rsidR="009E3AD9" w:rsidRPr="009E3AD9" w:rsidRDefault="009E3AD9" w:rsidP="009E3AD9">
            <w:pPr>
              <w:jc w:val="center"/>
              <w:rPr>
                <w:bCs/>
              </w:rPr>
            </w:pPr>
            <w:r w:rsidRPr="009E3AD9">
              <w:rPr>
                <w:bCs/>
              </w:rPr>
              <w:t>Площадь</w:t>
            </w:r>
          </w:p>
          <w:p w:rsidR="009E3AD9" w:rsidRPr="009E3AD9" w:rsidRDefault="009E3AD9" w:rsidP="009E3AD9">
            <w:pPr>
              <w:jc w:val="center"/>
              <w:rPr>
                <w:bCs/>
              </w:rPr>
            </w:pPr>
            <w:r w:rsidRPr="009E3AD9">
              <w:rPr>
                <w:bCs/>
              </w:rPr>
              <w:t>(</w:t>
            </w:r>
            <w:proofErr w:type="spellStart"/>
            <w:r w:rsidRPr="009E3AD9">
              <w:rPr>
                <w:bCs/>
              </w:rPr>
              <w:t>кв.м</w:t>
            </w:r>
            <w:proofErr w:type="spellEnd"/>
            <w:r w:rsidRPr="009E3AD9">
              <w:rPr>
                <w:bCs/>
              </w:rPr>
              <w:t>.)</w:t>
            </w:r>
          </w:p>
        </w:tc>
      </w:tr>
      <w:tr w:rsidR="009E3AD9" w:rsidRPr="009E3AD9" w:rsidTr="00EC24BD">
        <w:tc>
          <w:tcPr>
            <w:tcW w:w="962" w:type="dxa"/>
            <w:shd w:val="clear" w:color="auto" w:fill="auto"/>
          </w:tcPr>
          <w:p w:rsidR="009E3AD9" w:rsidRPr="009E3AD9" w:rsidRDefault="009E3AD9" w:rsidP="009E3AD9">
            <w:pPr>
              <w:jc w:val="both"/>
              <w:rPr>
                <w:bCs/>
              </w:rPr>
            </w:pPr>
          </w:p>
        </w:tc>
        <w:tc>
          <w:tcPr>
            <w:tcW w:w="6234" w:type="dxa"/>
            <w:shd w:val="clear" w:color="auto" w:fill="auto"/>
          </w:tcPr>
          <w:p w:rsidR="009E3AD9" w:rsidRPr="009E3AD9" w:rsidRDefault="009E3AD9" w:rsidP="009E3AD9">
            <w:pPr>
              <w:jc w:val="both"/>
              <w:rPr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:rsidR="009E3AD9" w:rsidRPr="009E3AD9" w:rsidRDefault="009E3AD9" w:rsidP="009E3AD9">
            <w:pPr>
              <w:jc w:val="center"/>
              <w:rPr>
                <w:bCs/>
              </w:rPr>
            </w:pPr>
          </w:p>
        </w:tc>
      </w:tr>
      <w:tr w:rsidR="009E3AD9" w:rsidRPr="009E3AD9" w:rsidTr="00EC24BD">
        <w:tc>
          <w:tcPr>
            <w:tcW w:w="962" w:type="dxa"/>
            <w:shd w:val="clear" w:color="auto" w:fill="auto"/>
          </w:tcPr>
          <w:p w:rsidR="009E3AD9" w:rsidRPr="009E3AD9" w:rsidRDefault="009E3AD9" w:rsidP="009E3AD9">
            <w:pPr>
              <w:jc w:val="both"/>
              <w:rPr>
                <w:bCs/>
              </w:rPr>
            </w:pPr>
          </w:p>
        </w:tc>
        <w:tc>
          <w:tcPr>
            <w:tcW w:w="6234" w:type="dxa"/>
            <w:shd w:val="clear" w:color="auto" w:fill="auto"/>
          </w:tcPr>
          <w:p w:rsidR="009E3AD9" w:rsidRPr="009E3AD9" w:rsidRDefault="009E3AD9" w:rsidP="009E3AD9">
            <w:pPr>
              <w:jc w:val="both"/>
              <w:rPr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:rsidR="009E3AD9" w:rsidRPr="009E3AD9" w:rsidRDefault="009E3AD9" w:rsidP="009E3AD9">
            <w:pPr>
              <w:jc w:val="center"/>
              <w:rPr>
                <w:bCs/>
              </w:rPr>
            </w:pPr>
          </w:p>
        </w:tc>
      </w:tr>
    </w:tbl>
    <w:p w:rsidR="009E3AD9" w:rsidRDefault="009E3AD9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Default="00C024C5" w:rsidP="00A577C2">
      <w:pPr>
        <w:ind w:left="4920" w:hanging="4680"/>
        <w:jc w:val="right"/>
        <w:rPr>
          <w:b/>
          <w:szCs w:val="28"/>
        </w:rPr>
      </w:pPr>
    </w:p>
    <w:p w:rsidR="00C024C5" w:rsidRPr="00F241F1" w:rsidRDefault="00C024C5" w:rsidP="00A577C2">
      <w:pPr>
        <w:ind w:left="4920" w:hanging="4680"/>
        <w:jc w:val="right"/>
        <w:rPr>
          <w:b/>
          <w:szCs w:val="28"/>
        </w:rPr>
      </w:pPr>
    </w:p>
    <w:p w:rsidR="00F241F1" w:rsidRPr="00F241F1" w:rsidRDefault="00F241F1" w:rsidP="00F241F1">
      <w:pPr>
        <w:shd w:val="clear" w:color="auto" w:fill="FFFFFF"/>
        <w:jc w:val="right"/>
        <w:rPr>
          <w:bCs/>
          <w:color w:val="434343"/>
          <w:spacing w:val="-2"/>
          <w:szCs w:val="28"/>
        </w:rPr>
      </w:pPr>
    </w:p>
    <w:p w:rsidR="00C024C5" w:rsidRPr="00F241F1" w:rsidRDefault="00C024C5" w:rsidP="00C024C5">
      <w:pPr>
        <w:ind w:left="360" w:hanging="360"/>
        <w:jc w:val="right"/>
        <w:rPr>
          <w:szCs w:val="28"/>
        </w:rPr>
      </w:pPr>
      <w:r>
        <w:rPr>
          <w:szCs w:val="28"/>
        </w:rPr>
        <w:lastRenderedPageBreak/>
        <w:t>Приложение №2</w:t>
      </w:r>
    </w:p>
    <w:p w:rsidR="00C024C5" w:rsidRDefault="00C024C5" w:rsidP="00C024C5">
      <w:pPr>
        <w:ind w:left="4920" w:hanging="4680"/>
        <w:jc w:val="right"/>
        <w:rPr>
          <w:szCs w:val="28"/>
        </w:rPr>
      </w:pPr>
      <w:r w:rsidRPr="00F241F1">
        <w:rPr>
          <w:szCs w:val="28"/>
        </w:rPr>
        <w:t xml:space="preserve">                                 к постановлению</w:t>
      </w:r>
      <w:r>
        <w:rPr>
          <w:szCs w:val="28"/>
        </w:rPr>
        <w:t xml:space="preserve"> </w:t>
      </w:r>
      <w:r w:rsidRPr="00F241F1">
        <w:rPr>
          <w:szCs w:val="28"/>
        </w:rPr>
        <w:t xml:space="preserve">Администрации  </w:t>
      </w:r>
    </w:p>
    <w:p w:rsidR="00C024C5" w:rsidRDefault="00C024C5" w:rsidP="00C024C5">
      <w:pPr>
        <w:ind w:left="4920" w:hanging="4680"/>
        <w:jc w:val="right"/>
        <w:rPr>
          <w:szCs w:val="28"/>
        </w:rPr>
      </w:pPr>
      <w:r>
        <w:rPr>
          <w:bCs/>
          <w:szCs w:val="28"/>
        </w:rPr>
        <w:t>Красюковского с</w:t>
      </w:r>
      <w:r w:rsidRPr="00A577C2">
        <w:rPr>
          <w:bCs/>
          <w:szCs w:val="28"/>
        </w:rPr>
        <w:t>ельского поселения</w:t>
      </w:r>
      <w:r w:rsidRPr="00A577C2">
        <w:rPr>
          <w:szCs w:val="28"/>
        </w:rPr>
        <w:t xml:space="preserve"> </w:t>
      </w:r>
    </w:p>
    <w:p w:rsidR="00C024C5" w:rsidRDefault="00C024C5" w:rsidP="00C024C5">
      <w:pPr>
        <w:ind w:left="4920" w:hanging="4680"/>
        <w:jc w:val="right"/>
        <w:rPr>
          <w:szCs w:val="28"/>
        </w:rPr>
      </w:pPr>
      <w:r>
        <w:rPr>
          <w:szCs w:val="28"/>
        </w:rPr>
        <w:t>от 20.04</w:t>
      </w:r>
      <w:r w:rsidRPr="00F241F1">
        <w:rPr>
          <w:szCs w:val="28"/>
        </w:rPr>
        <w:t>.201</w:t>
      </w:r>
      <w:r>
        <w:rPr>
          <w:szCs w:val="28"/>
        </w:rPr>
        <w:t>8</w:t>
      </w:r>
      <w:r w:rsidRPr="00F241F1">
        <w:rPr>
          <w:szCs w:val="28"/>
        </w:rPr>
        <w:t xml:space="preserve">   №</w:t>
      </w:r>
      <w:r>
        <w:rPr>
          <w:szCs w:val="28"/>
        </w:rPr>
        <w:t>60</w:t>
      </w:r>
      <w:r w:rsidRPr="00F241F1">
        <w:rPr>
          <w:szCs w:val="28"/>
        </w:rPr>
        <w:t xml:space="preserve"> </w:t>
      </w:r>
    </w:p>
    <w:p w:rsidR="00C024C5" w:rsidRDefault="00C024C5" w:rsidP="00E839A3">
      <w:pPr>
        <w:ind w:firstLine="567"/>
        <w:jc w:val="center"/>
        <w:rPr>
          <w:b/>
          <w:szCs w:val="28"/>
        </w:rPr>
      </w:pPr>
    </w:p>
    <w:p w:rsidR="00C024C5" w:rsidRDefault="00C024C5" w:rsidP="00E839A3">
      <w:pPr>
        <w:ind w:firstLine="567"/>
        <w:jc w:val="center"/>
        <w:rPr>
          <w:b/>
          <w:szCs w:val="28"/>
        </w:rPr>
      </w:pPr>
    </w:p>
    <w:p w:rsidR="00C024C5" w:rsidRPr="00C024C5" w:rsidRDefault="00C024C5" w:rsidP="00C024C5">
      <w:pPr>
        <w:jc w:val="center"/>
        <w:rPr>
          <w:bCs/>
        </w:rPr>
      </w:pPr>
      <w:r w:rsidRPr="00C024C5">
        <w:rPr>
          <w:bCs/>
        </w:rPr>
        <w:t>ПОРЯДОК</w:t>
      </w:r>
    </w:p>
    <w:p w:rsidR="00C024C5" w:rsidRPr="00C024C5" w:rsidRDefault="00C024C5" w:rsidP="00C024C5">
      <w:pPr>
        <w:jc w:val="center"/>
        <w:rPr>
          <w:bCs/>
        </w:rPr>
      </w:pPr>
      <w:r w:rsidRPr="00C024C5">
        <w:rPr>
          <w:bCs/>
        </w:rPr>
        <w:t xml:space="preserve">формирования, ведения, обязательного опубликования </w:t>
      </w:r>
    </w:p>
    <w:p w:rsidR="00C024C5" w:rsidRDefault="00C024C5" w:rsidP="00C024C5">
      <w:pPr>
        <w:jc w:val="center"/>
        <w:rPr>
          <w:bCs/>
        </w:rPr>
      </w:pPr>
      <w:proofErr w:type="gramStart"/>
      <w:r w:rsidRPr="00C024C5">
        <w:rPr>
          <w:bCs/>
        </w:rPr>
        <w:t>Перечня муниципального имущества Красюковского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</w:t>
      </w:r>
      <w:r w:rsidRPr="00C024C5">
        <w:rPr>
          <w:bCs/>
        </w:rPr>
        <w:t>а</w:t>
      </w:r>
      <w:r w:rsidRPr="00C024C5">
        <w:rPr>
          <w:bCs/>
        </w:rPr>
        <w:t>структуру поддержки субъектов малого и среднего предпринимательства, п</w:t>
      </w:r>
      <w:r w:rsidRPr="00C024C5">
        <w:rPr>
          <w:bCs/>
        </w:rPr>
        <w:t>о</w:t>
      </w:r>
      <w:r w:rsidRPr="00C024C5">
        <w:rPr>
          <w:bCs/>
        </w:rPr>
        <w:t>рядок и условия предоставления в аренду муниципального имущества Крас</w:t>
      </w:r>
      <w:r w:rsidRPr="00C024C5">
        <w:rPr>
          <w:bCs/>
        </w:rPr>
        <w:t>ю</w:t>
      </w:r>
      <w:r w:rsidRPr="00C024C5">
        <w:rPr>
          <w:bCs/>
        </w:rPr>
        <w:t>ковского сельского поселения, включенного в Перечень муниципального им</w:t>
      </w:r>
      <w:r w:rsidRPr="00C024C5">
        <w:rPr>
          <w:bCs/>
        </w:rPr>
        <w:t>у</w:t>
      </w:r>
      <w:r w:rsidRPr="00C024C5">
        <w:rPr>
          <w:bCs/>
        </w:rPr>
        <w:t>щества Ростовской области, предназначенного для передачи во владение и (или) в пользование субъектам малого и</w:t>
      </w:r>
      <w:proofErr w:type="gramEnd"/>
      <w:r w:rsidRPr="00C024C5">
        <w:rPr>
          <w:bCs/>
        </w:rPr>
        <w:t xml:space="preserve"> среднего предпринимательства и орг</w:t>
      </w:r>
      <w:r w:rsidRPr="00C024C5">
        <w:rPr>
          <w:bCs/>
        </w:rPr>
        <w:t>а</w:t>
      </w:r>
      <w:r w:rsidRPr="00C024C5">
        <w:rPr>
          <w:bCs/>
        </w:rPr>
        <w:t xml:space="preserve">низациям, образующим инфраструктуру поддержки субъектов малого и </w:t>
      </w:r>
    </w:p>
    <w:p w:rsidR="00C024C5" w:rsidRPr="00C024C5" w:rsidRDefault="00C024C5" w:rsidP="00C024C5">
      <w:pPr>
        <w:jc w:val="center"/>
        <w:rPr>
          <w:bCs/>
        </w:rPr>
      </w:pPr>
      <w:r w:rsidRPr="00C024C5">
        <w:rPr>
          <w:bCs/>
        </w:rPr>
        <w:t>среднего предпринимательства</w:t>
      </w:r>
    </w:p>
    <w:p w:rsidR="00C024C5" w:rsidRPr="00C024C5" w:rsidRDefault="00C024C5" w:rsidP="00C024C5">
      <w:pPr>
        <w:jc w:val="center"/>
        <w:rPr>
          <w:bCs/>
        </w:rPr>
      </w:pPr>
    </w:p>
    <w:p w:rsidR="00C024C5" w:rsidRPr="00C024C5" w:rsidRDefault="00C024C5" w:rsidP="00C024C5">
      <w:pPr>
        <w:jc w:val="center"/>
        <w:rPr>
          <w:bCs/>
        </w:rPr>
      </w:pPr>
      <w:r w:rsidRPr="00C024C5">
        <w:rPr>
          <w:bCs/>
        </w:rPr>
        <w:t xml:space="preserve">1. Порядок формирования, ведения, обязательного </w:t>
      </w:r>
    </w:p>
    <w:p w:rsidR="00C024C5" w:rsidRPr="00C024C5" w:rsidRDefault="00C024C5" w:rsidP="00C024C5">
      <w:pPr>
        <w:jc w:val="center"/>
        <w:rPr>
          <w:bCs/>
        </w:rPr>
      </w:pPr>
      <w:r w:rsidRPr="00C024C5">
        <w:rPr>
          <w:bCs/>
        </w:rPr>
        <w:t xml:space="preserve">опубликования Перечня муниципального имущества Красюковского сельского поселения, предназначенного для передачи во владение и (или) в пользование </w:t>
      </w:r>
    </w:p>
    <w:p w:rsidR="00C024C5" w:rsidRPr="00C024C5" w:rsidRDefault="00C024C5" w:rsidP="00C024C5">
      <w:pPr>
        <w:jc w:val="center"/>
        <w:rPr>
          <w:bCs/>
        </w:rPr>
      </w:pPr>
      <w:r w:rsidRPr="00C024C5">
        <w:rPr>
          <w:bCs/>
        </w:rPr>
        <w:t xml:space="preserve">субъектам малого и среднего предпринимательства и организациям, </w:t>
      </w:r>
    </w:p>
    <w:p w:rsidR="00C024C5" w:rsidRPr="00C024C5" w:rsidRDefault="00C024C5" w:rsidP="00C024C5">
      <w:pPr>
        <w:jc w:val="center"/>
        <w:rPr>
          <w:bCs/>
        </w:rPr>
      </w:pPr>
      <w:r w:rsidRPr="00C024C5">
        <w:rPr>
          <w:bCs/>
        </w:rPr>
        <w:t xml:space="preserve">образующим инфраструктуру поддержки субъектов </w:t>
      </w:r>
    </w:p>
    <w:p w:rsidR="00C024C5" w:rsidRPr="00C024C5" w:rsidRDefault="00C024C5" w:rsidP="00C024C5">
      <w:pPr>
        <w:jc w:val="center"/>
        <w:rPr>
          <w:bCs/>
        </w:rPr>
      </w:pPr>
      <w:r w:rsidRPr="00C024C5">
        <w:rPr>
          <w:bCs/>
        </w:rPr>
        <w:t>малого и среднего предпринимательства</w:t>
      </w:r>
    </w:p>
    <w:p w:rsidR="00C024C5" w:rsidRPr="00C024C5" w:rsidRDefault="00C024C5" w:rsidP="00C024C5">
      <w:pPr>
        <w:jc w:val="center"/>
        <w:rPr>
          <w:bCs/>
        </w:rPr>
      </w:pPr>
    </w:p>
    <w:p w:rsidR="00C024C5" w:rsidRPr="00C024C5" w:rsidRDefault="00C024C5" w:rsidP="00C024C5">
      <w:pPr>
        <w:ind w:firstLine="709"/>
        <w:jc w:val="both"/>
        <w:rPr>
          <w:bCs/>
        </w:rPr>
      </w:pPr>
      <w:r w:rsidRPr="00C024C5">
        <w:rPr>
          <w:bCs/>
        </w:rPr>
        <w:t>1.1. Имущество, включаемое в Перечень муниципального имущества Красюковского сельского поселения, предназначенного для передачи во влад</w:t>
      </w:r>
      <w:r w:rsidRPr="00C024C5">
        <w:rPr>
          <w:bCs/>
        </w:rPr>
        <w:t>е</w:t>
      </w:r>
      <w:r w:rsidRPr="00C024C5">
        <w:rPr>
          <w:bCs/>
        </w:rPr>
        <w:t>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Перечень имущества), должно:</w:t>
      </w:r>
    </w:p>
    <w:p w:rsidR="00C024C5" w:rsidRPr="00C024C5" w:rsidRDefault="00C024C5" w:rsidP="00C024C5">
      <w:pPr>
        <w:ind w:firstLine="709"/>
        <w:jc w:val="both"/>
        <w:rPr>
          <w:bCs/>
        </w:rPr>
      </w:pPr>
      <w:r w:rsidRPr="00C024C5">
        <w:rPr>
          <w:bCs/>
        </w:rPr>
        <w:t>- находиться в муниципальной собственности Красюковского сельского поселения Октябрьского района Ростовской области и входить в состав неж</w:t>
      </w:r>
      <w:r w:rsidRPr="00C024C5">
        <w:rPr>
          <w:bCs/>
        </w:rPr>
        <w:t>и</w:t>
      </w:r>
      <w:r w:rsidRPr="00C024C5">
        <w:rPr>
          <w:bCs/>
        </w:rPr>
        <w:t>лого фонда;</w:t>
      </w:r>
    </w:p>
    <w:p w:rsidR="00C024C5" w:rsidRPr="00C024C5" w:rsidRDefault="00C024C5" w:rsidP="00C024C5">
      <w:pPr>
        <w:ind w:firstLine="709"/>
        <w:jc w:val="both"/>
        <w:rPr>
          <w:bCs/>
        </w:rPr>
      </w:pPr>
      <w:r w:rsidRPr="00C024C5">
        <w:rPr>
          <w:bCs/>
        </w:rPr>
        <w:t>- быть свободными от прав третьих лиц (за исключением имущественных прав субъектов малого и среднего предпринимательства).</w:t>
      </w:r>
    </w:p>
    <w:p w:rsidR="00C024C5" w:rsidRPr="00C024C5" w:rsidRDefault="00C024C5" w:rsidP="00C024C5">
      <w:pPr>
        <w:ind w:firstLine="709"/>
        <w:jc w:val="both"/>
        <w:rPr>
          <w:bCs/>
        </w:rPr>
      </w:pPr>
      <w:r w:rsidRPr="00C024C5">
        <w:rPr>
          <w:bCs/>
        </w:rPr>
        <w:t xml:space="preserve">1.2. Перечень имущества формируется </w:t>
      </w:r>
      <w:r>
        <w:rPr>
          <w:bCs/>
        </w:rPr>
        <w:t xml:space="preserve">Администрацией Красюковского сельского поселения </w:t>
      </w:r>
      <w:r w:rsidRPr="00C024C5">
        <w:rPr>
          <w:bCs/>
        </w:rPr>
        <w:t>Октябрьского района Ростовской области.</w:t>
      </w:r>
    </w:p>
    <w:p w:rsidR="00C024C5" w:rsidRPr="00C024C5" w:rsidRDefault="00C024C5" w:rsidP="00C024C5">
      <w:pPr>
        <w:ind w:firstLine="709"/>
        <w:jc w:val="both"/>
        <w:rPr>
          <w:bCs/>
        </w:rPr>
      </w:pPr>
      <w:r w:rsidRPr="00C024C5">
        <w:rPr>
          <w:bCs/>
        </w:rPr>
        <w:t>1.3. Перечень имущества утверждается постановлением Администраци</w:t>
      </w:r>
      <w:r>
        <w:rPr>
          <w:bCs/>
        </w:rPr>
        <w:t>и</w:t>
      </w:r>
      <w:r w:rsidRPr="00C024C5">
        <w:rPr>
          <w:bCs/>
        </w:rPr>
        <w:t xml:space="preserve"> Красюковского сельского поселения Октябрьского района Ростовской области. </w:t>
      </w:r>
    </w:p>
    <w:p w:rsidR="00C024C5" w:rsidRPr="00C024C5" w:rsidRDefault="00C024C5" w:rsidP="00C024C5">
      <w:pPr>
        <w:ind w:firstLine="709"/>
        <w:jc w:val="both"/>
        <w:rPr>
          <w:bCs/>
        </w:rPr>
      </w:pPr>
      <w:r w:rsidRPr="00C024C5">
        <w:rPr>
          <w:bCs/>
        </w:rPr>
        <w:t>1.4. В Перечень имущества могут вноситься изменения.</w:t>
      </w:r>
    </w:p>
    <w:p w:rsidR="00C024C5" w:rsidRPr="00C024C5" w:rsidRDefault="00C024C5" w:rsidP="00C024C5">
      <w:pPr>
        <w:ind w:firstLine="709"/>
        <w:jc w:val="both"/>
        <w:rPr>
          <w:bCs/>
        </w:rPr>
      </w:pPr>
      <w:r w:rsidRPr="00C024C5">
        <w:rPr>
          <w:bCs/>
        </w:rPr>
        <w:t>1.5. Администраци</w:t>
      </w:r>
      <w:r>
        <w:rPr>
          <w:bCs/>
        </w:rPr>
        <w:t>я</w:t>
      </w:r>
      <w:r w:rsidRPr="00C024C5">
        <w:rPr>
          <w:bCs/>
        </w:rPr>
        <w:t xml:space="preserve"> Красюковского сельского поселения Октябрьского района Ростовской области осуществляет ведение Перечня имущества. </w:t>
      </w:r>
    </w:p>
    <w:p w:rsidR="00C024C5" w:rsidRPr="00C024C5" w:rsidRDefault="00C024C5" w:rsidP="00C024C5">
      <w:pPr>
        <w:ind w:firstLine="709"/>
        <w:jc w:val="both"/>
        <w:rPr>
          <w:bCs/>
        </w:rPr>
      </w:pPr>
      <w:r w:rsidRPr="00C024C5">
        <w:rPr>
          <w:bCs/>
        </w:rPr>
        <w:t>1.6. Перечень имущества подлежит обязательному опубликованию в п</w:t>
      </w:r>
      <w:r w:rsidRPr="00C024C5">
        <w:rPr>
          <w:bCs/>
        </w:rPr>
        <w:t>о</w:t>
      </w:r>
      <w:r w:rsidRPr="00C024C5">
        <w:rPr>
          <w:bCs/>
        </w:rPr>
        <w:t>рядке, установленном для официального опубликования нормативных прав</w:t>
      </w:r>
      <w:r w:rsidRPr="00C024C5">
        <w:rPr>
          <w:bCs/>
        </w:rPr>
        <w:t>о</w:t>
      </w:r>
      <w:r w:rsidRPr="00C024C5">
        <w:rPr>
          <w:bCs/>
        </w:rPr>
        <w:lastRenderedPageBreak/>
        <w:t>вых актов Красюковского сельского поселения Октябрьского района Росто</w:t>
      </w:r>
      <w:r w:rsidRPr="00C024C5">
        <w:rPr>
          <w:bCs/>
        </w:rPr>
        <w:t>в</w:t>
      </w:r>
      <w:r w:rsidRPr="00C024C5">
        <w:rPr>
          <w:bCs/>
        </w:rPr>
        <w:t>ской области, а также обязательному размещению на официальном сайте А</w:t>
      </w:r>
      <w:r w:rsidRPr="00C024C5">
        <w:rPr>
          <w:bCs/>
        </w:rPr>
        <w:t>д</w:t>
      </w:r>
      <w:r w:rsidRPr="00C024C5">
        <w:rPr>
          <w:bCs/>
        </w:rPr>
        <w:t>министрации Администрацией Красюковского сельского поселения Октябр</w:t>
      </w:r>
      <w:r w:rsidRPr="00C024C5">
        <w:rPr>
          <w:bCs/>
        </w:rPr>
        <w:t>ь</w:t>
      </w:r>
      <w:r w:rsidRPr="00C024C5">
        <w:rPr>
          <w:bCs/>
        </w:rPr>
        <w:t>ского района Ростовской области в информационно-телекоммуникационной с</w:t>
      </w:r>
      <w:r w:rsidRPr="00C024C5">
        <w:rPr>
          <w:bCs/>
        </w:rPr>
        <w:t>е</w:t>
      </w:r>
      <w:r w:rsidRPr="00C024C5">
        <w:rPr>
          <w:bCs/>
        </w:rPr>
        <w:t>ти «Интернет».</w:t>
      </w:r>
    </w:p>
    <w:p w:rsidR="00C024C5" w:rsidRPr="00C024C5" w:rsidRDefault="00C024C5" w:rsidP="00C024C5">
      <w:pPr>
        <w:jc w:val="center"/>
        <w:rPr>
          <w:bCs/>
        </w:rPr>
      </w:pPr>
    </w:p>
    <w:p w:rsidR="00C024C5" w:rsidRPr="00C024C5" w:rsidRDefault="00C024C5" w:rsidP="00C024C5">
      <w:pPr>
        <w:jc w:val="center"/>
        <w:rPr>
          <w:bCs/>
        </w:rPr>
      </w:pPr>
      <w:r w:rsidRPr="00C024C5">
        <w:rPr>
          <w:bCs/>
        </w:rPr>
        <w:t>2. Порядок и условия предоставления в аренду муниципального имущества</w:t>
      </w:r>
    </w:p>
    <w:p w:rsidR="00C024C5" w:rsidRDefault="00C024C5" w:rsidP="00C024C5">
      <w:pPr>
        <w:jc w:val="center"/>
        <w:rPr>
          <w:bCs/>
        </w:rPr>
      </w:pPr>
      <w:r w:rsidRPr="00C024C5">
        <w:rPr>
          <w:bCs/>
        </w:rPr>
        <w:t xml:space="preserve"> Администрацией Кр</w:t>
      </w:r>
      <w:r>
        <w:rPr>
          <w:bCs/>
        </w:rPr>
        <w:t>асюковского сельского поселения</w:t>
      </w:r>
      <w:r w:rsidRPr="00C024C5">
        <w:rPr>
          <w:bCs/>
        </w:rPr>
        <w:t>,</w:t>
      </w:r>
    </w:p>
    <w:p w:rsidR="00C024C5" w:rsidRPr="00C024C5" w:rsidRDefault="00C024C5" w:rsidP="00C024C5">
      <w:pPr>
        <w:jc w:val="center"/>
        <w:rPr>
          <w:bCs/>
        </w:rPr>
      </w:pPr>
      <w:r w:rsidRPr="00C024C5">
        <w:rPr>
          <w:bCs/>
        </w:rPr>
        <w:t xml:space="preserve"> включенного в Перечень имущества</w:t>
      </w:r>
    </w:p>
    <w:p w:rsidR="00C024C5" w:rsidRPr="00C024C5" w:rsidRDefault="00C024C5" w:rsidP="00C024C5">
      <w:pPr>
        <w:jc w:val="center"/>
        <w:rPr>
          <w:bCs/>
        </w:rPr>
      </w:pPr>
    </w:p>
    <w:p w:rsidR="00C024C5" w:rsidRPr="00C024C5" w:rsidRDefault="00C024C5" w:rsidP="00C024C5">
      <w:pPr>
        <w:ind w:firstLine="709"/>
        <w:jc w:val="both"/>
        <w:rPr>
          <w:bCs/>
        </w:rPr>
      </w:pPr>
      <w:r w:rsidRPr="00C024C5">
        <w:rPr>
          <w:bCs/>
        </w:rPr>
        <w:t xml:space="preserve">2.1. </w:t>
      </w:r>
      <w:proofErr w:type="gramStart"/>
      <w:r w:rsidRPr="00C024C5">
        <w:rPr>
          <w:bCs/>
        </w:rPr>
        <w:t>Предоставление в аренду имущества, включенного в Перечень им</w:t>
      </w:r>
      <w:r w:rsidRPr="00C024C5">
        <w:rPr>
          <w:bCs/>
        </w:rPr>
        <w:t>у</w:t>
      </w:r>
      <w:r w:rsidRPr="00C024C5">
        <w:rPr>
          <w:bCs/>
        </w:rPr>
        <w:t>щества, осуществляется на основании договора аренды, заключаемого по ит</w:t>
      </w:r>
      <w:r w:rsidRPr="00C024C5">
        <w:rPr>
          <w:bCs/>
        </w:rPr>
        <w:t>о</w:t>
      </w:r>
      <w:r w:rsidRPr="00C024C5">
        <w:rPr>
          <w:bCs/>
        </w:rPr>
        <w:t>гам торгов, участниками которых могут быть только субъекты малого и средн</w:t>
      </w:r>
      <w:r w:rsidRPr="00C024C5">
        <w:rPr>
          <w:bCs/>
        </w:rPr>
        <w:t>е</w:t>
      </w:r>
      <w:r w:rsidRPr="00C024C5">
        <w:rPr>
          <w:bCs/>
        </w:rPr>
        <w:t>го предпринимательства и организации, образующие инфраструктуру поддер</w:t>
      </w:r>
      <w:r w:rsidRPr="00C024C5">
        <w:rPr>
          <w:bCs/>
        </w:rPr>
        <w:t>ж</w:t>
      </w:r>
      <w:r w:rsidRPr="00C024C5">
        <w:rPr>
          <w:bCs/>
        </w:rPr>
        <w:t>ки субъектов малого и среднего предпринимательства (далее – субъекты), за исключением случаев, предусмотренных Федеральным законом от 26.07.2006 № 135-ФЗ «О защите конкуренции».</w:t>
      </w:r>
      <w:proofErr w:type="gramEnd"/>
    </w:p>
    <w:p w:rsidR="00E55C18" w:rsidRDefault="00C024C5" w:rsidP="00C024C5">
      <w:pPr>
        <w:ind w:firstLine="709"/>
        <w:jc w:val="both"/>
        <w:rPr>
          <w:bCs/>
        </w:rPr>
      </w:pPr>
      <w:r w:rsidRPr="00C024C5">
        <w:rPr>
          <w:bCs/>
        </w:rPr>
        <w:t xml:space="preserve">2.2. </w:t>
      </w:r>
      <w:r w:rsidR="00E55C18" w:rsidRPr="00E55C18">
        <w:rPr>
          <w:bCs/>
        </w:rPr>
        <w:t>Размер арендной платы за пользованием муниципальным имущ</w:t>
      </w:r>
      <w:r w:rsidR="00E55C18" w:rsidRPr="00E55C18">
        <w:rPr>
          <w:bCs/>
        </w:rPr>
        <w:t>е</w:t>
      </w:r>
      <w:r w:rsidR="00E55C18" w:rsidRPr="00E55C18">
        <w:rPr>
          <w:bCs/>
        </w:rPr>
        <w:t>ством субъектами малого и среднего предпринимательства устанавливаются по результатам оценки рыночной стоимости объекта, проводимой в соответствии с законодательством, регулирующим оценочную деятельность в Российской Ф</w:t>
      </w:r>
      <w:r w:rsidR="00E55C18" w:rsidRPr="00E55C18">
        <w:rPr>
          <w:bCs/>
        </w:rPr>
        <w:t>е</w:t>
      </w:r>
      <w:r w:rsidR="00E55C18" w:rsidRPr="00E55C18">
        <w:rPr>
          <w:bCs/>
        </w:rPr>
        <w:t>дерации</w:t>
      </w:r>
    </w:p>
    <w:p w:rsidR="00C024C5" w:rsidRPr="00C024C5" w:rsidRDefault="00C024C5" w:rsidP="00C024C5">
      <w:pPr>
        <w:ind w:firstLine="709"/>
        <w:jc w:val="both"/>
        <w:rPr>
          <w:bCs/>
        </w:rPr>
      </w:pPr>
      <w:r w:rsidRPr="00C024C5">
        <w:rPr>
          <w:bCs/>
        </w:rPr>
        <w:t>2.3. Субъекты, претендующие на получение в аренду имущества, вкл</w:t>
      </w:r>
      <w:r w:rsidRPr="00C024C5">
        <w:rPr>
          <w:bCs/>
        </w:rPr>
        <w:t>ю</w:t>
      </w:r>
      <w:r w:rsidRPr="00C024C5">
        <w:rPr>
          <w:bCs/>
        </w:rPr>
        <w:t>ченного в Перечень имущества, должны соответствовать требованиям, уст</w:t>
      </w:r>
      <w:r w:rsidRPr="00C024C5">
        <w:rPr>
          <w:bCs/>
        </w:rPr>
        <w:t>а</w:t>
      </w:r>
      <w:r w:rsidRPr="00C024C5">
        <w:rPr>
          <w:bCs/>
        </w:rPr>
        <w:t xml:space="preserve">новленным Федеральным законом от 24.07.2007 № 209-ФЗ «О развитии малого и среднего предпринимательства в Российской Федерации». </w:t>
      </w:r>
    </w:p>
    <w:p w:rsidR="00C024C5" w:rsidRPr="00C024C5" w:rsidRDefault="00C024C5" w:rsidP="00C024C5">
      <w:pPr>
        <w:ind w:firstLine="709"/>
        <w:jc w:val="both"/>
        <w:rPr>
          <w:bCs/>
        </w:rPr>
      </w:pPr>
      <w:r w:rsidRPr="00C024C5">
        <w:rPr>
          <w:bCs/>
        </w:rPr>
        <w:t>2.4. Не могут претендовать на получение в аренду имущества, включе</w:t>
      </w:r>
      <w:r w:rsidRPr="00C024C5">
        <w:rPr>
          <w:bCs/>
        </w:rPr>
        <w:t>н</w:t>
      </w:r>
      <w:r w:rsidRPr="00C024C5">
        <w:rPr>
          <w:bCs/>
        </w:rPr>
        <w:t>ного в Перечень имущества, субъекты:</w:t>
      </w:r>
    </w:p>
    <w:p w:rsidR="00C024C5" w:rsidRPr="00C024C5" w:rsidRDefault="00C024C5" w:rsidP="00C024C5">
      <w:pPr>
        <w:ind w:firstLine="709"/>
        <w:jc w:val="both"/>
        <w:rPr>
          <w:bCs/>
        </w:rPr>
      </w:pPr>
      <w:r w:rsidRPr="00C024C5">
        <w:rPr>
          <w:bCs/>
        </w:rPr>
        <w:t>- находящиеся в стадии реорганизации, ликвидации или банкротства в соответствии с законодательством Российской Федерации;</w:t>
      </w:r>
    </w:p>
    <w:p w:rsidR="00C024C5" w:rsidRPr="00C024C5" w:rsidRDefault="00C024C5" w:rsidP="00C024C5">
      <w:pPr>
        <w:ind w:firstLine="709"/>
        <w:jc w:val="both"/>
        <w:rPr>
          <w:bCs/>
        </w:rPr>
      </w:pPr>
      <w:r w:rsidRPr="00C024C5">
        <w:rPr>
          <w:bCs/>
        </w:rPr>
        <w:t>- имеющие задолженность по налогам и сборам в бюджеты бюджетной системы Российской Федерации и во внебюджетные фонды;</w:t>
      </w:r>
    </w:p>
    <w:p w:rsidR="00C024C5" w:rsidRPr="00C024C5" w:rsidRDefault="00C024C5" w:rsidP="00C024C5">
      <w:pPr>
        <w:ind w:firstLine="709"/>
        <w:jc w:val="both"/>
        <w:rPr>
          <w:bCs/>
        </w:rPr>
      </w:pPr>
      <w:r w:rsidRPr="00C024C5">
        <w:rPr>
          <w:bCs/>
        </w:rPr>
        <w:t>- сообщившие о себе недостоверные сведения.</w:t>
      </w:r>
    </w:p>
    <w:p w:rsidR="00C024C5" w:rsidRPr="00C024C5" w:rsidRDefault="00C024C5" w:rsidP="00C024C5">
      <w:pPr>
        <w:ind w:firstLine="709"/>
        <w:jc w:val="both"/>
        <w:rPr>
          <w:bCs/>
        </w:rPr>
      </w:pPr>
      <w:r w:rsidRPr="00C024C5">
        <w:rPr>
          <w:bCs/>
        </w:rPr>
        <w:t>2.5. Отказ в предоставлении в аренду имущества, включенного в Пер</w:t>
      </w:r>
      <w:r w:rsidRPr="00C024C5">
        <w:rPr>
          <w:bCs/>
        </w:rPr>
        <w:t>е</w:t>
      </w:r>
      <w:r w:rsidRPr="00C024C5">
        <w:rPr>
          <w:bCs/>
        </w:rPr>
        <w:t>чень имущества, может быть обжалован субъектами в судебном порядке.</w:t>
      </w:r>
    </w:p>
    <w:p w:rsidR="00C024C5" w:rsidRPr="00C024C5" w:rsidRDefault="00C024C5" w:rsidP="00C024C5">
      <w:pPr>
        <w:ind w:firstLine="709"/>
        <w:jc w:val="both"/>
        <w:rPr>
          <w:bCs/>
        </w:rPr>
      </w:pPr>
    </w:p>
    <w:p w:rsidR="0067789B" w:rsidRPr="00E839A3" w:rsidRDefault="0067789B" w:rsidP="00E839A3">
      <w:pPr>
        <w:ind w:firstLine="567"/>
        <w:jc w:val="both"/>
        <w:rPr>
          <w:szCs w:val="28"/>
        </w:rPr>
      </w:pPr>
    </w:p>
    <w:p w:rsidR="0067789B" w:rsidRPr="00E839A3" w:rsidRDefault="0067789B" w:rsidP="0069152F">
      <w:pPr>
        <w:jc w:val="both"/>
        <w:rPr>
          <w:szCs w:val="28"/>
        </w:rPr>
      </w:pPr>
      <w:r w:rsidRPr="00E839A3">
        <w:rPr>
          <w:szCs w:val="28"/>
        </w:rPr>
        <w:t xml:space="preserve">Специалист 1 категории </w:t>
      </w:r>
      <w:proofErr w:type="gramStart"/>
      <w:r w:rsidRPr="00E839A3">
        <w:rPr>
          <w:szCs w:val="28"/>
        </w:rPr>
        <w:t>по</w:t>
      </w:r>
      <w:proofErr w:type="gramEnd"/>
      <w:r w:rsidRPr="00E839A3">
        <w:rPr>
          <w:szCs w:val="28"/>
        </w:rPr>
        <w:t xml:space="preserve"> </w:t>
      </w:r>
    </w:p>
    <w:p w:rsidR="0067789B" w:rsidRPr="00E839A3" w:rsidRDefault="0067789B" w:rsidP="0069152F">
      <w:pPr>
        <w:jc w:val="both"/>
        <w:rPr>
          <w:szCs w:val="28"/>
        </w:rPr>
      </w:pPr>
      <w:r w:rsidRPr="00E839A3">
        <w:rPr>
          <w:szCs w:val="28"/>
        </w:rPr>
        <w:t xml:space="preserve">делопроизводству  и архивной работе                            </w:t>
      </w:r>
      <w:r w:rsidR="0069152F">
        <w:rPr>
          <w:szCs w:val="28"/>
        </w:rPr>
        <w:t xml:space="preserve">     </w:t>
      </w:r>
      <w:r w:rsidRPr="00E839A3">
        <w:rPr>
          <w:szCs w:val="28"/>
        </w:rPr>
        <w:t xml:space="preserve">       </w:t>
      </w:r>
      <w:proofErr w:type="spellStart"/>
      <w:r w:rsidRPr="00E839A3">
        <w:rPr>
          <w:szCs w:val="28"/>
        </w:rPr>
        <w:t>Л.О.Тарасова</w:t>
      </w:r>
      <w:proofErr w:type="spellEnd"/>
      <w:r w:rsidRPr="00E839A3">
        <w:rPr>
          <w:szCs w:val="28"/>
        </w:rPr>
        <w:t xml:space="preserve">  </w:t>
      </w:r>
    </w:p>
    <w:p w:rsidR="00EA7747" w:rsidRPr="00E839A3" w:rsidRDefault="007121B7" w:rsidP="00E839A3">
      <w:pPr>
        <w:ind w:firstLine="567"/>
        <w:jc w:val="both"/>
        <w:rPr>
          <w:szCs w:val="28"/>
        </w:rPr>
      </w:pPr>
      <w:r w:rsidRPr="00E839A3">
        <w:rPr>
          <w:szCs w:val="28"/>
        </w:rPr>
        <w:t xml:space="preserve">                                                                                                       </w:t>
      </w:r>
    </w:p>
    <w:p w:rsidR="00EA7747" w:rsidRDefault="00EA7747" w:rsidP="00EA7747">
      <w:pPr>
        <w:ind w:left="1277" w:hanging="917"/>
        <w:jc w:val="both"/>
        <w:rPr>
          <w:szCs w:val="28"/>
        </w:rPr>
      </w:pPr>
    </w:p>
    <w:p w:rsidR="00EA7747" w:rsidRDefault="00EA7747" w:rsidP="00EA7747">
      <w:pPr>
        <w:ind w:left="1277" w:hanging="917"/>
        <w:jc w:val="both"/>
        <w:rPr>
          <w:szCs w:val="28"/>
        </w:rPr>
      </w:pPr>
    </w:p>
    <w:p w:rsidR="00EA7747" w:rsidRDefault="00EA7747" w:rsidP="00EA7747">
      <w:pPr>
        <w:ind w:left="1277" w:hanging="917"/>
        <w:jc w:val="both"/>
        <w:rPr>
          <w:szCs w:val="28"/>
        </w:rPr>
      </w:pPr>
    </w:p>
    <w:sectPr w:rsidR="00EA7747" w:rsidSect="00152B57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45B" w:rsidRDefault="00CF445B">
      <w:r>
        <w:separator/>
      </w:r>
    </w:p>
  </w:endnote>
  <w:endnote w:type="continuationSeparator" w:id="0">
    <w:p w:rsidR="00CF445B" w:rsidRDefault="00CF4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45B" w:rsidRDefault="00CF445B">
      <w:r>
        <w:separator/>
      </w:r>
    </w:p>
  </w:footnote>
  <w:footnote w:type="continuationSeparator" w:id="0">
    <w:p w:rsidR="00CF445B" w:rsidRDefault="00CF44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8846FF"/>
    <w:multiLevelType w:val="multilevel"/>
    <w:tmpl w:val="5FFEE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2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8"/>
  </w:num>
  <w:num w:numId="3">
    <w:abstractNumId w:val="21"/>
  </w:num>
  <w:num w:numId="4">
    <w:abstractNumId w:val="1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3"/>
  </w:num>
  <w:num w:numId="8">
    <w:abstractNumId w:val="13"/>
  </w:num>
  <w:num w:numId="9">
    <w:abstractNumId w:val="17"/>
  </w:num>
  <w:num w:numId="10">
    <w:abstractNumId w:val="22"/>
  </w:num>
  <w:num w:numId="11">
    <w:abstractNumId w:val="15"/>
  </w:num>
  <w:num w:numId="12">
    <w:abstractNumId w:val="16"/>
  </w:num>
  <w:num w:numId="13">
    <w:abstractNumId w:val="5"/>
  </w:num>
  <w:num w:numId="14">
    <w:abstractNumId w:val="6"/>
  </w:num>
  <w:num w:numId="15">
    <w:abstractNumId w:val="20"/>
  </w:num>
  <w:num w:numId="16">
    <w:abstractNumId w:val="2"/>
  </w:num>
  <w:num w:numId="17">
    <w:abstractNumId w:val="19"/>
  </w:num>
  <w:num w:numId="18">
    <w:abstractNumId w:val="8"/>
  </w:num>
  <w:num w:numId="19">
    <w:abstractNumId w:val="3"/>
  </w:num>
  <w:num w:numId="20">
    <w:abstractNumId w:val="14"/>
  </w:num>
  <w:num w:numId="21">
    <w:abstractNumId w:val="4"/>
  </w:num>
  <w:num w:numId="22">
    <w:abstractNumId w:val="7"/>
  </w:num>
  <w:num w:numId="23">
    <w:abstractNumId w:val="11"/>
  </w:num>
  <w:num w:numId="24">
    <w:abstractNumId w:val="0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4177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0A04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B1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4FE4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37BF3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270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364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8E6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2F5A"/>
    <w:rsid w:val="004E34F7"/>
    <w:rsid w:val="004E3EA7"/>
    <w:rsid w:val="004E46FD"/>
    <w:rsid w:val="004E479A"/>
    <w:rsid w:val="004F0BB9"/>
    <w:rsid w:val="004F1818"/>
    <w:rsid w:val="004F3647"/>
    <w:rsid w:val="004F391F"/>
    <w:rsid w:val="004F40F8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2BD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06CE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89B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52F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5E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69C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309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57939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10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3AD9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3F21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463B4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7C2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4C5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45B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BAE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0785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C1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36AA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39A3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B4D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41F1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rmal (Web)"/>
    <w:basedOn w:val="a"/>
    <w:rsid w:val="009E3AD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rmal (Web)"/>
    <w:basedOn w:val="a"/>
    <w:rsid w:val="009E3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F5F43-CEB7-41B1-AB20-9A7ED70F8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1290</Words>
  <Characters>7358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8631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Финансист</cp:lastModifiedBy>
  <cp:revision>4</cp:revision>
  <cp:lastPrinted>2018-04-20T10:17:00Z</cp:lastPrinted>
  <dcterms:created xsi:type="dcterms:W3CDTF">2018-04-20T09:30:00Z</dcterms:created>
  <dcterms:modified xsi:type="dcterms:W3CDTF">2018-04-20T10:20:00Z</dcterms:modified>
</cp:coreProperties>
</file>