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70E" w:rsidRDefault="002F470E" w:rsidP="002F470E">
      <w:pPr>
        <w:jc w:val="center"/>
        <w:rPr>
          <w:rFonts w:cs="Tahoma"/>
          <w:color w:val="0000FF"/>
        </w:rPr>
      </w:pPr>
      <w:r w:rsidRPr="00BE5F46">
        <w:rPr>
          <w:rFonts w:cs="Tahoma"/>
          <w:noProof/>
          <w:color w:val="0000FF"/>
        </w:rPr>
        <w:drawing>
          <wp:inline distT="0" distB="0" distL="0" distR="0">
            <wp:extent cx="472440" cy="6629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629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470E" w:rsidRDefault="002F470E" w:rsidP="002F470E">
      <w:pPr>
        <w:jc w:val="center"/>
        <w:rPr>
          <w:rFonts w:cs="Tahoma"/>
          <w:color w:val="0000FF"/>
        </w:rPr>
      </w:pP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  <w:t xml:space="preserve">               </w:t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  <w:r>
        <w:rPr>
          <w:rFonts w:cs="Tahoma"/>
          <w:color w:val="0000FF"/>
        </w:rPr>
        <w:tab/>
      </w:r>
    </w:p>
    <w:p w:rsidR="002F470E" w:rsidRPr="00BE5F46" w:rsidRDefault="002F470E" w:rsidP="002F470E">
      <w:pPr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РОССИЙСКАЯ ФЕДЕРАЦИЯ</w:t>
      </w:r>
    </w:p>
    <w:p w:rsidR="002F470E" w:rsidRPr="00BE5F46" w:rsidRDefault="002F470E" w:rsidP="002F470E">
      <w:pPr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РОСТОВСКАЯ ОБЛАСТЬ</w:t>
      </w:r>
    </w:p>
    <w:p w:rsidR="002F470E" w:rsidRPr="00BE5F46" w:rsidRDefault="002F470E" w:rsidP="002F470E">
      <w:pPr>
        <w:tabs>
          <w:tab w:val="left" w:pos="2310"/>
        </w:tabs>
        <w:jc w:val="center"/>
        <w:rPr>
          <w:rFonts w:cs="Tahoma"/>
          <w:b/>
          <w:sz w:val="32"/>
          <w:szCs w:val="32"/>
        </w:rPr>
      </w:pPr>
      <w:r w:rsidRPr="00BE5F46">
        <w:rPr>
          <w:rFonts w:cs="Tahoma"/>
          <w:b/>
          <w:sz w:val="32"/>
          <w:szCs w:val="32"/>
        </w:rPr>
        <w:t>ОКТЯБРЬСКИЙ РАЙОН</w:t>
      </w:r>
    </w:p>
    <w:p w:rsidR="002F470E" w:rsidRPr="00BE5F46" w:rsidRDefault="00E7232A" w:rsidP="00E7232A">
      <w:pPr>
        <w:tabs>
          <w:tab w:val="left" w:pos="2310"/>
        </w:tabs>
        <w:rPr>
          <w:rFonts w:cs="Tahoma"/>
          <w:b/>
          <w:sz w:val="28"/>
          <w:szCs w:val="28"/>
        </w:rPr>
      </w:pPr>
      <w:r w:rsidRPr="00BE5F46">
        <w:rPr>
          <w:rFonts w:cs="Tahoma"/>
          <w:b/>
          <w:sz w:val="28"/>
          <w:szCs w:val="28"/>
        </w:rPr>
        <w:t>Муниципальное образование «Красюковское сельское поселение»</w:t>
      </w:r>
    </w:p>
    <w:p w:rsidR="00E7232A" w:rsidRPr="00BE5F46" w:rsidRDefault="00BE5F46" w:rsidP="00E7232A">
      <w:pPr>
        <w:tabs>
          <w:tab w:val="left" w:pos="2310"/>
        </w:tabs>
        <w:rPr>
          <w:rFonts w:cs="Tahoma"/>
          <w:b/>
          <w:sz w:val="28"/>
          <w:szCs w:val="28"/>
        </w:rPr>
      </w:pPr>
      <w:r>
        <w:rPr>
          <w:rFonts w:cs="Tahoma"/>
          <w:b/>
          <w:sz w:val="28"/>
          <w:szCs w:val="28"/>
        </w:rPr>
        <w:t xml:space="preserve">                  </w:t>
      </w:r>
      <w:r w:rsidR="00E7232A" w:rsidRPr="00BE5F46">
        <w:rPr>
          <w:rFonts w:cs="Tahoma"/>
          <w:b/>
          <w:sz w:val="28"/>
          <w:szCs w:val="28"/>
        </w:rPr>
        <w:t>Администрация Красюковского сельского поселения</w:t>
      </w:r>
    </w:p>
    <w:p w:rsidR="00BE5F46" w:rsidRPr="00BE5F46" w:rsidRDefault="00BE5F46" w:rsidP="00E7232A">
      <w:pPr>
        <w:tabs>
          <w:tab w:val="left" w:pos="2310"/>
        </w:tabs>
        <w:rPr>
          <w:rFonts w:cs="Tahoma"/>
          <w:b/>
          <w:bCs/>
          <w:sz w:val="28"/>
          <w:szCs w:val="28"/>
        </w:rPr>
      </w:pPr>
    </w:p>
    <w:p w:rsidR="002F470E" w:rsidRPr="00BE5F46" w:rsidRDefault="00BE5F46" w:rsidP="002F470E">
      <w:pPr>
        <w:spacing w:line="36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</w:t>
      </w:r>
      <w:r w:rsidR="002F470E" w:rsidRPr="00BE5F46">
        <w:rPr>
          <w:b/>
          <w:sz w:val="36"/>
          <w:szCs w:val="36"/>
        </w:rPr>
        <w:t>Л</w:t>
      </w:r>
      <w:r>
        <w:rPr>
          <w:b/>
          <w:sz w:val="36"/>
          <w:szCs w:val="36"/>
        </w:rPr>
        <w:t>ЕНИ</w:t>
      </w:r>
      <w:r w:rsidR="002F470E" w:rsidRPr="00BE5F46">
        <w:rPr>
          <w:b/>
          <w:sz w:val="36"/>
          <w:szCs w:val="36"/>
        </w:rPr>
        <w:t>Е</w:t>
      </w:r>
    </w:p>
    <w:p w:rsidR="002F470E" w:rsidRPr="00BE5F46" w:rsidRDefault="00A46596" w:rsidP="00E7232A">
      <w:pPr>
        <w:ind w:right="567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9E760E">
        <w:rPr>
          <w:b/>
          <w:sz w:val="28"/>
          <w:szCs w:val="28"/>
        </w:rPr>
        <w:t>9</w:t>
      </w:r>
      <w:r w:rsidR="00597CF8">
        <w:rPr>
          <w:b/>
          <w:sz w:val="28"/>
          <w:szCs w:val="28"/>
        </w:rPr>
        <w:t>.1</w:t>
      </w:r>
      <w:r>
        <w:rPr>
          <w:b/>
          <w:sz w:val="28"/>
          <w:szCs w:val="28"/>
        </w:rPr>
        <w:t>0</w:t>
      </w:r>
      <w:r w:rsidR="00597CF8">
        <w:rPr>
          <w:b/>
          <w:sz w:val="28"/>
          <w:szCs w:val="28"/>
        </w:rPr>
        <w:t>.2021</w:t>
      </w:r>
      <w:r w:rsidR="00E7232A" w:rsidRPr="00BE5F46">
        <w:rPr>
          <w:b/>
          <w:sz w:val="28"/>
          <w:szCs w:val="28"/>
        </w:rPr>
        <w:tab/>
      </w:r>
      <w:r w:rsidR="00E7232A" w:rsidRPr="00BE5F46">
        <w:rPr>
          <w:b/>
          <w:sz w:val="28"/>
          <w:szCs w:val="28"/>
        </w:rPr>
        <w:tab/>
      </w:r>
      <w:r w:rsidR="00E7232A" w:rsidRPr="00BE5F46">
        <w:rPr>
          <w:b/>
          <w:sz w:val="28"/>
          <w:szCs w:val="28"/>
        </w:rPr>
        <w:tab/>
        <w:t xml:space="preserve">          </w:t>
      </w:r>
      <w:r w:rsidR="002F470E" w:rsidRPr="00BE5F46">
        <w:rPr>
          <w:b/>
          <w:sz w:val="28"/>
          <w:szCs w:val="28"/>
        </w:rPr>
        <w:t xml:space="preserve">  </w:t>
      </w:r>
      <w:r w:rsidR="002F470E" w:rsidRPr="00BE5F46">
        <w:rPr>
          <w:b/>
          <w:bCs/>
          <w:sz w:val="28"/>
          <w:szCs w:val="28"/>
        </w:rPr>
        <w:t>№</w:t>
      </w:r>
      <w:r w:rsidR="00E7232A" w:rsidRPr="00BE5F4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20</w:t>
      </w:r>
      <w:r w:rsidR="00BE5F46">
        <w:rPr>
          <w:b/>
          <w:sz w:val="28"/>
          <w:szCs w:val="28"/>
        </w:rPr>
        <w:t xml:space="preserve">                </w:t>
      </w:r>
      <w:r w:rsidR="002F470E" w:rsidRPr="00BE5F46">
        <w:rPr>
          <w:b/>
          <w:sz w:val="28"/>
          <w:szCs w:val="28"/>
        </w:rPr>
        <w:t xml:space="preserve">       сл.  Красюковская</w:t>
      </w:r>
    </w:p>
    <w:p w:rsidR="00E7232A" w:rsidRPr="00BE5F46" w:rsidRDefault="00E7232A" w:rsidP="00E7232A">
      <w:pPr>
        <w:ind w:right="567"/>
        <w:rPr>
          <w:b/>
          <w:sz w:val="28"/>
          <w:szCs w:val="28"/>
        </w:rPr>
      </w:pPr>
    </w:p>
    <w:p w:rsidR="00FD4794" w:rsidRPr="00B140F0" w:rsidRDefault="00FD4794" w:rsidP="00FD4794">
      <w:pPr>
        <w:ind w:right="5101"/>
        <w:jc w:val="both"/>
        <w:rPr>
          <w:sz w:val="28"/>
          <w:szCs w:val="28"/>
        </w:rPr>
      </w:pPr>
      <w:r w:rsidRPr="00B140F0">
        <w:rPr>
          <w:sz w:val="28"/>
          <w:szCs w:val="28"/>
        </w:rPr>
        <w:t>О внесении изменений в постановл</w:t>
      </w:r>
      <w:r w:rsidRPr="00B140F0">
        <w:rPr>
          <w:sz w:val="28"/>
          <w:szCs w:val="28"/>
        </w:rPr>
        <w:t>е</w:t>
      </w:r>
      <w:r w:rsidRPr="00B140F0">
        <w:rPr>
          <w:sz w:val="28"/>
          <w:szCs w:val="28"/>
        </w:rPr>
        <w:t>ние Администрации сельского пос</w:t>
      </w:r>
      <w:r w:rsidRPr="00B140F0">
        <w:rPr>
          <w:sz w:val="28"/>
          <w:szCs w:val="28"/>
        </w:rPr>
        <w:t>е</w:t>
      </w:r>
      <w:r w:rsidRPr="00B140F0">
        <w:rPr>
          <w:sz w:val="28"/>
          <w:szCs w:val="28"/>
        </w:rPr>
        <w:t>ления от 02</w:t>
      </w:r>
      <w:r w:rsidRPr="00B140F0">
        <w:rPr>
          <w:bCs/>
          <w:sz w:val="28"/>
          <w:szCs w:val="28"/>
        </w:rPr>
        <w:t xml:space="preserve">.03.2020 № 37 </w:t>
      </w:r>
      <w:r w:rsidRPr="00B140F0">
        <w:rPr>
          <w:sz w:val="28"/>
          <w:szCs w:val="28"/>
        </w:rPr>
        <w:t>«Об орг</w:t>
      </w:r>
      <w:r w:rsidRPr="00B140F0">
        <w:rPr>
          <w:sz w:val="28"/>
          <w:szCs w:val="28"/>
        </w:rPr>
        <w:t>а</w:t>
      </w:r>
      <w:r w:rsidRPr="00B140F0">
        <w:rPr>
          <w:sz w:val="28"/>
          <w:szCs w:val="28"/>
        </w:rPr>
        <w:t>низации работы учебно-Консультационного пункта (УКП) для обучения населения в области защиты от чрезвычайных ситуаций природного и техногенного характ</w:t>
      </w:r>
      <w:r w:rsidRPr="00B140F0">
        <w:rPr>
          <w:sz w:val="28"/>
          <w:szCs w:val="28"/>
        </w:rPr>
        <w:t>е</w:t>
      </w:r>
      <w:r w:rsidRPr="00B140F0">
        <w:rPr>
          <w:sz w:val="28"/>
          <w:szCs w:val="28"/>
        </w:rPr>
        <w:t xml:space="preserve">ра в </w:t>
      </w:r>
      <w:proofErr w:type="spellStart"/>
      <w:r w:rsidRPr="00B140F0">
        <w:rPr>
          <w:sz w:val="28"/>
          <w:szCs w:val="28"/>
        </w:rPr>
        <w:t>Красюковском</w:t>
      </w:r>
      <w:proofErr w:type="spellEnd"/>
      <w:r w:rsidRPr="00B140F0">
        <w:rPr>
          <w:sz w:val="28"/>
          <w:szCs w:val="28"/>
        </w:rPr>
        <w:t xml:space="preserve"> сельском посел</w:t>
      </w:r>
      <w:r w:rsidRPr="00B140F0">
        <w:rPr>
          <w:sz w:val="28"/>
          <w:szCs w:val="28"/>
        </w:rPr>
        <w:t>е</w:t>
      </w:r>
      <w:r w:rsidRPr="00B140F0">
        <w:rPr>
          <w:sz w:val="28"/>
          <w:szCs w:val="28"/>
        </w:rPr>
        <w:t>нии»</w:t>
      </w:r>
    </w:p>
    <w:p w:rsidR="00FD4794" w:rsidRDefault="00FD4794" w:rsidP="00FD4794">
      <w:pPr>
        <w:pStyle w:val="HEADERTEXT"/>
        <w:tabs>
          <w:tab w:val="left" w:pos="4680"/>
        </w:tabs>
        <w:ind w:right="4674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FD4794" w:rsidRPr="00272C49" w:rsidRDefault="00FD4794" w:rsidP="00FD4794">
      <w:pPr>
        <w:pStyle w:val="ConsPlusTitle"/>
        <w:jc w:val="both"/>
        <w:rPr>
          <w:rFonts w:ascii="Times New Roman" w:hAnsi="Times New Roman"/>
          <w:b w:val="0"/>
          <w:sz w:val="28"/>
        </w:rPr>
      </w:pPr>
    </w:p>
    <w:p w:rsidR="00FD4794" w:rsidRPr="00B140F0" w:rsidRDefault="00FD4794" w:rsidP="00FD4794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</w:rPr>
        <w:tab/>
      </w:r>
      <w:r w:rsidRPr="00272C49">
        <w:rPr>
          <w:rFonts w:ascii="Times New Roman" w:hAnsi="Times New Roman"/>
          <w:b w:val="0"/>
          <w:sz w:val="28"/>
        </w:rPr>
        <w:t>В соответствии</w:t>
      </w:r>
      <w:r>
        <w:rPr>
          <w:rFonts w:ascii="Times New Roman" w:hAnsi="Times New Roman"/>
          <w:b w:val="0"/>
          <w:sz w:val="28"/>
        </w:rPr>
        <w:t xml:space="preserve"> с постановлением </w:t>
      </w:r>
      <w:r w:rsidRPr="00272C49">
        <w:rPr>
          <w:rFonts w:ascii="Times New Roman" w:hAnsi="Times New Roman"/>
          <w:b w:val="0"/>
          <w:sz w:val="28"/>
        </w:rPr>
        <w:t>Правительства</w:t>
      </w:r>
      <w:r>
        <w:rPr>
          <w:rFonts w:ascii="Times New Roman" w:hAnsi="Times New Roman"/>
          <w:b w:val="0"/>
          <w:sz w:val="28"/>
        </w:rPr>
        <w:t xml:space="preserve"> Российской </w:t>
      </w:r>
      <w:r w:rsidRPr="00272C49">
        <w:rPr>
          <w:rFonts w:ascii="Times New Roman" w:hAnsi="Times New Roman"/>
          <w:b w:val="0"/>
          <w:sz w:val="28"/>
        </w:rPr>
        <w:t>Федер</w:t>
      </w:r>
      <w:r w:rsidRPr="00272C49">
        <w:rPr>
          <w:rFonts w:ascii="Times New Roman" w:hAnsi="Times New Roman"/>
          <w:b w:val="0"/>
          <w:sz w:val="28"/>
        </w:rPr>
        <w:t>а</w:t>
      </w:r>
      <w:r w:rsidRPr="00272C49">
        <w:rPr>
          <w:rFonts w:ascii="Times New Roman" w:hAnsi="Times New Roman"/>
          <w:b w:val="0"/>
          <w:sz w:val="28"/>
        </w:rPr>
        <w:t>ции от 18</w:t>
      </w:r>
      <w:r>
        <w:rPr>
          <w:rFonts w:ascii="Times New Roman" w:hAnsi="Times New Roman"/>
          <w:b w:val="0"/>
          <w:sz w:val="28"/>
        </w:rPr>
        <w:t>.</w:t>
      </w:r>
      <w:r w:rsidRPr="00B140F0">
        <w:rPr>
          <w:rFonts w:ascii="Times New Roman" w:hAnsi="Times New Roman"/>
          <w:b w:val="0"/>
          <w:sz w:val="28"/>
          <w:szCs w:val="28"/>
        </w:rPr>
        <w:t xml:space="preserve">09.2020 № 1485 «Об утверждении </w:t>
      </w:r>
      <w:r w:rsidRPr="00B140F0">
        <w:rPr>
          <w:rFonts w:ascii="Times New Roman" w:hAnsi="Times New Roman"/>
          <w:b w:val="0"/>
          <w:sz w:val="28"/>
          <w:szCs w:val="28"/>
        </w:rPr>
        <w:fldChar w:fldCharType="begin"/>
      </w:r>
      <w:r w:rsidRPr="00B140F0">
        <w:rPr>
          <w:rFonts w:ascii="Times New Roman" w:hAnsi="Times New Roman"/>
          <w:b w:val="0"/>
          <w:sz w:val="28"/>
          <w:szCs w:val="28"/>
        </w:rPr>
        <w:instrText xml:space="preserve"> HYPERLINK "kodeks://link/d?nd=565798059&amp;point=mark=000000000000000000000000000000000000000000000000006540IN"\o"’’Об утверждении Положения о подготовке граждан Российской Федерации, иностранных граждан и лиц без ...’’</w:instrText>
      </w:r>
    </w:p>
    <w:p w:rsidR="00FD4794" w:rsidRPr="00B140F0" w:rsidRDefault="00FD4794" w:rsidP="00FD4794">
      <w:pPr>
        <w:pStyle w:val="HEADERTEX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140F0">
        <w:rPr>
          <w:rFonts w:ascii="Times New Roman" w:hAnsi="Times New Roman" w:cs="Times New Roman"/>
          <w:color w:val="auto"/>
          <w:sz w:val="28"/>
          <w:szCs w:val="28"/>
        </w:rPr>
        <w:instrText>Постановление Правительства РФ от 18.09.2020 N 1485</w:instrText>
      </w:r>
    </w:p>
    <w:p w:rsidR="00FD4794" w:rsidRPr="00B140F0" w:rsidRDefault="00FD4794" w:rsidP="00FD4794">
      <w:pPr>
        <w:pStyle w:val="FORMATTEXT"/>
        <w:spacing w:line="240" w:lineRule="atLeast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140F0">
        <w:rPr>
          <w:rFonts w:ascii="Times New Roman" w:hAnsi="Times New Roman" w:cs="Times New Roman"/>
          <w:sz w:val="28"/>
          <w:szCs w:val="28"/>
        </w:rPr>
        <w:instrText>Статус: вступает в силу с 01.01.2021"</w:instrText>
      </w:r>
      <w:r w:rsidRPr="00B140F0">
        <w:rPr>
          <w:rFonts w:ascii="Times New Roman" w:hAnsi="Times New Roman" w:cs="Times New Roman"/>
          <w:sz w:val="28"/>
          <w:szCs w:val="28"/>
        </w:rPr>
      </w:r>
      <w:r w:rsidRPr="00B140F0">
        <w:rPr>
          <w:rFonts w:ascii="Times New Roman" w:hAnsi="Times New Roman" w:cs="Times New Roman"/>
          <w:b/>
          <w:sz w:val="28"/>
          <w:szCs w:val="28"/>
        </w:rPr>
        <w:fldChar w:fldCharType="separate"/>
      </w:r>
      <w:r w:rsidRPr="00B140F0">
        <w:rPr>
          <w:rFonts w:ascii="Times New Roman" w:hAnsi="Times New Roman" w:cs="Times New Roman"/>
          <w:sz w:val="28"/>
          <w:szCs w:val="28"/>
        </w:rPr>
        <w:t>Положения о подготовке граждан Ро</w:t>
      </w:r>
      <w:r w:rsidRPr="00B140F0">
        <w:rPr>
          <w:rFonts w:ascii="Times New Roman" w:hAnsi="Times New Roman" w:cs="Times New Roman"/>
          <w:sz w:val="28"/>
          <w:szCs w:val="28"/>
        </w:rPr>
        <w:t>с</w:t>
      </w:r>
      <w:r w:rsidRPr="00B140F0">
        <w:rPr>
          <w:rFonts w:ascii="Times New Roman" w:hAnsi="Times New Roman" w:cs="Times New Roman"/>
          <w:sz w:val="28"/>
          <w:szCs w:val="28"/>
        </w:rPr>
        <w:t>сийской Федерации, иностранных граждан и лиц без гражданства в области з</w:t>
      </w:r>
      <w:r w:rsidRPr="00B140F0">
        <w:rPr>
          <w:rFonts w:ascii="Times New Roman" w:hAnsi="Times New Roman" w:cs="Times New Roman"/>
          <w:sz w:val="28"/>
          <w:szCs w:val="28"/>
        </w:rPr>
        <w:t>а</w:t>
      </w:r>
      <w:r w:rsidRPr="00B140F0">
        <w:rPr>
          <w:rFonts w:ascii="Times New Roman" w:hAnsi="Times New Roman" w:cs="Times New Roman"/>
          <w:sz w:val="28"/>
          <w:szCs w:val="28"/>
        </w:rPr>
        <w:t>щиты от чрезвычайных ситуаций природного и техногенного х</w:t>
      </w:r>
      <w:r w:rsidRPr="00B140F0">
        <w:rPr>
          <w:rFonts w:ascii="Times New Roman" w:hAnsi="Times New Roman" w:cs="Times New Roman"/>
          <w:sz w:val="28"/>
          <w:szCs w:val="28"/>
        </w:rPr>
        <w:t>а</w:t>
      </w:r>
      <w:r w:rsidRPr="00B140F0">
        <w:rPr>
          <w:rFonts w:ascii="Times New Roman" w:hAnsi="Times New Roman" w:cs="Times New Roman"/>
          <w:sz w:val="28"/>
          <w:szCs w:val="28"/>
        </w:rPr>
        <w:t>рактера»:</w:t>
      </w:r>
      <w:r w:rsidRPr="00B140F0">
        <w:rPr>
          <w:rFonts w:ascii="Times New Roman" w:hAnsi="Times New Roman" w:cs="Times New Roman"/>
          <w:bCs/>
          <w:color w:val="0000FF"/>
          <w:sz w:val="28"/>
          <w:szCs w:val="28"/>
          <w:u w:val="single"/>
        </w:rPr>
        <w:t xml:space="preserve"> </w:t>
      </w:r>
      <w:r w:rsidRPr="00B140F0">
        <w:rPr>
          <w:rFonts w:ascii="Times New Roman" w:hAnsi="Times New Roman" w:cs="Times New Roman"/>
          <w:b/>
          <w:sz w:val="28"/>
          <w:szCs w:val="28"/>
        </w:rPr>
        <w:fldChar w:fldCharType="end"/>
      </w:r>
    </w:p>
    <w:p w:rsidR="00FD4794" w:rsidRPr="00B140F0" w:rsidRDefault="00FD4794" w:rsidP="00FD4794">
      <w:pPr>
        <w:pStyle w:val="FORMATTEXT"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FD4794" w:rsidRPr="00B140F0" w:rsidRDefault="00FD4794" w:rsidP="00FD4794">
      <w:pPr>
        <w:spacing w:line="240" w:lineRule="atLeast"/>
        <w:ind w:firstLine="700"/>
        <w:jc w:val="both"/>
        <w:rPr>
          <w:sz w:val="28"/>
          <w:szCs w:val="28"/>
        </w:rPr>
      </w:pPr>
      <w:r w:rsidRPr="00B140F0">
        <w:rPr>
          <w:sz w:val="28"/>
          <w:szCs w:val="28"/>
        </w:rPr>
        <w:t xml:space="preserve">1. Внести в </w:t>
      </w:r>
      <w:r w:rsidR="00B140F0" w:rsidRPr="00B140F0">
        <w:rPr>
          <w:sz w:val="28"/>
          <w:szCs w:val="28"/>
        </w:rPr>
        <w:t>постановление А</w:t>
      </w:r>
      <w:r w:rsidRPr="00B140F0">
        <w:rPr>
          <w:sz w:val="28"/>
          <w:szCs w:val="28"/>
        </w:rPr>
        <w:t xml:space="preserve">дминистрации </w:t>
      </w:r>
      <w:r w:rsidR="00B140F0" w:rsidRPr="00B140F0">
        <w:rPr>
          <w:sz w:val="28"/>
          <w:szCs w:val="28"/>
        </w:rPr>
        <w:t xml:space="preserve">Красюковского </w:t>
      </w:r>
      <w:r w:rsidRPr="00B140F0">
        <w:rPr>
          <w:sz w:val="28"/>
          <w:szCs w:val="28"/>
        </w:rPr>
        <w:t>сельского п</w:t>
      </w:r>
      <w:r w:rsidRPr="00B140F0">
        <w:rPr>
          <w:sz w:val="28"/>
          <w:szCs w:val="28"/>
        </w:rPr>
        <w:t>о</w:t>
      </w:r>
      <w:r w:rsidRPr="00B140F0">
        <w:rPr>
          <w:sz w:val="28"/>
          <w:szCs w:val="28"/>
        </w:rPr>
        <w:t xml:space="preserve">селения от </w:t>
      </w:r>
      <w:r w:rsidR="00B140F0" w:rsidRPr="00B140F0">
        <w:rPr>
          <w:sz w:val="28"/>
          <w:szCs w:val="28"/>
        </w:rPr>
        <w:t>02</w:t>
      </w:r>
      <w:r w:rsidRPr="00B140F0">
        <w:rPr>
          <w:bCs/>
          <w:sz w:val="28"/>
          <w:szCs w:val="28"/>
        </w:rPr>
        <w:t>.0</w:t>
      </w:r>
      <w:r w:rsidR="00B140F0" w:rsidRPr="00B140F0">
        <w:rPr>
          <w:bCs/>
          <w:sz w:val="28"/>
          <w:szCs w:val="28"/>
        </w:rPr>
        <w:t>3</w:t>
      </w:r>
      <w:r w:rsidRPr="00B140F0">
        <w:rPr>
          <w:bCs/>
          <w:sz w:val="28"/>
          <w:szCs w:val="28"/>
        </w:rPr>
        <w:t>.</w:t>
      </w:r>
      <w:r w:rsidR="00B140F0" w:rsidRPr="00B140F0">
        <w:rPr>
          <w:bCs/>
          <w:sz w:val="28"/>
          <w:szCs w:val="28"/>
        </w:rPr>
        <w:t>2020</w:t>
      </w:r>
      <w:r w:rsidRPr="00B140F0">
        <w:rPr>
          <w:bCs/>
          <w:sz w:val="28"/>
          <w:szCs w:val="28"/>
        </w:rPr>
        <w:t xml:space="preserve"> № </w:t>
      </w:r>
      <w:r w:rsidR="00B140F0" w:rsidRPr="00B140F0">
        <w:rPr>
          <w:bCs/>
          <w:sz w:val="28"/>
          <w:szCs w:val="28"/>
        </w:rPr>
        <w:t>37</w:t>
      </w:r>
      <w:r w:rsidRPr="00B140F0">
        <w:rPr>
          <w:sz w:val="28"/>
          <w:szCs w:val="28"/>
        </w:rPr>
        <w:t xml:space="preserve"> «</w:t>
      </w:r>
      <w:r w:rsidR="00B140F0" w:rsidRPr="00B140F0">
        <w:rPr>
          <w:sz w:val="28"/>
          <w:szCs w:val="28"/>
        </w:rPr>
        <w:t xml:space="preserve">Об организации работы учебно-Консультационного пункта (УКП) для обучения населения в области защиты от чрезвычайных ситуаций природного и техногенного характера в </w:t>
      </w:r>
      <w:proofErr w:type="spellStart"/>
      <w:r w:rsidR="00B140F0" w:rsidRPr="00B140F0">
        <w:rPr>
          <w:sz w:val="28"/>
          <w:szCs w:val="28"/>
        </w:rPr>
        <w:t>Красюковском</w:t>
      </w:r>
      <w:proofErr w:type="spellEnd"/>
      <w:r w:rsidR="00B140F0" w:rsidRPr="00B140F0">
        <w:rPr>
          <w:sz w:val="28"/>
          <w:szCs w:val="28"/>
        </w:rPr>
        <w:t xml:space="preserve"> сельском поселении</w:t>
      </w:r>
      <w:r w:rsidRPr="00B140F0">
        <w:rPr>
          <w:sz w:val="28"/>
          <w:szCs w:val="28"/>
        </w:rPr>
        <w:t>» следующие изм</w:t>
      </w:r>
      <w:r w:rsidRPr="00B140F0">
        <w:rPr>
          <w:sz w:val="28"/>
          <w:szCs w:val="28"/>
        </w:rPr>
        <w:t>е</w:t>
      </w:r>
      <w:r w:rsidRPr="00B140F0">
        <w:rPr>
          <w:sz w:val="28"/>
          <w:szCs w:val="28"/>
        </w:rPr>
        <w:t>нения:</w:t>
      </w:r>
    </w:p>
    <w:p w:rsidR="00FD4794" w:rsidRPr="00B140F0" w:rsidRDefault="00FD4794" w:rsidP="00FD4794">
      <w:pPr>
        <w:pStyle w:val="FORMATTEX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0F0">
        <w:rPr>
          <w:rFonts w:ascii="Times New Roman" w:hAnsi="Times New Roman" w:cs="Times New Roman"/>
          <w:sz w:val="28"/>
          <w:szCs w:val="28"/>
        </w:rPr>
        <w:t>1.1. Пункты 2-7 приложения к постановлению изложить в новой реда</w:t>
      </w:r>
      <w:r w:rsidRPr="00B140F0">
        <w:rPr>
          <w:rFonts w:ascii="Times New Roman" w:hAnsi="Times New Roman" w:cs="Times New Roman"/>
          <w:sz w:val="28"/>
          <w:szCs w:val="28"/>
        </w:rPr>
        <w:t>к</w:t>
      </w:r>
      <w:r w:rsidRPr="00B140F0">
        <w:rPr>
          <w:rFonts w:ascii="Times New Roman" w:hAnsi="Times New Roman" w:cs="Times New Roman"/>
          <w:sz w:val="28"/>
          <w:szCs w:val="28"/>
        </w:rPr>
        <w:t>ции следующего содержания:</w:t>
      </w:r>
    </w:p>
    <w:p w:rsidR="00FD4794" w:rsidRPr="00B140F0" w:rsidRDefault="00FD4794" w:rsidP="00FD4794">
      <w:pPr>
        <w:pStyle w:val="FORMATTEX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0F0">
        <w:rPr>
          <w:rFonts w:ascii="Times New Roman" w:hAnsi="Times New Roman" w:cs="Times New Roman"/>
          <w:sz w:val="28"/>
          <w:szCs w:val="28"/>
        </w:rPr>
        <w:t>«2. Подготовку в области защиты от чрезвычайных ситуаций пр</w:t>
      </w:r>
      <w:r w:rsidRPr="00B140F0">
        <w:rPr>
          <w:rFonts w:ascii="Times New Roman" w:hAnsi="Times New Roman" w:cs="Times New Roman"/>
          <w:sz w:val="28"/>
          <w:szCs w:val="28"/>
        </w:rPr>
        <w:t>о</w:t>
      </w:r>
      <w:r w:rsidRPr="00B140F0">
        <w:rPr>
          <w:rFonts w:ascii="Times New Roman" w:hAnsi="Times New Roman" w:cs="Times New Roman"/>
          <w:sz w:val="28"/>
          <w:szCs w:val="28"/>
        </w:rPr>
        <w:t>ходят: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а) физические лица, состоящие в трудовых отношениях с работодат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лем;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б) физические лица, не состоящие в трудовых отношениях с работодат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лем;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lastRenderedPageBreak/>
        <w:t>в) физические лица, осваивающие основные общеобразовательные пр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граммы, образовательные программы среднего профессионального образов</w:t>
      </w:r>
      <w:r w:rsidRPr="00B140F0">
        <w:rPr>
          <w:rFonts w:ascii="Times New Roman" w:hAnsi="Times New Roman"/>
          <w:b w:val="0"/>
          <w:sz w:val="28"/>
          <w:szCs w:val="28"/>
        </w:rPr>
        <w:t>а</w:t>
      </w:r>
      <w:r w:rsidRPr="00B140F0">
        <w:rPr>
          <w:rFonts w:ascii="Times New Roman" w:hAnsi="Times New Roman"/>
          <w:b w:val="0"/>
          <w:sz w:val="28"/>
          <w:szCs w:val="28"/>
        </w:rPr>
        <w:t>ния и образовательные программы высшего образования;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г) руководители органов местного самоуправления и орг</w:t>
      </w:r>
      <w:r w:rsidRPr="00B140F0">
        <w:rPr>
          <w:rFonts w:ascii="Times New Roman" w:hAnsi="Times New Roman"/>
          <w:b w:val="0"/>
          <w:sz w:val="28"/>
          <w:szCs w:val="28"/>
        </w:rPr>
        <w:t>а</w:t>
      </w:r>
      <w:r w:rsidRPr="00B140F0">
        <w:rPr>
          <w:rFonts w:ascii="Times New Roman" w:hAnsi="Times New Roman"/>
          <w:b w:val="0"/>
          <w:sz w:val="28"/>
          <w:szCs w:val="28"/>
        </w:rPr>
        <w:t>низаций;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spellStart"/>
      <w:r w:rsidRPr="00B140F0">
        <w:rPr>
          <w:rFonts w:ascii="Times New Roman" w:hAnsi="Times New Roman"/>
          <w:b w:val="0"/>
          <w:sz w:val="28"/>
          <w:szCs w:val="28"/>
        </w:rPr>
        <w:t>д</w:t>
      </w:r>
      <w:proofErr w:type="spellEnd"/>
      <w:r w:rsidRPr="00B140F0">
        <w:rPr>
          <w:rFonts w:ascii="Times New Roman" w:hAnsi="Times New Roman"/>
          <w:b w:val="0"/>
          <w:sz w:val="28"/>
          <w:szCs w:val="28"/>
        </w:rPr>
        <w:t>) работники органов местного самоуправления и организаций, в полн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мочия которых входит решение вопросов по защите населения и террит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рий от чрезвычайных ситуаций (далее – уполномоченные работники);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е) председатели комиссий по предупреждению и ликвидации чрезвыча</w:t>
      </w:r>
      <w:r w:rsidRPr="00B140F0">
        <w:rPr>
          <w:rFonts w:ascii="Times New Roman" w:hAnsi="Times New Roman"/>
          <w:b w:val="0"/>
          <w:sz w:val="28"/>
          <w:szCs w:val="28"/>
        </w:rPr>
        <w:t>й</w:t>
      </w:r>
      <w:r w:rsidRPr="00B140F0">
        <w:rPr>
          <w:rFonts w:ascii="Times New Roman" w:hAnsi="Times New Roman"/>
          <w:b w:val="0"/>
          <w:sz w:val="28"/>
          <w:szCs w:val="28"/>
        </w:rPr>
        <w:t xml:space="preserve">ных ситуаций и обеспечению пожарной безопасности в </w:t>
      </w:r>
      <w:proofErr w:type="gramStart"/>
      <w:r w:rsidRPr="00B140F0">
        <w:rPr>
          <w:rFonts w:ascii="Times New Roman" w:hAnsi="Times New Roman"/>
          <w:b w:val="0"/>
          <w:sz w:val="28"/>
          <w:szCs w:val="28"/>
        </w:rPr>
        <w:t>полномочия</w:t>
      </w:r>
      <w:proofErr w:type="gramEnd"/>
      <w:r w:rsidRPr="00B140F0">
        <w:rPr>
          <w:rFonts w:ascii="Times New Roman" w:hAnsi="Times New Roman"/>
          <w:b w:val="0"/>
          <w:sz w:val="28"/>
          <w:szCs w:val="28"/>
        </w:rPr>
        <w:t xml:space="preserve"> кот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рых, входит решение вопросов по защите населения и территорий от чрезв</w:t>
      </w:r>
      <w:r w:rsidRPr="00B140F0">
        <w:rPr>
          <w:rFonts w:ascii="Times New Roman" w:hAnsi="Times New Roman"/>
          <w:b w:val="0"/>
          <w:sz w:val="28"/>
          <w:szCs w:val="28"/>
        </w:rPr>
        <w:t>ы</w:t>
      </w:r>
      <w:r w:rsidRPr="00B140F0">
        <w:rPr>
          <w:rFonts w:ascii="Times New Roman" w:hAnsi="Times New Roman"/>
          <w:b w:val="0"/>
          <w:sz w:val="28"/>
          <w:szCs w:val="28"/>
        </w:rPr>
        <w:t>чайных ситуаций, (далее – председатели комиссий).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3. Основными задачами подготовки населения в области защиты от чре</w:t>
      </w:r>
      <w:r w:rsidRPr="00B140F0">
        <w:rPr>
          <w:rFonts w:ascii="Times New Roman" w:hAnsi="Times New Roman"/>
          <w:b w:val="0"/>
          <w:sz w:val="28"/>
          <w:szCs w:val="28"/>
        </w:rPr>
        <w:t>з</w:t>
      </w:r>
      <w:r w:rsidRPr="00B140F0">
        <w:rPr>
          <w:rFonts w:ascii="Times New Roman" w:hAnsi="Times New Roman"/>
          <w:b w:val="0"/>
          <w:sz w:val="28"/>
          <w:szCs w:val="28"/>
        </w:rPr>
        <w:t>вычайных ситуаций являются: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B140F0">
        <w:rPr>
          <w:rFonts w:ascii="Times New Roman" w:hAnsi="Times New Roman"/>
          <w:b w:val="0"/>
          <w:sz w:val="28"/>
          <w:szCs w:val="28"/>
        </w:rPr>
        <w:t>а) обучение населения правилам поведения, основным способам защ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ты и действиям в чрезвычайных ситуациях, приемам оказания первой помощи п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страдавшим, правилам пользования коллективными и индивидуальными сре</w:t>
      </w:r>
      <w:r w:rsidRPr="00B140F0">
        <w:rPr>
          <w:rFonts w:ascii="Times New Roman" w:hAnsi="Times New Roman"/>
          <w:b w:val="0"/>
          <w:sz w:val="28"/>
          <w:szCs w:val="28"/>
        </w:rPr>
        <w:t>д</w:t>
      </w:r>
      <w:r w:rsidRPr="00B140F0">
        <w:rPr>
          <w:rFonts w:ascii="Times New Roman" w:hAnsi="Times New Roman"/>
          <w:b w:val="0"/>
          <w:sz w:val="28"/>
          <w:szCs w:val="28"/>
        </w:rPr>
        <w:t>ствами защиты;</w:t>
      </w:r>
      <w:proofErr w:type="gramEnd"/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б) совершенствование знаний, умений и навыков населения в области з</w:t>
      </w:r>
      <w:r w:rsidRPr="00B140F0">
        <w:rPr>
          <w:rFonts w:ascii="Times New Roman" w:hAnsi="Times New Roman"/>
          <w:b w:val="0"/>
          <w:sz w:val="28"/>
          <w:szCs w:val="28"/>
        </w:rPr>
        <w:t>а</w:t>
      </w:r>
      <w:r w:rsidRPr="00B140F0">
        <w:rPr>
          <w:rFonts w:ascii="Times New Roman" w:hAnsi="Times New Roman"/>
          <w:b w:val="0"/>
          <w:sz w:val="28"/>
          <w:szCs w:val="28"/>
        </w:rPr>
        <w:t>щиты от чрезвычайных ситуаций в ходе проведения учений и тренировок по защите от чрезвычайных ситуаций (далее – учения и тренировки);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в) выработка у руководителей органов местного самоуправления и орг</w:t>
      </w:r>
      <w:r w:rsidRPr="00B140F0">
        <w:rPr>
          <w:rFonts w:ascii="Times New Roman" w:hAnsi="Times New Roman"/>
          <w:b w:val="0"/>
          <w:sz w:val="28"/>
          <w:szCs w:val="28"/>
        </w:rPr>
        <w:t>а</w:t>
      </w:r>
      <w:r w:rsidRPr="00B140F0">
        <w:rPr>
          <w:rFonts w:ascii="Times New Roman" w:hAnsi="Times New Roman"/>
          <w:b w:val="0"/>
          <w:sz w:val="28"/>
          <w:szCs w:val="28"/>
        </w:rPr>
        <w:t>низаций навыков управления силами и средствами единой государственной системы предупреждения и ликв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дации чрезвычайных ситуаций;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г) совершенствование практических навыков руководителей органов м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стного самоуправления и организаций, председателей комиссий в орган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зации и проведении мероприятий по предупреждению и ликвидации чрезв</w:t>
      </w:r>
      <w:r w:rsidRPr="00B140F0">
        <w:rPr>
          <w:rFonts w:ascii="Times New Roman" w:hAnsi="Times New Roman"/>
          <w:b w:val="0"/>
          <w:sz w:val="28"/>
          <w:szCs w:val="28"/>
        </w:rPr>
        <w:t>ы</w:t>
      </w:r>
      <w:r w:rsidRPr="00B140F0">
        <w:rPr>
          <w:rFonts w:ascii="Times New Roman" w:hAnsi="Times New Roman"/>
          <w:b w:val="0"/>
          <w:sz w:val="28"/>
          <w:szCs w:val="28"/>
        </w:rPr>
        <w:t>чайных ситуаций;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spellStart"/>
      <w:r w:rsidRPr="00B140F0">
        <w:rPr>
          <w:rFonts w:ascii="Times New Roman" w:hAnsi="Times New Roman"/>
          <w:b w:val="0"/>
          <w:sz w:val="28"/>
          <w:szCs w:val="28"/>
        </w:rPr>
        <w:t>д</w:t>
      </w:r>
      <w:proofErr w:type="spellEnd"/>
      <w:r w:rsidRPr="00B140F0">
        <w:rPr>
          <w:rFonts w:ascii="Times New Roman" w:hAnsi="Times New Roman"/>
          <w:b w:val="0"/>
          <w:sz w:val="28"/>
          <w:szCs w:val="28"/>
        </w:rPr>
        <w:t>) практическое усвоение уполномоченными работниками в ходе уч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ний и тренировок порядка действий при различных режимах функционирования о</w:t>
      </w:r>
      <w:r w:rsidRPr="00B140F0">
        <w:rPr>
          <w:rFonts w:ascii="Times New Roman" w:hAnsi="Times New Roman"/>
          <w:b w:val="0"/>
          <w:sz w:val="28"/>
          <w:szCs w:val="28"/>
        </w:rPr>
        <w:t>р</w:t>
      </w:r>
      <w:r w:rsidRPr="00B140F0">
        <w:rPr>
          <w:rFonts w:ascii="Times New Roman" w:hAnsi="Times New Roman"/>
          <w:b w:val="0"/>
          <w:sz w:val="28"/>
          <w:szCs w:val="28"/>
        </w:rPr>
        <w:t>ганов управления и сил единой государственной системы предупреждения и ликвидации чрезвычайных ситуаций, а также при проведении ав</w:t>
      </w:r>
      <w:r w:rsidRPr="00B140F0">
        <w:rPr>
          <w:rFonts w:ascii="Times New Roman" w:hAnsi="Times New Roman"/>
          <w:b w:val="0"/>
          <w:sz w:val="28"/>
          <w:szCs w:val="28"/>
        </w:rPr>
        <w:t>а</w:t>
      </w:r>
      <w:r w:rsidRPr="00B140F0">
        <w:rPr>
          <w:rFonts w:ascii="Times New Roman" w:hAnsi="Times New Roman"/>
          <w:b w:val="0"/>
          <w:sz w:val="28"/>
          <w:szCs w:val="28"/>
        </w:rPr>
        <w:t>рийно-спасательных и других неотложных работ.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4. Подготовка населения в области защиты от чрезвычайных ситуаций предусматривает: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а) для физических лиц, состоящих в трудовых отношениях с работодат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лем, – инструктаж по действиям в чрезвычайных ситуациях не реже одн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го раза в год и при приеме на работу в течение первого месяца работы, самостоятел</w:t>
      </w:r>
      <w:r w:rsidRPr="00B140F0">
        <w:rPr>
          <w:rFonts w:ascii="Times New Roman" w:hAnsi="Times New Roman"/>
          <w:b w:val="0"/>
          <w:sz w:val="28"/>
          <w:szCs w:val="28"/>
        </w:rPr>
        <w:t>ь</w:t>
      </w:r>
      <w:r w:rsidRPr="00B140F0">
        <w:rPr>
          <w:rFonts w:ascii="Times New Roman" w:hAnsi="Times New Roman"/>
          <w:b w:val="0"/>
          <w:sz w:val="28"/>
          <w:szCs w:val="28"/>
        </w:rPr>
        <w:t>ное изучение порядка действий в чрезвычайных ситуациях, участие в учен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ях и тренировках;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б) для физических лиц, не состоящих в трудовых отношениях с работод</w:t>
      </w:r>
      <w:r w:rsidRPr="00B140F0">
        <w:rPr>
          <w:rFonts w:ascii="Times New Roman" w:hAnsi="Times New Roman"/>
          <w:b w:val="0"/>
          <w:sz w:val="28"/>
          <w:szCs w:val="28"/>
        </w:rPr>
        <w:t>а</w:t>
      </w:r>
      <w:r w:rsidRPr="00B140F0">
        <w:rPr>
          <w:rFonts w:ascii="Times New Roman" w:hAnsi="Times New Roman"/>
          <w:b w:val="0"/>
          <w:sz w:val="28"/>
          <w:szCs w:val="28"/>
        </w:rPr>
        <w:t>телем, – проведение бесед, лекций, просмотр учебных фильмов, привл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чение на учения и тренировки по месту жительства, самостоятельное изуч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ние пособий, памяток, листовок и буклетов, прослушивание радиопередач и просмотр тел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программ по вопросам защиты от чрезвычайных ситуаций;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lastRenderedPageBreak/>
        <w:t>в) для физических лиц, осваивающих основные общеобразовательные программы, образовательные программы среднего профессионального образ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вания и образовательные программы высшего образования, – проведение зан</w:t>
      </w:r>
      <w:r w:rsidRPr="00B140F0">
        <w:rPr>
          <w:rFonts w:ascii="Times New Roman" w:hAnsi="Times New Roman"/>
          <w:b w:val="0"/>
          <w:sz w:val="28"/>
          <w:szCs w:val="28"/>
        </w:rPr>
        <w:t>я</w:t>
      </w:r>
      <w:r w:rsidRPr="00B140F0">
        <w:rPr>
          <w:rFonts w:ascii="Times New Roman" w:hAnsi="Times New Roman"/>
          <w:b w:val="0"/>
          <w:sz w:val="28"/>
          <w:szCs w:val="28"/>
        </w:rPr>
        <w:t>тий в учебное время по соответствующим программам учебного предмета «О</w:t>
      </w:r>
      <w:r w:rsidRPr="00B140F0">
        <w:rPr>
          <w:rFonts w:ascii="Times New Roman" w:hAnsi="Times New Roman"/>
          <w:b w:val="0"/>
          <w:sz w:val="28"/>
          <w:szCs w:val="28"/>
        </w:rPr>
        <w:t>с</w:t>
      </w:r>
      <w:r w:rsidRPr="00B140F0">
        <w:rPr>
          <w:rFonts w:ascii="Times New Roman" w:hAnsi="Times New Roman"/>
          <w:b w:val="0"/>
          <w:sz w:val="28"/>
          <w:szCs w:val="28"/>
        </w:rPr>
        <w:t>новы безопасности жизнедеятельности» и учебной дисциплины «Без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пасность жизнедеятельности»;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B140F0">
        <w:rPr>
          <w:rFonts w:ascii="Times New Roman" w:hAnsi="Times New Roman"/>
          <w:b w:val="0"/>
          <w:sz w:val="28"/>
          <w:szCs w:val="28"/>
        </w:rPr>
        <w:t>г) для руководителей органов местного самоуправления и организаций, в полномочия которых входит решение вопросов по защите населения и террит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рий от чрезвычайных ситуаций, уполномоченных работников и предс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дателей комиссий – проведение занятий по соответствующим программам дополн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тельного профессионального образования в области защиты от чре</w:t>
      </w:r>
      <w:r w:rsidRPr="00B140F0">
        <w:rPr>
          <w:rFonts w:ascii="Times New Roman" w:hAnsi="Times New Roman"/>
          <w:b w:val="0"/>
          <w:sz w:val="28"/>
          <w:szCs w:val="28"/>
        </w:rPr>
        <w:t>з</w:t>
      </w:r>
      <w:r w:rsidRPr="00B140F0">
        <w:rPr>
          <w:rFonts w:ascii="Times New Roman" w:hAnsi="Times New Roman"/>
          <w:b w:val="0"/>
          <w:sz w:val="28"/>
          <w:szCs w:val="28"/>
        </w:rPr>
        <w:t>вычайных ситуаций не реже одного раза в 5 лет, самостоятельное изучение нормативных документов по вопросам организации и осуществления мер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приятий по защите</w:t>
      </w:r>
      <w:proofErr w:type="gramEnd"/>
      <w:r w:rsidRPr="00B140F0">
        <w:rPr>
          <w:rFonts w:ascii="Times New Roman" w:hAnsi="Times New Roman"/>
          <w:b w:val="0"/>
          <w:sz w:val="28"/>
          <w:szCs w:val="28"/>
        </w:rPr>
        <w:t xml:space="preserve"> от чрезвычайных ситуаций, участие в ежегодных темат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ческих сборах, учениях и тренировках;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spellStart"/>
      <w:proofErr w:type="gramStart"/>
      <w:r w:rsidRPr="00B140F0">
        <w:rPr>
          <w:rFonts w:ascii="Times New Roman" w:hAnsi="Times New Roman"/>
          <w:b w:val="0"/>
          <w:sz w:val="28"/>
          <w:szCs w:val="28"/>
        </w:rPr>
        <w:t>д</w:t>
      </w:r>
      <w:proofErr w:type="spellEnd"/>
      <w:r w:rsidRPr="00B140F0">
        <w:rPr>
          <w:rFonts w:ascii="Times New Roman" w:hAnsi="Times New Roman"/>
          <w:b w:val="0"/>
          <w:sz w:val="28"/>
          <w:szCs w:val="28"/>
        </w:rPr>
        <w:t>) для руководителей органов местного самоуправления и организаций, в полномочия которых входит решение вопросов по защите населения и террит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рий от чрезвычайных ситуаций, уполномоченных работников и предс</w:t>
      </w:r>
      <w:r w:rsidRPr="00B140F0">
        <w:rPr>
          <w:rFonts w:ascii="Times New Roman" w:hAnsi="Times New Roman"/>
          <w:b w:val="0"/>
          <w:sz w:val="28"/>
          <w:szCs w:val="28"/>
        </w:rPr>
        <w:t>е</w:t>
      </w:r>
      <w:r w:rsidRPr="00B140F0">
        <w:rPr>
          <w:rFonts w:ascii="Times New Roman" w:hAnsi="Times New Roman"/>
          <w:b w:val="0"/>
          <w:sz w:val="28"/>
          <w:szCs w:val="28"/>
        </w:rPr>
        <w:t>дателей комиссий – проведение занятий по соответствующим программам дополн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тельного профессионального образования в области защиты от чрезвычайных с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туаций не реже одного раза в 5 лет, самостоятельное изучение нормативных документов по вопросам организации и осуществления мер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приятий по защите</w:t>
      </w:r>
      <w:proofErr w:type="gramEnd"/>
      <w:r w:rsidRPr="00B140F0">
        <w:rPr>
          <w:rFonts w:ascii="Times New Roman" w:hAnsi="Times New Roman"/>
          <w:b w:val="0"/>
          <w:sz w:val="28"/>
          <w:szCs w:val="28"/>
        </w:rPr>
        <w:t xml:space="preserve"> от чрезвычайных ситуаций, участие в ежегодных темат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ческих сборах, учениях и трен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ровках.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5. Для лиц, впервые назначенных на должность, связанную с выполнен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ем обязанностей в области защиты от чрезвычайных ситуаций, получение д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полнительного профессионального образования в области защиты от чрезв</w:t>
      </w:r>
      <w:r w:rsidRPr="00B140F0">
        <w:rPr>
          <w:rFonts w:ascii="Times New Roman" w:hAnsi="Times New Roman"/>
          <w:b w:val="0"/>
          <w:sz w:val="28"/>
          <w:szCs w:val="28"/>
        </w:rPr>
        <w:t>ы</w:t>
      </w:r>
      <w:r w:rsidRPr="00B140F0">
        <w:rPr>
          <w:rFonts w:ascii="Times New Roman" w:hAnsi="Times New Roman"/>
          <w:b w:val="0"/>
          <w:sz w:val="28"/>
          <w:szCs w:val="28"/>
        </w:rPr>
        <w:t>чайных ситуаций в течение первого года работы является обязательным.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6. Дополнительное профессиональное образование по программам пов</w:t>
      </w:r>
      <w:r w:rsidRPr="00B140F0">
        <w:rPr>
          <w:rFonts w:ascii="Times New Roman" w:hAnsi="Times New Roman"/>
          <w:b w:val="0"/>
          <w:sz w:val="28"/>
          <w:szCs w:val="28"/>
        </w:rPr>
        <w:t>ы</w:t>
      </w:r>
      <w:r w:rsidRPr="00B140F0">
        <w:rPr>
          <w:rFonts w:ascii="Times New Roman" w:hAnsi="Times New Roman"/>
          <w:b w:val="0"/>
          <w:sz w:val="28"/>
          <w:szCs w:val="28"/>
        </w:rPr>
        <w:t>шения квалификации в области защиты от чрезвычайных ситуаций прох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дят: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t>руководители органов местного самоуправления и организаций, в полн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мочия которых входит решение вопросов по защите населения и террит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рий от чрезвычайных ситуаций, председатели комиссий по предупреждению и ликв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дации чрезвычайных ситуаций и обеспечению пожарной безопасности муниц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пальных образований и указанных организаций - в учебно-методических це</w:t>
      </w:r>
      <w:r w:rsidRPr="00B140F0">
        <w:rPr>
          <w:rFonts w:ascii="Times New Roman" w:hAnsi="Times New Roman"/>
          <w:b w:val="0"/>
          <w:sz w:val="28"/>
          <w:szCs w:val="28"/>
        </w:rPr>
        <w:t>н</w:t>
      </w:r>
      <w:r w:rsidRPr="00B140F0">
        <w:rPr>
          <w:rFonts w:ascii="Times New Roman" w:hAnsi="Times New Roman"/>
          <w:b w:val="0"/>
          <w:sz w:val="28"/>
          <w:szCs w:val="28"/>
        </w:rPr>
        <w:t>трах по гражданской обороне и чрезвычайным ситуациям субъектов Росси</w:t>
      </w:r>
      <w:r w:rsidRPr="00B140F0">
        <w:rPr>
          <w:rFonts w:ascii="Times New Roman" w:hAnsi="Times New Roman"/>
          <w:b w:val="0"/>
          <w:sz w:val="28"/>
          <w:szCs w:val="28"/>
        </w:rPr>
        <w:t>й</w:t>
      </w:r>
      <w:r w:rsidRPr="00B140F0">
        <w:rPr>
          <w:rFonts w:ascii="Times New Roman" w:hAnsi="Times New Roman"/>
          <w:b w:val="0"/>
          <w:sz w:val="28"/>
          <w:szCs w:val="28"/>
        </w:rPr>
        <w:t>ской Федерации;</w:t>
      </w:r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B140F0">
        <w:rPr>
          <w:rFonts w:ascii="Times New Roman" w:hAnsi="Times New Roman"/>
          <w:b w:val="0"/>
          <w:sz w:val="28"/>
          <w:szCs w:val="28"/>
        </w:rPr>
        <w:t>уполномоченные работники – в организациях, осуществляющих образ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вательную деятельность по дополнительным профессиональным програ</w:t>
      </w:r>
      <w:r w:rsidRPr="00B140F0">
        <w:rPr>
          <w:rFonts w:ascii="Times New Roman" w:hAnsi="Times New Roman"/>
          <w:b w:val="0"/>
          <w:sz w:val="28"/>
          <w:szCs w:val="28"/>
        </w:rPr>
        <w:t>м</w:t>
      </w:r>
      <w:r w:rsidRPr="00B140F0">
        <w:rPr>
          <w:rFonts w:ascii="Times New Roman" w:hAnsi="Times New Roman"/>
          <w:b w:val="0"/>
          <w:sz w:val="28"/>
          <w:szCs w:val="28"/>
        </w:rPr>
        <w:t>мам в области защиты от чрезвычайных ситуаций, находящихся в ведении Министе</w:t>
      </w:r>
      <w:r w:rsidRPr="00B140F0">
        <w:rPr>
          <w:rFonts w:ascii="Times New Roman" w:hAnsi="Times New Roman"/>
          <w:b w:val="0"/>
          <w:sz w:val="28"/>
          <w:szCs w:val="28"/>
        </w:rPr>
        <w:t>р</w:t>
      </w:r>
      <w:r w:rsidRPr="00B140F0">
        <w:rPr>
          <w:rFonts w:ascii="Times New Roman" w:hAnsi="Times New Roman"/>
          <w:b w:val="0"/>
          <w:sz w:val="28"/>
          <w:szCs w:val="28"/>
        </w:rPr>
        <w:t>ства Российской Федерации по делам гражданской обороны, чрезвычайным с</w:t>
      </w:r>
      <w:r w:rsidRPr="00B140F0">
        <w:rPr>
          <w:rFonts w:ascii="Times New Roman" w:hAnsi="Times New Roman"/>
          <w:b w:val="0"/>
          <w:sz w:val="28"/>
          <w:szCs w:val="28"/>
        </w:rPr>
        <w:t>и</w:t>
      </w:r>
      <w:r w:rsidRPr="00B140F0">
        <w:rPr>
          <w:rFonts w:ascii="Times New Roman" w:hAnsi="Times New Roman"/>
          <w:b w:val="0"/>
          <w:sz w:val="28"/>
          <w:szCs w:val="28"/>
        </w:rPr>
        <w:t>туациям и ликвидации последствий стихийных бедствий, др</w:t>
      </w:r>
      <w:r w:rsidRPr="00B140F0">
        <w:rPr>
          <w:rFonts w:ascii="Times New Roman" w:hAnsi="Times New Roman"/>
          <w:b w:val="0"/>
          <w:sz w:val="28"/>
          <w:szCs w:val="28"/>
        </w:rPr>
        <w:t>у</w:t>
      </w:r>
      <w:r w:rsidRPr="00B140F0">
        <w:rPr>
          <w:rFonts w:ascii="Times New Roman" w:hAnsi="Times New Roman"/>
          <w:b w:val="0"/>
          <w:sz w:val="28"/>
          <w:szCs w:val="28"/>
        </w:rPr>
        <w:t>гих федеральных органов исполнительной власти, в учебно-методических центрах по гражда</w:t>
      </w:r>
      <w:r w:rsidRPr="00B140F0">
        <w:rPr>
          <w:rFonts w:ascii="Times New Roman" w:hAnsi="Times New Roman"/>
          <w:b w:val="0"/>
          <w:sz w:val="28"/>
          <w:szCs w:val="28"/>
        </w:rPr>
        <w:t>н</w:t>
      </w:r>
      <w:r w:rsidRPr="00B140F0">
        <w:rPr>
          <w:rFonts w:ascii="Times New Roman" w:hAnsi="Times New Roman"/>
          <w:b w:val="0"/>
          <w:sz w:val="28"/>
          <w:szCs w:val="28"/>
        </w:rPr>
        <w:t>ской обороне и чрезвычайным ситуациям субъектов Ро</w:t>
      </w:r>
      <w:r w:rsidRPr="00B140F0">
        <w:rPr>
          <w:rFonts w:ascii="Times New Roman" w:hAnsi="Times New Roman"/>
          <w:b w:val="0"/>
          <w:sz w:val="28"/>
          <w:szCs w:val="28"/>
        </w:rPr>
        <w:t>с</w:t>
      </w:r>
      <w:r w:rsidRPr="00B140F0">
        <w:rPr>
          <w:rFonts w:ascii="Times New Roman" w:hAnsi="Times New Roman"/>
          <w:b w:val="0"/>
          <w:sz w:val="28"/>
          <w:szCs w:val="28"/>
        </w:rPr>
        <w:t>сийской Федерации, а также на курсах гражданской обороны муниципальных образ</w:t>
      </w:r>
      <w:r w:rsidRPr="00B140F0">
        <w:rPr>
          <w:rFonts w:ascii="Times New Roman" w:hAnsi="Times New Roman"/>
          <w:b w:val="0"/>
          <w:sz w:val="28"/>
          <w:szCs w:val="28"/>
        </w:rPr>
        <w:t>о</w:t>
      </w:r>
      <w:r w:rsidRPr="00B140F0">
        <w:rPr>
          <w:rFonts w:ascii="Times New Roman" w:hAnsi="Times New Roman"/>
          <w:b w:val="0"/>
          <w:sz w:val="28"/>
          <w:szCs w:val="28"/>
        </w:rPr>
        <w:t>ваний.</w:t>
      </w:r>
      <w:proofErr w:type="gramEnd"/>
    </w:p>
    <w:p w:rsidR="00FD4794" w:rsidRPr="00B140F0" w:rsidRDefault="00FD4794" w:rsidP="00FD4794">
      <w:pPr>
        <w:pStyle w:val="ConsPlusTitle"/>
        <w:spacing w:line="240" w:lineRule="atLeast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 w:rsidRPr="00B140F0">
        <w:rPr>
          <w:rFonts w:ascii="Times New Roman" w:hAnsi="Times New Roman"/>
          <w:b w:val="0"/>
          <w:sz w:val="28"/>
          <w:szCs w:val="28"/>
        </w:rPr>
        <w:lastRenderedPageBreak/>
        <w:t>7. Подготовка населения в области защиты от чрезвычайных ситуаций осуществляется в рамках единой системы подготовки населения в области гр</w:t>
      </w:r>
      <w:r w:rsidRPr="00B140F0">
        <w:rPr>
          <w:rFonts w:ascii="Times New Roman" w:hAnsi="Times New Roman"/>
          <w:b w:val="0"/>
          <w:sz w:val="28"/>
          <w:szCs w:val="28"/>
        </w:rPr>
        <w:t>а</w:t>
      </w:r>
      <w:r w:rsidRPr="00B140F0">
        <w:rPr>
          <w:rFonts w:ascii="Times New Roman" w:hAnsi="Times New Roman"/>
          <w:b w:val="0"/>
          <w:sz w:val="28"/>
          <w:szCs w:val="28"/>
        </w:rPr>
        <w:t>жданской обороны и защиты от чре</w:t>
      </w:r>
      <w:r w:rsidRPr="00B140F0">
        <w:rPr>
          <w:rFonts w:ascii="Times New Roman" w:hAnsi="Times New Roman"/>
          <w:b w:val="0"/>
          <w:sz w:val="28"/>
          <w:szCs w:val="28"/>
        </w:rPr>
        <w:t>з</w:t>
      </w:r>
      <w:r w:rsidRPr="00B140F0">
        <w:rPr>
          <w:rFonts w:ascii="Times New Roman" w:hAnsi="Times New Roman"/>
          <w:b w:val="0"/>
          <w:sz w:val="28"/>
          <w:szCs w:val="28"/>
        </w:rPr>
        <w:t>вычайных ситуаций</w:t>
      </w:r>
      <w:proofErr w:type="gramStart"/>
      <w:r w:rsidRPr="00B140F0">
        <w:rPr>
          <w:rFonts w:ascii="Times New Roman" w:hAnsi="Times New Roman"/>
          <w:b w:val="0"/>
          <w:sz w:val="28"/>
          <w:szCs w:val="28"/>
        </w:rPr>
        <w:t>.».</w:t>
      </w:r>
      <w:proofErr w:type="gramEnd"/>
    </w:p>
    <w:p w:rsidR="00FD4794" w:rsidRPr="00B140F0" w:rsidRDefault="00FD4794" w:rsidP="00B140F0">
      <w:pPr>
        <w:pStyle w:val="FORMATTEXT"/>
        <w:spacing w:line="240" w:lineRule="atLeast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140F0">
        <w:rPr>
          <w:rFonts w:ascii="Times New Roman" w:hAnsi="Times New Roman" w:cs="Times New Roman"/>
          <w:sz w:val="28"/>
          <w:szCs w:val="28"/>
        </w:rPr>
        <w:t>1.2. Пункт 11 приложения к постановлению исключить.</w:t>
      </w:r>
    </w:p>
    <w:p w:rsidR="0034772B" w:rsidRPr="00B140F0" w:rsidRDefault="00FC4BC2" w:rsidP="00E7232A">
      <w:pPr>
        <w:ind w:hanging="284"/>
        <w:jc w:val="both"/>
        <w:rPr>
          <w:rFonts w:eastAsia="Arial"/>
          <w:sz w:val="28"/>
          <w:szCs w:val="28"/>
          <w:lang w:eastAsia="ar-SA"/>
        </w:rPr>
      </w:pPr>
      <w:r w:rsidRPr="00B140F0">
        <w:rPr>
          <w:rFonts w:eastAsia="Arial"/>
          <w:sz w:val="28"/>
          <w:szCs w:val="28"/>
          <w:lang w:eastAsia="ar-SA"/>
        </w:rPr>
        <w:t xml:space="preserve">             </w:t>
      </w:r>
      <w:r w:rsidR="00B140F0" w:rsidRPr="00B140F0">
        <w:rPr>
          <w:rFonts w:eastAsia="Arial"/>
          <w:sz w:val="28"/>
          <w:szCs w:val="28"/>
          <w:lang w:eastAsia="ar-SA"/>
        </w:rPr>
        <w:t>2</w:t>
      </w:r>
      <w:r w:rsidR="00BF04D4" w:rsidRPr="00B140F0">
        <w:rPr>
          <w:rFonts w:eastAsia="Arial"/>
          <w:sz w:val="28"/>
          <w:szCs w:val="28"/>
          <w:lang w:eastAsia="ar-SA"/>
        </w:rPr>
        <w:t>.</w:t>
      </w:r>
      <w:bookmarkStart w:id="0" w:name="sub_6"/>
      <w:r w:rsidR="00BF04D4" w:rsidRPr="00B140F0">
        <w:rPr>
          <w:rFonts w:eastAsia="Arial"/>
          <w:sz w:val="28"/>
          <w:szCs w:val="28"/>
          <w:lang w:eastAsia="ar-SA"/>
        </w:rPr>
        <w:t xml:space="preserve"> </w:t>
      </w:r>
      <w:r w:rsidRPr="00B140F0">
        <w:rPr>
          <w:sz w:val="28"/>
          <w:szCs w:val="28"/>
        </w:rPr>
        <w:t>Настоящее постановление вступает в силу со дня его подписания и подлежит размещению на официальном сайте Красюковского сельского пос</w:t>
      </w:r>
      <w:r w:rsidRPr="00B140F0">
        <w:rPr>
          <w:sz w:val="28"/>
          <w:szCs w:val="28"/>
        </w:rPr>
        <w:t>е</w:t>
      </w:r>
      <w:r w:rsidRPr="00B140F0">
        <w:rPr>
          <w:sz w:val="28"/>
          <w:szCs w:val="28"/>
        </w:rPr>
        <w:t xml:space="preserve">ления.  </w:t>
      </w:r>
      <w:r w:rsidR="00BF04D4" w:rsidRPr="00B140F0">
        <w:rPr>
          <w:rFonts w:eastAsia="Arial"/>
          <w:sz w:val="28"/>
          <w:szCs w:val="28"/>
          <w:lang w:eastAsia="ar-SA"/>
        </w:rPr>
        <w:t xml:space="preserve"> </w:t>
      </w:r>
    </w:p>
    <w:p w:rsidR="00BF04D4" w:rsidRPr="00B140F0" w:rsidRDefault="00B140F0" w:rsidP="00E7232A">
      <w:pPr>
        <w:suppressAutoHyphens/>
        <w:ind w:firstLine="709"/>
        <w:jc w:val="both"/>
        <w:rPr>
          <w:rFonts w:eastAsia="Arial"/>
          <w:sz w:val="28"/>
          <w:szCs w:val="28"/>
          <w:lang w:eastAsia="ar-SA"/>
        </w:rPr>
      </w:pPr>
      <w:r w:rsidRPr="00B140F0">
        <w:rPr>
          <w:rFonts w:eastAsia="Arial"/>
          <w:sz w:val="28"/>
          <w:szCs w:val="28"/>
          <w:lang w:eastAsia="ar-SA"/>
        </w:rPr>
        <w:t>3</w:t>
      </w:r>
      <w:r w:rsidR="00BF04D4" w:rsidRPr="00B140F0">
        <w:rPr>
          <w:rFonts w:eastAsia="Arial"/>
          <w:sz w:val="28"/>
          <w:szCs w:val="28"/>
          <w:lang w:eastAsia="ar-SA"/>
        </w:rPr>
        <w:t xml:space="preserve">. Контроль над выполнением настоящего постановления </w:t>
      </w:r>
      <w:r w:rsidR="0034772B" w:rsidRPr="00B140F0">
        <w:rPr>
          <w:rFonts w:eastAsia="Arial"/>
          <w:sz w:val="28"/>
          <w:szCs w:val="28"/>
          <w:lang w:eastAsia="ar-SA"/>
        </w:rPr>
        <w:t xml:space="preserve">оставляю за </w:t>
      </w:r>
      <w:r w:rsidR="00FC4BC2" w:rsidRPr="00B140F0">
        <w:rPr>
          <w:rFonts w:eastAsia="Arial"/>
          <w:sz w:val="28"/>
          <w:szCs w:val="28"/>
          <w:lang w:eastAsia="ar-SA"/>
        </w:rPr>
        <w:t xml:space="preserve">  </w:t>
      </w:r>
      <w:r w:rsidR="0034772B" w:rsidRPr="00B140F0">
        <w:rPr>
          <w:rFonts w:eastAsia="Arial"/>
          <w:sz w:val="28"/>
          <w:szCs w:val="28"/>
          <w:lang w:eastAsia="ar-SA"/>
        </w:rPr>
        <w:t>собой</w:t>
      </w:r>
    </w:p>
    <w:bookmarkEnd w:id="0"/>
    <w:p w:rsidR="00BF04D4" w:rsidRPr="00B140F0" w:rsidRDefault="00BF04D4" w:rsidP="00E7232A">
      <w:pPr>
        <w:jc w:val="both"/>
        <w:rPr>
          <w:sz w:val="28"/>
          <w:szCs w:val="28"/>
        </w:rPr>
      </w:pPr>
    </w:p>
    <w:p w:rsidR="00BF04D4" w:rsidRPr="00B140F0" w:rsidRDefault="00BF04D4" w:rsidP="00FC4BC2">
      <w:pPr>
        <w:jc w:val="both"/>
        <w:rPr>
          <w:sz w:val="28"/>
          <w:szCs w:val="28"/>
        </w:rPr>
      </w:pPr>
    </w:p>
    <w:p w:rsidR="00BF04D4" w:rsidRPr="00B140F0" w:rsidRDefault="0034772B" w:rsidP="00FC4BC2">
      <w:pPr>
        <w:jc w:val="both"/>
        <w:rPr>
          <w:sz w:val="28"/>
          <w:szCs w:val="28"/>
        </w:rPr>
      </w:pPr>
      <w:r w:rsidRPr="00B140F0">
        <w:rPr>
          <w:sz w:val="28"/>
          <w:szCs w:val="28"/>
        </w:rPr>
        <w:t xml:space="preserve">Глава Администрации </w:t>
      </w:r>
    </w:p>
    <w:p w:rsidR="0034772B" w:rsidRPr="00B140F0" w:rsidRDefault="0034772B" w:rsidP="00FC4BC2">
      <w:pPr>
        <w:jc w:val="both"/>
        <w:rPr>
          <w:sz w:val="28"/>
          <w:szCs w:val="28"/>
        </w:rPr>
      </w:pPr>
      <w:r w:rsidRPr="00B140F0">
        <w:rPr>
          <w:sz w:val="28"/>
          <w:szCs w:val="28"/>
        </w:rPr>
        <w:t xml:space="preserve">Красюковского сельского поселения                                            </w:t>
      </w:r>
      <w:r w:rsidR="00B140F0" w:rsidRPr="00B140F0">
        <w:rPr>
          <w:sz w:val="28"/>
          <w:szCs w:val="28"/>
        </w:rPr>
        <w:t>Н.В.Бабенко</w:t>
      </w:r>
    </w:p>
    <w:p w:rsidR="00D57A5A" w:rsidRPr="00B140F0" w:rsidRDefault="00D57A5A" w:rsidP="00FC4BC2">
      <w:pPr>
        <w:jc w:val="both"/>
        <w:rPr>
          <w:sz w:val="28"/>
          <w:szCs w:val="28"/>
        </w:rPr>
      </w:pPr>
    </w:p>
    <w:p w:rsidR="00D57A5A" w:rsidRPr="00B140F0" w:rsidRDefault="00D57A5A" w:rsidP="00FC4BC2">
      <w:pPr>
        <w:jc w:val="both"/>
        <w:rPr>
          <w:sz w:val="28"/>
          <w:szCs w:val="28"/>
        </w:rPr>
      </w:pPr>
    </w:p>
    <w:p w:rsidR="00D57A5A" w:rsidRPr="00B140F0" w:rsidRDefault="00D57A5A" w:rsidP="00FC4BC2">
      <w:pPr>
        <w:jc w:val="both"/>
        <w:rPr>
          <w:sz w:val="28"/>
          <w:szCs w:val="28"/>
        </w:rPr>
      </w:pPr>
    </w:p>
    <w:p w:rsidR="00D57A5A" w:rsidRPr="00B140F0" w:rsidRDefault="00D57A5A" w:rsidP="00FC4BC2">
      <w:pPr>
        <w:jc w:val="both"/>
        <w:rPr>
          <w:sz w:val="28"/>
          <w:szCs w:val="28"/>
        </w:rPr>
      </w:pPr>
    </w:p>
    <w:p w:rsidR="00D57A5A" w:rsidRPr="00B140F0" w:rsidRDefault="00D57A5A" w:rsidP="00FC4BC2">
      <w:pPr>
        <w:jc w:val="both"/>
        <w:rPr>
          <w:sz w:val="28"/>
          <w:szCs w:val="28"/>
        </w:rPr>
      </w:pPr>
    </w:p>
    <w:p w:rsidR="000325FC" w:rsidRPr="00D33FB1" w:rsidRDefault="000325FC" w:rsidP="000325FC">
      <w:pPr>
        <w:jc w:val="both"/>
        <w:rPr>
          <w:sz w:val="28"/>
          <w:szCs w:val="28"/>
        </w:rPr>
      </w:pPr>
      <w:r w:rsidRPr="00D33FB1">
        <w:rPr>
          <w:sz w:val="28"/>
          <w:szCs w:val="28"/>
        </w:rPr>
        <w:t>Постановление  вносит старший инспектор</w:t>
      </w:r>
    </w:p>
    <w:p w:rsidR="000325FC" w:rsidRPr="00D33FB1" w:rsidRDefault="000325FC" w:rsidP="000325FC">
      <w:pPr>
        <w:jc w:val="both"/>
        <w:rPr>
          <w:sz w:val="28"/>
          <w:szCs w:val="28"/>
        </w:rPr>
      </w:pPr>
      <w:r w:rsidRPr="00D33FB1">
        <w:rPr>
          <w:sz w:val="28"/>
          <w:szCs w:val="28"/>
        </w:rPr>
        <w:t xml:space="preserve">по организации работы с обращениями граждан, </w:t>
      </w: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0325FC">
      <w:pPr>
        <w:widowControl w:val="0"/>
        <w:ind w:left="4640" w:firstLine="1340"/>
        <w:jc w:val="both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D57A5A" w:rsidRPr="00B140F0" w:rsidRDefault="00D57A5A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BE5F46" w:rsidRPr="00B140F0" w:rsidRDefault="00BE5F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BE5F46" w:rsidRPr="00B140F0" w:rsidRDefault="00BE5F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p w:rsidR="00BE5F46" w:rsidRDefault="00BE5F46" w:rsidP="00D57A5A">
      <w:pPr>
        <w:widowControl w:val="0"/>
        <w:ind w:left="4640" w:firstLine="1340"/>
        <w:jc w:val="right"/>
        <w:rPr>
          <w:color w:val="000000"/>
          <w:spacing w:val="2"/>
          <w:sz w:val="28"/>
          <w:szCs w:val="28"/>
          <w:lang w:bidi="ru-RU"/>
        </w:rPr>
      </w:pPr>
    </w:p>
    <w:sectPr w:rsidR="00BE5F46" w:rsidSect="00BE5F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PetersburgCT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843380"/>
    <w:multiLevelType w:val="multilevel"/>
    <w:tmpl w:val="DF461734"/>
    <w:lvl w:ilvl="0">
      <w:start w:val="3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4D0CC9"/>
    <w:multiLevelType w:val="multilevel"/>
    <w:tmpl w:val="D7845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2">
    <w:nsid w:val="407E55F8"/>
    <w:multiLevelType w:val="multilevel"/>
    <w:tmpl w:val="826862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3DC0C81"/>
    <w:multiLevelType w:val="hybridMultilevel"/>
    <w:tmpl w:val="8DF44DFE"/>
    <w:lvl w:ilvl="0" w:tplc="8AEAB38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6422702"/>
    <w:multiLevelType w:val="multilevel"/>
    <w:tmpl w:val="89005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1A51C7"/>
    <w:multiLevelType w:val="multilevel"/>
    <w:tmpl w:val="13201DA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8C62B9"/>
    <w:multiLevelType w:val="multilevel"/>
    <w:tmpl w:val="4352033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"/>
  </w:num>
  <w:num w:numId="4">
    <w:abstractNumId w:val="0"/>
  </w:num>
  <w:num w:numId="5">
    <w:abstractNumId w:val="5"/>
  </w:num>
  <w:num w:numId="6">
    <w:abstractNumId w:val="4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F470E"/>
    <w:rsid w:val="000325FC"/>
    <w:rsid w:val="00255B7F"/>
    <w:rsid w:val="002D597B"/>
    <w:rsid w:val="002F470E"/>
    <w:rsid w:val="0034772B"/>
    <w:rsid w:val="0057765A"/>
    <w:rsid w:val="00597CF8"/>
    <w:rsid w:val="005A78AF"/>
    <w:rsid w:val="0077617A"/>
    <w:rsid w:val="00830C0A"/>
    <w:rsid w:val="00917D14"/>
    <w:rsid w:val="009E760E"/>
    <w:rsid w:val="00A46596"/>
    <w:rsid w:val="00A967B8"/>
    <w:rsid w:val="00B140F0"/>
    <w:rsid w:val="00BE5F46"/>
    <w:rsid w:val="00BF04D4"/>
    <w:rsid w:val="00CA6B9A"/>
    <w:rsid w:val="00D57A5A"/>
    <w:rsid w:val="00D80CA1"/>
    <w:rsid w:val="00DA37BE"/>
    <w:rsid w:val="00E7232A"/>
    <w:rsid w:val="00E93D82"/>
    <w:rsid w:val="00EA05D3"/>
    <w:rsid w:val="00FC4BC2"/>
    <w:rsid w:val="00FD4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F470E"/>
    <w:pPr>
      <w:suppressAutoHyphens/>
      <w:spacing w:before="280" w:after="280"/>
    </w:pPr>
    <w:rPr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F47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0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57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FD4794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FORMATTEXT">
    <w:name w:val=".FORMATTEXT"/>
    <w:uiPriority w:val="99"/>
    <w:rsid w:val="00FD4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ERTEXT">
    <w:name w:val=".HEADERTEXT"/>
    <w:uiPriority w:val="99"/>
    <w:rsid w:val="00FD47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7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F470E"/>
    <w:pPr>
      <w:suppressAutoHyphens/>
      <w:spacing w:before="280" w:after="280"/>
    </w:pPr>
    <w:rPr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2F470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F470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D57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1213</Words>
  <Characters>6918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2021-11-12T11:29:00Z</cp:lastPrinted>
  <dcterms:created xsi:type="dcterms:W3CDTF">2021-11-12T11:30:00Z</dcterms:created>
  <dcterms:modified xsi:type="dcterms:W3CDTF">2021-11-12T11:30:00Z</dcterms:modified>
</cp:coreProperties>
</file>