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E0855D" w14:textId="77777777" w:rsidR="00D9622B" w:rsidRDefault="00B0648F">
      <w:pPr>
        <w:jc w:val="center"/>
        <w:rPr>
          <w:color w:val="0000FF"/>
        </w:rPr>
      </w:pPr>
      <w:r>
        <w:rPr>
          <w:noProof/>
          <w:color w:val="0000FF"/>
        </w:rPr>
        <w:drawing>
          <wp:inline distT="0" distB="0" distL="0" distR="0" wp14:anchorId="4755EB04" wp14:editId="4625DD9B">
            <wp:extent cx="511810" cy="652145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511810" cy="65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6911C9" w14:textId="77777777" w:rsidR="00D9622B" w:rsidRDefault="00B0648F">
      <w:pPr>
        <w:jc w:val="center"/>
        <w:rPr>
          <w:color w:val="0000FF"/>
        </w:rPr>
      </w:pPr>
      <w:r>
        <w:rPr>
          <w:color w:val="0000FF"/>
        </w:rPr>
        <w:tab/>
      </w:r>
      <w:r>
        <w:rPr>
          <w:color w:val="0000FF"/>
        </w:rPr>
        <w:tab/>
      </w:r>
      <w:r>
        <w:rPr>
          <w:color w:val="0000FF"/>
        </w:rPr>
        <w:tab/>
        <w:t xml:space="preserve">               </w:t>
      </w:r>
      <w:r>
        <w:rPr>
          <w:color w:val="0000FF"/>
        </w:rPr>
        <w:tab/>
      </w:r>
      <w:r>
        <w:rPr>
          <w:color w:val="0000FF"/>
        </w:rPr>
        <w:tab/>
      </w:r>
      <w:r>
        <w:rPr>
          <w:color w:val="0000FF"/>
        </w:rPr>
        <w:tab/>
      </w:r>
      <w:r>
        <w:rPr>
          <w:color w:val="0000FF"/>
        </w:rPr>
        <w:tab/>
      </w:r>
    </w:p>
    <w:p w14:paraId="58DC0D0E" w14:textId="77777777" w:rsidR="00D9622B" w:rsidRDefault="00B0648F">
      <w:pPr>
        <w:jc w:val="center"/>
        <w:rPr>
          <w:b/>
          <w:sz w:val="32"/>
        </w:rPr>
      </w:pPr>
      <w:r>
        <w:rPr>
          <w:b/>
          <w:sz w:val="32"/>
        </w:rPr>
        <w:t>РОССИЙСКАЯ ФЕДЕРАЦИЯ</w:t>
      </w:r>
    </w:p>
    <w:p w14:paraId="0CEDC567" w14:textId="77777777" w:rsidR="00D9622B" w:rsidRDefault="00B0648F">
      <w:pPr>
        <w:jc w:val="center"/>
        <w:rPr>
          <w:b/>
          <w:sz w:val="32"/>
        </w:rPr>
      </w:pPr>
      <w:r>
        <w:rPr>
          <w:b/>
          <w:sz w:val="32"/>
        </w:rPr>
        <w:t>РОСТОВСКАЯ ОБЛАСТЬ</w:t>
      </w:r>
    </w:p>
    <w:p w14:paraId="18BAC8CD" w14:textId="77777777" w:rsidR="00D9622B" w:rsidRDefault="00B0648F">
      <w:pPr>
        <w:tabs>
          <w:tab w:val="left" w:pos="2310"/>
        </w:tabs>
        <w:jc w:val="center"/>
        <w:rPr>
          <w:b/>
          <w:sz w:val="32"/>
        </w:rPr>
      </w:pPr>
      <w:r>
        <w:rPr>
          <w:b/>
          <w:sz w:val="32"/>
        </w:rPr>
        <w:t>ОКТЯБРЬСКИЙ РАЙОН</w:t>
      </w:r>
    </w:p>
    <w:p w14:paraId="50B625C8" w14:textId="77777777" w:rsidR="00D9622B" w:rsidRDefault="00B0648F" w:rsidP="00822793">
      <w:pPr>
        <w:tabs>
          <w:tab w:val="left" w:pos="2310"/>
        </w:tabs>
        <w:jc w:val="center"/>
        <w:rPr>
          <w:b/>
          <w:sz w:val="28"/>
        </w:rPr>
      </w:pPr>
      <w:r>
        <w:rPr>
          <w:b/>
          <w:sz w:val="28"/>
        </w:rPr>
        <w:t>Муниципальное образование «</w:t>
      </w:r>
      <w:proofErr w:type="spellStart"/>
      <w:r>
        <w:rPr>
          <w:b/>
          <w:sz w:val="28"/>
        </w:rPr>
        <w:t>Красюковское</w:t>
      </w:r>
      <w:proofErr w:type="spellEnd"/>
      <w:r>
        <w:rPr>
          <w:b/>
          <w:sz w:val="28"/>
        </w:rPr>
        <w:t xml:space="preserve"> сельское поселение»</w:t>
      </w:r>
    </w:p>
    <w:p w14:paraId="76D4442B" w14:textId="113AA4AA" w:rsidR="00D9622B" w:rsidRDefault="00B0648F" w:rsidP="00822793">
      <w:pPr>
        <w:tabs>
          <w:tab w:val="left" w:pos="2310"/>
        </w:tabs>
        <w:jc w:val="center"/>
        <w:rPr>
          <w:b/>
          <w:sz w:val="28"/>
        </w:rPr>
      </w:pPr>
      <w:r>
        <w:rPr>
          <w:b/>
          <w:sz w:val="28"/>
        </w:rPr>
        <w:t xml:space="preserve">Администрация </w:t>
      </w:r>
      <w:proofErr w:type="spellStart"/>
      <w:r>
        <w:rPr>
          <w:b/>
          <w:sz w:val="28"/>
        </w:rPr>
        <w:t>Красюковского</w:t>
      </w:r>
      <w:proofErr w:type="spellEnd"/>
      <w:r>
        <w:rPr>
          <w:b/>
          <w:sz w:val="28"/>
        </w:rPr>
        <w:t xml:space="preserve"> сельского поселения</w:t>
      </w:r>
    </w:p>
    <w:p w14:paraId="48480FA5" w14:textId="77777777" w:rsidR="00D9622B" w:rsidRDefault="00D9622B">
      <w:pPr>
        <w:tabs>
          <w:tab w:val="left" w:pos="2310"/>
        </w:tabs>
        <w:rPr>
          <w:b/>
          <w:sz w:val="28"/>
        </w:rPr>
      </w:pPr>
    </w:p>
    <w:p w14:paraId="0F8D07AF" w14:textId="77777777" w:rsidR="00D9622B" w:rsidRDefault="00B0648F">
      <w:pPr>
        <w:spacing w:line="360" w:lineRule="auto"/>
        <w:jc w:val="center"/>
        <w:rPr>
          <w:b/>
          <w:sz w:val="36"/>
        </w:rPr>
      </w:pPr>
      <w:r>
        <w:rPr>
          <w:b/>
          <w:sz w:val="36"/>
        </w:rPr>
        <w:t>ПОСТАНОВЛЕНИЕ</w:t>
      </w:r>
    </w:p>
    <w:p w14:paraId="306C76C7" w14:textId="77777777" w:rsidR="00D9622B" w:rsidRDefault="00B0648F">
      <w:pPr>
        <w:ind w:right="567"/>
        <w:rPr>
          <w:b/>
          <w:sz w:val="28"/>
        </w:rPr>
      </w:pPr>
      <w:r>
        <w:rPr>
          <w:b/>
          <w:sz w:val="28"/>
        </w:rPr>
        <w:t>00.00.2025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  <w:t xml:space="preserve">            № 00                                  сл.  Красюковская</w:t>
      </w:r>
    </w:p>
    <w:p w14:paraId="4C157E98" w14:textId="77777777" w:rsidR="00D9622B" w:rsidRDefault="00D9622B">
      <w:pPr>
        <w:ind w:right="567"/>
        <w:rPr>
          <w:b/>
          <w:sz w:val="28"/>
        </w:rPr>
      </w:pPr>
    </w:p>
    <w:p w14:paraId="6FA65FF0" w14:textId="77777777" w:rsidR="00D9622B" w:rsidRDefault="00B0648F">
      <w:pPr>
        <w:rPr>
          <w:b/>
          <w:sz w:val="28"/>
        </w:rPr>
      </w:pPr>
      <w:r>
        <w:rPr>
          <w:b/>
          <w:sz w:val="28"/>
        </w:rPr>
        <w:t>О создании сборных эвакуационных</w:t>
      </w:r>
    </w:p>
    <w:p w14:paraId="5CBB6868" w14:textId="3289E658" w:rsidR="00D9622B" w:rsidRDefault="00B0648F">
      <w:pPr>
        <w:rPr>
          <w:b/>
          <w:sz w:val="28"/>
        </w:rPr>
      </w:pPr>
      <w:r>
        <w:rPr>
          <w:b/>
          <w:sz w:val="28"/>
        </w:rPr>
        <w:t xml:space="preserve"> пунктов (СЭП) в МО в </w:t>
      </w:r>
      <w:proofErr w:type="spellStart"/>
      <w:r>
        <w:rPr>
          <w:b/>
          <w:sz w:val="28"/>
        </w:rPr>
        <w:t>Красюковск</w:t>
      </w:r>
      <w:proofErr w:type="spellEnd"/>
    </w:p>
    <w:p w14:paraId="1CA13F1E" w14:textId="77777777" w:rsidR="00D9622B" w:rsidRDefault="00B0648F">
      <w:pPr>
        <w:rPr>
          <w:b/>
          <w:sz w:val="28"/>
        </w:rPr>
      </w:pPr>
      <w:r>
        <w:rPr>
          <w:b/>
          <w:sz w:val="28"/>
        </w:rPr>
        <w:t>ом сельском поселении</w:t>
      </w:r>
    </w:p>
    <w:p w14:paraId="70FF1380" w14:textId="77777777" w:rsidR="00D9622B" w:rsidRDefault="00D9622B">
      <w:pPr>
        <w:ind w:right="5101"/>
        <w:jc w:val="both"/>
        <w:rPr>
          <w:sz w:val="28"/>
        </w:rPr>
      </w:pPr>
    </w:p>
    <w:p w14:paraId="049BF8C9" w14:textId="15D930DF" w:rsidR="00D9622B" w:rsidRDefault="00B0648F">
      <w:pPr>
        <w:ind w:firstLine="709"/>
        <w:jc w:val="both"/>
        <w:rPr>
          <w:sz w:val="28"/>
        </w:rPr>
      </w:pPr>
      <w:r>
        <w:rPr>
          <w:sz w:val="28"/>
        </w:rPr>
        <w:t xml:space="preserve">В соответствии с Федеральным законом от 21.12.1994 года  N 68-ФЗ «О защите населения и территорий от чрезвычайных ситуаций природного и техногенного характера», Федеральным законом от 12.02.1998 года N 28-ФЗ «О гражданской обороне»,  Федеральным законом № 131 от 06.10. 2003 года «Об общих принципах организации местного самоуправления в Российской Федерации», Постановлением Правительства РФ от 30.12.2003 N 794 «О единой государственной системе предупреждения и ликвидации чрезвычайных ситуаций», </w:t>
      </w:r>
      <w:r w:rsidRPr="00CE2C04">
        <w:rPr>
          <w:sz w:val="28"/>
          <w:highlight w:val="green"/>
        </w:rPr>
        <w:t>Постановлением Правительства РФ № 303 от 22.06.2004 «Правила эвакуации населения, материальных и культурных ценностей в безопасное место»,</w:t>
      </w:r>
      <w:r>
        <w:rPr>
          <w:sz w:val="28"/>
        </w:rPr>
        <w:t xml:space="preserve"> постановлением Правительства РФ от 30.11.2023 года № 2056 «О порядке эвакуации населения, материальных и культурных ценностей в безопасные районы», руководствуясь Уставом сельского поселения «</w:t>
      </w:r>
      <w:proofErr w:type="spellStart"/>
      <w:r>
        <w:rPr>
          <w:sz w:val="28"/>
        </w:rPr>
        <w:t>Красюковское</w:t>
      </w:r>
      <w:proofErr w:type="spellEnd"/>
      <w:r>
        <w:rPr>
          <w:sz w:val="28"/>
        </w:rPr>
        <w:t xml:space="preserve"> сельское поселение», в целях создания сборных эвакуационных пунктов в </w:t>
      </w:r>
      <w:proofErr w:type="spellStart"/>
      <w:r>
        <w:rPr>
          <w:sz w:val="28"/>
        </w:rPr>
        <w:t>Красюковском</w:t>
      </w:r>
      <w:proofErr w:type="spellEnd"/>
      <w:r>
        <w:rPr>
          <w:sz w:val="28"/>
        </w:rPr>
        <w:t xml:space="preserve"> сельском поселении. </w:t>
      </w:r>
    </w:p>
    <w:p w14:paraId="6EA3DE0E" w14:textId="77777777" w:rsidR="00D9622B" w:rsidRDefault="00D9622B">
      <w:pPr>
        <w:jc w:val="center"/>
        <w:rPr>
          <w:sz w:val="28"/>
        </w:rPr>
      </w:pPr>
    </w:p>
    <w:p w14:paraId="1F8AB147" w14:textId="77777777" w:rsidR="00D9622B" w:rsidRDefault="00B0648F">
      <w:pPr>
        <w:jc w:val="center"/>
        <w:rPr>
          <w:sz w:val="28"/>
        </w:rPr>
      </w:pPr>
      <w:r>
        <w:rPr>
          <w:sz w:val="28"/>
        </w:rPr>
        <w:t>ПОСТАНОВЛЯЮ</w:t>
      </w:r>
    </w:p>
    <w:p w14:paraId="26BFC3BE" w14:textId="77777777" w:rsidR="00D9622B" w:rsidRDefault="00D9622B">
      <w:pPr>
        <w:jc w:val="center"/>
        <w:rPr>
          <w:sz w:val="28"/>
        </w:rPr>
      </w:pPr>
    </w:p>
    <w:p w14:paraId="25C5066C" w14:textId="7F840D5D" w:rsidR="00D9622B" w:rsidRDefault="00B0648F" w:rsidP="001D6497">
      <w:pPr>
        <w:tabs>
          <w:tab w:val="left" w:pos="567"/>
        </w:tabs>
        <w:ind w:firstLine="709"/>
        <w:jc w:val="both"/>
        <w:rPr>
          <w:sz w:val="28"/>
        </w:rPr>
      </w:pPr>
      <w:r>
        <w:rPr>
          <w:sz w:val="28"/>
        </w:rPr>
        <w:t>1.Утвердить положение о сборных эвакуационных пунктах (</w:t>
      </w:r>
      <w:r w:rsidR="00BC1749">
        <w:rPr>
          <w:sz w:val="28"/>
        </w:rPr>
        <w:t xml:space="preserve">далее </w:t>
      </w:r>
      <w:r>
        <w:rPr>
          <w:sz w:val="28"/>
        </w:rPr>
        <w:t>СЭП) в МО «</w:t>
      </w:r>
      <w:proofErr w:type="spellStart"/>
      <w:r>
        <w:rPr>
          <w:sz w:val="28"/>
        </w:rPr>
        <w:t>Красюковское</w:t>
      </w:r>
      <w:proofErr w:type="spellEnd"/>
      <w:r>
        <w:rPr>
          <w:sz w:val="28"/>
        </w:rPr>
        <w:t xml:space="preserve"> сельское поселение» (приложение </w:t>
      </w:r>
      <w:r w:rsidR="00BC1749">
        <w:rPr>
          <w:sz w:val="28"/>
        </w:rPr>
        <w:t>№</w:t>
      </w:r>
      <w:r>
        <w:rPr>
          <w:sz w:val="28"/>
        </w:rPr>
        <w:t>1).</w:t>
      </w:r>
    </w:p>
    <w:p w14:paraId="12943222" w14:textId="4C997F62" w:rsidR="00D9622B" w:rsidRDefault="00B0648F" w:rsidP="001D6497">
      <w:pPr>
        <w:tabs>
          <w:tab w:val="left" w:pos="567"/>
        </w:tabs>
        <w:ind w:firstLine="709"/>
        <w:jc w:val="both"/>
        <w:rPr>
          <w:sz w:val="28"/>
        </w:rPr>
      </w:pPr>
      <w:r>
        <w:rPr>
          <w:sz w:val="28"/>
        </w:rPr>
        <w:t>2. Создать и утвердить перечень сборных эвакуационных пунктов (СЭП) в МО «</w:t>
      </w:r>
      <w:proofErr w:type="spellStart"/>
      <w:r>
        <w:rPr>
          <w:sz w:val="28"/>
        </w:rPr>
        <w:t>Красюковское</w:t>
      </w:r>
      <w:proofErr w:type="spellEnd"/>
      <w:r>
        <w:rPr>
          <w:sz w:val="28"/>
        </w:rPr>
        <w:t xml:space="preserve"> сельское поселение» (приложение </w:t>
      </w:r>
      <w:r w:rsidR="00BC1749">
        <w:rPr>
          <w:sz w:val="28"/>
        </w:rPr>
        <w:t>№</w:t>
      </w:r>
      <w:r>
        <w:rPr>
          <w:sz w:val="28"/>
        </w:rPr>
        <w:t xml:space="preserve">2). </w:t>
      </w:r>
    </w:p>
    <w:p w14:paraId="37B8A027" w14:textId="35E3432C" w:rsidR="00BC1749" w:rsidRDefault="00BC1749" w:rsidP="001D6497">
      <w:pPr>
        <w:tabs>
          <w:tab w:val="left" w:pos="567"/>
        </w:tabs>
        <w:ind w:firstLine="709"/>
        <w:jc w:val="both"/>
        <w:rPr>
          <w:sz w:val="28"/>
        </w:rPr>
      </w:pPr>
      <w:r>
        <w:rPr>
          <w:sz w:val="28"/>
        </w:rPr>
        <w:t xml:space="preserve">3. </w:t>
      </w:r>
      <w:r w:rsidRPr="00BC1749">
        <w:rPr>
          <w:sz w:val="28"/>
          <w:highlight w:val="yellow"/>
        </w:rPr>
        <w:t>Назначить начальников СЭП</w:t>
      </w:r>
    </w:p>
    <w:p w14:paraId="3FB7FDFF" w14:textId="18800C96" w:rsidR="00B0648F" w:rsidRDefault="00BC1749" w:rsidP="001D6497">
      <w:pPr>
        <w:ind w:firstLine="709"/>
        <w:jc w:val="both"/>
        <w:rPr>
          <w:sz w:val="28"/>
        </w:rPr>
      </w:pPr>
      <w:r>
        <w:rPr>
          <w:sz w:val="28"/>
        </w:rPr>
        <w:t>4</w:t>
      </w:r>
      <w:r w:rsidR="00B0648F">
        <w:rPr>
          <w:sz w:val="28"/>
        </w:rPr>
        <w:t>.Начальникам сборных эвакуационных пунктов, своим распоряжени</w:t>
      </w:r>
      <w:r>
        <w:rPr>
          <w:sz w:val="28"/>
        </w:rPr>
        <w:t>е</w:t>
      </w:r>
      <w:r w:rsidR="00B0648F">
        <w:rPr>
          <w:sz w:val="28"/>
        </w:rPr>
        <w:t>м (приказ</w:t>
      </w:r>
      <w:r>
        <w:rPr>
          <w:sz w:val="28"/>
        </w:rPr>
        <w:t>о</w:t>
      </w:r>
      <w:r w:rsidR="00B0648F">
        <w:rPr>
          <w:sz w:val="28"/>
        </w:rPr>
        <w:t xml:space="preserve">м) назначить администрацию СЭП из числа работников учреждения, разработать документацию по оборудованию сборных эвакуационных пунктов в </w:t>
      </w:r>
      <w:r w:rsidR="00B0648F">
        <w:rPr>
          <w:sz w:val="28"/>
        </w:rPr>
        <w:lastRenderedPageBreak/>
        <w:t>соответствии с положением о сборных эвакуационных пунктах в МО «</w:t>
      </w:r>
      <w:proofErr w:type="spellStart"/>
      <w:r w:rsidR="00B0648F">
        <w:rPr>
          <w:sz w:val="28"/>
        </w:rPr>
        <w:t>Красюковское</w:t>
      </w:r>
      <w:proofErr w:type="spellEnd"/>
      <w:r w:rsidR="00B0648F">
        <w:rPr>
          <w:sz w:val="28"/>
        </w:rPr>
        <w:t xml:space="preserve"> сельское поселение». </w:t>
      </w:r>
    </w:p>
    <w:p w14:paraId="5A53EE1C" w14:textId="22B81EF6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 xml:space="preserve">4.Заместителю главы Администрации </w:t>
      </w:r>
      <w:proofErr w:type="spellStart"/>
      <w:r>
        <w:rPr>
          <w:sz w:val="28"/>
        </w:rPr>
        <w:t>Красюковского</w:t>
      </w:r>
      <w:proofErr w:type="spellEnd"/>
      <w:r>
        <w:rPr>
          <w:sz w:val="28"/>
        </w:rPr>
        <w:t xml:space="preserve"> сельского поселения </w:t>
      </w:r>
      <w:proofErr w:type="spellStart"/>
      <w:r>
        <w:rPr>
          <w:sz w:val="28"/>
        </w:rPr>
        <w:t>Мирущенко</w:t>
      </w:r>
      <w:proofErr w:type="spellEnd"/>
      <w:r>
        <w:rPr>
          <w:sz w:val="28"/>
        </w:rPr>
        <w:t xml:space="preserve"> Н.А., оказать начальникам </w:t>
      </w:r>
      <w:r w:rsidR="001D6497">
        <w:rPr>
          <w:sz w:val="28"/>
        </w:rPr>
        <w:t>СЭП</w:t>
      </w:r>
      <w:r>
        <w:rPr>
          <w:sz w:val="28"/>
        </w:rPr>
        <w:t xml:space="preserve"> техническое и информационное содействие в выполнении мероприятий по оборудованию и закреплению эвакуируемого населения МО «</w:t>
      </w:r>
      <w:proofErr w:type="spellStart"/>
      <w:r>
        <w:rPr>
          <w:sz w:val="28"/>
        </w:rPr>
        <w:t>Красюковское</w:t>
      </w:r>
      <w:proofErr w:type="spellEnd"/>
      <w:r>
        <w:rPr>
          <w:sz w:val="28"/>
        </w:rPr>
        <w:t xml:space="preserve"> сельское поселение» за сборными эвакуационными пунктами.   </w:t>
      </w:r>
    </w:p>
    <w:p w14:paraId="60E28502" w14:textId="4205E984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5.</w:t>
      </w:r>
      <w:bookmarkStart w:id="0" w:name="sub_6"/>
      <w:r>
        <w:rPr>
          <w:sz w:val="28"/>
        </w:rPr>
        <w:t xml:space="preserve"> Настоящее постановление вступает в силу со дня его подписания и подлежит размещению на официальном сайте </w:t>
      </w:r>
      <w:proofErr w:type="spellStart"/>
      <w:r>
        <w:rPr>
          <w:sz w:val="28"/>
        </w:rPr>
        <w:t>Красюковского</w:t>
      </w:r>
      <w:proofErr w:type="spellEnd"/>
      <w:r>
        <w:rPr>
          <w:sz w:val="28"/>
        </w:rPr>
        <w:t xml:space="preserve"> сельского поселения.</w:t>
      </w:r>
    </w:p>
    <w:p w14:paraId="6D157996" w14:textId="54CBCD22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 xml:space="preserve">6. Контроль </w:t>
      </w:r>
      <w:r w:rsidR="001D6497" w:rsidRPr="001D6497">
        <w:rPr>
          <w:sz w:val="28"/>
          <w:highlight w:val="yellow"/>
        </w:rPr>
        <w:t>за</w:t>
      </w:r>
      <w:r w:rsidRPr="001D6497">
        <w:rPr>
          <w:sz w:val="28"/>
          <w:highlight w:val="yellow"/>
        </w:rPr>
        <w:t xml:space="preserve"> </w:t>
      </w:r>
      <w:r w:rsidR="001D6497" w:rsidRPr="001D6497">
        <w:rPr>
          <w:sz w:val="28"/>
          <w:highlight w:val="yellow"/>
        </w:rPr>
        <w:t>ис</w:t>
      </w:r>
      <w:r w:rsidRPr="001D6497">
        <w:rPr>
          <w:sz w:val="28"/>
          <w:highlight w:val="yellow"/>
        </w:rPr>
        <w:t>полнением</w:t>
      </w:r>
      <w:r>
        <w:rPr>
          <w:sz w:val="28"/>
        </w:rPr>
        <w:t xml:space="preserve"> настоящего постановления оставляю за собой</w:t>
      </w:r>
      <w:bookmarkEnd w:id="0"/>
      <w:r w:rsidR="001D6497">
        <w:rPr>
          <w:sz w:val="28"/>
        </w:rPr>
        <w:t>.</w:t>
      </w:r>
    </w:p>
    <w:p w14:paraId="6BE663DA" w14:textId="77777777" w:rsidR="00D9622B" w:rsidRDefault="00D9622B">
      <w:pPr>
        <w:jc w:val="both"/>
        <w:rPr>
          <w:sz w:val="28"/>
        </w:rPr>
      </w:pPr>
    </w:p>
    <w:p w14:paraId="0091A5D9" w14:textId="77777777" w:rsidR="00D9622B" w:rsidRDefault="00D9622B">
      <w:pPr>
        <w:jc w:val="both"/>
        <w:rPr>
          <w:sz w:val="28"/>
        </w:rPr>
      </w:pPr>
    </w:p>
    <w:p w14:paraId="6E942EDA" w14:textId="77777777" w:rsidR="00D9622B" w:rsidRDefault="00B0648F">
      <w:pPr>
        <w:jc w:val="both"/>
        <w:rPr>
          <w:sz w:val="28"/>
        </w:rPr>
      </w:pPr>
      <w:r>
        <w:rPr>
          <w:sz w:val="28"/>
        </w:rPr>
        <w:t xml:space="preserve">Глава Администрации </w:t>
      </w:r>
    </w:p>
    <w:p w14:paraId="45D643CD" w14:textId="77777777" w:rsidR="00D9622B" w:rsidRDefault="00B0648F">
      <w:pPr>
        <w:jc w:val="both"/>
        <w:rPr>
          <w:sz w:val="28"/>
        </w:rPr>
      </w:pPr>
      <w:proofErr w:type="spellStart"/>
      <w:r>
        <w:rPr>
          <w:sz w:val="28"/>
        </w:rPr>
        <w:t>Красюковского</w:t>
      </w:r>
      <w:proofErr w:type="spellEnd"/>
      <w:r>
        <w:rPr>
          <w:sz w:val="28"/>
        </w:rPr>
        <w:t xml:space="preserve"> сельского поселения                                            </w:t>
      </w:r>
      <w:proofErr w:type="spellStart"/>
      <w:r>
        <w:rPr>
          <w:sz w:val="28"/>
        </w:rPr>
        <w:t>Н.В.Бабенко</w:t>
      </w:r>
      <w:proofErr w:type="spellEnd"/>
    </w:p>
    <w:p w14:paraId="47F3F659" w14:textId="77777777" w:rsidR="00D9622B" w:rsidRDefault="00D9622B">
      <w:pPr>
        <w:jc w:val="both"/>
        <w:rPr>
          <w:sz w:val="28"/>
        </w:rPr>
      </w:pPr>
    </w:p>
    <w:p w14:paraId="753E9D3B" w14:textId="77777777" w:rsidR="00D9622B" w:rsidRDefault="00D9622B">
      <w:pPr>
        <w:jc w:val="both"/>
        <w:rPr>
          <w:sz w:val="28"/>
        </w:rPr>
      </w:pPr>
    </w:p>
    <w:p w14:paraId="7E22C5A9" w14:textId="77777777" w:rsidR="00D9622B" w:rsidRDefault="00D9622B">
      <w:pPr>
        <w:jc w:val="both"/>
        <w:rPr>
          <w:sz w:val="28"/>
        </w:rPr>
      </w:pPr>
    </w:p>
    <w:p w14:paraId="1705CD86" w14:textId="29896679" w:rsidR="00D9622B" w:rsidRDefault="00B0648F" w:rsidP="001D6497">
      <w:pPr>
        <w:ind w:left="-993" w:right="-2" w:firstLine="993"/>
        <w:rPr>
          <w:sz w:val="28"/>
        </w:rPr>
      </w:pPr>
      <w:proofErr w:type="gramStart"/>
      <w:r>
        <w:rPr>
          <w:sz w:val="28"/>
        </w:rPr>
        <w:t>постановление  вносит</w:t>
      </w:r>
      <w:proofErr w:type="gramEnd"/>
      <w:r>
        <w:rPr>
          <w:sz w:val="28"/>
        </w:rPr>
        <w:t xml:space="preserve"> старший инспектор</w:t>
      </w:r>
    </w:p>
    <w:p w14:paraId="54AA3B29" w14:textId="5B06672D" w:rsidR="00D9622B" w:rsidRDefault="00B0648F" w:rsidP="001D6497">
      <w:pPr>
        <w:ind w:right="-2"/>
        <w:rPr>
          <w:sz w:val="28"/>
        </w:rPr>
      </w:pPr>
      <w:r>
        <w:rPr>
          <w:sz w:val="28"/>
        </w:rPr>
        <w:t>организации работы с обращениями граждан</w:t>
      </w:r>
    </w:p>
    <w:p w14:paraId="21AC778D" w14:textId="77777777" w:rsidR="00D9622B" w:rsidRDefault="00D9622B">
      <w:pPr>
        <w:jc w:val="both"/>
        <w:rPr>
          <w:sz w:val="28"/>
        </w:rPr>
      </w:pPr>
    </w:p>
    <w:p w14:paraId="70732606" w14:textId="77777777" w:rsidR="00D9622B" w:rsidRDefault="00D9622B">
      <w:pPr>
        <w:jc w:val="both"/>
        <w:rPr>
          <w:sz w:val="28"/>
        </w:rPr>
      </w:pPr>
    </w:p>
    <w:p w14:paraId="0C86B12A" w14:textId="77777777" w:rsidR="00D9622B" w:rsidRDefault="00D9622B">
      <w:pPr>
        <w:widowControl w:val="0"/>
        <w:ind w:left="4640" w:firstLine="1340"/>
        <w:jc w:val="right"/>
        <w:rPr>
          <w:spacing w:val="2"/>
          <w:sz w:val="28"/>
        </w:rPr>
      </w:pPr>
    </w:p>
    <w:p w14:paraId="26474AD6" w14:textId="77777777" w:rsidR="00D9622B" w:rsidRDefault="00D9622B">
      <w:pPr>
        <w:widowControl w:val="0"/>
        <w:ind w:left="4640" w:firstLine="1340"/>
        <w:jc w:val="right"/>
        <w:rPr>
          <w:spacing w:val="2"/>
          <w:sz w:val="28"/>
        </w:rPr>
      </w:pPr>
    </w:p>
    <w:p w14:paraId="180EBE86" w14:textId="77777777" w:rsidR="00D9622B" w:rsidRDefault="00D9622B">
      <w:pPr>
        <w:widowControl w:val="0"/>
        <w:ind w:left="4640" w:firstLine="1340"/>
        <w:jc w:val="right"/>
        <w:rPr>
          <w:spacing w:val="2"/>
          <w:sz w:val="28"/>
        </w:rPr>
      </w:pPr>
    </w:p>
    <w:p w14:paraId="08AFD8CD" w14:textId="77777777" w:rsidR="00D9622B" w:rsidRDefault="00D9622B">
      <w:pPr>
        <w:widowControl w:val="0"/>
        <w:ind w:left="4640" w:firstLine="1340"/>
        <w:jc w:val="right"/>
        <w:rPr>
          <w:spacing w:val="2"/>
          <w:sz w:val="28"/>
        </w:rPr>
      </w:pPr>
    </w:p>
    <w:p w14:paraId="5D1CD3D6" w14:textId="77777777" w:rsidR="00D9622B" w:rsidRDefault="00D9622B">
      <w:pPr>
        <w:widowControl w:val="0"/>
        <w:ind w:left="4640" w:firstLine="1340"/>
        <w:jc w:val="right"/>
        <w:rPr>
          <w:spacing w:val="2"/>
          <w:sz w:val="28"/>
        </w:rPr>
      </w:pPr>
    </w:p>
    <w:p w14:paraId="35F7AEC1" w14:textId="77777777" w:rsidR="00D9622B" w:rsidRDefault="00D9622B">
      <w:pPr>
        <w:widowControl w:val="0"/>
        <w:ind w:left="4640" w:firstLine="1340"/>
        <w:jc w:val="right"/>
        <w:rPr>
          <w:spacing w:val="2"/>
          <w:sz w:val="28"/>
        </w:rPr>
      </w:pPr>
    </w:p>
    <w:p w14:paraId="79F7FF2C" w14:textId="77777777" w:rsidR="00D9622B" w:rsidRDefault="00D9622B">
      <w:pPr>
        <w:widowControl w:val="0"/>
        <w:ind w:left="4640" w:firstLine="1340"/>
        <w:jc w:val="right"/>
        <w:rPr>
          <w:spacing w:val="2"/>
          <w:sz w:val="28"/>
        </w:rPr>
      </w:pPr>
    </w:p>
    <w:p w14:paraId="3A052BC1" w14:textId="77777777" w:rsidR="00D9622B" w:rsidRDefault="00D9622B">
      <w:pPr>
        <w:widowControl w:val="0"/>
        <w:ind w:left="4640" w:firstLine="1340"/>
        <w:jc w:val="right"/>
        <w:rPr>
          <w:spacing w:val="2"/>
          <w:sz w:val="28"/>
        </w:rPr>
      </w:pPr>
    </w:p>
    <w:p w14:paraId="736C4CD3" w14:textId="77777777" w:rsidR="00D9622B" w:rsidRDefault="00D9622B">
      <w:pPr>
        <w:widowControl w:val="0"/>
        <w:ind w:left="4640" w:firstLine="1340"/>
        <w:jc w:val="right"/>
        <w:rPr>
          <w:spacing w:val="2"/>
          <w:sz w:val="28"/>
        </w:rPr>
      </w:pPr>
    </w:p>
    <w:p w14:paraId="1CCC1FF5" w14:textId="77777777" w:rsidR="00D9622B" w:rsidRDefault="00D9622B">
      <w:pPr>
        <w:widowControl w:val="0"/>
        <w:ind w:left="4640" w:firstLine="1340"/>
        <w:jc w:val="right"/>
        <w:rPr>
          <w:spacing w:val="2"/>
          <w:sz w:val="28"/>
        </w:rPr>
      </w:pPr>
    </w:p>
    <w:p w14:paraId="5DF2C3A8" w14:textId="77777777" w:rsidR="00D9622B" w:rsidRDefault="00D9622B">
      <w:pPr>
        <w:widowControl w:val="0"/>
        <w:ind w:left="4640" w:firstLine="1340"/>
        <w:jc w:val="right"/>
        <w:rPr>
          <w:spacing w:val="2"/>
          <w:sz w:val="28"/>
        </w:rPr>
      </w:pPr>
    </w:p>
    <w:p w14:paraId="4548F313" w14:textId="77777777" w:rsidR="00D9622B" w:rsidRDefault="00D9622B">
      <w:pPr>
        <w:widowControl w:val="0"/>
        <w:ind w:left="4640" w:firstLine="1340"/>
        <w:jc w:val="right"/>
        <w:rPr>
          <w:spacing w:val="2"/>
          <w:sz w:val="28"/>
        </w:rPr>
      </w:pPr>
    </w:p>
    <w:p w14:paraId="1AA20116" w14:textId="77777777" w:rsidR="00D9622B" w:rsidRDefault="00D9622B">
      <w:pPr>
        <w:widowControl w:val="0"/>
        <w:ind w:left="4640" w:firstLine="1340"/>
        <w:jc w:val="right"/>
        <w:rPr>
          <w:spacing w:val="2"/>
          <w:sz w:val="28"/>
        </w:rPr>
      </w:pPr>
    </w:p>
    <w:p w14:paraId="54107305" w14:textId="77777777" w:rsidR="00D9622B" w:rsidRDefault="00D9622B">
      <w:pPr>
        <w:widowControl w:val="0"/>
        <w:ind w:left="4640" w:firstLine="1340"/>
        <w:jc w:val="right"/>
        <w:rPr>
          <w:spacing w:val="2"/>
          <w:sz w:val="28"/>
        </w:rPr>
      </w:pPr>
    </w:p>
    <w:p w14:paraId="16197257" w14:textId="77777777" w:rsidR="00D9622B" w:rsidRDefault="00D9622B">
      <w:pPr>
        <w:widowControl w:val="0"/>
        <w:ind w:left="4640" w:firstLine="1340"/>
        <w:jc w:val="right"/>
        <w:rPr>
          <w:spacing w:val="2"/>
          <w:sz w:val="28"/>
        </w:rPr>
      </w:pPr>
    </w:p>
    <w:p w14:paraId="6944402E" w14:textId="77777777" w:rsidR="00D9622B" w:rsidRDefault="00D9622B">
      <w:pPr>
        <w:widowControl w:val="0"/>
        <w:ind w:left="4640" w:firstLine="1340"/>
        <w:jc w:val="right"/>
        <w:rPr>
          <w:spacing w:val="2"/>
          <w:sz w:val="28"/>
        </w:rPr>
      </w:pPr>
    </w:p>
    <w:p w14:paraId="7A5F16F9" w14:textId="77777777" w:rsidR="00D9622B" w:rsidRDefault="00D9622B">
      <w:pPr>
        <w:widowControl w:val="0"/>
        <w:ind w:left="4640" w:firstLine="1340"/>
        <w:jc w:val="right"/>
        <w:rPr>
          <w:spacing w:val="2"/>
          <w:sz w:val="28"/>
        </w:rPr>
      </w:pPr>
    </w:p>
    <w:p w14:paraId="2D014EBC" w14:textId="77777777" w:rsidR="00D9622B" w:rsidRDefault="00D9622B">
      <w:pPr>
        <w:widowControl w:val="0"/>
        <w:ind w:left="4640" w:firstLine="1340"/>
        <w:jc w:val="right"/>
        <w:rPr>
          <w:spacing w:val="2"/>
          <w:sz w:val="28"/>
        </w:rPr>
      </w:pPr>
    </w:p>
    <w:p w14:paraId="26365AF0" w14:textId="77777777" w:rsidR="00D9622B" w:rsidRDefault="00D9622B">
      <w:pPr>
        <w:widowControl w:val="0"/>
        <w:ind w:left="4640" w:firstLine="1340"/>
        <w:jc w:val="right"/>
        <w:rPr>
          <w:spacing w:val="2"/>
          <w:sz w:val="28"/>
        </w:rPr>
      </w:pPr>
    </w:p>
    <w:p w14:paraId="0E4B7E76" w14:textId="77777777" w:rsidR="00D9622B" w:rsidRDefault="00D9622B">
      <w:pPr>
        <w:widowControl w:val="0"/>
        <w:ind w:left="4640" w:firstLine="1340"/>
        <w:jc w:val="right"/>
        <w:rPr>
          <w:spacing w:val="2"/>
          <w:sz w:val="28"/>
        </w:rPr>
      </w:pPr>
    </w:p>
    <w:p w14:paraId="013F1D1C" w14:textId="77777777" w:rsidR="00D9622B" w:rsidRDefault="00D9622B">
      <w:pPr>
        <w:widowControl w:val="0"/>
        <w:ind w:left="4640" w:firstLine="1340"/>
        <w:jc w:val="right"/>
        <w:rPr>
          <w:spacing w:val="2"/>
          <w:sz w:val="28"/>
        </w:rPr>
      </w:pPr>
    </w:p>
    <w:p w14:paraId="6D4C5D09" w14:textId="77777777" w:rsidR="00D9622B" w:rsidRDefault="00D9622B">
      <w:pPr>
        <w:pStyle w:val="2"/>
        <w:jc w:val="right"/>
        <w:rPr>
          <w:rFonts w:ascii="Times New Roman" w:hAnsi="Times New Roman"/>
          <w:b w:val="0"/>
        </w:rPr>
      </w:pPr>
    </w:p>
    <w:p w14:paraId="259A265F" w14:textId="7E96E735" w:rsidR="00D9622B" w:rsidRDefault="00B0648F">
      <w:pPr>
        <w:pStyle w:val="2"/>
        <w:jc w:val="righ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lastRenderedPageBreak/>
        <w:t>Приложение № 1</w:t>
      </w:r>
    </w:p>
    <w:p w14:paraId="25BED285" w14:textId="3518B425" w:rsidR="00D9622B" w:rsidRDefault="00B0648F">
      <w:pPr>
        <w:jc w:val="right"/>
        <w:rPr>
          <w:sz w:val="28"/>
        </w:rPr>
      </w:pPr>
      <w:r>
        <w:rPr>
          <w:sz w:val="28"/>
        </w:rPr>
        <w:t>к постановлению Администрации</w:t>
      </w:r>
    </w:p>
    <w:p w14:paraId="249F0126" w14:textId="0FC3CE61" w:rsidR="00D9622B" w:rsidRDefault="00B0648F">
      <w:pPr>
        <w:jc w:val="right"/>
        <w:rPr>
          <w:sz w:val="28"/>
        </w:rPr>
      </w:pPr>
      <w:r>
        <w:rPr>
          <w:sz w:val="28"/>
        </w:rPr>
        <w:t xml:space="preserve">  «</w:t>
      </w:r>
      <w:proofErr w:type="spellStart"/>
      <w:r>
        <w:rPr>
          <w:sz w:val="28"/>
        </w:rPr>
        <w:t>Красюковское</w:t>
      </w:r>
      <w:proofErr w:type="spellEnd"/>
      <w:r>
        <w:rPr>
          <w:sz w:val="28"/>
        </w:rPr>
        <w:t xml:space="preserve"> сельское поселение» </w:t>
      </w:r>
    </w:p>
    <w:p w14:paraId="02FBD790" w14:textId="77777777" w:rsidR="00D9622B" w:rsidRDefault="00B0648F">
      <w:pPr>
        <w:jc w:val="right"/>
        <w:rPr>
          <w:sz w:val="28"/>
        </w:rPr>
      </w:pPr>
      <w:r>
        <w:rPr>
          <w:sz w:val="28"/>
        </w:rPr>
        <w:t>№</w:t>
      </w:r>
      <w:r>
        <w:rPr>
          <w:color w:val="FB290D"/>
          <w:sz w:val="28"/>
        </w:rPr>
        <w:t xml:space="preserve"> 00 от 00.09.2025</w:t>
      </w:r>
    </w:p>
    <w:p w14:paraId="1289711A" w14:textId="77777777" w:rsidR="00D9622B" w:rsidRDefault="00D9622B">
      <w:pPr>
        <w:rPr>
          <w:sz w:val="28"/>
        </w:rPr>
      </w:pPr>
    </w:p>
    <w:p w14:paraId="3DC4B85B" w14:textId="77777777" w:rsidR="00D9622B" w:rsidRDefault="00B0648F">
      <w:pPr>
        <w:jc w:val="center"/>
        <w:rPr>
          <w:b/>
          <w:sz w:val="28"/>
        </w:rPr>
      </w:pPr>
      <w:r>
        <w:rPr>
          <w:b/>
          <w:sz w:val="28"/>
        </w:rPr>
        <w:t>ПОЛОЖЕНИЕ</w:t>
      </w:r>
    </w:p>
    <w:p w14:paraId="3EE15798" w14:textId="77777777" w:rsidR="00D9622B" w:rsidRDefault="00B0648F">
      <w:pPr>
        <w:jc w:val="center"/>
        <w:rPr>
          <w:sz w:val="28"/>
        </w:rPr>
      </w:pPr>
      <w:r>
        <w:rPr>
          <w:b/>
          <w:sz w:val="28"/>
        </w:rPr>
        <w:t>О СБОРНЫХ ЭВАКУАЦИОННЫХ ПУНКТАХ (СЭП</w:t>
      </w:r>
      <w:r>
        <w:rPr>
          <w:sz w:val="28"/>
        </w:rPr>
        <w:t>)</w:t>
      </w:r>
    </w:p>
    <w:p w14:paraId="65EA4892" w14:textId="1FB122CF" w:rsidR="00D9622B" w:rsidRDefault="00B0648F">
      <w:pPr>
        <w:jc w:val="center"/>
        <w:rPr>
          <w:b/>
          <w:sz w:val="28"/>
        </w:rPr>
      </w:pPr>
      <w:r>
        <w:rPr>
          <w:b/>
          <w:sz w:val="28"/>
        </w:rPr>
        <w:t>МО «</w:t>
      </w:r>
      <w:proofErr w:type="spellStart"/>
      <w:r>
        <w:rPr>
          <w:b/>
          <w:sz w:val="28"/>
        </w:rPr>
        <w:t>Красюковское</w:t>
      </w:r>
      <w:proofErr w:type="spellEnd"/>
      <w:r>
        <w:rPr>
          <w:b/>
          <w:sz w:val="28"/>
        </w:rPr>
        <w:t xml:space="preserve"> сельское поселение»</w:t>
      </w:r>
    </w:p>
    <w:p w14:paraId="69912388" w14:textId="77777777" w:rsidR="001D6497" w:rsidRDefault="001D6497">
      <w:pPr>
        <w:jc w:val="center"/>
        <w:rPr>
          <w:b/>
          <w:sz w:val="28"/>
        </w:rPr>
      </w:pPr>
    </w:p>
    <w:p w14:paraId="67EEE786" w14:textId="225DEBF2" w:rsidR="00D9622B" w:rsidRPr="00924A69" w:rsidRDefault="00B0648F" w:rsidP="00924A69">
      <w:pPr>
        <w:pStyle w:val="ae"/>
        <w:numPr>
          <w:ilvl w:val="0"/>
          <w:numId w:val="1"/>
        </w:numPr>
        <w:jc w:val="both"/>
        <w:rPr>
          <w:b/>
          <w:sz w:val="28"/>
        </w:rPr>
      </w:pPr>
      <w:r w:rsidRPr="00924A69">
        <w:rPr>
          <w:b/>
          <w:sz w:val="28"/>
        </w:rPr>
        <w:t>ОБЩИЕ ПОЛОЖЕНИЯ</w:t>
      </w:r>
    </w:p>
    <w:p w14:paraId="17513B55" w14:textId="77777777" w:rsidR="00924A69" w:rsidRPr="00924A69" w:rsidRDefault="00924A69" w:rsidP="00924A69">
      <w:pPr>
        <w:pStyle w:val="ae"/>
        <w:rPr>
          <w:sz w:val="28"/>
        </w:rPr>
      </w:pPr>
    </w:p>
    <w:p w14:paraId="5334DB64" w14:textId="150CB569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Сборные эвакуационные пункты (далее - СЭП) являются эвакуационными органами МО «</w:t>
      </w:r>
      <w:proofErr w:type="spellStart"/>
      <w:r>
        <w:rPr>
          <w:sz w:val="28"/>
        </w:rPr>
        <w:t>Красюковское</w:t>
      </w:r>
      <w:proofErr w:type="spellEnd"/>
      <w:r>
        <w:rPr>
          <w:sz w:val="28"/>
        </w:rPr>
        <w:t xml:space="preserve"> сельское поселение», подчиняются эвакуационной комиссии МО «</w:t>
      </w:r>
      <w:proofErr w:type="spellStart"/>
      <w:r>
        <w:rPr>
          <w:sz w:val="28"/>
        </w:rPr>
        <w:t>Красюковское</w:t>
      </w:r>
      <w:proofErr w:type="spellEnd"/>
      <w:r>
        <w:rPr>
          <w:sz w:val="28"/>
        </w:rPr>
        <w:t xml:space="preserve"> сельское поселение».</w:t>
      </w:r>
    </w:p>
    <w:p w14:paraId="2DD171C2" w14:textId="23984680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СЭП создаются решениями руководителей организаций, планирующих эвакуацию, а также нормативным правовым актом Администрации МО «</w:t>
      </w:r>
      <w:proofErr w:type="spellStart"/>
      <w:r>
        <w:rPr>
          <w:sz w:val="28"/>
        </w:rPr>
        <w:t>Красюковское</w:t>
      </w:r>
      <w:proofErr w:type="spellEnd"/>
      <w:r>
        <w:rPr>
          <w:sz w:val="28"/>
        </w:rPr>
        <w:t xml:space="preserve"> сельское поселение» в населенных пунктах, из которых планируется эвакуация населения.</w:t>
      </w:r>
    </w:p>
    <w:p w14:paraId="5705DE91" w14:textId="4E29E4C9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СЭП размещается в местах, обеспечивающих условия сбора, подготовки и своевременной доставки эвакуируемого населения к пунктам посадки населения на транспорт и исходным пунктам маршрутов их пешей эвакуации.</w:t>
      </w:r>
    </w:p>
    <w:p w14:paraId="17383845" w14:textId="45F9A141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Основными задачами СЭП являются:</w:t>
      </w:r>
    </w:p>
    <w:p w14:paraId="62D36F81" w14:textId="77777777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- контроль за прибытием эвакуируемого населения</w:t>
      </w:r>
    </w:p>
    <w:p w14:paraId="646989CB" w14:textId="40DDB7CB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- учет и регистрация количества рассредоточиваемых и эвакуируемых, прибывающих на СЭП граждан, проживающих в населенных пунктах МО «</w:t>
      </w:r>
      <w:proofErr w:type="spellStart"/>
      <w:r>
        <w:rPr>
          <w:sz w:val="28"/>
        </w:rPr>
        <w:t>Красюковское</w:t>
      </w:r>
      <w:proofErr w:type="spellEnd"/>
      <w:r>
        <w:rPr>
          <w:sz w:val="28"/>
        </w:rPr>
        <w:t xml:space="preserve"> сельское поселение» и приписанных к данному СЭП;</w:t>
      </w:r>
    </w:p>
    <w:p w14:paraId="3FD81A18" w14:textId="77777777" w:rsidR="00D9622B" w:rsidRDefault="00B0648F" w:rsidP="001D6497">
      <w:pPr>
        <w:ind w:firstLine="709"/>
        <w:jc w:val="both"/>
        <w:rPr>
          <w:sz w:val="28"/>
        </w:rPr>
      </w:pPr>
      <w:r w:rsidRPr="00CE2C04">
        <w:rPr>
          <w:sz w:val="28"/>
          <w:highlight w:val="green"/>
        </w:rPr>
        <w:t>- формирования и отправки людских колонн с СЭП на пункты посадки на транспорт или на маршруты пешей эвакуации, в соответствии с установленным для СЭП графиком работы;</w:t>
      </w:r>
    </w:p>
    <w:p w14:paraId="606DF364" w14:textId="572E6DB0" w:rsidR="00D9622B" w:rsidRDefault="00B0648F" w:rsidP="001D6497">
      <w:pPr>
        <w:ind w:firstLine="709"/>
        <w:jc w:val="both"/>
        <w:rPr>
          <w:sz w:val="28"/>
        </w:rPr>
      </w:pPr>
      <w:r w:rsidRPr="00CE2C04">
        <w:rPr>
          <w:sz w:val="28"/>
          <w:highlight w:val="green"/>
        </w:rPr>
        <w:t>- выдача средств индивидуальной защиты (СИЗ) неработающему населению МО «</w:t>
      </w:r>
      <w:proofErr w:type="spellStart"/>
      <w:r w:rsidRPr="00CE2C04">
        <w:rPr>
          <w:sz w:val="28"/>
          <w:highlight w:val="green"/>
        </w:rPr>
        <w:t>Красюковское</w:t>
      </w:r>
      <w:proofErr w:type="spellEnd"/>
      <w:r w:rsidRPr="00CE2C04">
        <w:rPr>
          <w:sz w:val="28"/>
          <w:highlight w:val="green"/>
        </w:rPr>
        <w:t xml:space="preserve"> сельское поселение» и приписанных к данному СЭП;</w:t>
      </w:r>
    </w:p>
    <w:p w14:paraId="751F3A03" w14:textId="588D9C4D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 xml:space="preserve">В состав администрации СЭП назначаются </w:t>
      </w:r>
      <w:proofErr w:type="gramStart"/>
      <w:r>
        <w:rPr>
          <w:sz w:val="28"/>
        </w:rPr>
        <w:t>представители организаций</w:t>
      </w:r>
      <w:proofErr w:type="gramEnd"/>
      <w:r>
        <w:rPr>
          <w:sz w:val="28"/>
        </w:rPr>
        <w:t xml:space="preserve"> на базе которых он разворачивается, по решению руководителей указанных организаций и (или) представители закрепленных организаций, которые эвакуируют (рассредоточивают) через него своих работников и членов их семей, по решению Администрации МО «</w:t>
      </w:r>
      <w:proofErr w:type="spellStart"/>
      <w:r>
        <w:rPr>
          <w:sz w:val="28"/>
        </w:rPr>
        <w:t>Красюковское</w:t>
      </w:r>
      <w:proofErr w:type="spellEnd"/>
      <w:r>
        <w:rPr>
          <w:sz w:val="28"/>
        </w:rPr>
        <w:t xml:space="preserve"> сельское поселение».</w:t>
      </w:r>
    </w:p>
    <w:p w14:paraId="4A017A81" w14:textId="7F3A6454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Для решения возложенных задач за СЭП закрепляются:</w:t>
      </w:r>
    </w:p>
    <w:p w14:paraId="35C5729E" w14:textId="7E27D4D6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- органы и организации со своими работниками (сотрудниками), членами семей, а также остальное неработающее население и нетрудоспособное население, которые эвакуируются и (или) рассредоточиваются через этот СЭП</w:t>
      </w:r>
      <w:r w:rsidR="00CE2C04">
        <w:rPr>
          <w:sz w:val="28"/>
        </w:rPr>
        <w:t>;</w:t>
      </w:r>
    </w:p>
    <w:p w14:paraId="72CAE35F" w14:textId="591D0C5A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CE2C04">
        <w:rPr>
          <w:sz w:val="28"/>
          <w:highlight w:val="green"/>
        </w:rPr>
        <w:t>защитные сооружения гражданской обороны,</w:t>
      </w:r>
      <w:r>
        <w:rPr>
          <w:sz w:val="28"/>
        </w:rPr>
        <w:t xml:space="preserve"> заглубленные помещения и другие сооружения подземного пространства, обеспечивающие укрытие эвакуируемого населения, находящегося в непосредственной близости от СЭП</w:t>
      </w:r>
      <w:r w:rsidR="00CE2C04">
        <w:rPr>
          <w:sz w:val="28"/>
        </w:rPr>
        <w:t>;</w:t>
      </w:r>
    </w:p>
    <w:p w14:paraId="6C81BAC1" w14:textId="4A6FC737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- подразделения (представители) органов внутренних дел и медицинских организаций</w:t>
      </w:r>
      <w:r w:rsidR="00CE2C04">
        <w:rPr>
          <w:sz w:val="28"/>
        </w:rPr>
        <w:t>;</w:t>
      </w:r>
    </w:p>
    <w:p w14:paraId="47E67912" w14:textId="77777777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- организации, осуществляющие деятельность в сфере жилищно-коммунального хозяйства.</w:t>
      </w:r>
    </w:p>
    <w:p w14:paraId="6FBF8439" w14:textId="03780944" w:rsidR="00D9622B" w:rsidRPr="008B21EB" w:rsidRDefault="00B0648F" w:rsidP="001D6497">
      <w:pPr>
        <w:ind w:firstLine="709"/>
        <w:jc w:val="both"/>
        <w:rPr>
          <w:sz w:val="28"/>
          <w:highlight w:val="yellow"/>
        </w:rPr>
      </w:pPr>
      <w:r w:rsidRPr="008B21EB">
        <w:rPr>
          <w:sz w:val="28"/>
          <w:highlight w:val="yellow"/>
        </w:rPr>
        <w:t>По своему назначению СЭП делятся на:</w:t>
      </w:r>
    </w:p>
    <w:p w14:paraId="214072FF" w14:textId="77777777" w:rsidR="00D9622B" w:rsidRPr="008B21EB" w:rsidRDefault="00B0648F" w:rsidP="001D6497">
      <w:pPr>
        <w:ind w:firstLine="709"/>
        <w:jc w:val="both"/>
        <w:rPr>
          <w:sz w:val="28"/>
          <w:highlight w:val="yellow"/>
        </w:rPr>
      </w:pPr>
      <w:r w:rsidRPr="008B21EB">
        <w:rPr>
          <w:sz w:val="28"/>
          <w:highlight w:val="yellow"/>
        </w:rPr>
        <w:t>- железнодорожный – при пунктах посадки на железнодорожный транспорт;</w:t>
      </w:r>
    </w:p>
    <w:p w14:paraId="408876E1" w14:textId="5156F241" w:rsidR="00D9622B" w:rsidRPr="008B21EB" w:rsidRDefault="00B0648F" w:rsidP="001D6497">
      <w:pPr>
        <w:ind w:firstLine="709"/>
        <w:jc w:val="both"/>
        <w:rPr>
          <w:sz w:val="28"/>
          <w:highlight w:val="yellow"/>
        </w:rPr>
      </w:pPr>
      <w:r w:rsidRPr="008B21EB">
        <w:rPr>
          <w:sz w:val="28"/>
          <w:highlight w:val="yellow"/>
        </w:rPr>
        <w:t>- автомобильный – при пунктах посадки на автомобильный транспорт;</w:t>
      </w:r>
    </w:p>
    <w:p w14:paraId="4E457233" w14:textId="77777777" w:rsidR="00D9622B" w:rsidRPr="008B21EB" w:rsidRDefault="00B0648F" w:rsidP="001D6497">
      <w:pPr>
        <w:ind w:firstLine="709"/>
        <w:jc w:val="both"/>
        <w:rPr>
          <w:sz w:val="28"/>
          <w:highlight w:val="yellow"/>
        </w:rPr>
      </w:pPr>
      <w:r w:rsidRPr="008B21EB">
        <w:rPr>
          <w:sz w:val="28"/>
          <w:highlight w:val="yellow"/>
        </w:rPr>
        <w:t>- пеший – на маршрутах движения пеших колонн.</w:t>
      </w:r>
    </w:p>
    <w:p w14:paraId="593AEDE9" w14:textId="69626163" w:rsidR="00D9622B" w:rsidRPr="008B21EB" w:rsidRDefault="00B0648F" w:rsidP="001D6497">
      <w:pPr>
        <w:tabs>
          <w:tab w:val="left" w:pos="9355"/>
        </w:tabs>
        <w:ind w:firstLine="709"/>
        <w:jc w:val="both"/>
        <w:rPr>
          <w:sz w:val="28"/>
          <w:highlight w:val="yellow"/>
        </w:rPr>
      </w:pPr>
      <w:r w:rsidRPr="008B21EB">
        <w:rPr>
          <w:sz w:val="28"/>
          <w:highlight w:val="yellow"/>
        </w:rPr>
        <w:t>Количество создаваемых СЭП в каждом конкретном случае определяется с учетом:</w:t>
      </w:r>
    </w:p>
    <w:p w14:paraId="44C5E640" w14:textId="77777777" w:rsidR="00D9622B" w:rsidRPr="008B21EB" w:rsidRDefault="00B0648F" w:rsidP="001D6497">
      <w:pPr>
        <w:ind w:firstLine="709"/>
        <w:jc w:val="both"/>
        <w:rPr>
          <w:sz w:val="28"/>
          <w:highlight w:val="yellow"/>
        </w:rPr>
      </w:pPr>
      <w:r w:rsidRPr="008B21EB">
        <w:rPr>
          <w:sz w:val="28"/>
          <w:highlight w:val="yellow"/>
        </w:rPr>
        <w:t>- количества пунктов посадки на каждый вид транспорта, количества маршрутов движения пеших колонн;</w:t>
      </w:r>
    </w:p>
    <w:p w14:paraId="771F0096" w14:textId="77777777" w:rsidR="00D9622B" w:rsidRPr="008B21EB" w:rsidRDefault="00B0648F" w:rsidP="001D6497">
      <w:pPr>
        <w:ind w:firstLine="709"/>
        <w:jc w:val="both"/>
        <w:rPr>
          <w:sz w:val="28"/>
          <w:highlight w:val="yellow"/>
        </w:rPr>
      </w:pPr>
      <w:r w:rsidRPr="008B21EB">
        <w:rPr>
          <w:sz w:val="28"/>
          <w:highlight w:val="yellow"/>
        </w:rPr>
        <w:t>- количества рассредоточиваемых и эвакуируемых, подлежащих отправке в каждом поезде, автотранспорте, колонне;</w:t>
      </w:r>
    </w:p>
    <w:p w14:paraId="7B666470" w14:textId="77777777" w:rsidR="00D9622B" w:rsidRPr="008B21EB" w:rsidRDefault="00B0648F" w:rsidP="001D6497">
      <w:pPr>
        <w:ind w:firstLine="709"/>
        <w:jc w:val="both"/>
        <w:rPr>
          <w:sz w:val="28"/>
          <w:highlight w:val="yellow"/>
        </w:rPr>
      </w:pPr>
      <w:r w:rsidRPr="008B21EB">
        <w:rPr>
          <w:sz w:val="28"/>
          <w:highlight w:val="yellow"/>
        </w:rPr>
        <w:t>- общего количества и интенсивности отправления поездов, колонн с каждого пункта отправки;</w:t>
      </w:r>
    </w:p>
    <w:p w14:paraId="222816E6" w14:textId="77777777" w:rsidR="00D9622B" w:rsidRDefault="00B0648F" w:rsidP="001D6497">
      <w:pPr>
        <w:ind w:firstLine="709"/>
        <w:jc w:val="both"/>
        <w:rPr>
          <w:sz w:val="28"/>
        </w:rPr>
      </w:pPr>
      <w:r w:rsidRPr="008B21EB">
        <w:rPr>
          <w:sz w:val="28"/>
          <w:highlight w:val="yellow"/>
        </w:rPr>
        <w:t>- пропускной возможности СЭП.</w:t>
      </w:r>
    </w:p>
    <w:p w14:paraId="770332EB" w14:textId="7E3EFC03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При определении пропускной возможности СЭП следует исходить из того, что:</w:t>
      </w:r>
    </w:p>
    <w:p w14:paraId="50C55882" w14:textId="77777777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а) для регистрации, формирования по вагонам (колоннам) и отправки каждой 1000 чел., рассредоточиваемых и эвакуируемых с СЭП, потребуется 1-1,5 часа;</w:t>
      </w:r>
    </w:p>
    <w:p w14:paraId="3DE145DF" w14:textId="77777777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б) для подготовки СЭП– оформление помещений, инструктаж переменного состава и проведение регистрации рассредоточиваемых и эвакуируемых потребуется 20-30 мин.</w:t>
      </w:r>
    </w:p>
    <w:p w14:paraId="06426344" w14:textId="144E3D7C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Каждому СЭП присваивается порядковый номер, и к нему приписываются граждане, предприятия, организации и учреждения.</w:t>
      </w:r>
    </w:p>
    <w:p w14:paraId="3BE6E6B8" w14:textId="4E46FC6A" w:rsidR="00D9622B" w:rsidRDefault="00B0648F" w:rsidP="001D6497">
      <w:pPr>
        <w:tabs>
          <w:tab w:val="left" w:pos="9355"/>
        </w:tabs>
        <w:ind w:firstLine="709"/>
        <w:jc w:val="both"/>
        <w:rPr>
          <w:sz w:val="28"/>
        </w:rPr>
      </w:pPr>
      <w:r>
        <w:rPr>
          <w:sz w:val="28"/>
        </w:rPr>
        <w:t xml:space="preserve">На каждом СЭП создается администрация. Её состав должен обеспечить своевременный учет (регистрацию) прибывающего населения, формирование и отправку колонн на пункты посадки населения на транспорт, или маршруты движения пеших колонн, оказание медицинской помощи, нуждающимся в ней, поддержание общественного порядка на СЭП и выполнение других задач, связанных с проведением </w:t>
      </w:r>
      <w:proofErr w:type="spellStart"/>
      <w:r>
        <w:rPr>
          <w:sz w:val="28"/>
        </w:rPr>
        <w:t>эвакомероприятий</w:t>
      </w:r>
      <w:proofErr w:type="spellEnd"/>
      <w:r>
        <w:rPr>
          <w:sz w:val="28"/>
        </w:rPr>
        <w:t>.</w:t>
      </w:r>
    </w:p>
    <w:p w14:paraId="242DF178" w14:textId="0F2716B2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Администрация СЭП состоит из постоянного и переменного состава.</w:t>
      </w:r>
    </w:p>
    <w:p w14:paraId="11954D28" w14:textId="77777777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Численность постоянного состава каждого СЭП определяется нормативными правовыми актами Администрации МО «</w:t>
      </w:r>
      <w:proofErr w:type="spellStart"/>
      <w:r>
        <w:rPr>
          <w:sz w:val="28"/>
        </w:rPr>
        <w:t>Красюковское</w:t>
      </w:r>
      <w:proofErr w:type="spellEnd"/>
      <w:r>
        <w:rPr>
          <w:sz w:val="28"/>
        </w:rPr>
        <w:t xml:space="preserve"> сельское поселение» с учетом объема предстоящей работы. </w:t>
      </w:r>
    </w:p>
    <w:p w14:paraId="27BDB2BA" w14:textId="543A159B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Укомплектование СЭП постоянным составом возлагается на одно из предприятий или учреждений (не зависимо от форм собственности) решением руководителя предприятия, учреждения.</w:t>
      </w:r>
    </w:p>
    <w:p w14:paraId="337E5014" w14:textId="01DF31DC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Это предприятие, учреждение является ГОЛОВНОЙ ОРГАНИЗАЦИЕЙ сборного эвакопункта. На руководителя предприятия, учреждения головной организации, возлагается ответственность за своевременное и качественное укомплектование СЭП постоянным составом.</w:t>
      </w:r>
    </w:p>
    <w:p w14:paraId="0FD2E630" w14:textId="4F95EDCC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Постоянный состав выделяется на весь период работы СЭП.</w:t>
      </w:r>
    </w:p>
    <w:p w14:paraId="28D56787" w14:textId="45D08FE3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Переменный состав (регистраторы, старшие вагонов) выделяются от приписанных к СЭП предприятий и организаций на период регистрации рассредоточиваемых и эвакуируемых предприятий и организаций.</w:t>
      </w:r>
    </w:p>
    <w:p w14:paraId="1DF16057" w14:textId="0F5901C7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Регистраторы выделяются из расчета 1 человек на 150-200 рассредоточиваемых и эвакуируемых (регистрируемых), а старшие вагонов - по числу вагонов в поезде.</w:t>
      </w:r>
    </w:p>
    <w:p w14:paraId="5009A938" w14:textId="4AC5B391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Ответственность за своевременное выделение и подготовку переменного состава СЭП от данного предприятия или организации, приписанного к СЭП, возлагается на руководителя данного предприятия или организации.</w:t>
      </w:r>
    </w:p>
    <w:p w14:paraId="1DADAB5A" w14:textId="0DBC928C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С целью создания условий организованного проведения эвакуационных мероприятий планируется, и осуществляются мероприятия по следующим видам обеспечения:</w:t>
      </w:r>
    </w:p>
    <w:p w14:paraId="2A9365A7" w14:textId="77777777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- транспортному,</w:t>
      </w:r>
    </w:p>
    <w:p w14:paraId="73AF75DB" w14:textId="77777777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 xml:space="preserve">- медицинскому,   </w:t>
      </w:r>
    </w:p>
    <w:p w14:paraId="2D49499F" w14:textId="77777777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- охране общественного порядка и обеспечения безопасности дорожного движения,</w:t>
      </w:r>
    </w:p>
    <w:p w14:paraId="6F9A245D" w14:textId="77777777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 xml:space="preserve">- инженерному,  </w:t>
      </w:r>
    </w:p>
    <w:p w14:paraId="0771E831" w14:textId="77777777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 xml:space="preserve">- материально – техническому, </w:t>
      </w:r>
    </w:p>
    <w:p w14:paraId="37E56290" w14:textId="6D29BAB4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- связи и оповещения, разведке.</w:t>
      </w:r>
    </w:p>
    <w:p w14:paraId="74EC6A06" w14:textId="77777777" w:rsidR="008B21EB" w:rsidRDefault="008B21EB" w:rsidP="001D6497">
      <w:pPr>
        <w:ind w:firstLine="709"/>
        <w:jc w:val="both"/>
        <w:rPr>
          <w:sz w:val="28"/>
        </w:rPr>
      </w:pPr>
    </w:p>
    <w:p w14:paraId="76030214" w14:textId="019C091E" w:rsidR="00D9622B" w:rsidRPr="00924A69" w:rsidRDefault="00B0648F" w:rsidP="00924A69">
      <w:pPr>
        <w:pStyle w:val="ae"/>
        <w:numPr>
          <w:ilvl w:val="0"/>
          <w:numId w:val="1"/>
        </w:numPr>
        <w:jc w:val="both"/>
        <w:rPr>
          <w:b/>
          <w:sz w:val="28"/>
        </w:rPr>
      </w:pPr>
      <w:r w:rsidRPr="00924A69">
        <w:rPr>
          <w:b/>
          <w:sz w:val="28"/>
        </w:rPr>
        <w:t>ОРГАНИЗАЦИОННАЯ СТРУКТУРА СЭП</w:t>
      </w:r>
    </w:p>
    <w:p w14:paraId="705ED847" w14:textId="77777777" w:rsidR="00924A69" w:rsidRPr="00924A69" w:rsidRDefault="00924A69" w:rsidP="00924A69">
      <w:pPr>
        <w:pStyle w:val="ae"/>
        <w:jc w:val="both"/>
        <w:rPr>
          <w:b/>
          <w:sz w:val="28"/>
        </w:rPr>
      </w:pPr>
    </w:p>
    <w:p w14:paraId="6C73BC50" w14:textId="215352CC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Каждый СЭП возглавляется руководством, в которое входят: начальник СЭП и его заместитель.</w:t>
      </w:r>
    </w:p>
    <w:p w14:paraId="2F0C3D6D" w14:textId="5906FF2B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Руководство СЭП утверждается персонально нормативными правовыми актами Администрации МО «</w:t>
      </w:r>
      <w:proofErr w:type="spellStart"/>
      <w:r>
        <w:rPr>
          <w:sz w:val="28"/>
        </w:rPr>
        <w:t>Красюковское</w:t>
      </w:r>
      <w:proofErr w:type="spellEnd"/>
      <w:r>
        <w:rPr>
          <w:sz w:val="28"/>
        </w:rPr>
        <w:t xml:space="preserve"> сельское поселение».</w:t>
      </w:r>
    </w:p>
    <w:p w14:paraId="039D5BE3" w14:textId="2324E236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 xml:space="preserve"> Начальник СЭП подбирается из числа руководящих работников предприятия и организации, от которой создан СЭП.</w:t>
      </w:r>
    </w:p>
    <w:p w14:paraId="46DACC69" w14:textId="77777777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Руководству СЭП подчиняется стол справок, группы регистрации и учета комплектования, отправки и обеспечения.</w:t>
      </w:r>
    </w:p>
    <w:p w14:paraId="52E0B3C8" w14:textId="7C26B2F1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Стол справок – предназначается для обеспечения прибывающего на СЭП населения необходимыми сведениями о порядке прохождения регистрации и отправки в загородную зону. Стол справок размещается вблизи входа в здание помещения СЭП.</w:t>
      </w:r>
    </w:p>
    <w:p w14:paraId="115DDF1E" w14:textId="3C2348FC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Группа регистрации и учета – создается для проведения регистрации рассредоточиваемого и эвакуируемого населения, приписанных к СЭП, и ведения количественного учета населения, прошедшего регистрацию.</w:t>
      </w:r>
    </w:p>
    <w:p w14:paraId="5945451C" w14:textId="06C9A394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Группа состоит из постоянного и переменного состава.</w:t>
      </w:r>
    </w:p>
    <w:p w14:paraId="51791A63" w14:textId="0095098F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Постоянный состав – организует работу в период регистрации, а также ведет учет прошедшего регистрацию населения по каждому отправлению и суммарно нарастающим итогом от первого до последнего отправления с СЭП.</w:t>
      </w:r>
    </w:p>
    <w:p w14:paraId="2DF6324A" w14:textId="219C3788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 xml:space="preserve">Переменный состав, выделяемый с предприятий, работает под руководством постоянного состава, ведет регистрацию и количественный учет </w:t>
      </w:r>
      <w:r>
        <w:rPr>
          <w:sz w:val="28"/>
        </w:rPr>
        <w:lastRenderedPageBreak/>
        <w:t>прошедших регистрацию рассредоточиваемого и эвакуируемого населения своего предприятия.</w:t>
      </w:r>
    </w:p>
    <w:p w14:paraId="58F4110E" w14:textId="24E52F4E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Суммарные данные о количестве прошедших регистрацию по каждому отправлению старший группы переменного состава представляет начальнику группы регистрации и учета.</w:t>
      </w:r>
    </w:p>
    <w:p w14:paraId="263F2D90" w14:textId="4FB7D737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Старшие вагонов группы переменного состава привлекаются, кроме того, для оказания помощи группе комплектования и отправки в размещении прошедших регистрацию рассредоточиваемых и эвакуируемых в помещениях для ожидания и в формировании колонн для движения на станцию (пункт) посадки.</w:t>
      </w:r>
    </w:p>
    <w:p w14:paraId="60C3C13B" w14:textId="50142440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Группа комплектования и отправки – создается для организации временного размещения (ожидания) рассредоточиваемых и эвакуируемых после регистрации до отправки на пункт посадки или маршрут пешей эвакуации, комплектования и сопровождения людских колонн от СЭП до пункта посадки.</w:t>
      </w:r>
    </w:p>
    <w:p w14:paraId="50D8DF0E" w14:textId="5A5CFB55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Для сопровождения колонн от СЭП до пункта посадки людей на транспорт в состав группы включаются сопровождающие, хорошо знающие маршрут движения и расположение мест посадки.</w:t>
      </w:r>
    </w:p>
    <w:p w14:paraId="2AF20822" w14:textId="77777777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 xml:space="preserve">  Количество сопровождающих определяется с учетом характеристики маршрута, интенсивности отправления поездов, автоколонн с обслуживаемого СЭП пункта посадки и его удаления от СЭП.</w:t>
      </w:r>
    </w:p>
    <w:p w14:paraId="222ED758" w14:textId="6A40A255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 xml:space="preserve">  Группа обеспечения – создается для обеспечения работы СЭП и создания минимально необходимых условий для рассредоточиваемого и эвакуируемого населения в период нахождения их на СЭП.</w:t>
      </w:r>
    </w:p>
    <w:p w14:paraId="7A082062" w14:textId="3C22CEA3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 xml:space="preserve">  В составе группы:</w:t>
      </w:r>
    </w:p>
    <w:p w14:paraId="24CF5281" w14:textId="77777777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- медицинский пункт;</w:t>
      </w:r>
    </w:p>
    <w:p w14:paraId="409CDEED" w14:textId="77777777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- комната матери и ребенка;</w:t>
      </w:r>
    </w:p>
    <w:p w14:paraId="5D210F8D" w14:textId="77777777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- группа охраны общественного порядка;</w:t>
      </w:r>
    </w:p>
    <w:p w14:paraId="585E6BD0" w14:textId="1E5E0621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- комендант СЭП.</w:t>
      </w:r>
    </w:p>
    <w:p w14:paraId="395AF15D" w14:textId="77777777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 xml:space="preserve"> а) Медицинский пункт комплектуется личным составом медицинской службы или медперсоналом предприятий или организаций при наличии в их составе медицинских учреждений.</w:t>
      </w:r>
    </w:p>
    <w:p w14:paraId="70EA5EB7" w14:textId="77777777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 xml:space="preserve">  Состав медпункта должен обеспечить оказание медицинской помощи нуждающимся в ней из числа проходящих регистрацию на СЭП, а также проведение профилактической и противоэпидемиологической работы среди рассредоточиваемых. </w:t>
      </w:r>
    </w:p>
    <w:p w14:paraId="6A407BD4" w14:textId="77777777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 xml:space="preserve">  Для перевозки больных медпункту выделяется санитарный транспорт (специальный или приспособленный для перевозки больных).</w:t>
      </w:r>
    </w:p>
    <w:p w14:paraId="46DB5CD7" w14:textId="1E08DED4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 xml:space="preserve"> Медпункт располагается, как правило, у входа в помещение СЭП. </w:t>
      </w:r>
    </w:p>
    <w:p w14:paraId="6885825D" w14:textId="4CA09821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 xml:space="preserve"> б) Комната матери и ребенка предназначается для размещения матерей с грудными и малолетними детьми с момента прибытия на СЭП до отправления на пункт посадки.</w:t>
      </w:r>
    </w:p>
    <w:p w14:paraId="64E716F4" w14:textId="77777777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 xml:space="preserve">  Помещения для комнаты матери и ребенка должны подбираться чистые, сухие, светлые, расположенные вблизи водоисточников и санузлов или имеющие их.</w:t>
      </w:r>
    </w:p>
    <w:p w14:paraId="1068816F" w14:textId="55593A37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 Для оказания помощи матерям в уходе за детьми выделяется обслуживающий персонал медработников или работников дошкольных учреждений.</w:t>
      </w:r>
    </w:p>
    <w:p w14:paraId="143A3D4B" w14:textId="77777777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 xml:space="preserve"> в) Группа охраны общественного порядка предназначается для обеспечения общественного порядка, как в здании, так и на непосредственно прилегающей территории.</w:t>
      </w:r>
    </w:p>
    <w:p w14:paraId="194E220B" w14:textId="5B1B2998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 xml:space="preserve"> При необходимости и с учетом обстановки решением начальника СЭП к охране общественного порядка могут привлекаться лица (мужчины) из числа находящихся на СЭП рассредоточиваемых и эвакуируемых.</w:t>
      </w:r>
    </w:p>
    <w:p w14:paraId="657CB186" w14:textId="77777777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г) Комендант СЭП назначается, как правило, из числа хозяйственных работников учреждения (организации), помещения которого занимает СЭП.</w:t>
      </w:r>
    </w:p>
    <w:p w14:paraId="7BB33DFD" w14:textId="3C178F59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 xml:space="preserve">  В помощь коменданту назначается электрик, сантехник, связист и другие специалисты с учетом особенностей работы СЭП и занимаемых помещений.</w:t>
      </w:r>
    </w:p>
    <w:p w14:paraId="6EE32F15" w14:textId="77777777" w:rsidR="008B21EB" w:rsidRDefault="008B21EB" w:rsidP="001D6497">
      <w:pPr>
        <w:ind w:firstLine="709"/>
        <w:jc w:val="both"/>
        <w:rPr>
          <w:sz w:val="28"/>
        </w:rPr>
      </w:pPr>
    </w:p>
    <w:p w14:paraId="265E0AB9" w14:textId="38FA77D5" w:rsidR="00D9622B" w:rsidRDefault="00B0648F" w:rsidP="00924A69">
      <w:pPr>
        <w:ind w:firstLine="709"/>
        <w:jc w:val="both"/>
        <w:rPr>
          <w:b/>
          <w:sz w:val="28"/>
        </w:rPr>
      </w:pPr>
      <w:r>
        <w:rPr>
          <w:b/>
          <w:sz w:val="28"/>
        </w:rPr>
        <w:t>3. ДОКУМЕНТАЦИЯ СЭП</w:t>
      </w:r>
      <w:r w:rsidR="00924A69">
        <w:rPr>
          <w:b/>
          <w:sz w:val="28"/>
        </w:rPr>
        <w:t>.</w:t>
      </w:r>
    </w:p>
    <w:p w14:paraId="7BD3F9D8" w14:textId="77777777" w:rsidR="00924A69" w:rsidRDefault="00924A69" w:rsidP="001D6497">
      <w:pPr>
        <w:ind w:firstLine="709"/>
        <w:jc w:val="both"/>
        <w:rPr>
          <w:b/>
          <w:sz w:val="28"/>
        </w:rPr>
      </w:pPr>
    </w:p>
    <w:p w14:paraId="00CE1FC5" w14:textId="77777777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 xml:space="preserve"> Основанием для разработки документации СЭП являются нормативные правовые акты Администрации МО ««</w:t>
      </w:r>
      <w:proofErr w:type="spellStart"/>
      <w:r>
        <w:rPr>
          <w:sz w:val="28"/>
        </w:rPr>
        <w:t>Красюковское</w:t>
      </w:r>
      <w:proofErr w:type="spellEnd"/>
      <w:r>
        <w:rPr>
          <w:sz w:val="28"/>
        </w:rPr>
        <w:t xml:space="preserve"> сельское поселение» об их создании.</w:t>
      </w:r>
    </w:p>
    <w:p w14:paraId="7EA583C2" w14:textId="2EB26B1D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 xml:space="preserve">Документация СЭП разрабатывается предприятием или организацией, за </w:t>
      </w:r>
      <w:proofErr w:type="gramStart"/>
      <w:r>
        <w:rPr>
          <w:sz w:val="28"/>
        </w:rPr>
        <w:t>которой  закреплен</w:t>
      </w:r>
      <w:proofErr w:type="gramEnd"/>
      <w:r>
        <w:rPr>
          <w:sz w:val="28"/>
        </w:rPr>
        <w:t xml:space="preserve"> СЭП, под руководством и при непосредственном участии эвакуационной комиссии МО ««</w:t>
      </w:r>
      <w:proofErr w:type="spellStart"/>
      <w:r>
        <w:rPr>
          <w:sz w:val="28"/>
        </w:rPr>
        <w:t>Красюковское</w:t>
      </w:r>
      <w:proofErr w:type="spellEnd"/>
      <w:r>
        <w:rPr>
          <w:sz w:val="28"/>
        </w:rPr>
        <w:t xml:space="preserve"> сельское поселение».</w:t>
      </w:r>
    </w:p>
    <w:p w14:paraId="2EBC965A" w14:textId="3296E72F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Документация выполняется в двух экземплярах, один из которых хранится в Администрации МО «</w:t>
      </w:r>
      <w:proofErr w:type="spellStart"/>
      <w:r>
        <w:rPr>
          <w:sz w:val="28"/>
        </w:rPr>
        <w:t>Красюковское</w:t>
      </w:r>
      <w:proofErr w:type="spellEnd"/>
      <w:r>
        <w:rPr>
          <w:sz w:val="28"/>
        </w:rPr>
        <w:t xml:space="preserve"> </w:t>
      </w:r>
      <w:proofErr w:type="gramStart"/>
      <w:r>
        <w:rPr>
          <w:sz w:val="28"/>
        </w:rPr>
        <w:t>сельское  поселение</w:t>
      </w:r>
      <w:proofErr w:type="gramEnd"/>
      <w:r>
        <w:rPr>
          <w:sz w:val="28"/>
        </w:rPr>
        <w:t>», а другой - на предприятии или организации, за которой  закреплен СЭП.</w:t>
      </w:r>
    </w:p>
    <w:p w14:paraId="13E0B6DE" w14:textId="138F4DB3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В документацию СЭП должны входить следующие документы:</w:t>
      </w:r>
    </w:p>
    <w:p w14:paraId="2ED410A8" w14:textId="77777777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1. Выписка из решения о создании СЭП.</w:t>
      </w:r>
    </w:p>
    <w:p w14:paraId="188FC4BE" w14:textId="7BA47D1A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2. Копия (выписка) приказа руководителя предприятия, организации с объявлением списочного состава СЭП.</w:t>
      </w:r>
    </w:p>
    <w:p w14:paraId="5E7B59FB" w14:textId="70604DAC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3. Ордер на право занятия здания (помещений) для развертывания СЭП.</w:t>
      </w:r>
    </w:p>
    <w:p w14:paraId="3D37CB6C" w14:textId="0E24E103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4. Организационная структура и распределение функциональных обязанностей постоянного состава СЭП.</w:t>
      </w:r>
    </w:p>
    <w:p w14:paraId="2083D4E3" w14:textId="7DCF3A72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5. Функциональные обязанности каждого должностного лица администрации СЭП.</w:t>
      </w:r>
    </w:p>
    <w:p w14:paraId="7C8ADC75" w14:textId="77777777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6. Схема (план) оповещения и сбора постоянного состава СЭП.</w:t>
      </w:r>
    </w:p>
    <w:p w14:paraId="76386618" w14:textId="77777777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7. График работы СЭП.</w:t>
      </w:r>
    </w:p>
    <w:p w14:paraId="6CB18EA4" w14:textId="120215DD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 xml:space="preserve">8. Схема связи с городской </w:t>
      </w:r>
      <w:proofErr w:type="spellStart"/>
      <w:r>
        <w:rPr>
          <w:sz w:val="28"/>
        </w:rPr>
        <w:t>эвакокомиссией</w:t>
      </w:r>
      <w:proofErr w:type="spellEnd"/>
      <w:r>
        <w:rPr>
          <w:sz w:val="28"/>
        </w:rPr>
        <w:t>, пунктами посадки, при которых создан СЭП.</w:t>
      </w:r>
    </w:p>
    <w:p w14:paraId="72BA2761" w14:textId="29106987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9. Схема здания (помещений), занимаемого СЭП, с указанием размещения его элементов, маршрута движения рассредоточиваемых и эвакуируемых,</w:t>
      </w:r>
      <w:r w:rsidR="008B21EB">
        <w:rPr>
          <w:sz w:val="28"/>
        </w:rPr>
        <w:t xml:space="preserve"> </w:t>
      </w:r>
      <w:r>
        <w:rPr>
          <w:sz w:val="28"/>
        </w:rPr>
        <w:t>а также места и порядка построения людских колонн для движения на пункт посадки или выхода на пеший маршрут.</w:t>
      </w:r>
    </w:p>
    <w:p w14:paraId="6A85B38A" w14:textId="77777777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10. Схема (расчет) размещения переменного состава в помещении для регистрации эвакуируемых и рассредоточиваемых.</w:t>
      </w:r>
    </w:p>
    <w:p w14:paraId="2645A65A" w14:textId="77777777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11. Расчет размещения рассредоточиваемых и эвакуируемых в помещениях для ожидания.</w:t>
      </w:r>
    </w:p>
    <w:p w14:paraId="590B8FC7" w14:textId="114D7EE2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 xml:space="preserve">12. Расчет выделения переменного </w:t>
      </w:r>
      <w:r w:rsidR="00822793">
        <w:rPr>
          <w:sz w:val="28"/>
        </w:rPr>
        <w:t>с</w:t>
      </w:r>
      <w:r>
        <w:rPr>
          <w:sz w:val="28"/>
        </w:rPr>
        <w:t>остава объектами, приписанными к СЭП.</w:t>
      </w:r>
    </w:p>
    <w:p w14:paraId="2B97B144" w14:textId="77777777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13. Схема (план) укрытия рассредоточиваемых.</w:t>
      </w:r>
    </w:p>
    <w:p w14:paraId="75784DB9" w14:textId="77777777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14. Список начальников эшелонов (колонн).</w:t>
      </w:r>
    </w:p>
    <w:p w14:paraId="234AB21D" w14:textId="77777777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15.Схемы, указки, таблички, нарукавные повязки, необходимые для обеспечения работы СЭП.</w:t>
      </w:r>
    </w:p>
    <w:p w14:paraId="039FB86A" w14:textId="77777777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16. Посадочные талоны.</w:t>
      </w:r>
    </w:p>
    <w:p w14:paraId="21725EA0" w14:textId="77777777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17. Учетная сетка (приложение № 3).</w:t>
      </w:r>
    </w:p>
    <w:p w14:paraId="3BA4E8BB" w14:textId="77777777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18. Схема маршрута и выписка из графика движения пеших колонн от СЭП к пункту посадки, согласованная со службой ООП.</w:t>
      </w:r>
    </w:p>
    <w:p w14:paraId="40812826" w14:textId="77777777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19. Схема пункта посадки.</w:t>
      </w:r>
    </w:p>
    <w:p w14:paraId="35EE07F5" w14:textId="77777777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20. График вывода людей из помещений для ожидания к месту построения.</w:t>
      </w:r>
    </w:p>
    <w:p w14:paraId="07B406CB" w14:textId="77777777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 xml:space="preserve">  С началом проведения </w:t>
      </w:r>
      <w:proofErr w:type="spellStart"/>
      <w:r>
        <w:rPr>
          <w:sz w:val="28"/>
        </w:rPr>
        <w:t>эвакомероприятий</w:t>
      </w:r>
      <w:proofErr w:type="spellEnd"/>
      <w:r>
        <w:rPr>
          <w:sz w:val="28"/>
        </w:rPr>
        <w:t xml:space="preserve"> старшие группы переменного состава должны иметь при себе списки рассредоточиваемого и эвакуируемого населения предприятия, организации, подлежащих регистрации на СЭП.</w:t>
      </w:r>
    </w:p>
    <w:p w14:paraId="2075437C" w14:textId="13AC205E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 xml:space="preserve"> Документация СЭП периодически корректируется. Корректировка производится одновременно с корректировкой или переработкой плана проведения </w:t>
      </w:r>
      <w:proofErr w:type="spellStart"/>
      <w:r>
        <w:rPr>
          <w:sz w:val="28"/>
        </w:rPr>
        <w:t>эвакомероприятий</w:t>
      </w:r>
      <w:proofErr w:type="spellEnd"/>
      <w:r>
        <w:rPr>
          <w:sz w:val="28"/>
        </w:rPr>
        <w:t xml:space="preserve"> в муниципальном образовании.</w:t>
      </w:r>
    </w:p>
    <w:p w14:paraId="4DAAA631" w14:textId="77777777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 xml:space="preserve"> Отдельные документы корректируются мере необходимости.</w:t>
      </w:r>
    </w:p>
    <w:p w14:paraId="26B67DD8" w14:textId="65096450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 xml:space="preserve"> Документация СЭП комплектуется по элемент (группам).</w:t>
      </w:r>
    </w:p>
    <w:p w14:paraId="345A4474" w14:textId="77777777" w:rsidR="00822793" w:rsidRDefault="00822793" w:rsidP="001D6497">
      <w:pPr>
        <w:ind w:firstLine="709"/>
        <w:jc w:val="both"/>
        <w:rPr>
          <w:sz w:val="28"/>
        </w:rPr>
      </w:pPr>
    </w:p>
    <w:p w14:paraId="42068B5B" w14:textId="0600E57E" w:rsidR="00D9622B" w:rsidRDefault="00B0648F" w:rsidP="001D6497">
      <w:pPr>
        <w:ind w:firstLine="709"/>
        <w:jc w:val="both"/>
        <w:rPr>
          <w:b/>
          <w:sz w:val="28"/>
        </w:rPr>
      </w:pPr>
      <w:r>
        <w:rPr>
          <w:b/>
          <w:sz w:val="28"/>
        </w:rPr>
        <w:t>4. МАТЕРИАЛЬНО-ТЕХНИЧЕСКОЕ ОБЕСПЕЧЕНИЕ СЭП.</w:t>
      </w:r>
    </w:p>
    <w:p w14:paraId="6B70D3F5" w14:textId="77777777" w:rsidR="00822793" w:rsidRDefault="00822793" w:rsidP="001D6497">
      <w:pPr>
        <w:ind w:firstLine="709"/>
        <w:jc w:val="both"/>
        <w:rPr>
          <w:b/>
          <w:sz w:val="28"/>
        </w:rPr>
      </w:pPr>
    </w:p>
    <w:p w14:paraId="101CEB44" w14:textId="77777777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 xml:space="preserve">  МТО СЭП –это заблаговременная подготовка материального и технического имущества для обеспечения работы администрации СЭП и создания минимально – необходимых условий размещения рассредоточиваемого и эвакуируемого населения в период его нахождения на эвакопункте.</w:t>
      </w:r>
    </w:p>
    <w:p w14:paraId="407A54F0" w14:textId="77777777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МТО должно способствовать бесперебойной и организационной работе СЭП и предусматривать:</w:t>
      </w:r>
    </w:p>
    <w:p w14:paraId="30194EBC" w14:textId="77777777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- обеспечение мебелью (столы, стулья)</w:t>
      </w:r>
    </w:p>
    <w:p w14:paraId="55EE4A14" w14:textId="4D627C0E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 xml:space="preserve">- обеспечение </w:t>
      </w:r>
      <w:r w:rsidR="008B21EB">
        <w:rPr>
          <w:sz w:val="28"/>
        </w:rPr>
        <w:t>с</w:t>
      </w:r>
      <w:r>
        <w:rPr>
          <w:sz w:val="28"/>
        </w:rPr>
        <w:t>редствами связи (телефоны ГТС, радиостанции, при их наличии, транспортные средства связи);</w:t>
      </w:r>
    </w:p>
    <w:p w14:paraId="319CBB8E" w14:textId="563E10FB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- обеспечение дублирующими источниками освещения (фонари, лампы, свечи);</w:t>
      </w:r>
    </w:p>
    <w:p w14:paraId="64D40BB4" w14:textId="77777777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- обеспечение резервными источниками питьевой воды (бачки, канистры и др.);</w:t>
      </w:r>
    </w:p>
    <w:p w14:paraId="35D1DF6B" w14:textId="77777777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- обеспечение средствами пожаротушения;</w:t>
      </w:r>
    </w:p>
    <w:p w14:paraId="4F74DC58" w14:textId="261E5C9B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- обеспечение светомаскировочными материалами;</w:t>
      </w:r>
    </w:p>
    <w:p w14:paraId="5135F8F4" w14:textId="75D35D9A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- обеспечение медицинским имуществом и транспортом;</w:t>
      </w:r>
    </w:p>
    <w:p w14:paraId="1E9C9271" w14:textId="77777777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- обеспечение инвентарем комнаты матери и ребенка (приборы для кипячения воды, места для подогрева или приготовления (детского питания);</w:t>
      </w:r>
    </w:p>
    <w:p w14:paraId="77AABECE" w14:textId="48BADF18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8B21EB">
        <w:rPr>
          <w:sz w:val="28"/>
          <w:highlight w:val="cyan"/>
        </w:rPr>
        <w:t>обеспечение схемами, табличками, указателями</w:t>
      </w:r>
      <w:r w:rsidR="008B21EB" w:rsidRPr="008B21EB">
        <w:rPr>
          <w:sz w:val="28"/>
          <w:highlight w:val="cyan"/>
        </w:rPr>
        <w:t xml:space="preserve"> </w:t>
      </w:r>
      <w:r w:rsidRPr="008B21EB">
        <w:rPr>
          <w:sz w:val="28"/>
          <w:highlight w:val="cyan"/>
        </w:rPr>
        <w:t>(приложение № 4).</w:t>
      </w:r>
    </w:p>
    <w:p w14:paraId="6C66E928" w14:textId="347C8A64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 Порядок МТО каждого СЭП определяется решением руководителя организации с учетом численности администрации СЭП, количества, характеристики рассредоточиваемых и эвакуируемых, одновременно прибывающих на СЭП, продолжительностью работы СЭП.</w:t>
      </w:r>
    </w:p>
    <w:p w14:paraId="430B9B57" w14:textId="5644D33C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 xml:space="preserve"> Ответственность за подготовку материально – технического имущества возлагается на администрацию организации, за исключением обеспечения медицинским имуществом, транспортом и обеспечения средствами связи, ответственность за которые возлагается на соответствующие службы МО «</w:t>
      </w:r>
      <w:proofErr w:type="spellStart"/>
      <w:r>
        <w:rPr>
          <w:sz w:val="28"/>
        </w:rPr>
        <w:t>Красюковское</w:t>
      </w:r>
      <w:proofErr w:type="spellEnd"/>
      <w:r>
        <w:rPr>
          <w:sz w:val="28"/>
        </w:rPr>
        <w:t xml:space="preserve"> сельское поселение».</w:t>
      </w:r>
    </w:p>
    <w:p w14:paraId="2F534388" w14:textId="61D914B5" w:rsidR="00D9622B" w:rsidRDefault="00B0648F" w:rsidP="001D6497">
      <w:pPr>
        <w:ind w:firstLine="709"/>
        <w:jc w:val="both"/>
        <w:rPr>
          <w:sz w:val="28"/>
        </w:rPr>
      </w:pPr>
      <w:r>
        <w:rPr>
          <w:sz w:val="28"/>
        </w:rPr>
        <w:t>При определении порядка МТО СЭП должны быть полностью использованы возможности учреждения (организации), представляющей помещения СЭП.</w:t>
      </w:r>
    </w:p>
    <w:p w14:paraId="2852739A" w14:textId="77777777" w:rsidR="00D9622B" w:rsidRDefault="00D9622B" w:rsidP="001D6497">
      <w:pPr>
        <w:ind w:firstLine="709"/>
        <w:jc w:val="both"/>
        <w:rPr>
          <w:sz w:val="28"/>
        </w:rPr>
      </w:pPr>
    </w:p>
    <w:p w14:paraId="7E29A173" w14:textId="77777777" w:rsidR="00D9622B" w:rsidRDefault="00D9622B" w:rsidP="001D6497">
      <w:pPr>
        <w:ind w:firstLine="709"/>
        <w:jc w:val="both"/>
        <w:rPr>
          <w:sz w:val="28"/>
        </w:rPr>
      </w:pPr>
    </w:p>
    <w:p w14:paraId="1E23B60F" w14:textId="77777777" w:rsidR="00D9622B" w:rsidRDefault="00B0648F" w:rsidP="008B21EB">
      <w:pPr>
        <w:spacing w:after="150"/>
        <w:jc w:val="both"/>
      </w:pPr>
      <w:r>
        <w:rPr>
          <w:sz w:val="28"/>
        </w:rPr>
        <w:t>Ведущий специалист по делопроизводству</w:t>
      </w:r>
    </w:p>
    <w:p w14:paraId="5B0C2BE6" w14:textId="0034CE82" w:rsidR="00D9622B" w:rsidRDefault="008B21EB" w:rsidP="008B21EB">
      <w:pPr>
        <w:spacing w:after="150"/>
        <w:jc w:val="both"/>
      </w:pPr>
      <w:r>
        <w:rPr>
          <w:sz w:val="28"/>
        </w:rPr>
        <w:t xml:space="preserve">и </w:t>
      </w:r>
      <w:r w:rsidR="00B0648F">
        <w:rPr>
          <w:sz w:val="28"/>
        </w:rPr>
        <w:t>архивной работе                                                                             Л.О.Тарасова</w:t>
      </w:r>
    </w:p>
    <w:p w14:paraId="7CFCF735" w14:textId="77777777" w:rsidR="00D9622B" w:rsidRDefault="00D9622B">
      <w:pPr>
        <w:pStyle w:val="2"/>
        <w:rPr>
          <w:rFonts w:ascii="Times New Roman" w:hAnsi="Times New Roman"/>
          <w:b w:val="0"/>
        </w:rPr>
      </w:pPr>
    </w:p>
    <w:p w14:paraId="0FA4B899" w14:textId="29689378" w:rsidR="00D9622B" w:rsidRDefault="00D9622B">
      <w:pPr>
        <w:pStyle w:val="2"/>
        <w:jc w:val="right"/>
        <w:rPr>
          <w:rFonts w:ascii="Times New Roman" w:hAnsi="Times New Roman"/>
          <w:b w:val="0"/>
        </w:rPr>
      </w:pPr>
    </w:p>
    <w:p w14:paraId="2BEE20F0" w14:textId="69724F75" w:rsidR="008B21EB" w:rsidRDefault="008B21EB" w:rsidP="008B21EB"/>
    <w:p w14:paraId="615F2527" w14:textId="1A21275B" w:rsidR="008B21EB" w:rsidRDefault="008B21EB" w:rsidP="008B21EB"/>
    <w:p w14:paraId="04EF8DE7" w14:textId="7523811A" w:rsidR="008B21EB" w:rsidRDefault="008B21EB" w:rsidP="008B21EB"/>
    <w:p w14:paraId="6E1CA666" w14:textId="5C287CE1" w:rsidR="008B21EB" w:rsidRDefault="008B21EB" w:rsidP="008B21EB"/>
    <w:p w14:paraId="184BBE40" w14:textId="2CCE500E" w:rsidR="008B21EB" w:rsidRDefault="008B21EB" w:rsidP="008B21EB"/>
    <w:p w14:paraId="01E1E269" w14:textId="51B787E5" w:rsidR="008B21EB" w:rsidRDefault="008B21EB" w:rsidP="008B21EB"/>
    <w:p w14:paraId="08E54D6A" w14:textId="5FD7913B" w:rsidR="008B21EB" w:rsidRDefault="008B21EB" w:rsidP="008B21EB"/>
    <w:p w14:paraId="6BEB6756" w14:textId="40E84574" w:rsidR="008B21EB" w:rsidRDefault="008B21EB" w:rsidP="008B21EB"/>
    <w:p w14:paraId="29BD4CAE" w14:textId="5E338B5F" w:rsidR="008B21EB" w:rsidRDefault="008B21EB" w:rsidP="008B21EB"/>
    <w:p w14:paraId="7A76A562" w14:textId="34B393B1" w:rsidR="008B21EB" w:rsidRDefault="008B21EB" w:rsidP="008B21EB"/>
    <w:p w14:paraId="6835C723" w14:textId="722581BF" w:rsidR="008B21EB" w:rsidRDefault="008B21EB" w:rsidP="008B21EB"/>
    <w:p w14:paraId="23EF7C24" w14:textId="357A3F61" w:rsidR="008B21EB" w:rsidRDefault="008B21EB" w:rsidP="008B21EB"/>
    <w:p w14:paraId="2DDE3EF6" w14:textId="42222B39" w:rsidR="008B21EB" w:rsidRDefault="008B21EB" w:rsidP="008B21EB"/>
    <w:p w14:paraId="33E10AF7" w14:textId="5B6E76BA" w:rsidR="008B21EB" w:rsidRDefault="008B21EB" w:rsidP="008B21EB"/>
    <w:p w14:paraId="37CDA4F9" w14:textId="673EB168" w:rsidR="008B21EB" w:rsidRDefault="008B21EB" w:rsidP="008B21EB"/>
    <w:p w14:paraId="6B28D186" w14:textId="17FAED5B" w:rsidR="008B21EB" w:rsidRDefault="008B21EB" w:rsidP="008B21EB"/>
    <w:p w14:paraId="10707049" w14:textId="44906B26" w:rsidR="008B21EB" w:rsidRDefault="008B21EB" w:rsidP="008B21EB"/>
    <w:p w14:paraId="736B6758" w14:textId="7A68934D" w:rsidR="008B21EB" w:rsidRDefault="008B21EB" w:rsidP="008B21EB"/>
    <w:p w14:paraId="18E7E663" w14:textId="137E2FB8" w:rsidR="008B21EB" w:rsidRDefault="008B21EB" w:rsidP="008B21EB"/>
    <w:p w14:paraId="6AF971D2" w14:textId="7E90662B" w:rsidR="008B21EB" w:rsidRDefault="008B21EB" w:rsidP="008B21EB"/>
    <w:p w14:paraId="04AC7A95" w14:textId="67E75C73" w:rsidR="008B21EB" w:rsidRDefault="008B21EB" w:rsidP="008B21EB"/>
    <w:p w14:paraId="31D29C11" w14:textId="77BA0E6A" w:rsidR="008B21EB" w:rsidRDefault="008B21EB" w:rsidP="008B21EB"/>
    <w:p w14:paraId="37C7FB55" w14:textId="0E01CB6A" w:rsidR="008B21EB" w:rsidRDefault="008B21EB" w:rsidP="008B21EB"/>
    <w:p w14:paraId="75E56BAF" w14:textId="7D611208" w:rsidR="008B21EB" w:rsidRDefault="008B21EB" w:rsidP="008B21EB"/>
    <w:p w14:paraId="0FFDA7AF" w14:textId="111691E9" w:rsidR="008B21EB" w:rsidRDefault="008B21EB" w:rsidP="008B21EB"/>
    <w:p w14:paraId="29E84700" w14:textId="4EF89D0C" w:rsidR="008B21EB" w:rsidRDefault="008B21EB" w:rsidP="008B21EB"/>
    <w:p w14:paraId="32ADAB3A" w14:textId="4B8EB00E" w:rsidR="008B21EB" w:rsidRDefault="008B21EB" w:rsidP="008B21EB"/>
    <w:p w14:paraId="3C04D6B6" w14:textId="20ADE4DA" w:rsidR="008B21EB" w:rsidRDefault="008B21EB" w:rsidP="008B21EB"/>
    <w:p w14:paraId="4A3145C7" w14:textId="5F4EC12D" w:rsidR="008B21EB" w:rsidRDefault="008B21EB" w:rsidP="008B21EB"/>
    <w:p w14:paraId="6E4F37E5" w14:textId="77777777" w:rsidR="00D9622B" w:rsidRDefault="00B0648F">
      <w:pPr>
        <w:pStyle w:val="2"/>
        <w:jc w:val="righ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lastRenderedPageBreak/>
        <w:t>Приложение № 2</w:t>
      </w:r>
    </w:p>
    <w:p w14:paraId="70202C9F" w14:textId="14E0CF93" w:rsidR="00D9622B" w:rsidRDefault="00B0648F">
      <w:pPr>
        <w:jc w:val="right"/>
        <w:rPr>
          <w:sz w:val="28"/>
        </w:rPr>
      </w:pPr>
      <w:r>
        <w:rPr>
          <w:sz w:val="28"/>
        </w:rPr>
        <w:t>к постановлению Администрации</w:t>
      </w:r>
    </w:p>
    <w:p w14:paraId="1D5CC746" w14:textId="065A7E4B" w:rsidR="00D9622B" w:rsidRDefault="00B0648F">
      <w:pPr>
        <w:jc w:val="right"/>
        <w:rPr>
          <w:sz w:val="28"/>
        </w:rPr>
      </w:pPr>
      <w:r>
        <w:rPr>
          <w:sz w:val="28"/>
        </w:rPr>
        <w:t xml:space="preserve"> МО «</w:t>
      </w:r>
      <w:proofErr w:type="spellStart"/>
      <w:r>
        <w:rPr>
          <w:sz w:val="28"/>
        </w:rPr>
        <w:t>Красюковское</w:t>
      </w:r>
      <w:proofErr w:type="spellEnd"/>
      <w:r>
        <w:rPr>
          <w:sz w:val="28"/>
        </w:rPr>
        <w:t xml:space="preserve"> сельское поселение» </w:t>
      </w:r>
    </w:p>
    <w:p w14:paraId="0B55977C" w14:textId="77777777" w:rsidR="00D9622B" w:rsidRDefault="00B0648F">
      <w:pPr>
        <w:jc w:val="right"/>
        <w:rPr>
          <w:color w:val="FB290D"/>
          <w:sz w:val="28"/>
        </w:rPr>
      </w:pPr>
      <w:r>
        <w:rPr>
          <w:color w:val="FB290D"/>
          <w:sz w:val="28"/>
        </w:rPr>
        <w:t>№ 00 от 00.09.2025</w:t>
      </w:r>
    </w:p>
    <w:p w14:paraId="1CB27C62" w14:textId="77777777" w:rsidR="00BC1749" w:rsidRDefault="00BC1749">
      <w:pPr>
        <w:spacing w:after="200"/>
        <w:jc w:val="center"/>
        <w:rPr>
          <w:sz w:val="28"/>
        </w:rPr>
      </w:pPr>
    </w:p>
    <w:p w14:paraId="38CA7140" w14:textId="77777777" w:rsidR="00CA1622" w:rsidRDefault="00B0648F" w:rsidP="00CA1622">
      <w:pPr>
        <w:jc w:val="center"/>
        <w:rPr>
          <w:sz w:val="28"/>
        </w:rPr>
      </w:pPr>
      <w:r>
        <w:rPr>
          <w:sz w:val="28"/>
        </w:rPr>
        <w:t>ПЕРЕЧЕНЬ</w:t>
      </w:r>
    </w:p>
    <w:p w14:paraId="57BD55CB" w14:textId="01BFDE93" w:rsidR="00D9622B" w:rsidRDefault="00B0648F" w:rsidP="00CA1622">
      <w:pPr>
        <w:jc w:val="center"/>
        <w:rPr>
          <w:sz w:val="28"/>
        </w:rPr>
      </w:pPr>
      <w:r>
        <w:rPr>
          <w:spacing w:val="-1"/>
          <w:sz w:val="28"/>
        </w:rPr>
        <w:t>приемных эвакуационных пунктов на территории</w:t>
      </w:r>
    </w:p>
    <w:p w14:paraId="159131D4" w14:textId="77777777" w:rsidR="00D9622B" w:rsidRDefault="00B0648F" w:rsidP="00CA1622">
      <w:pPr>
        <w:jc w:val="center"/>
        <w:rPr>
          <w:sz w:val="28"/>
        </w:rPr>
      </w:pPr>
      <w:proofErr w:type="spellStart"/>
      <w:r>
        <w:rPr>
          <w:sz w:val="28"/>
        </w:rPr>
        <w:t>Краюсковского</w:t>
      </w:r>
      <w:proofErr w:type="spellEnd"/>
      <w:r>
        <w:rPr>
          <w:sz w:val="28"/>
        </w:rPr>
        <w:t xml:space="preserve"> сельского поселения</w:t>
      </w:r>
    </w:p>
    <w:p w14:paraId="7E3146C3" w14:textId="77777777" w:rsidR="00D9622B" w:rsidRDefault="00D9622B">
      <w:pPr>
        <w:jc w:val="right"/>
        <w:rPr>
          <w:color w:val="FB290D"/>
          <w:sz w:val="28"/>
        </w:rPr>
      </w:pPr>
    </w:p>
    <w:tbl>
      <w:tblPr>
        <w:tblW w:w="99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4551"/>
        <w:gridCol w:w="2536"/>
        <w:gridCol w:w="2035"/>
      </w:tblGrid>
      <w:tr w:rsidR="00D9622B" w14:paraId="207621D3" w14:textId="77777777" w:rsidTr="00CA1622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12B04" w14:textId="77777777" w:rsidR="00D9622B" w:rsidRPr="00CA1622" w:rsidRDefault="00B0648F">
            <w:pPr>
              <w:jc w:val="both"/>
              <w:rPr>
                <w:sz w:val="26"/>
                <w:szCs w:val="26"/>
              </w:rPr>
            </w:pPr>
            <w:r w:rsidRPr="00CA1622">
              <w:rPr>
                <w:sz w:val="26"/>
                <w:szCs w:val="26"/>
              </w:rPr>
              <w:t>№ СЭП</w:t>
            </w:r>
          </w:p>
        </w:tc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C3A61" w14:textId="77777777" w:rsidR="00D9622B" w:rsidRPr="00CA1622" w:rsidRDefault="00B0648F">
            <w:pPr>
              <w:jc w:val="center"/>
              <w:rPr>
                <w:sz w:val="26"/>
                <w:szCs w:val="26"/>
              </w:rPr>
            </w:pPr>
            <w:r w:rsidRPr="00CA1622">
              <w:rPr>
                <w:sz w:val="26"/>
                <w:szCs w:val="26"/>
              </w:rPr>
              <w:t>Населенный пункт, адрес сбора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873E2" w14:textId="77777777" w:rsidR="00D9622B" w:rsidRPr="00CA1622" w:rsidRDefault="00B0648F">
            <w:pPr>
              <w:ind w:left="-108" w:right="-108"/>
              <w:jc w:val="both"/>
              <w:rPr>
                <w:sz w:val="26"/>
                <w:szCs w:val="26"/>
              </w:rPr>
            </w:pPr>
            <w:r w:rsidRPr="00CA1622">
              <w:rPr>
                <w:sz w:val="26"/>
                <w:szCs w:val="26"/>
              </w:rPr>
              <w:t xml:space="preserve">Название организаций, которые развертывают   СЭП 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25401" w14:textId="77777777" w:rsidR="00D9622B" w:rsidRPr="00CA1622" w:rsidRDefault="00B0648F">
            <w:pPr>
              <w:jc w:val="both"/>
              <w:rPr>
                <w:sz w:val="26"/>
                <w:szCs w:val="26"/>
              </w:rPr>
            </w:pPr>
            <w:r w:rsidRPr="00CA1622">
              <w:rPr>
                <w:sz w:val="26"/>
                <w:szCs w:val="26"/>
              </w:rPr>
              <w:t>Назначение СЭП</w:t>
            </w:r>
          </w:p>
          <w:p w14:paraId="191D9F54" w14:textId="77777777" w:rsidR="00D9622B" w:rsidRPr="00CA1622" w:rsidRDefault="00B0648F">
            <w:pPr>
              <w:jc w:val="both"/>
              <w:rPr>
                <w:b/>
                <w:sz w:val="26"/>
                <w:szCs w:val="26"/>
              </w:rPr>
            </w:pPr>
            <w:r w:rsidRPr="00CA1622">
              <w:rPr>
                <w:sz w:val="26"/>
                <w:szCs w:val="26"/>
              </w:rPr>
              <w:t>Пункты посадки</w:t>
            </w:r>
          </w:p>
        </w:tc>
      </w:tr>
      <w:tr w:rsidR="00D9622B" w14:paraId="66A84904" w14:textId="77777777" w:rsidTr="00CA1622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C59FD" w14:textId="77777777" w:rsidR="00D9622B" w:rsidRPr="00CA1622" w:rsidRDefault="00B0648F">
            <w:pPr>
              <w:jc w:val="center"/>
              <w:rPr>
                <w:sz w:val="26"/>
                <w:szCs w:val="26"/>
              </w:rPr>
            </w:pPr>
            <w:r w:rsidRPr="00CA1622">
              <w:rPr>
                <w:sz w:val="26"/>
                <w:szCs w:val="26"/>
              </w:rPr>
              <w:t>1.</w:t>
            </w:r>
          </w:p>
        </w:tc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543E8" w14:textId="77777777" w:rsidR="00D9622B" w:rsidRPr="00CA1622" w:rsidRDefault="00B0648F">
            <w:pPr>
              <w:rPr>
                <w:sz w:val="26"/>
                <w:szCs w:val="26"/>
              </w:rPr>
            </w:pPr>
            <w:r w:rsidRPr="00CA1622">
              <w:rPr>
                <w:sz w:val="26"/>
                <w:szCs w:val="26"/>
              </w:rPr>
              <w:t xml:space="preserve">сл. Красюковская 1 район, </w:t>
            </w:r>
          </w:p>
          <w:p w14:paraId="64DB0501" w14:textId="77777777" w:rsidR="00D9622B" w:rsidRPr="00CA1622" w:rsidRDefault="00B0648F">
            <w:pPr>
              <w:rPr>
                <w:sz w:val="26"/>
                <w:szCs w:val="26"/>
              </w:rPr>
            </w:pPr>
            <w:r w:rsidRPr="00CA1622">
              <w:rPr>
                <w:sz w:val="26"/>
                <w:szCs w:val="26"/>
              </w:rPr>
              <w:t>ул. Советская 169 В</w:t>
            </w:r>
          </w:p>
          <w:p w14:paraId="415BDC84" w14:textId="77777777" w:rsidR="00D9622B" w:rsidRPr="00CA1622" w:rsidRDefault="00B0648F">
            <w:pPr>
              <w:rPr>
                <w:sz w:val="26"/>
                <w:szCs w:val="26"/>
              </w:rPr>
            </w:pPr>
            <w:r w:rsidRPr="00CA1622">
              <w:rPr>
                <w:sz w:val="26"/>
                <w:szCs w:val="26"/>
              </w:rPr>
              <w:t>(здание МДОУ-24)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79608" w14:textId="77777777" w:rsidR="00D9622B" w:rsidRPr="00CA1622" w:rsidRDefault="00B0648F">
            <w:pPr>
              <w:rPr>
                <w:sz w:val="26"/>
                <w:szCs w:val="26"/>
              </w:rPr>
            </w:pPr>
            <w:proofErr w:type="spellStart"/>
            <w:proofErr w:type="gramStart"/>
            <w:r w:rsidRPr="00CA1622">
              <w:rPr>
                <w:sz w:val="26"/>
                <w:szCs w:val="26"/>
              </w:rPr>
              <w:t>сл.Красюковская</w:t>
            </w:r>
            <w:proofErr w:type="spellEnd"/>
            <w:r w:rsidRPr="00CA1622">
              <w:rPr>
                <w:sz w:val="26"/>
                <w:szCs w:val="26"/>
              </w:rPr>
              <w:t xml:space="preserve"> ,</w:t>
            </w:r>
            <w:proofErr w:type="gramEnd"/>
            <w:r w:rsidRPr="00CA1622">
              <w:rPr>
                <w:sz w:val="26"/>
                <w:szCs w:val="26"/>
              </w:rPr>
              <w:t xml:space="preserve"> </w:t>
            </w:r>
            <w:proofErr w:type="spellStart"/>
            <w:r w:rsidRPr="00CA1622">
              <w:rPr>
                <w:sz w:val="26"/>
                <w:szCs w:val="26"/>
              </w:rPr>
              <w:t>пер.Строительный</w:t>
            </w:r>
            <w:proofErr w:type="spellEnd"/>
            <w:r w:rsidRPr="00CA1622">
              <w:rPr>
                <w:sz w:val="26"/>
                <w:szCs w:val="26"/>
              </w:rPr>
              <w:t>, 17</w:t>
            </w:r>
          </w:p>
          <w:p w14:paraId="15B3A832" w14:textId="77777777" w:rsidR="00D9622B" w:rsidRPr="00CA1622" w:rsidRDefault="00B0648F">
            <w:pPr>
              <w:rPr>
                <w:sz w:val="26"/>
                <w:szCs w:val="26"/>
              </w:rPr>
            </w:pPr>
            <w:r w:rsidRPr="00CA1622">
              <w:rPr>
                <w:sz w:val="26"/>
                <w:szCs w:val="26"/>
              </w:rPr>
              <w:t>МБОУ СОШ №62 (ПВР)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8403C" w14:textId="77777777" w:rsidR="00D9622B" w:rsidRPr="00CA1622" w:rsidRDefault="00B0648F" w:rsidP="00CA1622">
            <w:pPr>
              <w:ind w:hanging="101"/>
              <w:rPr>
                <w:sz w:val="26"/>
                <w:szCs w:val="26"/>
              </w:rPr>
            </w:pPr>
            <w:r w:rsidRPr="00CA1622">
              <w:rPr>
                <w:sz w:val="26"/>
                <w:szCs w:val="26"/>
              </w:rPr>
              <w:t>Автомобильный</w:t>
            </w:r>
          </w:p>
          <w:p w14:paraId="76D50EDE" w14:textId="77777777" w:rsidR="00D9622B" w:rsidRPr="00CA1622" w:rsidRDefault="00D9622B">
            <w:pPr>
              <w:rPr>
                <w:sz w:val="26"/>
                <w:szCs w:val="26"/>
              </w:rPr>
            </w:pPr>
          </w:p>
        </w:tc>
      </w:tr>
      <w:tr w:rsidR="00D9622B" w14:paraId="2B0FE091" w14:textId="77777777" w:rsidTr="00CA1622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60DB8" w14:textId="77777777" w:rsidR="00D9622B" w:rsidRPr="00CA1622" w:rsidRDefault="00B0648F">
            <w:pPr>
              <w:jc w:val="center"/>
              <w:rPr>
                <w:sz w:val="26"/>
                <w:szCs w:val="26"/>
              </w:rPr>
            </w:pPr>
            <w:r w:rsidRPr="00CA1622">
              <w:rPr>
                <w:sz w:val="26"/>
                <w:szCs w:val="26"/>
              </w:rPr>
              <w:t>2.</w:t>
            </w:r>
          </w:p>
        </w:tc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941EE" w14:textId="77777777" w:rsidR="00D9622B" w:rsidRPr="00CA1622" w:rsidRDefault="00B0648F">
            <w:pPr>
              <w:rPr>
                <w:sz w:val="26"/>
                <w:szCs w:val="26"/>
              </w:rPr>
            </w:pPr>
            <w:r w:rsidRPr="00CA1622">
              <w:rPr>
                <w:sz w:val="26"/>
                <w:szCs w:val="26"/>
              </w:rPr>
              <w:t xml:space="preserve"> сл. Красюковская 2 район,</w:t>
            </w:r>
          </w:p>
          <w:p w14:paraId="55732B7D" w14:textId="77777777" w:rsidR="00D9622B" w:rsidRPr="00CA1622" w:rsidRDefault="00B0648F">
            <w:pPr>
              <w:rPr>
                <w:sz w:val="26"/>
                <w:szCs w:val="26"/>
              </w:rPr>
            </w:pPr>
            <w:r w:rsidRPr="00CA1622">
              <w:rPr>
                <w:sz w:val="26"/>
                <w:szCs w:val="26"/>
              </w:rPr>
              <w:t xml:space="preserve"> ул. М. Горького 67</w:t>
            </w:r>
          </w:p>
          <w:p w14:paraId="3E58470E" w14:textId="77777777" w:rsidR="00D9622B" w:rsidRPr="00CA1622" w:rsidRDefault="00B0648F">
            <w:pPr>
              <w:rPr>
                <w:sz w:val="26"/>
                <w:szCs w:val="26"/>
              </w:rPr>
            </w:pPr>
            <w:r w:rsidRPr="00CA1622">
              <w:rPr>
                <w:sz w:val="26"/>
                <w:szCs w:val="26"/>
              </w:rPr>
              <w:t>(здание МБОУ СОШ 63)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ACC76" w14:textId="77777777" w:rsidR="00D9622B" w:rsidRPr="00CA1622" w:rsidRDefault="00B0648F">
            <w:pPr>
              <w:rPr>
                <w:sz w:val="26"/>
                <w:szCs w:val="26"/>
              </w:rPr>
            </w:pPr>
            <w:r w:rsidRPr="00CA1622">
              <w:rPr>
                <w:sz w:val="26"/>
                <w:szCs w:val="26"/>
              </w:rPr>
              <w:t>сл. Красюковская ул. Школьная. 21 (ПВР)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2A5AE" w14:textId="77777777" w:rsidR="00D9622B" w:rsidRPr="00CA1622" w:rsidRDefault="00B0648F" w:rsidP="00CA1622">
            <w:pPr>
              <w:ind w:hanging="101"/>
              <w:rPr>
                <w:sz w:val="26"/>
                <w:szCs w:val="26"/>
              </w:rPr>
            </w:pPr>
            <w:r w:rsidRPr="00CA1622">
              <w:rPr>
                <w:sz w:val="26"/>
                <w:szCs w:val="26"/>
              </w:rPr>
              <w:t>Автомобильный</w:t>
            </w:r>
          </w:p>
          <w:p w14:paraId="434AE3BF" w14:textId="77777777" w:rsidR="00D9622B" w:rsidRPr="00CA1622" w:rsidRDefault="00D9622B">
            <w:pPr>
              <w:rPr>
                <w:sz w:val="26"/>
                <w:szCs w:val="26"/>
              </w:rPr>
            </w:pPr>
          </w:p>
        </w:tc>
      </w:tr>
      <w:tr w:rsidR="00D9622B" w14:paraId="4D1521C9" w14:textId="77777777" w:rsidTr="00CA1622">
        <w:trPr>
          <w:trHeight w:val="126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6EDC6" w14:textId="77777777" w:rsidR="00D9622B" w:rsidRPr="00CA1622" w:rsidRDefault="00B0648F">
            <w:pPr>
              <w:jc w:val="center"/>
              <w:rPr>
                <w:sz w:val="26"/>
                <w:szCs w:val="26"/>
              </w:rPr>
            </w:pPr>
            <w:r w:rsidRPr="00CA1622">
              <w:rPr>
                <w:sz w:val="26"/>
                <w:szCs w:val="26"/>
              </w:rPr>
              <w:t>3.</w:t>
            </w:r>
          </w:p>
        </w:tc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C8944" w14:textId="77777777" w:rsidR="00D9622B" w:rsidRPr="00CA1622" w:rsidRDefault="00B0648F">
            <w:pPr>
              <w:rPr>
                <w:sz w:val="26"/>
                <w:szCs w:val="26"/>
              </w:rPr>
            </w:pPr>
            <w:r w:rsidRPr="00CA1622">
              <w:rPr>
                <w:sz w:val="26"/>
                <w:szCs w:val="26"/>
              </w:rPr>
              <w:t xml:space="preserve">п. </w:t>
            </w:r>
            <w:proofErr w:type="spellStart"/>
            <w:r w:rsidRPr="00CA1622">
              <w:rPr>
                <w:sz w:val="26"/>
                <w:szCs w:val="26"/>
              </w:rPr>
              <w:t>Новоперсиановка</w:t>
            </w:r>
            <w:proofErr w:type="spellEnd"/>
            <w:r w:rsidRPr="00CA1622">
              <w:rPr>
                <w:sz w:val="26"/>
                <w:szCs w:val="26"/>
              </w:rPr>
              <w:t>, отд. 2.</w:t>
            </w:r>
          </w:p>
          <w:p w14:paraId="27AAC25B" w14:textId="77777777" w:rsidR="00D9622B" w:rsidRPr="00CA1622" w:rsidRDefault="00B0648F">
            <w:pPr>
              <w:rPr>
                <w:sz w:val="26"/>
                <w:szCs w:val="26"/>
              </w:rPr>
            </w:pPr>
            <w:r w:rsidRPr="00CA1622">
              <w:rPr>
                <w:sz w:val="26"/>
                <w:szCs w:val="26"/>
              </w:rPr>
              <w:t>ул. Центральная, 17</w:t>
            </w:r>
          </w:p>
          <w:p w14:paraId="5CEEEFEE" w14:textId="77777777" w:rsidR="00D9622B" w:rsidRPr="00CA1622" w:rsidRDefault="00B0648F">
            <w:pPr>
              <w:rPr>
                <w:sz w:val="26"/>
                <w:szCs w:val="26"/>
              </w:rPr>
            </w:pPr>
            <w:r w:rsidRPr="00CA1622">
              <w:rPr>
                <w:sz w:val="26"/>
                <w:szCs w:val="26"/>
              </w:rPr>
              <w:t>(у здания магазина Центральный)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75341" w14:textId="77777777" w:rsidR="00D9622B" w:rsidRPr="00CA1622" w:rsidRDefault="00B0648F">
            <w:pPr>
              <w:rPr>
                <w:sz w:val="26"/>
                <w:szCs w:val="26"/>
              </w:rPr>
            </w:pPr>
            <w:r w:rsidRPr="00CA1622">
              <w:rPr>
                <w:sz w:val="26"/>
                <w:szCs w:val="26"/>
              </w:rPr>
              <w:t xml:space="preserve">п. </w:t>
            </w:r>
            <w:proofErr w:type="spellStart"/>
            <w:r w:rsidRPr="00CA1622">
              <w:rPr>
                <w:sz w:val="26"/>
                <w:szCs w:val="26"/>
              </w:rPr>
              <w:t>Новоперсиановка</w:t>
            </w:r>
            <w:proofErr w:type="spellEnd"/>
            <w:r w:rsidRPr="00CA1622">
              <w:rPr>
                <w:sz w:val="26"/>
                <w:szCs w:val="26"/>
              </w:rPr>
              <w:t xml:space="preserve"> ул. Школьная, 2</w:t>
            </w:r>
          </w:p>
          <w:p w14:paraId="5DC1BDA0" w14:textId="77777777" w:rsidR="00D9622B" w:rsidRPr="00CA1622" w:rsidRDefault="00B0648F">
            <w:pPr>
              <w:rPr>
                <w:sz w:val="26"/>
                <w:szCs w:val="26"/>
              </w:rPr>
            </w:pPr>
            <w:r w:rsidRPr="00CA1622">
              <w:rPr>
                <w:sz w:val="26"/>
                <w:szCs w:val="26"/>
              </w:rPr>
              <w:t xml:space="preserve"> МБОУ СОШ № 68(ПВР)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49B3C" w14:textId="77777777" w:rsidR="00D9622B" w:rsidRPr="00CA1622" w:rsidRDefault="00B0648F" w:rsidP="00CA1622">
            <w:pPr>
              <w:ind w:hanging="101"/>
              <w:rPr>
                <w:sz w:val="26"/>
                <w:szCs w:val="26"/>
              </w:rPr>
            </w:pPr>
            <w:r w:rsidRPr="00CA1622">
              <w:rPr>
                <w:sz w:val="26"/>
                <w:szCs w:val="26"/>
              </w:rPr>
              <w:t>Автомобильный</w:t>
            </w:r>
          </w:p>
          <w:p w14:paraId="1C142D28" w14:textId="77777777" w:rsidR="00D9622B" w:rsidRPr="00CA1622" w:rsidRDefault="00D9622B">
            <w:pPr>
              <w:rPr>
                <w:sz w:val="26"/>
                <w:szCs w:val="26"/>
              </w:rPr>
            </w:pPr>
          </w:p>
        </w:tc>
      </w:tr>
      <w:tr w:rsidR="00D9622B" w:rsidRPr="00CA1622" w14:paraId="181F5596" w14:textId="77777777" w:rsidTr="00CA1622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DF615" w14:textId="77777777" w:rsidR="00D9622B" w:rsidRPr="00CA1622" w:rsidRDefault="00B0648F">
            <w:pPr>
              <w:jc w:val="center"/>
              <w:rPr>
                <w:sz w:val="26"/>
                <w:szCs w:val="26"/>
              </w:rPr>
            </w:pPr>
            <w:r w:rsidRPr="00CA1622">
              <w:rPr>
                <w:sz w:val="26"/>
                <w:szCs w:val="26"/>
              </w:rPr>
              <w:t>4.</w:t>
            </w:r>
          </w:p>
        </w:tc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66A35" w14:textId="77777777" w:rsidR="00D9622B" w:rsidRPr="00CA1622" w:rsidRDefault="00B0648F">
            <w:pPr>
              <w:rPr>
                <w:color w:val="FB290D"/>
                <w:sz w:val="26"/>
                <w:szCs w:val="26"/>
              </w:rPr>
            </w:pPr>
            <w:r w:rsidRPr="00CA1622">
              <w:rPr>
                <w:color w:val="FB290D"/>
                <w:sz w:val="26"/>
                <w:szCs w:val="26"/>
              </w:rPr>
              <w:t xml:space="preserve">х. </w:t>
            </w:r>
            <w:proofErr w:type="spellStart"/>
            <w:r w:rsidRPr="00CA1622">
              <w:rPr>
                <w:color w:val="FB290D"/>
                <w:sz w:val="26"/>
                <w:szCs w:val="26"/>
              </w:rPr>
              <w:t>Яново</w:t>
            </w:r>
            <w:proofErr w:type="spellEnd"/>
            <w:r w:rsidRPr="00CA1622">
              <w:rPr>
                <w:color w:val="FB290D"/>
                <w:sz w:val="26"/>
                <w:szCs w:val="26"/>
              </w:rPr>
              <w:t>-Грушевский,</w:t>
            </w:r>
          </w:p>
          <w:p w14:paraId="5D754047" w14:textId="77777777" w:rsidR="00D9622B" w:rsidRPr="00CA1622" w:rsidRDefault="00B0648F">
            <w:pPr>
              <w:rPr>
                <w:color w:val="FB290D"/>
                <w:sz w:val="26"/>
                <w:szCs w:val="26"/>
              </w:rPr>
            </w:pPr>
            <w:r w:rsidRPr="00CA1622">
              <w:rPr>
                <w:color w:val="FB290D"/>
                <w:sz w:val="26"/>
                <w:szCs w:val="26"/>
              </w:rPr>
              <w:t>ул. Комсомольская</w:t>
            </w:r>
          </w:p>
          <w:p w14:paraId="762FD981" w14:textId="77777777" w:rsidR="00D9622B" w:rsidRPr="00CA1622" w:rsidRDefault="00B0648F">
            <w:pPr>
              <w:rPr>
                <w:color w:val="FB290D"/>
                <w:sz w:val="26"/>
                <w:szCs w:val="26"/>
              </w:rPr>
            </w:pPr>
            <w:r w:rsidRPr="00CA1622">
              <w:rPr>
                <w:color w:val="FB290D"/>
                <w:sz w:val="26"/>
                <w:szCs w:val="26"/>
              </w:rPr>
              <w:t xml:space="preserve"> (у здания школы-детского сада № 18)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8116B" w14:textId="77777777" w:rsidR="00D9622B" w:rsidRPr="00CA1622" w:rsidRDefault="00B0648F">
            <w:pPr>
              <w:rPr>
                <w:color w:val="FB290D"/>
                <w:sz w:val="26"/>
                <w:szCs w:val="26"/>
              </w:rPr>
            </w:pPr>
            <w:r w:rsidRPr="00CA1622">
              <w:rPr>
                <w:color w:val="FB290D"/>
                <w:sz w:val="26"/>
                <w:szCs w:val="26"/>
              </w:rPr>
              <w:t xml:space="preserve">сл. </w:t>
            </w:r>
            <w:proofErr w:type="gramStart"/>
            <w:r w:rsidRPr="00CA1622">
              <w:rPr>
                <w:color w:val="FB290D"/>
                <w:sz w:val="26"/>
                <w:szCs w:val="26"/>
              </w:rPr>
              <w:t>Красюковская ,</w:t>
            </w:r>
            <w:proofErr w:type="gramEnd"/>
            <w:r w:rsidRPr="00CA1622">
              <w:rPr>
                <w:color w:val="FB290D"/>
                <w:sz w:val="26"/>
                <w:szCs w:val="26"/>
              </w:rPr>
              <w:t xml:space="preserve"> пер. Строительный, 17</w:t>
            </w:r>
          </w:p>
          <w:p w14:paraId="4480EA8C" w14:textId="77777777" w:rsidR="00D9622B" w:rsidRPr="00CA1622" w:rsidRDefault="00B0648F">
            <w:pPr>
              <w:jc w:val="center"/>
              <w:rPr>
                <w:color w:val="FB290D"/>
                <w:sz w:val="26"/>
                <w:szCs w:val="26"/>
              </w:rPr>
            </w:pPr>
            <w:r w:rsidRPr="00CA1622">
              <w:rPr>
                <w:color w:val="FB290D"/>
                <w:sz w:val="26"/>
                <w:szCs w:val="26"/>
              </w:rPr>
              <w:t>МБОУ СОШ №62 (ПВР)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2CAF0" w14:textId="77777777" w:rsidR="00D9622B" w:rsidRPr="00CA1622" w:rsidRDefault="00B0648F" w:rsidP="00CA1622">
            <w:pPr>
              <w:ind w:hanging="101"/>
              <w:rPr>
                <w:color w:val="FB290D"/>
                <w:sz w:val="26"/>
                <w:szCs w:val="26"/>
              </w:rPr>
            </w:pPr>
            <w:r w:rsidRPr="00CA1622">
              <w:rPr>
                <w:color w:val="FB290D"/>
                <w:sz w:val="26"/>
                <w:szCs w:val="26"/>
              </w:rPr>
              <w:t>Автомобильный</w:t>
            </w:r>
          </w:p>
          <w:p w14:paraId="06201702" w14:textId="77777777" w:rsidR="00D9622B" w:rsidRPr="00CA1622" w:rsidRDefault="00D9622B">
            <w:pPr>
              <w:rPr>
                <w:color w:val="FB290D"/>
                <w:sz w:val="26"/>
                <w:szCs w:val="26"/>
              </w:rPr>
            </w:pPr>
          </w:p>
        </w:tc>
      </w:tr>
      <w:tr w:rsidR="00924A69" w:rsidRPr="00CA1622" w14:paraId="3ED5637A" w14:textId="77777777" w:rsidTr="00CA1622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D7EDC" w14:textId="7EA81C2A" w:rsidR="00924A69" w:rsidRPr="00CA1622" w:rsidRDefault="00924A69">
            <w:pPr>
              <w:jc w:val="center"/>
              <w:rPr>
                <w:sz w:val="26"/>
                <w:szCs w:val="26"/>
              </w:rPr>
            </w:pPr>
            <w:r w:rsidRPr="00CA1622">
              <w:rPr>
                <w:sz w:val="26"/>
                <w:szCs w:val="26"/>
              </w:rPr>
              <w:t>5.</w:t>
            </w:r>
          </w:p>
        </w:tc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88961" w14:textId="7988607C" w:rsidR="00924A69" w:rsidRPr="00CA1622" w:rsidRDefault="00CA1622">
            <w:pPr>
              <w:rPr>
                <w:color w:val="FB290D"/>
                <w:sz w:val="26"/>
                <w:szCs w:val="26"/>
              </w:rPr>
            </w:pPr>
            <w:proofErr w:type="spellStart"/>
            <w:proofErr w:type="gramStart"/>
            <w:r w:rsidRPr="00CA1622">
              <w:rPr>
                <w:color w:val="FB290D"/>
                <w:sz w:val="26"/>
                <w:szCs w:val="26"/>
              </w:rPr>
              <w:t>х.Миллеров,ул</w:t>
            </w:r>
            <w:proofErr w:type="spellEnd"/>
            <w:r w:rsidRPr="00CA1622">
              <w:rPr>
                <w:color w:val="FB290D"/>
                <w:sz w:val="26"/>
                <w:szCs w:val="26"/>
              </w:rPr>
              <w:t>.</w:t>
            </w:r>
            <w:proofErr w:type="gramEnd"/>
            <w:r w:rsidRPr="00CA1622">
              <w:rPr>
                <w:color w:val="FB290D"/>
                <w:sz w:val="26"/>
                <w:szCs w:val="26"/>
              </w:rPr>
              <w:t xml:space="preserve"> .</w:t>
            </w:r>
            <w:proofErr w:type="spellStart"/>
            <w:r w:rsidRPr="00CA1622">
              <w:rPr>
                <w:color w:val="FB290D"/>
                <w:sz w:val="26"/>
                <w:szCs w:val="26"/>
              </w:rPr>
              <w:t>Думанова</w:t>
            </w:r>
            <w:proofErr w:type="spellEnd"/>
            <w:r w:rsidRPr="00CA1622">
              <w:rPr>
                <w:color w:val="FB290D"/>
                <w:sz w:val="26"/>
                <w:szCs w:val="26"/>
              </w:rPr>
              <w:t>, 2 А (у здания ФАП)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E27BE" w14:textId="77777777" w:rsidR="00CA1622" w:rsidRPr="00CA1622" w:rsidRDefault="00CA1622" w:rsidP="00CA1622">
            <w:pPr>
              <w:rPr>
                <w:color w:val="FB290D"/>
                <w:sz w:val="26"/>
                <w:szCs w:val="26"/>
              </w:rPr>
            </w:pPr>
            <w:r w:rsidRPr="00CA1622">
              <w:rPr>
                <w:color w:val="FB290D"/>
                <w:sz w:val="26"/>
                <w:szCs w:val="26"/>
              </w:rPr>
              <w:t xml:space="preserve">п. </w:t>
            </w:r>
            <w:proofErr w:type="spellStart"/>
            <w:r w:rsidRPr="00CA1622">
              <w:rPr>
                <w:color w:val="FB290D"/>
                <w:sz w:val="26"/>
                <w:szCs w:val="26"/>
              </w:rPr>
              <w:t>Новоперсиановка</w:t>
            </w:r>
            <w:proofErr w:type="spellEnd"/>
            <w:r w:rsidRPr="00CA1622">
              <w:rPr>
                <w:color w:val="FB290D"/>
                <w:sz w:val="26"/>
                <w:szCs w:val="26"/>
              </w:rPr>
              <w:t xml:space="preserve"> ул. Школьная, 2</w:t>
            </w:r>
          </w:p>
          <w:p w14:paraId="407AFE58" w14:textId="21A7A2CE" w:rsidR="00924A69" w:rsidRPr="00CA1622" w:rsidRDefault="00CA1622" w:rsidP="00CA1622">
            <w:pPr>
              <w:rPr>
                <w:color w:val="FB290D"/>
                <w:sz w:val="26"/>
                <w:szCs w:val="26"/>
              </w:rPr>
            </w:pPr>
            <w:r w:rsidRPr="00CA1622">
              <w:rPr>
                <w:color w:val="FB290D"/>
                <w:sz w:val="26"/>
                <w:szCs w:val="26"/>
              </w:rPr>
              <w:t xml:space="preserve"> МБОУ СОШ № 68(ПВР)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70864" w14:textId="77777777" w:rsidR="00CA1622" w:rsidRPr="00CA1622" w:rsidRDefault="00CA1622" w:rsidP="00CA1622">
            <w:pPr>
              <w:ind w:hanging="101"/>
              <w:rPr>
                <w:color w:val="FB290D"/>
                <w:sz w:val="26"/>
                <w:szCs w:val="26"/>
              </w:rPr>
            </w:pPr>
            <w:r w:rsidRPr="00CA1622">
              <w:rPr>
                <w:color w:val="FB290D"/>
                <w:sz w:val="26"/>
                <w:szCs w:val="26"/>
              </w:rPr>
              <w:t>Автомобильный</w:t>
            </w:r>
          </w:p>
          <w:p w14:paraId="497C40F9" w14:textId="77777777" w:rsidR="00924A69" w:rsidRPr="00CA1622" w:rsidRDefault="00924A69">
            <w:pPr>
              <w:rPr>
                <w:color w:val="FB290D"/>
                <w:sz w:val="26"/>
                <w:szCs w:val="26"/>
              </w:rPr>
            </w:pPr>
          </w:p>
        </w:tc>
      </w:tr>
      <w:tr w:rsidR="00924A69" w:rsidRPr="00CA1622" w14:paraId="625C0D35" w14:textId="77777777" w:rsidTr="00CA1622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28C40" w14:textId="124D64E2" w:rsidR="00924A69" w:rsidRPr="00CA1622" w:rsidRDefault="00924A69">
            <w:pPr>
              <w:jc w:val="center"/>
              <w:rPr>
                <w:sz w:val="26"/>
                <w:szCs w:val="26"/>
              </w:rPr>
            </w:pPr>
            <w:r w:rsidRPr="00CA1622">
              <w:rPr>
                <w:sz w:val="26"/>
                <w:szCs w:val="26"/>
              </w:rPr>
              <w:t>6.</w:t>
            </w:r>
          </w:p>
        </w:tc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B6A03" w14:textId="596CB650" w:rsidR="00924A69" w:rsidRPr="00CA1622" w:rsidRDefault="00CA1622">
            <w:pPr>
              <w:rPr>
                <w:color w:val="FB290D"/>
                <w:sz w:val="26"/>
                <w:szCs w:val="26"/>
              </w:rPr>
            </w:pPr>
            <w:r w:rsidRPr="00CA1622">
              <w:rPr>
                <w:color w:val="FB290D"/>
                <w:sz w:val="26"/>
                <w:szCs w:val="26"/>
              </w:rPr>
              <w:t>х. Аюта, ул. Заповедная,25 (у здания бывшего ДК)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207A4" w14:textId="77777777" w:rsidR="00CA1622" w:rsidRPr="00CA1622" w:rsidRDefault="00CA1622" w:rsidP="00CA1622">
            <w:pPr>
              <w:rPr>
                <w:color w:val="FB290D"/>
                <w:sz w:val="26"/>
                <w:szCs w:val="26"/>
              </w:rPr>
            </w:pPr>
            <w:r w:rsidRPr="00CA1622">
              <w:rPr>
                <w:color w:val="FB290D"/>
                <w:sz w:val="26"/>
                <w:szCs w:val="26"/>
              </w:rPr>
              <w:t xml:space="preserve">п. </w:t>
            </w:r>
            <w:proofErr w:type="spellStart"/>
            <w:r w:rsidRPr="00CA1622">
              <w:rPr>
                <w:color w:val="FB290D"/>
                <w:sz w:val="26"/>
                <w:szCs w:val="26"/>
              </w:rPr>
              <w:t>Новоперсиановка</w:t>
            </w:r>
            <w:proofErr w:type="spellEnd"/>
            <w:r w:rsidRPr="00CA1622">
              <w:rPr>
                <w:color w:val="FB290D"/>
                <w:sz w:val="26"/>
                <w:szCs w:val="26"/>
              </w:rPr>
              <w:t xml:space="preserve"> ул. Школьная, 2</w:t>
            </w:r>
          </w:p>
          <w:p w14:paraId="67DECB2E" w14:textId="3B1BCDC9" w:rsidR="00924A69" w:rsidRPr="00CA1622" w:rsidRDefault="00CA1622" w:rsidP="00CA1622">
            <w:pPr>
              <w:rPr>
                <w:color w:val="FB290D"/>
                <w:sz w:val="26"/>
                <w:szCs w:val="26"/>
              </w:rPr>
            </w:pPr>
            <w:r w:rsidRPr="00CA1622">
              <w:rPr>
                <w:color w:val="FB290D"/>
                <w:sz w:val="26"/>
                <w:szCs w:val="26"/>
              </w:rPr>
              <w:t xml:space="preserve"> МБОУ СОШ № 68(ПВР)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54306" w14:textId="77777777" w:rsidR="00CA1622" w:rsidRPr="00CA1622" w:rsidRDefault="00CA1622" w:rsidP="00CA1622">
            <w:pPr>
              <w:ind w:hanging="101"/>
              <w:rPr>
                <w:color w:val="FB290D"/>
                <w:sz w:val="26"/>
                <w:szCs w:val="26"/>
              </w:rPr>
            </w:pPr>
            <w:r w:rsidRPr="00CA1622">
              <w:rPr>
                <w:color w:val="FB290D"/>
                <w:sz w:val="26"/>
                <w:szCs w:val="26"/>
              </w:rPr>
              <w:t>Автомобильный</w:t>
            </w:r>
          </w:p>
          <w:p w14:paraId="69259899" w14:textId="77777777" w:rsidR="00924A69" w:rsidRPr="00CA1622" w:rsidRDefault="00924A69">
            <w:pPr>
              <w:rPr>
                <w:color w:val="FB290D"/>
                <w:sz w:val="26"/>
                <w:szCs w:val="26"/>
              </w:rPr>
            </w:pPr>
          </w:p>
        </w:tc>
      </w:tr>
      <w:tr w:rsidR="00924A69" w:rsidRPr="00CA1622" w14:paraId="79CED4EE" w14:textId="77777777" w:rsidTr="00CA1622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94A7D" w14:textId="3E23DBB0" w:rsidR="00924A69" w:rsidRPr="00CA1622" w:rsidRDefault="00924A69">
            <w:pPr>
              <w:jc w:val="center"/>
              <w:rPr>
                <w:sz w:val="26"/>
                <w:szCs w:val="26"/>
              </w:rPr>
            </w:pPr>
            <w:r w:rsidRPr="00CA1622">
              <w:rPr>
                <w:sz w:val="26"/>
                <w:szCs w:val="26"/>
              </w:rPr>
              <w:t>7.</w:t>
            </w:r>
          </w:p>
        </w:tc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B98F7" w14:textId="1B36A1D9" w:rsidR="00924A69" w:rsidRPr="00CA1622" w:rsidRDefault="00CA1622">
            <w:pPr>
              <w:rPr>
                <w:color w:val="FB290D"/>
                <w:sz w:val="26"/>
                <w:szCs w:val="26"/>
              </w:rPr>
            </w:pPr>
            <w:r w:rsidRPr="00CA1622">
              <w:rPr>
                <w:color w:val="FB290D"/>
                <w:sz w:val="26"/>
                <w:szCs w:val="26"/>
              </w:rPr>
              <w:t xml:space="preserve">х. </w:t>
            </w:r>
            <w:proofErr w:type="spellStart"/>
            <w:r w:rsidRPr="00CA1622">
              <w:rPr>
                <w:color w:val="FB290D"/>
                <w:sz w:val="26"/>
                <w:szCs w:val="26"/>
              </w:rPr>
              <w:t>Сусол</w:t>
            </w:r>
            <w:proofErr w:type="spellEnd"/>
            <w:r w:rsidRPr="00CA1622">
              <w:rPr>
                <w:color w:val="FB290D"/>
                <w:sz w:val="26"/>
                <w:szCs w:val="26"/>
              </w:rPr>
              <w:t xml:space="preserve">, </w:t>
            </w:r>
            <w:proofErr w:type="spellStart"/>
            <w:proofErr w:type="gramStart"/>
            <w:r w:rsidRPr="00CA1622">
              <w:rPr>
                <w:color w:val="FB290D"/>
                <w:sz w:val="26"/>
                <w:szCs w:val="26"/>
              </w:rPr>
              <w:t>ул.Солнечная</w:t>
            </w:r>
            <w:proofErr w:type="spellEnd"/>
            <w:r w:rsidRPr="00CA1622">
              <w:rPr>
                <w:color w:val="FB290D"/>
                <w:sz w:val="26"/>
                <w:szCs w:val="26"/>
              </w:rPr>
              <w:t>,,</w:t>
            </w:r>
            <w:proofErr w:type="gramEnd"/>
            <w:r w:rsidRPr="00CA1622">
              <w:rPr>
                <w:color w:val="FB290D"/>
                <w:sz w:val="26"/>
                <w:szCs w:val="26"/>
              </w:rPr>
              <w:t xml:space="preserve"> 28 А (у здания бывшего ФАП)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88E49" w14:textId="77777777" w:rsidR="00CA1622" w:rsidRPr="00CA1622" w:rsidRDefault="00CA1622" w:rsidP="00CA1622">
            <w:pPr>
              <w:rPr>
                <w:color w:val="FB290D"/>
                <w:sz w:val="26"/>
                <w:szCs w:val="26"/>
              </w:rPr>
            </w:pPr>
            <w:r w:rsidRPr="00CA1622">
              <w:rPr>
                <w:color w:val="FB290D"/>
                <w:sz w:val="26"/>
                <w:szCs w:val="26"/>
              </w:rPr>
              <w:t xml:space="preserve">п. </w:t>
            </w:r>
            <w:proofErr w:type="spellStart"/>
            <w:r w:rsidRPr="00CA1622">
              <w:rPr>
                <w:color w:val="FB290D"/>
                <w:sz w:val="26"/>
                <w:szCs w:val="26"/>
              </w:rPr>
              <w:t>Новоперсиановка</w:t>
            </w:r>
            <w:proofErr w:type="spellEnd"/>
            <w:r w:rsidRPr="00CA1622">
              <w:rPr>
                <w:color w:val="FB290D"/>
                <w:sz w:val="26"/>
                <w:szCs w:val="26"/>
              </w:rPr>
              <w:t xml:space="preserve"> ул. Школьная, 2</w:t>
            </w:r>
          </w:p>
          <w:p w14:paraId="798829CC" w14:textId="7197551E" w:rsidR="00924A69" w:rsidRPr="00CA1622" w:rsidRDefault="00CA1622" w:rsidP="00CA1622">
            <w:pPr>
              <w:rPr>
                <w:color w:val="FB290D"/>
                <w:sz w:val="26"/>
                <w:szCs w:val="26"/>
              </w:rPr>
            </w:pPr>
            <w:r w:rsidRPr="00CA1622">
              <w:rPr>
                <w:color w:val="FB290D"/>
                <w:sz w:val="26"/>
                <w:szCs w:val="26"/>
              </w:rPr>
              <w:t xml:space="preserve"> МБОУ СОШ № 68(ПВР)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E323D" w14:textId="77777777" w:rsidR="00CA1622" w:rsidRPr="00CA1622" w:rsidRDefault="00CA1622" w:rsidP="00CA1622">
            <w:pPr>
              <w:ind w:hanging="101"/>
              <w:rPr>
                <w:color w:val="FB290D"/>
                <w:sz w:val="26"/>
                <w:szCs w:val="26"/>
              </w:rPr>
            </w:pPr>
            <w:r w:rsidRPr="00CA1622">
              <w:rPr>
                <w:color w:val="FB290D"/>
                <w:sz w:val="26"/>
                <w:szCs w:val="26"/>
              </w:rPr>
              <w:t>Автомобильный</w:t>
            </w:r>
          </w:p>
          <w:p w14:paraId="77B870DD" w14:textId="77777777" w:rsidR="00924A69" w:rsidRPr="00CA1622" w:rsidRDefault="00924A69">
            <w:pPr>
              <w:rPr>
                <w:color w:val="FB290D"/>
                <w:sz w:val="26"/>
                <w:szCs w:val="26"/>
              </w:rPr>
            </w:pPr>
          </w:p>
        </w:tc>
      </w:tr>
    </w:tbl>
    <w:p w14:paraId="05231544" w14:textId="77777777" w:rsidR="00D9622B" w:rsidRPr="00CA1622" w:rsidRDefault="00D9622B">
      <w:pPr>
        <w:rPr>
          <w:sz w:val="26"/>
          <w:szCs w:val="26"/>
        </w:rPr>
      </w:pPr>
    </w:p>
    <w:p w14:paraId="7D695278" w14:textId="77777777" w:rsidR="00924A69" w:rsidRPr="00CA1622" w:rsidRDefault="00924A69">
      <w:pPr>
        <w:rPr>
          <w:sz w:val="26"/>
          <w:szCs w:val="26"/>
        </w:rPr>
      </w:pPr>
    </w:p>
    <w:p w14:paraId="728B2468" w14:textId="77777777" w:rsidR="00D9622B" w:rsidRPr="00CA1622" w:rsidRDefault="00B0648F" w:rsidP="00924A69">
      <w:pPr>
        <w:rPr>
          <w:sz w:val="26"/>
          <w:szCs w:val="26"/>
        </w:rPr>
      </w:pPr>
      <w:r w:rsidRPr="00CA1622">
        <w:rPr>
          <w:sz w:val="26"/>
          <w:szCs w:val="26"/>
        </w:rPr>
        <w:t>Ведущий специалист по делопроизводству</w:t>
      </w:r>
    </w:p>
    <w:p w14:paraId="5F00977A" w14:textId="75210073" w:rsidR="00D9622B" w:rsidRPr="00CA1622" w:rsidRDefault="00B0648F" w:rsidP="00924A69">
      <w:pPr>
        <w:rPr>
          <w:sz w:val="26"/>
          <w:szCs w:val="26"/>
        </w:rPr>
      </w:pPr>
      <w:r w:rsidRPr="00CA1622">
        <w:rPr>
          <w:sz w:val="26"/>
          <w:szCs w:val="26"/>
        </w:rPr>
        <w:t xml:space="preserve">и архивной работе </w:t>
      </w:r>
      <w:r w:rsidR="00BC1749" w:rsidRPr="00CA1622">
        <w:rPr>
          <w:sz w:val="26"/>
          <w:szCs w:val="26"/>
        </w:rPr>
        <w:t xml:space="preserve">                                                                               </w:t>
      </w:r>
      <w:r w:rsidRPr="00CA1622">
        <w:rPr>
          <w:sz w:val="26"/>
          <w:szCs w:val="26"/>
        </w:rPr>
        <w:t xml:space="preserve"> </w:t>
      </w:r>
      <w:proofErr w:type="spellStart"/>
      <w:r w:rsidRPr="00CA1622">
        <w:rPr>
          <w:sz w:val="26"/>
          <w:szCs w:val="26"/>
        </w:rPr>
        <w:t>Л.О.Тарасова</w:t>
      </w:r>
      <w:proofErr w:type="spellEnd"/>
    </w:p>
    <w:p w14:paraId="34BFFA2A" w14:textId="77777777" w:rsidR="00D9622B" w:rsidRPr="00CA1622" w:rsidRDefault="00D9622B">
      <w:pPr>
        <w:pStyle w:val="2"/>
        <w:rPr>
          <w:rFonts w:ascii="Times New Roman" w:hAnsi="Times New Roman"/>
          <w:b w:val="0"/>
          <w:sz w:val="26"/>
          <w:szCs w:val="26"/>
        </w:rPr>
      </w:pPr>
    </w:p>
    <w:sectPr w:rsidR="00D9622B" w:rsidRPr="00CA1622">
      <w:pgSz w:w="11906" w:h="16838"/>
      <w:pgMar w:top="1134" w:right="567" w:bottom="113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16988"/>
    <w:multiLevelType w:val="hybridMultilevel"/>
    <w:tmpl w:val="188040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2B"/>
    <w:rsid w:val="001D6497"/>
    <w:rsid w:val="00472E79"/>
    <w:rsid w:val="00822793"/>
    <w:rsid w:val="008B21EB"/>
    <w:rsid w:val="00924A69"/>
    <w:rsid w:val="00B0648F"/>
    <w:rsid w:val="00B52D3F"/>
    <w:rsid w:val="00BC1749"/>
    <w:rsid w:val="00CA1622"/>
    <w:rsid w:val="00CA16C7"/>
    <w:rsid w:val="00CE2C04"/>
    <w:rsid w:val="00D96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57E40"/>
  <w15:docId w15:val="{DA0DA28A-8986-4B95-898C-546444CD8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Normal (Web)"/>
    <w:basedOn w:val="a"/>
    <w:link w:val="a4"/>
    <w:pPr>
      <w:spacing w:before="280" w:after="280"/>
    </w:pPr>
  </w:style>
  <w:style w:type="character" w:customStyle="1" w:styleId="a4">
    <w:name w:val="Обычный (Интернет) Знак"/>
    <w:basedOn w:val="1"/>
    <w:link w:val="a3"/>
    <w:rPr>
      <w:rFonts w:ascii="Times New Roman" w:hAnsi="Times New Roman"/>
      <w:sz w:val="24"/>
    </w:rPr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7"/>
    <w:rPr>
      <w:color w:val="0000FF" w:themeColor="hyperlink"/>
      <w:u w:val="single"/>
    </w:rPr>
  </w:style>
  <w:style w:type="character" w:styleId="a7">
    <w:name w:val="Hyperlink"/>
    <w:basedOn w:val="a0"/>
    <w:link w:val="13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formattexttopleveltext">
    <w:name w:val="formattext topleveltext"/>
    <w:basedOn w:val="a"/>
    <w:link w:val="formattexttopleveltext0"/>
    <w:pPr>
      <w:spacing w:beforeAutospacing="1" w:afterAutospacing="1"/>
    </w:pPr>
  </w:style>
  <w:style w:type="character" w:customStyle="1" w:styleId="formattexttopleveltext0">
    <w:name w:val="formattext topleveltext"/>
    <w:basedOn w:val="1"/>
    <w:link w:val="formattexttopleveltext"/>
    <w:rPr>
      <w:rFonts w:ascii="Times New Roman" w:hAnsi="Times New Roman"/>
      <w:sz w:val="24"/>
    </w:rPr>
  </w:style>
  <w:style w:type="paragraph" w:customStyle="1" w:styleId="16">
    <w:name w:val="Неразрешенное упоминание1"/>
    <w:basedOn w:val="12"/>
    <w:link w:val="a8"/>
    <w:rPr>
      <w:color w:val="605E5C"/>
      <w:shd w:val="clear" w:color="auto" w:fill="E1DFDD"/>
    </w:rPr>
  </w:style>
  <w:style w:type="character" w:styleId="a8">
    <w:name w:val="Unresolved Mention"/>
    <w:basedOn w:val="a0"/>
    <w:link w:val="16"/>
    <w:rPr>
      <w:color w:val="605E5C"/>
      <w:shd w:val="clear" w:color="auto" w:fill="E1DFDD"/>
    </w:rPr>
  </w:style>
  <w:style w:type="paragraph" w:styleId="a9">
    <w:name w:val="Subtitle"/>
    <w:next w:val="a"/>
    <w:link w:val="aa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a">
    <w:name w:val="Подзаголовок Знак"/>
    <w:link w:val="a9"/>
    <w:rPr>
      <w:rFonts w:ascii="XO Thames" w:hAnsi="XO Thames"/>
      <w:i/>
      <w:sz w:val="24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  <w:ind w:firstLine="72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styleId="ab">
    <w:name w:val="Title"/>
    <w:next w:val="a"/>
    <w:link w:val="ac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c">
    <w:name w:val="Заголовок Знак"/>
    <w:link w:val="ab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d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List Paragraph"/>
    <w:basedOn w:val="a"/>
    <w:uiPriority w:val="34"/>
    <w:qFormat/>
    <w:rsid w:val="00924A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2759</Words>
  <Characters>15731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Lunmila_Victorovna</cp:lastModifiedBy>
  <cp:revision>2</cp:revision>
  <dcterms:created xsi:type="dcterms:W3CDTF">2025-09-29T11:44:00Z</dcterms:created>
  <dcterms:modified xsi:type="dcterms:W3CDTF">2025-09-29T11:44:00Z</dcterms:modified>
</cp:coreProperties>
</file>