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2C31" w:rsidRPr="00F02DF0" w:rsidRDefault="00AD2C31" w:rsidP="00AD2C31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  <w:r>
        <w:rPr>
          <w:noProof/>
          <w:sz w:val="24"/>
          <w:szCs w:val="24"/>
        </w:rPr>
        <w:drawing>
          <wp:inline distT="0" distB="0" distL="0" distR="0">
            <wp:extent cx="571500" cy="904875"/>
            <wp:effectExtent l="19050" t="0" r="0" b="0"/>
            <wp:docPr id="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2C31" w:rsidRPr="00EA41C0" w:rsidRDefault="00AD2C31" w:rsidP="00AD2C3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РОССИЙСКАЯ ФЕДЕРАЦИЯ</w:t>
      </w:r>
    </w:p>
    <w:p w:rsidR="00AD2C31" w:rsidRPr="00EA41C0" w:rsidRDefault="00AD2C31" w:rsidP="00AD2C31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РОСТОВСКАЯ ОБЛАСТЬ</w:t>
      </w:r>
    </w:p>
    <w:p w:rsidR="00AD2C31" w:rsidRPr="00EA41C0" w:rsidRDefault="00AD2C31" w:rsidP="00AD2C31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EA41C0">
        <w:rPr>
          <w:rFonts w:ascii="Times New Roman" w:hAnsi="Times New Roman" w:cs="Times New Roman"/>
          <w:sz w:val="32"/>
          <w:szCs w:val="32"/>
        </w:rPr>
        <w:t>ОКТЯБРЬСКИЙ РАЙОН</w:t>
      </w:r>
    </w:p>
    <w:p w:rsidR="00AD2C31" w:rsidRPr="00EA41C0" w:rsidRDefault="00AD2C31" w:rsidP="00AD2C31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МУНИЦИПАЛЬНОЕ ОБРАЗОВАНИЕ «КРАСЮКОВСКОЕ СЕЛЬСКОЕ ПОСЕЛЕНИЕ»</w:t>
      </w:r>
    </w:p>
    <w:p w:rsidR="00AD2C31" w:rsidRPr="00EA41C0" w:rsidRDefault="00AD2C31" w:rsidP="00AD2C31">
      <w:pPr>
        <w:tabs>
          <w:tab w:val="left" w:pos="2310"/>
        </w:tabs>
        <w:spacing w:after="0"/>
        <w:jc w:val="center"/>
        <w:rPr>
          <w:rFonts w:ascii="Times New Roman" w:hAnsi="Times New Roman" w:cs="Times New Roman"/>
        </w:rPr>
      </w:pPr>
      <w:r w:rsidRPr="00EA41C0">
        <w:rPr>
          <w:rFonts w:ascii="Times New Roman" w:hAnsi="Times New Roman" w:cs="Times New Roman"/>
        </w:rPr>
        <w:t>АДМИНИСТРАЦИИ КРАСЮКОВСКОГО СЕЛЬСКОГО ПОСЕЛЕНИЯ</w:t>
      </w:r>
    </w:p>
    <w:p w:rsidR="00AD2C31" w:rsidRPr="00EA41C0" w:rsidRDefault="00AD2C31" w:rsidP="00AD2C31">
      <w:pPr>
        <w:tabs>
          <w:tab w:val="left" w:pos="2310"/>
        </w:tabs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A41C0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AD2C31" w:rsidRPr="00EA41C0" w:rsidRDefault="00AD2C31" w:rsidP="00AD2C31">
      <w:pPr>
        <w:spacing w:after="0" w:line="360" w:lineRule="auto"/>
        <w:jc w:val="center"/>
        <w:rPr>
          <w:rFonts w:ascii="Times New Roman" w:hAnsi="Times New Roman" w:cs="Times New Roman"/>
          <w:sz w:val="36"/>
          <w:szCs w:val="36"/>
        </w:rPr>
      </w:pPr>
      <w:r w:rsidRPr="00EA41C0">
        <w:rPr>
          <w:rFonts w:ascii="Times New Roman" w:hAnsi="Times New Roman" w:cs="Times New Roman"/>
          <w:sz w:val="36"/>
          <w:szCs w:val="36"/>
        </w:rPr>
        <w:t>ПОСТАНОВЛЕНИЕ</w:t>
      </w:r>
    </w:p>
    <w:p w:rsidR="00AD2C31" w:rsidRPr="00EA41C0" w:rsidRDefault="00AD2C31" w:rsidP="00AD2C3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EA41C0">
        <w:rPr>
          <w:rFonts w:ascii="Times New Roman" w:hAnsi="Times New Roman" w:cs="Times New Roman"/>
          <w:sz w:val="28"/>
        </w:rPr>
        <w:t xml:space="preserve">26.02.2015                 </w:t>
      </w:r>
      <w:r w:rsidRPr="00EA41C0">
        <w:rPr>
          <w:rFonts w:ascii="Times New Roman" w:hAnsi="Times New Roman" w:cs="Times New Roman"/>
          <w:sz w:val="28"/>
        </w:rPr>
        <w:tab/>
      </w:r>
      <w:r w:rsidRPr="00EA41C0">
        <w:rPr>
          <w:rFonts w:ascii="Times New Roman" w:hAnsi="Times New Roman" w:cs="Times New Roman"/>
          <w:sz w:val="28"/>
        </w:rPr>
        <w:tab/>
        <w:t xml:space="preserve">              № 6</w:t>
      </w:r>
      <w:r>
        <w:rPr>
          <w:rFonts w:ascii="Times New Roman" w:hAnsi="Times New Roman" w:cs="Times New Roman"/>
          <w:sz w:val="28"/>
        </w:rPr>
        <w:t>7</w:t>
      </w:r>
      <w:r w:rsidRPr="00EA41C0">
        <w:rPr>
          <w:rFonts w:ascii="Times New Roman" w:hAnsi="Times New Roman" w:cs="Times New Roman"/>
          <w:sz w:val="28"/>
        </w:rPr>
        <w:tab/>
        <w:t xml:space="preserve">                 </w:t>
      </w:r>
      <w:r>
        <w:rPr>
          <w:rFonts w:ascii="Times New Roman" w:hAnsi="Times New Roman" w:cs="Times New Roman"/>
          <w:sz w:val="28"/>
          <w:szCs w:val="28"/>
        </w:rPr>
        <w:t>сл</w:t>
      </w:r>
      <w:r w:rsidRPr="00EA41C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Красюковская</w:t>
      </w:r>
    </w:p>
    <w:tbl>
      <w:tblPr>
        <w:tblW w:w="0" w:type="auto"/>
        <w:tblLook w:val="01E0"/>
      </w:tblPr>
      <w:tblGrid>
        <w:gridCol w:w="5981"/>
      </w:tblGrid>
      <w:tr w:rsidR="007C7EDB" w:rsidRPr="008D4A73" w:rsidTr="00D40D0A">
        <w:trPr>
          <w:trHeight w:val="1137"/>
        </w:trPr>
        <w:tc>
          <w:tcPr>
            <w:tcW w:w="5981" w:type="dxa"/>
          </w:tcPr>
          <w:p w:rsidR="007C7EDB" w:rsidRDefault="007C7EDB" w:rsidP="00870E5E">
            <w:pPr>
              <w:pStyle w:val="124"/>
              <w:ind w:firstLine="0"/>
              <w:rPr>
                <w:szCs w:val="28"/>
              </w:rPr>
            </w:pPr>
            <w:r w:rsidRPr="008D4A73">
              <w:rPr>
                <w:szCs w:val="28"/>
              </w:rPr>
              <w:t xml:space="preserve">Об утверждении административного </w:t>
            </w:r>
            <w:r w:rsidRPr="00BC28EC">
              <w:rPr>
                <w:szCs w:val="28"/>
              </w:rPr>
              <w:t xml:space="preserve">регламента по предоставлению муниципальной услуги </w:t>
            </w:r>
            <w:r w:rsidR="00122BF4">
              <w:rPr>
                <w:szCs w:val="28"/>
              </w:rPr>
              <w:t>«</w:t>
            </w:r>
            <w:r w:rsidR="0092764F" w:rsidRPr="002D2982">
              <w:rPr>
                <w:szCs w:val="28"/>
              </w:rPr>
              <w:t>Заключение дополнительных соглашений к договорам аренды, безвозмездного срочного пользования земельным участком</w:t>
            </w:r>
            <w:r w:rsidR="00122BF4">
              <w:rPr>
                <w:szCs w:val="28"/>
              </w:rPr>
              <w:t>»</w:t>
            </w:r>
          </w:p>
          <w:p w:rsidR="00D40D0A" w:rsidRPr="008D4A73" w:rsidRDefault="00D40D0A" w:rsidP="00D40D0A">
            <w:pPr>
              <w:pStyle w:val="124"/>
              <w:ind w:firstLine="0"/>
              <w:rPr>
                <w:szCs w:val="28"/>
              </w:rPr>
            </w:pPr>
          </w:p>
        </w:tc>
      </w:tr>
    </w:tbl>
    <w:p w:rsidR="007C7EDB" w:rsidRDefault="007C7EDB" w:rsidP="003846B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544C95">
        <w:rPr>
          <w:rFonts w:ascii="Times New Roman" w:hAnsi="Times New Roman" w:cs="Times New Roman"/>
          <w:sz w:val="28"/>
          <w:szCs w:val="28"/>
        </w:rPr>
        <w:t xml:space="preserve">В соответствии с  Конституцией Российской Федерации, </w:t>
      </w:r>
      <w:r w:rsidR="00D40D0A">
        <w:rPr>
          <w:rFonts w:ascii="Times New Roman" w:hAnsi="Times New Roman" w:cs="Times New Roman"/>
          <w:sz w:val="28"/>
          <w:szCs w:val="28"/>
        </w:rPr>
        <w:t>Земельным</w:t>
      </w:r>
      <w:r w:rsidRPr="00544C95">
        <w:rPr>
          <w:rFonts w:ascii="Times New Roman" w:hAnsi="Times New Roman" w:cs="Times New Roman"/>
          <w:sz w:val="28"/>
          <w:szCs w:val="28"/>
        </w:rPr>
        <w:t xml:space="preserve"> кодексом Российской Федерации,  Федеральным законом от 06 октября 2003 года №131-ФЗ «Об общих принципах организации местного самоуправления в Российской Федерации», Федеральным законом от 27 июля 2010 года №210-ФЗ «Об организации предоставления государственных и </w:t>
      </w:r>
      <w:r w:rsidRPr="00920B50">
        <w:rPr>
          <w:rFonts w:ascii="Times New Roman" w:hAnsi="Times New Roman" w:cs="Times New Roman"/>
          <w:sz w:val="28"/>
          <w:szCs w:val="28"/>
        </w:rPr>
        <w:t>муниципальных услуг»,</w:t>
      </w:r>
      <w:r w:rsidR="00D40D0A">
        <w:rPr>
          <w:rFonts w:ascii="Times New Roman" w:hAnsi="Times New Roman" w:cs="Times New Roman"/>
          <w:sz w:val="28"/>
          <w:szCs w:val="28"/>
        </w:rPr>
        <w:t xml:space="preserve"> </w:t>
      </w:r>
      <w:r w:rsidRPr="00920B50">
        <w:rPr>
          <w:rFonts w:ascii="Times New Roman" w:hAnsi="Times New Roman" w:cs="Times New Roman"/>
          <w:sz w:val="28"/>
          <w:szCs w:val="28"/>
        </w:rPr>
        <w:t>руководствуясь</w:t>
      </w:r>
      <w:r w:rsidRPr="00544C95">
        <w:rPr>
          <w:rFonts w:ascii="Times New Roman" w:hAnsi="Times New Roman" w:cs="Times New Roman"/>
          <w:sz w:val="28"/>
          <w:szCs w:val="28"/>
        </w:rPr>
        <w:t xml:space="preserve"> Уставом</w:t>
      </w:r>
      <w:r w:rsidR="003846B4">
        <w:rPr>
          <w:rFonts w:ascii="Times New Roman" w:hAnsi="Times New Roman" w:cs="Times New Roman"/>
          <w:sz w:val="28"/>
          <w:szCs w:val="28"/>
        </w:rPr>
        <w:t xml:space="preserve"> </w:t>
      </w:r>
      <w:r w:rsidRPr="00544C95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="00AD2C31">
        <w:rPr>
          <w:rFonts w:ascii="Times New Roman" w:hAnsi="Times New Roman" w:cs="Times New Roman"/>
          <w:sz w:val="28"/>
          <w:szCs w:val="28"/>
        </w:rPr>
        <w:t>Красюковское</w:t>
      </w:r>
      <w:r w:rsidR="005E5535">
        <w:rPr>
          <w:rFonts w:ascii="Times New Roman" w:hAnsi="Times New Roman" w:cs="Times New Roman"/>
          <w:sz w:val="28"/>
          <w:szCs w:val="28"/>
        </w:rPr>
        <w:t xml:space="preserve"> сельское</w:t>
      </w:r>
      <w:r w:rsidR="005E5535" w:rsidRPr="005B144C">
        <w:rPr>
          <w:rFonts w:ascii="Times New Roman" w:hAnsi="Times New Roman" w:cs="Times New Roman"/>
          <w:sz w:val="28"/>
          <w:szCs w:val="28"/>
        </w:rPr>
        <w:t xml:space="preserve"> поселение</w:t>
      </w:r>
      <w:r w:rsidR="003846B4">
        <w:rPr>
          <w:rFonts w:ascii="Times New Roman" w:hAnsi="Times New Roman" w:cs="Times New Roman"/>
          <w:sz w:val="28"/>
          <w:szCs w:val="28"/>
        </w:rPr>
        <w:t>»</w:t>
      </w:r>
    </w:p>
    <w:p w:rsidR="00F02DF0" w:rsidRDefault="00F02DF0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846B4" w:rsidRPr="00E8600E" w:rsidRDefault="007C7EDB" w:rsidP="00E8600E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46B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7C7EDB" w:rsidRPr="00122BF4" w:rsidRDefault="003846B4" w:rsidP="00A41BD9">
      <w:pPr>
        <w:pStyle w:val="124"/>
        <w:rPr>
          <w:szCs w:val="28"/>
        </w:rPr>
      </w:pPr>
      <w:r>
        <w:rPr>
          <w:szCs w:val="28"/>
        </w:rPr>
        <w:tab/>
      </w:r>
      <w:r w:rsidR="007C7EDB" w:rsidRPr="00544C95">
        <w:rPr>
          <w:szCs w:val="28"/>
        </w:rPr>
        <w:t xml:space="preserve">1. Утвердить административный регламент по предоставлению </w:t>
      </w:r>
      <w:r w:rsidR="007C7EDB" w:rsidRPr="00122BF4">
        <w:rPr>
          <w:szCs w:val="28"/>
        </w:rPr>
        <w:t xml:space="preserve">муниципальной услуги </w:t>
      </w:r>
      <w:r w:rsidR="00B26290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B26290" w:rsidRPr="00122BF4">
        <w:rPr>
          <w:szCs w:val="28"/>
        </w:rPr>
        <w:t>»</w:t>
      </w:r>
      <w:r w:rsidR="008D4A73" w:rsidRPr="00122BF4">
        <w:rPr>
          <w:szCs w:val="28"/>
        </w:rPr>
        <w:t xml:space="preserve"> </w:t>
      </w:r>
      <w:r w:rsidR="00870E5E">
        <w:rPr>
          <w:szCs w:val="28"/>
        </w:rPr>
        <w:t>(Приложение № 1)</w:t>
      </w:r>
      <w:r w:rsidR="007C7EDB" w:rsidRPr="00122BF4">
        <w:rPr>
          <w:szCs w:val="28"/>
        </w:rPr>
        <w:t>.</w:t>
      </w:r>
    </w:p>
    <w:p w:rsidR="00AD2C31" w:rsidRPr="00861121" w:rsidRDefault="00AD2C31" w:rsidP="00AD2C31">
      <w:pPr>
        <w:pStyle w:val="124"/>
        <w:rPr>
          <w:szCs w:val="28"/>
        </w:rPr>
      </w:pPr>
      <w:r w:rsidRPr="00D40D0A">
        <w:rPr>
          <w:szCs w:val="28"/>
        </w:rPr>
        <w:t>2. Настоящее Постановление</w:t>
      </w:r>
      <w:r w:rsidRPr="00861121">
        <w:rPr>
          <w:szCs w:val="28"/>
        </w:rPr>
        <w:t xml:space="preserve"> разместить на официальном сайте администрации</w:t>
      </w:r>
      <w:r>
        <w:rPr>
          <w:szCs w:val="28"/>
        </w:rPr>
        <w:t xml:space="preserve"> </w:t>
      </w:r>
      <w:r>
        <w:t>Красюковского сельского</w:t>
      </w:r>
      <w:r w:rsidRPr="005576B1">
        <w:t xml:space="preserve"> поселение</w:t>
      </w:r>
      <w:r>
        <w:t xml:space="preserve"> </w:t>
      </w:r>
      <w:hyperlink r:id="rId9" w:history="1">
        <w:r w:rsidRPr="001B7BAF">
          <w:rPr>
            <w:rStyle w:val="a3"/>
            <w:i/>
            <w:szCs w:val="28"/>
            <w:lang w:val="en-US"/>
          </w:rPr>
          <w:t>http</w:t>
        </w:r>
        <w:r w:rsidRPr="001B7BAF">
          <w:rPr>
            <w:rStyle w:val="a3"/>
            <w:i/>
            <w:szCs w:val="28"/>
          </w:rPr>
          <w:t>://</w:t>
        </w:r>
        <w:r w:rsidRPr="001B7BAF">
          <w:rPr>
            <w:rStyle w:val="a3"/>
            <w:i/>
            <w:szCs w:val="28"/>
            <w:lang w:val="en-US"/>
          </w:rPr>
          <w:t>krasukovskoe</w:t>
        </w:r>
        <w:r w:rsidRPr="001B7BAF">
          <w:rPr>
            <w:rStyle w:val="a3"/>
            <w:i/>
            <w:szCs w:val="28"/>
          </w:rPr>
          <w:t>.</w:t>
        </w:r>
        <w:r w:rsidRPr="001B7BAF">
          <w:rPr>
            <w:rStyle w:val="a3"/>
            <w:i/>
            <w:szCs w:val="28"/>
            <w:lang w:val="en-US"/>
          </w:rPr>
          <w:t>ru</w:t>
        </w:r>
        <w:r w:rsidRPr="001B7BAF">
          <w:rPr>
            <w:rStyle w:val="a3"/>
            <w:i/>
            <w:szCs w:val="28"/>
          </w:rPr>
          <w:t>/</w:t>
        </w:r>
      </w:hyperlink>
      <w:r w:rsidRPr="00861121">
        <w:rPr>
          <w:szCs w:val="28"/>
        </w:rPr>
        <w:t>.</w:t>
      </w:r>
    </w:p>
    <w:p w:rsidR="00AD2C31" w:rsidRDefault="00AD2C31" w:rsidP="00AD2C3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544C95">
        <w:rPr>
          <w:rFonts w:ascii="Times New Roman" w:hAnsi="Times New Roman" w:cs="Times New Roman"/>
          <w:sz w:val="28"/>
          <w:szCs w:val="28"/>
        </w:rPr>
        <w:t>обнародования.</w:t>
      </w:r>
    </w:p>
    <w:p w:rsidR="00AD2C31" w:rsidRDefault="00AD2C31" w:rsidP="00AD2C31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4</w:t>
      </w:r>
      <w:r w:rsidRPr="00544C95">
        <w:rPr>
          <w:rFonts w:ascii="Times New Roman" w:hAnsi="Times New Roman" w:cs="Times New Roman"/>
          <w:sz w:val="28"/>
          <w:szCs w:val="28"/>
        </w:rPr>
        <w:t xml:space="preserve">. Контроль за исполнением </w:t>
      </w:r>
      <w:r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105917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оставляю за собой.</w:t>
      </w:r>
      <w:r w:rsidRPr="00544C95">
        <w:rPr>
          <w:rFonts w:ascii="Times New Roman" w:hAnsi="Times New Roman" w:cs="Times New Roman"/>
          <w:sz w:val="28"/>
          <w:szCs w:val="28"/>
        </w:rPr>
        <w:t> </w:t>
      </w:r>
    </w:p>
    <w:p w:rsidR="00AD2C31" w:rsidRDefault="00AD2C31" w:rsidP="00AD2C3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2C31" w:rsidRDefault="00AD2C31" w:rsidP="00AD2C31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2C31" w:rsidRPr="00EA41C0" w:rsidRDefault="00AD2C31" w:rsidP="00AD2C31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32"/>
        </w:rPr>
      </w:pPr>
      <w:r w:rsidRPr="00EA41C0">
        <w:rPr>
          <w:rFonts w:ascii="Times New Roman" w:hAnsi="Times New Roman" w:cs="Times New Roman"/>
          <w:sz w:val="28"/>
          <w:szCs w:val="32"/>
        </w:rPr>
        <w:t xml:space="preserve">И.О. Главы Администрации </w:t>
      </w:r>
    </w:p>
    <w:p w:rsidR="00AD2C31" w:rsidRPr="00EA41C0" w:rsidRDefault="00AD2C31" w:rsidP="00AD2C31">
      <w:pPr>
        <w:tabs>
          <w:tab w:val="left" w:pos="6600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A41C0">
        <w:rPr>
          <w:rFonts w:ascii="Times New Roman" w:hAnsi="Times New Roman" w:cs="Times New Roman"/>
          <w:sz w:val="28"/>
          <w:szCs w:val="32"/>
        </w:rPr>
        <w:t xml:space="preserve">Красюковского (с) поселения </w:t>
      </w:r>
      <w:r w:rsidRPr="00EA41C0">
        <w:rPr>
          <w:rFonts w:ascii="Times New Roman" w:hAnsi="Times New Roman" w:cs="Times New Roman"/>
          <w:sz w:val="24"/>
          <w:szCs w:val="28"/>
        </w:rPr>
        <w:t xml:space="preserve"> </w:t>
      </w:r>
      <w:r w:rsidRPr="00EA41C0">
        <w:rPr>
          <w:rFonts w:ascii="Times New Roman" w:hAnsi="Times New Roman" w:cs="Times New Roman"/>
          <w:sz w:val="24"/>
          <w:szCs w:val="28"/>
        </w:rPr>
        <w:tab/>
      </w:r>
      <w:r w:rsidRPr="00EA41C0">
        <w:rPr>
          <w:rFonts w:ascii="Times New Roman" w:hAnsi="Times New Roman" w:cs="Times New Roman"/>
          <w:sz w:val="24"/>
          <w:szCs w:val="28"/>
        </w:rPr>
        <w:tab/>
      </w:r>
      <w:r w:rsidRPr="00EA41C0">
        <w:rPr>
          <w:rFonts w:ascii="Times New Roman" w:hAnsi="Times New Roman" w:cs="Times New Roman"/>
          <w:sz w:val="28"/>
          <w:szCs w:val="28"/>
        </w:rPr>
        <w:t xml:space="preserve">      В.И.Бугаев </w:t>
      </w:r>
    </w:p>
    <w:p w:rsidR="00AD2C31" w:rsidRDefault="00AD2C31" w:rsidP="003846B4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horzAnchor="margin" w:tblpY="-15060"/>
        <w:tblW w:w="9915" w:type="dxa"/>
        <w:tblLook w:val="04A0"/>
      </w:tblPr>
      <w:tblGrid>
        <w:gridCol w:w="9915"/>
      </w:tblGrid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D40D0A" w:rsidRPr="00483924" w:rsidTr="00622DE1">
        <w:trPr>
          <w:trHeight w:val="305"/>
        </w:trPr>
        <w:tc>
          <w:tcPr>
            <w:tcW w:w="9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0D0A" w:rsidRPr="005510D4" w:rsidRDefault="00D40D0A" w:rsidP="00870E5E">
            <w:pPr>
              <w:pStyle w:val="ConsPlusTitle"/>
              <w:widowControl/>
              <w:tabs>
                <w:tab w:val="left" w:pos="6555"/>
                <w:tab w:val="right" w:pos="9355"/>
              </w:tabs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Приложение</w:t>
            </w:r>
            <w:r w:rsidR="00870E5E">
              <w:rPr>
                <w:rFonts w:ascii="Times New Roman" w:hAnsi="Times New Roman" w:cs="Times New Roman"/>
                <w:b w:val="0"/>
              </w:rPr>
              <w:t xml:space="preserve"> № 1 </w:t>
            </w:r>
          </w:p>
          <w:p w:rsidR="00D40D0A" w:rsidRPr="005510D4" w:rsidRDefault="00D40D0A" w:rsidP="00870E5E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            </w:t>
            </w:r>
            <w:r w:rsidRPr="005510D4">
              <w:rPr>
                <w:rFonts w:ascii="Times New Roman" w:hAnsi="Times New Roman" w:cs="Times New Roman"/>
                <w:b w:val="0"/>
              </w:rPr>
              <w:t>к постановлению администрации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     </w:t>
            </w:r>
          </w:p>
          <w:p w:rsidR="00D40D0A" w:rsidRPr="005510D4" w:rsidRDefault="00D40D0A" w:rsidP="00870E5E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ab/>
            </w:r>
            <w:r w:rsidR="00CA1EF3">
              <w:rPr>
                <w:rFonts w:ascii="Times New Roman" w:hAnsi="Times New Roman" w:cs="Times New Roman"/>
                <w:b w:val="0"/>
              </w:rPr>
              <w:t>Красюковского</w:t>
            </w:r>
            <w:r w:rsidR="00125D32">
              <w:rPr>
                <w:rFonts w:ascii="Times New Roman" w:hAnsi="Times New Roman" w:cs="Times New Roman"/>
                <w:b w:val="0"/>
              </w:rPr>
              <w:t xml:space="preserve"> сельского</w:t>
            </w:r>
            <w:r w:rsidRPr="005510D4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</w:t>
            </w:r>
          </w:p>
          <w:p w:rsidR="00D40D0A" w:rsidRPr="005510D4" w:rsidRDefault="00D40D0A" w:rsidP="00870E5E">
            <w:pPr>
              <w:pStyle w:val="ConsPlusTitle"/>
              <w:widowControl/>
              <w:ind w:left="-993" w:firstLine="993"/>
              <w:contextualSpacing/>
              <w:jc w:val="right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                                                                                                                    </w:t>
            </w:r>
            <w:r w:rsidR="00870E5E">
              <w:rPr>
                <w:rFonts w:ascii="Times New Roman" w:hAnsi="Times New Roman" w:cs="Times New Roman"/>
                <w:b w:val="0"/>
              </w:rPr>
              <w:t xml:space="preserve">            поселения </w:t>
            </w:r>
          </w:p>
          <w:p w:rsidR="00D40D0A" w:rsidRPr="00483924" w:rsidRDefault="00D40D0A" w:rsidP="00622DE1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40D0A" w:rsidRDefault="00D40D0A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7C7EDB" w:rsidRPr="006E1592" w:rsidRDefault="007C7EDB" w:rsidP="00B8731B">
      <w:pPr>
        <w:pStyle w:val="ConsPlusTitle"/>
        <w:widowControl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6E1592"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E8600E" w:rsidRDefault="00E8600E" w:rsidP="00B8731B">
      <w:pPr>
        <w:spacing w:line="240" w:lineRule="auto"/>
        <w:ind w:left="-992" w:firstLine="992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E58EF" w:rsidRDefault="007C7EDB" w:rsidP="00870E5E">
      <w:pPr>
        <w:spacing w:line="240" w:lineRule="auto"/>
        <w:ind w:left="-992" w:firstLine="992"/>
        <w:contextualSpacing/>
        <w:jc w:val="center"/>
        <w:rPr>
          <w:szCs w:val="28"/>
        </w:rPr>
      </w:pPr>
      <w:r w:rsidRPr="007C7EDB"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  <w:r w:rsidR="00870E5E">
        <w:rPr>
          <w:rFonts w:ascii="Times New Roman" w:hAnsi="Times New Roman" w:cs="Times New Roman"/>
          <w:sz w:val="28"/>
          <w:szCs w:val="28"/>
        </w:rPr>
        <w:t xml:space="preserve"> </w:t>
      </w:r>
      <w:r w:rsidR="00122BF4" w:rsidRPr="00870E5E">
        <w:rPr>
          <w:rFonts w:ascii="Times New Roman" w:hAnsi="Times New Roman" w:cs="Times New Roman"/>
          <w:sz w:val="28"/>
          <w:szCs w:val="28"/>
        </w:rPr>
        <w:t>«</w:t>
      </w:r>
      <w:r w:rsidR="0092764F" w:rsidRPr="00870E5E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122BF4" w:rsidRPr="00870E5E">
        <w:rPr>
          <w:rFonts w:ascii="Times New Roman" w:hAnsi="Times New Roman" w:cs="Times New Roman"/>
          <w:sz w:val="28"/>
          <w:szCs w:val="28"/>
        </w:rPr>
        <w:t>»</w:t>
      </w:r>
    </w:p>
    <w:p w:rsidR="007C7EDB" w:rsidRPr="006E1592" w:rsidRDefault="007C7EDB" w:rsidP="00921FDF">
      <w:pPr>
        <w:ind w:left="-851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1592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8C16E1" w:rsidRDefault="007C7EDB" w:rsidP="00A41BD9">
      <w:pPr>
        <w:pStyle w:val="124"/>
        <w:tabs>
          <w:tab w:val="left" w:pos="-993"/>
        </w:tabs>
        <w:ind w:left="-993" w:firstLine="0"/>
        <w:rPr>
          <w:szCs w:val="28"/>
        </w:rPr>
      </w:pPr>
      <w:r w:rsidRPr="007C7EDB">
        <w:rPr>
          <w:szCs w:val="28"/>
        </w:rPr>
        <w:t>1.1. Административный регламент</w:t>
      </w:r>
      <w:r w:rsidR="00483924">
        <w:rPr>
          <w:szCs w:val="28"/>
        </w:rPr>
        <w:t xml:space="preserve"> </w:t>
      </w:r>
      <w:r w:rsidRPr="007C7EDB">
        <w:rPr>
          <w:szCs w:val="28"/>
        </w:rPr>
        <w:t xml:space="preserve">по предоставлению муниципальной услуги </w:t>
      </w:r>
      <w:r w:rsidR="00122BF4" w:rsidRPr="00122BF4">
        <w:rPr>
          <w:szCs w:val="28"/>
        </w:rPr>
        <w:t>«</w:t>
      </w:r>
      <w:r w:rsidR="0092764F" w:rsidRPr="002D2982">
        <w:rPr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="00122BF4" w:rsidRPr="00122BF4">
        <w:rPr>
          <w:szCs w:val="28"/>
        </w:rPr>
        <w:t xml:space="preserve">» </w:t>
      </w:r>
      <w:r w:rsidRPr="00C27F9A">
        <w:rPr>
          <w:szCs w:val="28"/>
        </w:rPr>
        <w:t>(далее</w:t>
      </w:r>
      <w:r w:rsidRPr="007C7EDB">
        <w:rPr>
          <w:szCs w:val="28"/>
        </w:rPr>
        <w:t xml:space="preserve"> –  административный регламент)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 Настоящим административным регламентом устанавливаются обязательные требования, обеспечивающие необходимый уровень доступности услуги в целом, а также на каждом этапе ее предоставления, включая обращение за услугой, его оформление и регистрацию, получение услуги, и рассмотрение </w:t>
      </w:r>
      <w:r w:rsidRPr="007F42A7">
        <w:rPr>
          <w:szCs w:val="28"/>
        </w:rPr>
        <w:t>жалоб (претензий) получателей услуги.</w:t>
      </w:r>
    </w:p>
    <w:p w:rsidR="008C16E1" w:rsidRDefault="007C7EDB" w:rsidP="00870E5E">
      <w:pPr>
        <w:tabs>
          <w:tab w:val="left" w:pos="1080"/>
        </w:tabs>
        <w:spacing w:after="0" w:line="240" w:lineRule="auto"/>
        <w:ind w:left="-85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56FFF">
        <w:rPr>
          <w:rFonts w:ascii="Times New Roman" w:hAnsi="Times New Roman" w:cs="Times New Roman"/>
          <w:sz w:val="28"/>
          <w:szCs w:val="28"/>
        </w:rPr>
        <w:t xml:space="preserve">1.2.  </w:t>
      </w:r>
      <w:r w:rsidR="005B321B">
        <w:rPr>
          <w:rFonts w:ascii="Times New Roman" w:hAnsi="Times New Roman" w:cs="Times New Roman"/>
          <w:sz w:val="28"/>
          <w:szCs w:val="28"/>
        </w:rPr>
        <w:t>Получателями м</w:t>
      </w:r>
      <w:r w:rsidR="007F42A7" w:rsidRPr="00056FFF">
        <w:rPr>
          <w:rFonts w:ascii="Times New Roman" w:hAnsi="Times New Roman" w:cs="Times New Roman"/>
          <w:sz w:val="28"/>
          <w:szCs w:val="28"/>
        </w:rPr>
        <w:t>униципальн</w:t>
      </w:r>
      <w:r w:rsidR="005B321B">
        <w:rPr>
          <w:rFonts w:ascii="Times New Roman" w:hAnsi="Times New Roman" w:cs="Times New Roman"/>
          <w:sz w:val="28"/>
          <w:szCs w:val="28"/>
        </w:rPr>
        <w:t>ой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5B321B">
        <w:rPr>
          <w:rFonts w:ascii="Times New Roman" w:hAnsi="Times New Roman" w:cs="Times New Roman"/>
          <w:sz w:val="28"/>
          <w:szCs w:val="28"/>
        </w:rPr>
        <w:t xml:space="preserve">и являются </w:t>
      </w:r>
      <w:r w:rsidR="007F42A7" w:rsidRPr="00056FFF">
        <w:rPr>
          <w:rFonts w:ascii="Times New Roman" w:hAnsi="Times New Roman" w:cs="Times New Roman"/>
          <w:sz w:val="28"/>
          <w:szCs w:val="28"/>
        </w:rPr>
        <w:t>физически</w:t>
      </w:r>
      <w:r w:rsidR="005B321B">
        <w:rPr>
          <w:rFonts w:ascii="Times New Roman" w:hAnsi="Times New Roman" w:cs="Times New Roman"/>
          <w:sz w:val="28"/>
          <w:szCs w:val="28"/>
        </w:rPr>
        <w:t>е</w:t>
      </w:r>
      <w:r w:rsidR="007F42A7" w:rsidRPr="00056FFF">
        <w:rPr>
          <w:rFonts w:ascii="Times New Roman" w:hAnsi="Times New Roman" w:cs="Times New Roman"/>
          <w:sz w:val="28"/>
          <w:szCs w:val="28"/>
        </w:rPr>
        <w:t xml:space="preserve"> и юридически</w:t>
      </w:r>
      <w:r w:rsidR="005B321B">
        <w:rPr>
          <w:rFonts w:ascii="Times New Roman" w:hAnsi="Times New Roman" w:cs="Times New Roman"/>
          <w:sz w:val="28"/>
          <w:szCs w:val="28"/>
        </w:rPr>
        <w:t>е лица</w:t>
      </w:r>
      <w:r w:rsidR="008D4A73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подавшие в установленном порядке заявление о </w:t>
      </w:r>
      <w:r w:rsidR="008C16E1">
        <w:rPr>
          <w:rFonts w:ascii="Times New Roman" w:hAnsi="Times New Roman" w:cs="Times New Roman"/>
          <w:sz w:val="28"/>
          <w:szCs w:val="28"/>
        </w:rPr>
        <w:t xml:space="preserve"> предоставлении муниципальной услуги </w:t>
      </w:r>
      <w:r w:rsidR="005B321B"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CA1EF3">
        <w:rPr>
          <w:rFonts w:ascii="Times New Roman" w:hAnsi="Times New Roman" w:cs="Times New Roman"/>
          <w:sz w:val="28"/>
          <w:szCs w:val="28"/>
        </w:rPr>
        <w:t>Администрации Красюковского</w:t>
      </w:r>
      <w:r w:rsidR="00125D32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5B321B">
        <w:rPr>
          <w:rFonts w:ascii="Times New Roman" w:hAnsi="Times New Roman" w:cs="Times New Roman"/>
          <w:sz w:val="28"/>
          <w:szCs w:val="28"/>
        </w:rPr>
        <w:t xml:space="preserve"> поселения в </w:t>
      </w:r>
      <w:r w:rsidR="005B321B" w:rsidRPr="008626DA">
        <w:rPr>
          <w:rFonts w:ascii="Times New Roman" w:hAnsi="Times New Roman" w:cs="Times New Roman"/>
          <w:sz w:val="28"/>
          <w:szCs w:val="28"/>
        </w:rPr>
        <w:t>п</w:t>
      </w:r>
      <w:r w:rsidR="007F42A7" w:rsidRPr="008626DA">
        <w:rPr>
          <w:rFonts w:ascii="Times New Roman" w:hAnsi="Times New Roman" w:cs="Times New Roman"/>
          <w:sz w:val="28"/>
          <w:szCs w:val="28"/>
        </w:rPr>
        <w:t>исьменно</w:t>
      </w:r>
      <w:r w:rsidR="005B321B" w:rsidRPr="008626DA">
        <w:rPr>
          <w:rFonts w:ascii="Times New Roman" w:hAnsi="Times New Roman" w:cs="Times New Roman"/>
          <w:sz w:val="28"/>
          <w:szCs w:val="28"/>
        </w:rPr>
        <w:t>м</w:t>
      </w:r>
      <w:r w:rsidR="008626DA" w:rsidRPr="008626DA">
        <w:rPr>
          <w:rFonts w:ascii="Times New Roman" w:hAnsi="Times New Roman" w:cs="Times New Roman"/>
          <w:sz w:val="28"/>
          <w:szCs w:val="28"/>
        </w:rPr>
        <w:t xml:space="preserve"> виде</w:t>
      </w:r>
      <w:r w:rsidR="005B321B" w:rsidRPr="008626DA">
        <w:rPr>
          <w:rFonts w:ascii="Times New Roman" w:hAnsi="Times New Roman" w:cs="Times New Roman"/>
          <w:sz w:val="28"/>
          <w:szCs w:val="28"/>
        </w:rPr>
        <w:t>,</w:t>
      </w:r>
      <w:r w:rsidR="005B321B">
        <w:rPr>
          <w:rFonts w:ascii="Times New Roman" w:hAnsi="Times New Roman" w:cs="Times New Roman"/>
          <w:sz w:val="28"/>
          <w:szCs w:val="28"/>
        </w:rPr>
        <w:t xml:space="preserve"> с приложением необходимых документов.</w:t>
      </w:r>
    </w:p>
    <w:p w:rsidR="00BB37E4" w:rsidRDefault="00BB37E4" w:rsidP="00870E5E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физических лиц заявление о предоставлении муниципальной услуги могут подавать:</w:t>
      </w:r>
    </w:p>
    <w:p w:rsidR="008C16E1" w:rsidRPr="008C16E1" w:rsidRDefault="008C16E1" w:rsidP="00870E5E">
      <w:pPr>
        <w:tabs>
          <w:tab w:val="left" w:pos="1080"/>
        </w:tabs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законные представители (родители, усыновители, опекуны) несовершеннолетних в возрасте до 18 лет;</w:t>
      </w:r>
    </w:p>
    <w:p w:rsidR="008C16E1" w:rsidRPr="008C16E1" w:rsidRDefault="008C16E1" w:rsidP="00870E5E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опекуны недееспособных граждан;</w:t>
      </w:r>
    </w:p>
    <w:p w:rsidR="008C16E1" w:rsidRDefault="008C16E1" w:rsidP="00870E5E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8C16E1" w:rsidRPr="008C16E1" w:rsidRDefault="00BB37E4" w:rsidP="00870E5E">
      <w:pPr>
        <w:spacing w:after="0"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8C16E1" w:rsidRPr="008C16E1">
        <w:rPr>
          <w:rFonts w:ascii="Times New Roman" w:eastAsia="Times New Roman" w:hAnsi="Times New Roman" w:cs="Times New Roman"/>
          <w:sz w:val="28"/>
          <w:szCs w:val="28"/>
        </w:rPr>
        <w:t>От имени юридических лиц заявление о предоставлении муниципальной услуги могут подавать лица, действующие в соответствии с законом, иными правовыми актами и учредительными документами без доверенности, представители в силу полномочий, основанных на доверенности или договоре. В предусмотренных законом случаях от имени юридического лица могут действовать его участники.</w:t>
      </w:r>
    </w:p>
    <w:p w:rsidR="00125D32" w:rsidRDefault="00BB37E4" w:rsidP="00870E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125D32">
        <w:rPr>
          <w:rFonts w:ascii="Times New Roman" w:hAnsi="Times New Roman" w:cs="Times New Roman"/>
          <w:sz w:val="28"/>
          <w:szCs w:val="28"/>
        </w:rPr>
        <w:t>1.3</w:t>
      </w:r>
      <w:r w:rsidR="00125D32" w:rsidRPr="00056FFF">
        <w:rPr>
          <w:rFonts w:ascii="Times New Roman" w:hAnsi="Times New Roman" w:cs="Times New Roman"/>
          <w:sz w:val="28"/>
          <w:szCs w:val="28"/>
        </w:rPr>
        <w:t xml:space="preserve"> Требования к порядку информирования о порядке предоставления муниципальной услуги, в том числе:</w:t>
      </w:r>
    </w:p>
    <w:p w:rsidR="00125D32" w:rsidRPr="00BB37E4" w:rsidRDefault="00125D32" w:rsidP="00125D32">
      <w:pPr>
        <w:spacing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C16E1">
        <w:rPr>
          <w:rFonts w:ascii="Times New Roman" w:hAnsi="Times New Roman" w:cs="Times New Roman"/>
          <w:sz w:val="28"/>
          <w:szCs w:val="28"/>
        </w:rPr>
        <w:t xml:space="preserve">1.3.1.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Информирование о порядке предоставления муниципальной услуги осуществляется непосредственно в </w:t>
      </w:r>
      <w:r w:rsidR="00CA1EF3">
        <w:rPr>
          <w:rFonts w:ascii="Times New Roman" w:hAnsi="Times New Roman" w:cs="Times New Roman"/>
          <w:sz w:val="28"/>
          <w:szCs w:val="28"/>
        </w:rPr>
        <w:t xml:space="preserve">Администрации 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поселения, а также с использованием средств телефонной связи, электронного информирования, электронной техники, посредством размещения на официальном 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сайте в сети Интернет, в средствах массовой информации, размещения информации на информационных стендах.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Основными требованиями к информированию заинтересованных лиц о муниципальной услуге являются: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достоверность и полнота информирования;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четкость в изложении информации;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удобство и доступность получения информации;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оперативность предоставления информации.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Информирование заявителей организуется индивидуально или публично. Форма информирования может быть устной или письменной, в зависимости от формы обращения заинтересованных лиц и их представителей.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1.3.2. Информирование получателей муниципальных услуг о порядке предоставления муниципальной услуги по электронной почте осуществляется не позднее трех дней с момента получения сообщения.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Письменные обращения получателей муниципальных услуг о порядке предоставления муниципальной услуги рассматриваются с учетом времени подготовки ответа зая</w:t>
      </w:r>
      <w:r>
        <w:rPr>
          <w:rFonts w:ascii="Times New Roman" w:eastAsia="Times New Roman" w:hAnsi="Times New Roman" w:cs="Times New Roman"/>
          <w:sz w:val="28"/>
          <w:szCs w:val="28"/>
        </w:rPr>
        <w:t>вителю в срок, не превышающий 30 календарных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дней с момента получения обращения.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1.3.3. При ответах на телефонные звонки и устные обращения специалист подробно и в вежливой форме информируют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работника, принявшего телефонный звонок. Время разговора не должно превышать 10 минут.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 не вправе осуществлять информирование заинтересованных лиц, выходящее за рамки информирования, влияющее прямо или косвенно на результат предоставления муниципальной услуги.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устное информирование, должен принять все необходимые меры для дачи полного ответа на поставленные вопросы, в случае необходимости с привлечением компетентных специалистов. Время ожидания заинтересованных лиц при индивидуальном устном информировании не может превышать 15 минут. Индивидуальное устное информирование заинтересованных лиц специалист осуществляет не более 10 минут.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При устном обращении заинтересованных лиц лично специалист, осуществляющий прием и информирование, дает ответ самостоятельно. Если специалист не может в данный момент ответить на вопрос самостоятельно, то он может предложить обратиться с вопросом в письменной форме, либо согласовать с заявителем другое время для получения консультации.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Специалист, осуществляющий прием и консультирование (по телефону или лично) должен корректно и внимательно относиться к заинтересованным лицам, не унижая их чести и достоинства. Консультирование должно проводиться без больших пауз, лишних слов и эмоций.         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Максимальное время ожидания в очереди при подаче документов для предоставления муниципальной услуги не должно превышать 30 минут.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lastRenderedPageBreak/>
        <w:t>Максимальное время ожидания в очереди при получении результата не должно превышать 15 минут.</w:t>
      </w:r>
    </w:p>
    <w:p w:rsidR="00125D32" w:rsidRPr="008C16E1" w:rsidRDefault="00125D32" w:rsidP="00125D32">
      <w:pPr>
        <w:spacing w:line="240" w:lineRule="auto"/>
        <w:ind w:left="-851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Срок регистрации запроса заявителя о предоставлении муниципальной услуги не   может превышать одного дня. 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>1.3.4. На информационных 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ендах, размещаемых в помещении </w:t>
      </w:r>
      <w:r w:rsidR="00CA1EF3">
        <w:rPr>
          <w:rFonts w:ascii="Times New Roman" w:hAnsi="Times New Roman" w:cs="Times New Roman"/>
          <w:sz w:val="28"/>
          <w:szCs w:val="28"/>
        </w:rPr>
        <w:t xml:space="preserve">Администрации Красюковского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 поселения содержится следующая информация: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стандарт предоставления муниципальной услуги: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местонахождение;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график приема граждан по вопросам предоставления муниципальной услуги, 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- номера телефонов, адрес официального сайта в сети Интернет и электронной почты администрации поселения 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граждан, имеющих право на получение муниципальной услуги;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перечень документов, необходимых для получения муниципальной услуги;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образец заявления получателей муниципальной услуги (приложение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- процедура предоставления муниципальной услуги (блок-схема 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основания отказа в предоставлении муниципальной услуги;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порядок обжалования решения, действия или бездействия администрации поселения, участвующей в предоставлении муниципальной услуги, должностных лиц и работников;</w:t>
      </w:r>
    </w:p>
    <w:p w:rsidR="00125D32" w:rsidRPr="008C16E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16E1">
        <w:rPr>
          <w:rFonts w:ascii="Times New Roman" w:eastAsia="Times New Roman" w:hAnsi="Times New Roman" w:cs="Times New Roman"/>
          <w:sz w:val="28"/>
          <w:szCs w:val="28"/>
        </w:rPr>
        <w:t>- извлечения из нормативных правовых актов, содержащих нормы, регулирующие деятельность по предоставлению муниципальной услуги.</w:t>
      </w:r>
    </w:p>
    <w:p w:rsidR="00125D32" w:rsidRPr="008626DA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8C16E1">
        <w:rPr>
          <w:rFonts w:ascii="Times New Roman" w:eastAsia="Times New Roman" w:hAnsi="Times New Roman" w:cs="Times New Roman"/>
          <w:sz w:val="28"/>
          <w:szCs w:val="28"/>
        </w:rPr>
        <w:t xml:space="preserve">1.3.5. Прием и консультирование граждан по вопросам, связанным с предоставлением муниципальной услуги, осуществляется в Администрации </w:t>
      </w:r>
      <w:r w:rsidR="00CA1EF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8626DA">
        <w:rPr>
          <w:rFonts w:ascii="Times New Roman" w:eastAsia="Times New Roman" w:hAnsi="Times New Roman" w:cs="Times New Roman"/>
          <w:sz w:val="28"/>
          <w:szCs w:val="28"/>
        </w:rPr>
        <w:t>поселения ежедневно с 8-00 до 12-00 ч., суббота, воскресенье - выходные дни.</w:t>
      </w:r>
    </w:p>
    <w:p w:rsidR="00CA1EF3" w:rsidRPr="00D10328" w:rsidRDefault="00CA1EF3" w:rsidP="00CA1EF3">
      <w:pPr>
        <w:jc w:val="center"/>
        <w:rPr>
          <w:rFonts w:ascii="Arial" w:hAnsi="Arial" w:cs="Arial"/>
          <w:sz w:val="18"/>
          <w:szCs w:val="18"/>
        </w:rPr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электронной почты: E-mail:  </w:t>
      </w:r>
      <w:r w:rsidRPr="00C04D21">
        <w:rPr>
          <w:rFonts w:ascii="Times New Roman" w:hAnsi="Times New Roman" w:cs="Times New Roman"/>
          <w:sz w:val="28"/>
          <w:szCs w:val="20"/>
          <w:shd w:val="clear" w:color="auto" w:fill="F7F7F7"/>
        </w:rPr>
        <w:t>krasykovskoe-sp@mail.ru</w:t>
      </w:r>
    </w:p>
    <w:p w:rsidR="00125D32" w:rsidRDefault="00CA1EF3" w:rsidP="00CA1EF3">
      <w:pPr>
        <w:spacing w:line="240" w:lineRule="auto"/>
        <w:ind w:left="-851"/>
        <w:contextualSpacing/>
      </w:pPr>
      <w:r w:rsidRPr="008C16E1">
        <w:rPr>
          <w:rFonts w:ascii="Times New Roman" w:hAnsi="Times New Roman" w:cs="Times New Roman"/>
          <w:sz w:val="28"/>
          <w:szCs w:val="28"/>
        </w:rPr>
        <w:t xml:space="preserve">Адрес официального сайта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Красюковского сельского </w:t>
      </w:r>
      <w:r w:rsidRPr="008C16E1">
        <w:rPr>
          <w:rFonts w:ascii="Times New Roman" w:hAnsi="Times New Roman" w:cs="Times New Roman"/>
          <w:sz w:val="28"/>
          <w:szCs w:val="28"/>
        </w:rPr>
        <w:t xml:space="preserve">поселения </w:t>
      </w:r>
      <w:hyperlink r:id="rId10" w:history="1"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://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krasukovskoe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r w:rsidRPr="00C04D21">
          <w:rPr>
            <w:rStyle w:val="a3"/>
            <w:rFonts w:ascii="Times New Roman" w:hAnsi="Times New Roman" w:cs="Times New Roman"/>
            <w:sz w:val="28"/>
            <w:szCs w:val="28"/>
          </w:rPr>
          <w:t>/</w:t>
        </w:r>
      </w:hyperlink>
    </w:p>
    <w:p w:rsidR="00125D32" w:rsidRDefault="00125D32" w:rsidP="00125D32">
      <w:pPr>
        <w:spacing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B92">
        <w:rPr>
          <w:rFonts w:ascii="Times New Roman" w:hAnsi="Times New Roman" w:cs="Times New Roman"/>
          <w:b/>
          <w:sz w:val="28"/>
          <w:szCs w:val="28"/>
        </w:rPr>
        <w:t>2. Стандарт предоставления муниципальной услуги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40D0A">
        <w:rPr>
          <w:rFonts w:ascii="Times New Roman" w:hAnsi="Times New Roman" w:cs="Times New Roman"/>
          <w:sz w:val="28"/>
          <w:szCs w:val="28"/>
        </w:rPr>
        <w:t xml:space="preserve">«Предоставление 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аявителю»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2.2. Орган, предоставляющий муниципальную услугу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EE3B9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Муници</w:t>
      </w:r>
      <w:r>
        <w:rPr>
          <w:rFonts w:ascii="Times New Roman" w:hAnsi="Times New Roman" w:cs="Times New Roman"/>
          <w:sz w:val="28"/>
          <w:szCs w:val="28"/>
        </w:rPr>
        <w:t xml:space="preserve">пальная услуга предоставляется </w:t>
      </w:r>
      <w:r w:rsidR="00CA1EF3" w:rsidRPr="008C16E1">
        <w:rPr>
          <w:rFonts w:ascii="Times New Roman" w:eastAsia="Times New Roman" w:hAnsi="Times New Roman" w:cs="Times New Roman"/>
          <w:sz w:val="28"/>
          <w:szCs w:val="28"/>
        </w:rPr>
        <w:t>Администраци</w:t>
      </w:r>
      <w:r w:rsidR="00CA1EF3">
        <w:rPr>
          <w:rFonts w:ascii="Times New Roman" w:eastAsia="Times New Roman" w:hAnsi="Times New Roman" w:cs="Times New Roman"/>
          <w:sz w:val="28"/>
          <w:szCs w:val="28"/>
        </w:rPr>
        <w:t>ей</w:t>
      </w:r>
      <w:r w:rsidR="00CA1EF3" w:rsidRPr="008C16E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1EF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EE3B92">
        <w:rPr>
          <w:rFonts w:ascii="Times New Roman" w:hAnsi="Times New Roman" w:cs="Times New Roman"/>
          <w:sz w:val="28"/>
          <w:szCs w:val="28"/>
        </w:rPr>
        <w:t xml:space="preserve">поселения </w:t>
      </w:r>
      <w:r>
        <w:rPr>
          <w:rFonts w:ascii="Times New Roman" w:hAnsi="Times New Roman" w:cs="Times New Roman"/>
          <w:sz w:val="28"/>
          <w:szCs w:val="28"/>
        </w:rPr>
        <w:t>в лице должностного лица ответственного за предоставление муниципальной услуги.</w:t>
      </w:r>
      <w:r w:rsidRPr="00EE3B9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125D32" w:rsidRPr="00EE3B9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EE3B92">
        <w:rPr>
          <w:rFonts w:ascii="Times New Roman" w:hAnsi="Times New Roman" w:cs="Times New Roman"/>
          <w:sz w:val="28"/>
          <w:szCs w:val="28"/>
        </w:rPr>
        <w:t>2.3. Результат пре</w:t>
      </w:r>
      <w:r>
        <w:rPr>
          <w:rFonts w:ascii="Times New Roman" w:hAnsi="Times New Roman" w:cs="Times New Roman"/>
          <w:sz w:val="28"/>
          <w:szCs w:val="28"/>
        </w:rPr>
        <w:t>доставления муниципальной услуги: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ab/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Конечным результатом 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предоставления муниципальной у</w:t>
      </w:r>
      <w:r w:rsidRPr="00C9002B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слуги является</w:t>
      </w: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решение </w:t>
      </w:r>
      <w:r w:rsidR="00CA1EF3" w:rsidRPr="008C16E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CA1EF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 о п</w:t>
      </w:r>
      <w:r w:rsidRPr="00D40D0A">
        <w:rPr>
          <w:rFonts w:ascii="Times New Roman" w:hAnsi="Times New Roman" w:cs="Times New Roman"/>
          <w:sz w:val="28"/>
          <w:szCs w:val="28"/>
        </w:rPr>
        <w:t>редоставление земельных участков, государственная собственность на которые не разграничена, и земельных участков, находящихся</w:t>
      </w:r>
      <w:r>
        <w:rPr>
          <w:rFonts w:ascii="Times New Roman" w:hAnsi="Times New Roman" w:cs="Times New Roman"/>
          <w:sz w:val="28"/>
          <w:szCs w:val="28"/>
        </w:rPr>
        <w:t xml:space="preserve"> в муниципальной собственности, д</w:t>
      </w:r>
      <w:r w:rsidRPr="00D40D0A">
        <w:rPr>
          <w:rFonts w:ascii="Times New Roman" w:hAnsi="Times New Roman" w:cs="Times New Roman"/>
          <w:sz w:val="28"/>
          <w:szCs w:val="28"/>
        </w:rPr>
        <w:t xml:space="preserve">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25D32" w:rsidRPr="00324869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редоставление заявителю </w:t>
      </w:r>
      <w:r>
        <w:rPr>
          <w:rFonts w:ascii="Times New Roman" w:eastAsia="Times New Roman" w:hAnsi="Times New Roman" w:cs="Times New Roman"/>
          <w:sz w:val="28"/>
          <w:szCs w:val="28"/>
        </w:rPr>
        <w:t>уведомления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A1EF3" w:rsidRPr="008C16E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CA1EF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324869">
        <w:rPr>
          <w:rFonts w:ascii="Times New Roman" w:eastAsia="Times New Roman" w:hAnsi="Times New Roman" w:cs="Times New Roman"/>
          <w:sz w:val="28"/>
          <w:szCs w:val="28"/>
        </w:rPr>
        <w:t xml:space="preserve">поселения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муниципальной услуги.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70E5E">
        <w:rPr>
          <w:rFonts w:ascii="Times New Roman" w:hAnsi="Times New Roman" w:cs="Times New Roman"/>
          <w:sz w:val="28"/>
          <w:szCs w:val="28"/>
        </w:rPr>
        <w:tab/>
      </w:r>
      <w:r w:rsidRPr="002212F7">
        <w:rPr>
          <w:rFonts w:ascii="Times New Roman" w:hAnsi="Times New Roman" w:cs="Times New Roman"/>
          <w:sz w:val="28"/>
          <w:szCs w:val="28"/>
        </w:rPr>
        <w:t>2.4. Срок предоставления услуги, с учетом необходимости обращения в иные организации, участвующие в предоставлении услуги не м</w:t>
      </w:r>
      <w:r>
        <w:rPr>
          <w:rFonts w:ascii="Times New Roman" w:hAnsi="Times New Roman" w:cs="Times New Roman"/>
          <w:sz w:val="28"/>
          <w:szCs w:val="28"/>
        </w:rPr>
        <w:t xml:space="preserve">ожет быть более 30 </w:t>
      </w:r>
      <w:r w:rsidRPr="00BC28EC">
        <w:rPr>
          <w:rFonts w:ascii="Times New Roman" w:hAnsi="Times New Roman" w:cs="Times New Roman"/>
          <w:sz w:val="28"/>
          <w:szCs w:val="28"/>
        </w:rPr>
        <w:t>календарных  дней со дня приема и регистрации заявления.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в рабочих днях со дня принятия </w:t>
      </w:r>
      <w:hyperlink r:id="rId11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заявления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 и документов, указанных в </w:t>
      </w:r>
      <w:hyperlink r:id="rId12" w:history="1">
        <w:r w:rsidRPr="00BC28EC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пункте 2.6.</w:t>
        </w:r>
      </w:hyperlink>
      <w:r w:rsidRPr="00BC28EC">
        <w:rPr>
          <w:rFonts w:ascii="Times New Roman" w:hAnsi="Times New Roman" w:cs="Times New Roman"/>
          <w:sz w:val="28"/>
          <w:szCs w:val="28"/>
        </w:rPr>
        <w:t> Административного регламента, необходимых для предоставления услуги.</w:t>
      </w:r>
    </w:p>
    <w:p w:rsidR="00125D32" w:rsidRPr="00EE3B92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Услуга считается предоставленной с момента получения заявителем ее результатов, либо по истечении срока, предусмотренного </w:t>
      </w:r>
      <w:r w:rsidRPr="00BC28EC">
        <w:rPr>
          <w:rFonts w:ascii="Times New Roman" w:hAnsi="Times New Roman" w:cs="Times New Roman"/>
          <w:sz w:val="28"/>
          <w:szCs w:val="28"/>
          <w:u w:val="single"/>
        </w:rPr>
        <w:t>абзацем 1</w:t>
      </w:r>
      <w:r w:rsidRPr="00BC28EC">
        <w:rPr>
          <w:rFonts w:ascii="Times New Roman" w:hAnsi="Times New Roman" w:cs="Times New Roman"/>
          <w:sz w:val="28"/>
          <w:szCs w:val="28"/>
        </w:rPr>
        <w:t> настоящего пункта при условии надлежащего уведомления заявителя о результате услуги и условиях</w:t>
      </w:r>
      <w:r w:rsidRPr="002212F7">
        <w:rPr>
          <w:rFonts w:ascii="Times New Roman" w:hAnsi="Times New Roman" w:cs="Times New Roman"/>
          <w:sz w:val="28"/>
          <w:szCs w:val="28"/>
        </w:rPr>
        <w:t xml:space="preserve"> его получения.</w:t>
      </w:r>
    </w:p>
    <w:p w:rsidR="00125D32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2.5</w:t>
      </w:r>
      <w:r w:rsidRPr="00EE3B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Перечень нормативных правовых актов, непосредственно регулирующих предоставление муниципальной услуги: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 w:rsidRPr="00BC28EC">
        <w:rPr>
          <w:rFonts w:ascii="Times New Roman" w:eastAsia="Times New Roman" w:hAnsi="Times New Roman" w:cs="Times New Roman"/>
          <w:sz w:val="28"/>
          <w:szCs w:val="28"/>
        </w:rPr>
        <w:t>Градостроительный кодекс РФ от 29.12.2004 №190-ФЗ;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Земельный Кодекс РФ от 25.10.2001 г. №136-ФЗ;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-Федеральный закон от 23.06.2014 г. №171-ФЗ « О внесении изменений в Земельный Кодекс Российской Федерации и отдельные законодательные акты Российской Федерации»;</w:t>
      </w:r>
    </w:p>
    <w:p w:rsidR="00125D32" w:rsidRPr="00BC28EC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C28EC">
        <w:rPr>
          <w:rFonts w:ascii="Times New Roman" w:hAnsi="Times New Roman" w:cs="Times New Roman"/>
          <w:sz w:val="28"/>
          <w:szCs w:val="28"/>
        </w:rPr>
        <w:t>- Устав муниципального образования «</w:t>
      </w:r>
      <w:r w:rsidR="00CA1EF3">
        <w:rPr>
          <w:rFonts w:ascii="Times New Roman" w:hAnsi="Times New Roman" w:cs="Times New Roman"/>
          <w:sz w:val="28"/>
          <w:szCs w:val="28"/>
        </w:rPr>
        <w:t xml:space="preserve">Красюковское </w:t>
      </w:r>
      <w:r>
        <w:rPr>
          <w:rFonts w:ascii="Times New Roman" w:hAnsi="Times New Roman" w:cs="Times New Roman"/>
          <w:sz w:val="28"/>
          <w:szCs w:val="28"/>
        </w:rPr>
        <w:t xml:space="preserve">сельское </w:t>
      </w:r>
      <w:r w:rsidRPr="00BC28EC">
        <w:rPr>
          <w:rFonts w:ascii="Times New Roman" w:hAnsi="Times New Roman" w:cs="Times New Roman"/>
          <w:sz w:val="28"/>
          <w:szCs w:val="28"/>
        </w:rPr>
        <w:t>поселение»;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2.6</w:t>
      </w:r>
      <w:r w:rsidRPr="00EE3B92">
        <w:rPr>
          <w:rFonts w:ascii="Times New Roman" w:hAnsi="Times New Roman" w:cs="Times New Roman"/>
          <w:sz w:val="28"/>
          <w:szCs w:val="28"/>
        </w:rPr>
        <w:t>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Заявление  согласно приложению 1 к настоящему административному регламенту;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 Документы, удостоверяющие личность получателя (представителя получателя); 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Документ, подтверждающий полномочия представителя получателя (получателей для физических лиц);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 Документы, подтверждающие  полномочия руководителя юридического лица (для юридических лиц):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(выписка из протокола) общего собрания учредителей (участников, акционеров, членов) об избрании органа юридического лица;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заседания совета директоров (выписка из него), если уставом юридического лица решение вопроса об избрании единоличного исполнительного органа отнесенного к компетенции совета директоров;</w:t>
      </w:r>
    </w:p>
    <w:p w:rsidR="00125D32" w:rsidRPr="00DF7934" w:rsidRDefault="00125D32" w:rsidP="00125D32">
      <w:pPr>
        <w:shd w:val="clear" w:color="auto" w:fill="FFFFFF"/>
        <w:tabs>
          <w:tab w:val="left" w:pos="0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протокол общего собрания учредителей (участников, акционеров, членов) о принятом решении о передаче полномочий, а также договор, заключенный с управляющей организацией (управляющим) от имени юридического лица, а также документы, подтверждающие полномочия сотрудников управляющей организации - предоставляется в случае, если функции единоличного исполнительного органа юридического лица переданы коммерческой организации (управляющей организации) или индивидуальному предпринимателю (управляющему);</w:t>
      </w:r>
    </w:p>
    <w:p w:rsidR="00125D32" w:rsidRPr="00DF7934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контракт с руководителем юридического лица либо выписка из контракта, содержащего срок его действия, а также права и обязанности руководителя – </w:t>
      </w:r>
      <w:r w:rsidRPr="00DF7934">
        <w:rPr>
          <w:rFonts w:ascii="Times New Roman" w:hAnsi="Times New Roman" w:cs="Times New Roman"/>
          <w:sz w:val="28"/>
          <w:szCs w:val="28"/>
        </w:rPr>
        <w:lastRenderedPageBreak/>
        <w:t>предоставляется в случае, если в уставе срок полномочий руководителя определяется как «определенный                контрактом»;</w:t>
      </w:r>
    </w:p>
    <w:p w:rsidR="00125D32" w:rsidRPr="00DF7934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- приказ (распоряжение) о назначении руководителя – в случае, если получателем услуг является учреждение, казенное или унитарное    предприятие;</w:t>
      </w:r>
    </w:p>
    <w:p w:rsidR="00125D32" w:rsidRDefault="00125D32" w:rsidP="00125D32">
      <w:pPr>
        <w:shd w:val="clear" w:color="auto" w:fill="FFFFFF"/>
        <w:tabs>
          <w:tab w:val="left" w:pos="907"/>
        </w:tabs>
        <w:spacing w:line="240" w:lineRule="auto"/>
        <w:ind w:left="-851" w:right="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F1445">
        <w:rPr>
          <w:rFonts w:ascii="Times New Roman" w:hAnsi="Times New Roman" w:cs="Times New Roman"/>
          <w:sz w:val="28"/>
          <w:szCs w:val="28"/>
        </w:rPr>
        <w:t>- документ, подтверждающий полномочия представителя юридическо</w:t>
      </w:r>
      <w:r>
        <w:rPr>
          <w:rFonts w:ascii="Times New Roman" w:hAnsi="Times New Roman" w:cs="Times New Roman"/>
          <w:sz w:val="28"/>
          <w:szCs w:val="28"/>
        </w:rPr>
        <w:t>го лица (для юридических   лиц).</w:t>
      </w:r>
    </w:p>
    <w:p w:rsidR="00125D32" w:rsidRDefault="00125D32" w:rsidP="00125D32">
      <w:pPr>
        <w:pStyle w:val="ConsPlusNormal0"/>
        <w:ind w:left="-851" w:firstLine="425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 xml:space="preserve">В случаях, предусмотренных федеральными законами, универсальная электронная карта является документом, удостоверяющим личность гражданина, права застрахованного лица в системах обязательного страхования, иные права гражданина. </w:t>
      </w:r>
    </w:p>
    <w:p w:rsidR="00125D32" w:rsidRDefault="00125D32" w:rsidP="00125D32">
      <w:pPr>
        <w:pStyle w:val="ConsPlusNormal0"/>
        <w:ind w:left="-851" w:firstLine="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DF7934">
        <w:rPr>
          <w:rFonts w:ascii="Times New Roman" w:hAnsi="Times New Roman" w:cs="Times New Roman"/>
          <w:color w:val="000000"/>
          <w:sz w:val="28"/>
          <w:szCs w:val="28"/>
        </w:rPr>
        <w:t>В случаях, предусмотренных федеральными законами, постановлениями Правительства Российской Федерации, нормативными правовыми актами субъектов Российской Федерации, муниципальными правовыми актами, универсальная электронная карта является документом, удостоверяющим право гражданина на получение государственных и муниципальных услуг.</w:t>
      </w:r>
    </w:p>
    <w:p w:rsidR="00125D32" w:rsidRPr="00DF7934" w:rsidRDefault="00125D32" w:rsidP="00125D32">
      <w:pPr>
        <w:autoSpaceDN w:val="0"/>
        <w:adjustRightInd w:val="0"/>
        <w:ind w:left="-85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F7934">
        <w:rPr>
          <w:rFonts w:ascii="Times New Roman" w:hAnsi="Times New Roman" w:cs="Times New Roman"/>
          <w:sz w:val="28"/>
          <w:szCs w:val="28"/>
        </w:rPr>
        <w:t>Перечень документов,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взаимодействия:</w:t>
      </w:r>
    </w:p>
    <w:p w:rsidR="00125D32" w:rsidRDefault="00125D32" w:rsidP="00125D3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схема размещения земельного участка на КПТ;</w:t>
      </w:r>
    </w:p>
    <w:p w:rsidR="00125D32" w:rsidRDefault="00125D32" w:rsidP="00125D3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кадастровый</w:t>
      </w:r>
      <w:r w:rsidRPr="00DF793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паспорт </w:t>
      </w:r>
      <w:r w:rsidRPr="00DF7934">
        <w:rPr>
          <w:rFonts w:ascii="Times New Roman" w:hAnsi="Times New Roman" w:cs="Times New Roman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DF7934">
        <w:rPr>
          <w:rFonts w:ascii="Times New Roman" w:hAnsi="Times New Roman" w:cs="Times New Roman"/>
          <w:sz w:val="28"/>
          <w:szCs w:val="28"/>
        </w:rPr>
        <w:t xml:space="preserve"> участк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F7934">
        <w:rPr>
          <w:rFonts w:ascii="Times New Roman" w:hAnsi="Times New Roman" w:cs="Times New Roman"/>
          <w:sz w:val="28"/>
          <w:szCs w:val="28"/>
        </w:rPr>
        <w:t>;</w:t>
      </w:r>
    </w:p>
    <w:p w:rsidR="00125D32" w:rsidRDefault="00125D32" w:rsidP="00125D32">
      <w:pPr>
        <w:autoSpaceDN w:val="0"/>
        <w:adjustRightInd w:val="0"/>
        <w:spacing w:line="240" w:lineRule="auto"/>
        <w:ind w:left="-851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F7934">
        <w:rPr>
          <w:rFonts w:ascii="Times New Roman" w:hAnsi="Times New Roman" w:cs="Times New Roman"/>
          <w:sz w:val="28"/>
          <w:szCs w:val="28"/>
        </w:rPr>
        <w:t>выписка из ЕГРП о правах</w:t>
      </w:r>
      <w:r>
        <w:rPr>
          <w:rFonts w:ascii="Times New Roman" w:hAnsi="Times New Roman" w:cs="Times New Roman"/>
          <w:sz w:val="28"/>
          <w:szCs w:val="28"/>
        </w:rPr>
        <w:t xml:space="preserve"> на земельный участок</w:t>
      </w:r>
      <w:r w:rsidRPr="00CF1445">
        <w:rPr>
          <w:rFonts w:ascii="Times New Roman" w:hAnsi="Times New Roman" w:cs="Times New Roman"/>
          <w:sz w:val="28"/>
          <w:szCs w:val="28"/>
        </w:rPr>
        <w:t xml:space="preserve"> </w:t>
      </w:r>
      <w:r w:rsidRPr="00DF7934">
        <w:rPr>
          <w:rFonts w:ascii="Times New Roman" w:hAnsi="Times New Roman" w:cs="Times New Roman"/>
          <w:sz w:val="28"/>
          <w:szCs w:val="28"/>
        </w:rPr>
        <w:t xml:space="preserve">запрашиваемая в Росреестре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Pr="00603BEE" w:rsidRDefault="00125D32" w:rsidP="00125D32">
      <w:pPr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2.7. Исчерпывающий перечень оснований для отказа в приеме документов, необходимых для предоставления муниципальной услуги: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копии документов удостоверены не в установленном законодательством порядке;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тексты документов написаны не разборчиво;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имена физических лиц, адреса их места жительства написаны не полностью;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в документах подчистки, приписки, зачеркнутые слова и иные не оговоренные исправления, дающие возможность неоднозначного толкования представленных документов и вызывающие сомнения в законности предоставленных документов;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документы содержат серьезные повреждения, наличие которых не позволяет однозначно истолковать их содержание;</w:t>
      </w:r>
    </w:p>
    <w:p w:rsidR="00125D32" w:rsidRPr="000B2391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B2391">
        <w:rPr>
          <w:rFonts w:ascii="Times New Roman" w:eastAsia="Times New Roman" w:hAnsi="Times New Roman" w:cs="Times New Roman"/>
          <w:sz w:val="28"/>
          <w:szCs w:val="28"/>
        </w:rPr>
        <w:t>- истек срок действия документа.</w:t>
      </w:r>
    </w:p>
    <w:p w:rsidR="00125D32" w:rsidRDefault="00125D32" w:rsidP="00125D32">
      <w:pPr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B15B71"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приостановления и (или) отказа в предоставлении муниципальной услуги:</w:t>
      </w:r>
    </w:p>
    <w:p w:rsidR="00125D32" w:rsidRPr="00253B4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отсутствие одного из необходимых документов, указанных   в пункте 2.6;</w:t>
      </w:r>
    </w:p>
    <w:p w:rsidR="00125D32" w:rsidRPr="00253B4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-несоответствие хотя бы одного из документов, указанных в пункте 2.6 Административного   регламента,   по   форме   или  содержанию   требованиям действующего законодательства, а также содержание в документе неоговоренных приписок и исправлений, кроме случаев, когда допущенные нарушения могут быть устранены органами и организациями, участвующими в процессе оказания муниципальных услуг;</w:t>
      </w:r>
    </w:p>
    <w:p w:rsidR="00125D32" w:rsidRPr="00253B4C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53B4C">
        <w:rPr>
          <w:rFonts w:ascii="Times New Roman" w:eastAsia="Times New Roman" w:hAnsi="Times New Roman" w:cs="Times New Roman"/>
          <w:sz w:val="28"/>
          <w:szCs w:val="28"/>
        </w:rPr>
        <w:t>- представителем не представлена оформленная в установленном порядке доверенность на осуществление действий.</w:t>
      </w:r>
    </w:p>
    <w:p w:rsidR="00125D32" w:rsidRPr="00F13245" w:rsidRDefault="00125D32" w:rsidP="00870E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3245">
        <w:rPr>
          <w:rFonts w:ascii="Times New Roman" w:hAnsi="Times New Roman" w:cs="Times New Roman"/>
          <w:sz w:val="28"/>
          <w:szCs w:val="28"/>
        </w:rPr>
        <w:t>2.9 Перечень услуг, необходимых и обязательных для предоставления муниципальной услуги, в том числе сведения о документе, выдаваемом организацией, участвующих в предоставлении услуги.</w:t>
      </w:r>
    </w:p>
    <w:p w:rsidR="00125D32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 xml:space="preserve">- муниципальная услуга предоставляется непосредственно </w:t>
      </w:r>
      <w:r w:rsidR="00CA1EF3">
        <w:rPr>
          <w:rFonts w:ascii="Times New Roman" w:hAnsi="Times New Roman" w:cs="Times New Roman"/>
          <w:sz w:val="28"/>
          <w:szCs w:val="28"/>
        </w:rPr>
        <w:t>Администрации 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Pr="00DF7934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Pr="00603BEE" w:rsidRDefault="00125D32" w:rsidP="00870E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603BEE">
        <w:rPr>
          <w:rFonts w:ascii="Times New Roman" w:hAnsi="Times New Roman" w:cs="Times New Roman"/>
          <w:sz w:val="28"/>
          <w:szCs w:val="28"/>
        </w:rPr>
        <w:t>. П</w:t>
      </w:r>
      <w:r>
        <w:rPr>
          <w:rFonts w:ascii="Times New Roman" w:hAnsi="Times New Roman" w:cs="Times New Roman"/>
          <w:sz w:val="28"/>
          <w:szCs w:val="28"/>
        </w:rPr>
        <w:t>орядок,</w:t>
      </w:r>
      <w:r w:rsidRPr="00603BEE">
        <w:rPr>
          <w:rFonts w:ascii="Times New Roman" w:hAnsi="Times New Roman" w:cs="Times New Roman"/>
          <w:sz w:val="28"/>
          <w:szCs w:val="28"/>
        </w:rPr>
        <w:t xml:space="preserve"> размер и основания взимания государственной пошлины  или иной платы, взимаемой за предоставление муниципальной услуги.</w:t>
      </w:r>
    </w:p>
    <w:p w:rsidR="00125D32" w:rsidRPr="00DF7934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Взимание государственной пошлины не предусмотрено.</w:t>
      </w:r>
    </w:p>
    <w:p w:rsidR="00125D32" w:rsidRDefault="00125D32" w:rsidP="00870E5E">
      <w:pPr>
        <w:spacing w:after="0" w:line="240" w:lineRule="auto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7447DF">
        <w:rPr>
          <w:rFonts w:ascii="Times New Roman" w:hAnsi="Times New Roman" w:cs="Times New Roman"/>
          <w:sz w:val="28"/>
          <w:szCs w:val="28"/>
        </w:rPr>
        <w:t xml:space="preserve">2.11 Порядок, размер и основания взимания платы за предоставление  услуг, необходимых и обязательных для предоставления муниципальной услуги, включая информацию о методиках расчета размера такой платы. </w:t>
      </w:r>
    </w:p>
    <w:p w:rsidR="00125D32" w:rsidRPr="00DF7934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 w:rsidRPr="00DF7934">
        <w:rPr>
          <w:rFonts w:ascii="Times New Roman" w:hAnsi="Times New Roman" w:cs="Times New Roman"/>
          <w:sz w:val="28"/>
          <w:szCs w:val="28"/>
        </w:rPr>
        <w:t>Услуга предоставляется на безвозмездной основе.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2.12</w:t>
      </w:r>
      <w:r w:rsidRPr="00603BEE">
        <w:rPr>
          <w:rFonts w:ascii="Times New Roman" w:hAnsi="Times New Roman" w:cs="Times New Roman"/>
          <w:sz w:val="28"/>
          <w:szCs w:val="28"/>
        </w:rPr>
        <w:t xml:space="preserve">. Максимальный срок ожидания в очереди </w:t>
      </w:r>
      <w:r>
        <w:rPr>
          <w:rFonts w:ascii="Times New Roman" w:hAnsi="Times New Roman" w:cs="Times New Roman"/>
          <w:sz w:val="28"/>
          <w:szCs w:val="28"/>
        </w:rPr>
        <w:t xml:space="preserve">при подаче заявления на предоставление </w:t>
      </w:r>
      <w:r w:rsidRPr="00603BEE">
        <w:rPr>
          <w:rFonts w:ascii="Times New Roman" w:hAnsi="Times New Roman" w:cs="Times New Roman"/>
          <w:sz w:val="28"/>
          <w:szCs w:val="28"/>
        </w:rPr>
        <w:t>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и  при получении результата муниципальной услуги</w:t>
      </w:r>
      <w:r w:rsidRPr="00603BEE">
        <w:rPr>
          <w:rFonts w:ascii="Times New Roman" w:hAnsi="Times New Roman" w:cs="Times New Roman"/>
          <w:sz w:val="28"/>
          <w:szCs w:val="28"/>
        </w:rPr>
        <w:t xml:space="preserve"> не должен превышать 15 минут.</w:t>
      </w:r>
    </w:p>
    <w:p w:rsidR="00125D32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2.13</w:t>
      </w:r>
      <w:r w:rsidRPr="00603BE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Срок регистрации запроса заявителя о предоставлении муниципальной услуги 5 минут.</w:t>
      </w:r>
    </w:p>
    <w:p w:rsidR="00125D32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2.14. Т</w:t>
      </w:r>
      <w:r w:rsidRPr="00603BEE">
        <w:rPr>
          <w:rFonts w:ascii="Times New Roman" w:hAnsi="Times New Roman" w:cs="Times New Roman"/>
          <w:sz w:val="28"/>
          <w:szCs w:val="28"/>
        </w:rPr>
        <w:t>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мультимедийной информации о порядке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Здание Администрации, в котором предоставляется муниципальная услуга</w:t>
      </w:r>
      <w:r w:rsidRPr="00A20F93">
        <w:rPr>
          <w:rFonts w:ascii="Times New Roman" w:hAnsi="Times New Roman" w:cs="Times New Roman"/>
          <w:sz w:val="28"/>
          <w:szCs w:val="28"/>
        </w:rPr>
        <w:t>, оборудовано входом для свободного доступа заявителей в помещение, в том числе заявителей с ограниченными возможностями передвижения.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A20F93">
        <w:rPr>
          <w:rFonts w:ascii="Times New Roman" w:hAnsi="Times New Roman" w:cs="Times New Roman"/>
          <w:sz w:val="28"/>
          <w:szCs w:val="28"/>
        </w:rPr>
        <w:t>ход в здание Администрации оборудуется информационной табличкой (вывеской), содержащей следующую информацию об Администрации, осуществляющей предоставление услуги: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наименование;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график работы.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должны соответствовать комфортным условиям для заявителей и оптимальным условиям работы специалистов Администрации.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Места ожидания в очереди на представление или получение документов должны быть оборудованы стульями. Количество мест ожидания определяется исходя из фактической нагрузки и возможностей для их размещения в здании, но не может составлять менее 3 мест.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Прием заявителей осуществляется в специально выделенных для данных целей помещениях, оборудованных информационными табличками (вывесками) с указанием: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A20F93">
        <w:rPr>
          <w:rFonts w:ascii="Times New Roman" w:hAnsi="Times New Roman" w:cs="Times New Roman"/>
          <w:sz w:val="28"/>
          <w:szCs w:val="28"/>
        </w:rPr>
        <w:t>номера кабинета;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F93">
        <w:rPr>
          <w:rFonts w:ascii="Times New Roman" w:hAnsi="Times New Roman" w:cs="Times New Roman"/>
          <w:sz w:val="28"/>
          <w:szCs w:val="28"/>
        </w:rPr>
        <w:t>фамилии, имени, отчества и должности специалиста, осуществляющего  прием и выдачу документов;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времени перерыва, технического перерыва.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р</w:t>
      </w:r>
      <w:r w:rsidRPr="00A20F93">
        <w:rPr>
          <w:rFonts w:ascii="Times New Roman" w:hAnsi="Times New Roman" w:cs="Times New Roman"/>
          <w:sz w:val="28"/>
          <w:szCs w:val="28"/>
        </w:rPr>
        <w:t>абочее место специалистов Администрации должно быть оборудовано персональным компьютером с возможностью доступа к необходимым информационным ресурсам, печатающим и копирующим устройствами.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2.15</w:t>
      </w:r>
      <w:r w:rsidRPr="00603BEE">
        <w:rPr>
          <w:rFonts w:ascii="Times New Roman" w:hAnsi="Times New Roman" w:cs="Times New Roman"/>
          <w:sz w:val="28"/>
          <w:szCs w:val="28"/>
        </w:rPr>
        <w:t xml:space="preserve">.  </w:t>
      </w:r>
      <w:r w:rsidRPr="00A20F93">
        <w:rPr>
          <w:rFonts w:ascii="Times New Roman" w:hAnsi="Times New Roman" w:cs="Times New Roman"/>
          <w:sz w:val="28"/>
          <w:szCs w:val="28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Показателем доступности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20F93">
        <w:rPr>
          <w:rFonts w:ascii="Times New Roman" w:hAnsi="Times New Roman" w:cs="Times New Roman"/>
          <w:sz w:val="28"/>
          <w:szCs w:val="28"/>
        </w:rPr>
        <w:t xml:space="preserve"> информационная открытость порядка и правил пред</w:t>
      </w:r>
      <w:r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20F93">
        <w:rPr>
          <w:rFonts w:ascii="Times New Roman" w:hAnsi="Times New Roman" w:cs="Times New Roman"/>
          <w:sz w:val="28"/>
          <w:szCs w:val="28"/>
        </w:rPr>
        <w:t>Показателями качества предоставления муниципальной услуги являются: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степень удовлетворенности граждан качеством и доступностью муниципальных услуг;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соответствие предоставляемых услуг требованиям настоящего административного регламента;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соблюдение сроков предоставления услуг согласно регламенту;</w:t>
      </w:r>
    </w:p>
    <w:p w:rsidR="00125D32" w:rsidRPr="00A20F93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20F93">
        <w:rPr>
          <w:rFonts w:ascii="Times New Roman" w:hAnsi="Times New Roman" w:cs="Times New Roman"/>
          <w:sz w:val="28"/>
          <w:szCs w:val="28"/>
        </w:rPr>
        <w:t>- снижение количества обоснованных жалоб.</w:t>
      </w:r>
    </w:p>
    <w:p w:rsidR="00125D32" w:rsidRPr="00A20F93" w:rsidRDefault="00125D32" w:rsidP="00125D32">
      <w:pPr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0F93">
        <w:rPr>
          <w:rFonts w:ascii="Times New Roman" w:hAnsi="Times New Roman" w:cs="Times New Roman"/>
          <w:b/>
          <w:sz w:val="28"/>
          <w:szCs w:val="28"/>
        </w:rPr>
        <w:t>3. Состав, последовательность и сроки выполнения административных процедур, требования к порядку из выполнения, в том числе особенности выполнения административных процедур в электронной форме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3.1. Предоставление муниципальной услуги включает в себя следующие административные процедуры: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приём и регистрация заявления и документов заявителя;</w:t>
      </w:r>
    </w:p>
    <w:p w:rsidR="00125D32" w:rsidRDefault="00125D32" w:rsidP="00125D32">
      <w:pPr>
        <w:shd w:val="clear" w:color="auto" w:fill="FFFFFF"/>
        <w:tabs>
          <w:tab w:val="left" w:pos="-2880"/>
        </w:tabs>
        <w:spacing w:line="240" w:lineRule="auto"/>
        <w:ind w:left="-851" w:right="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25D32" w:rsidRPr="005F7194" w:rsidRDefault="00125D32" w:rsidP="00125D32">
      <w:pPr>
        <w:shd w:val="clear" w:color="auto" w:fill="FFFFFF"/>
        <w:tabs>
          <w:tab w:val="left" w:pos="-2880"/>
        </w:tabs>
        <w:spacing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   Приём и регистрация заявления и документов заявителя.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3.2.1. Основанием для начала процедуры приема и регистрации документов является обращение заявителя с заявлением в письменной или электронной форме с использованием «Интернет», включая единый портал государственных и муниципальных услуг, получение заявления по почте, получение заявления через МФЦ.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 xml:space="preserve">3.2.2.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При получении заявления специалист по делопроизводству и архивной работе Администрации поселения, ответственный за делопроизводство, регистрирует поступление заявления в соответствии с установленными правилами делопроизводства и передает их Главе </w:t>
      </w:r>
      <w:r w:rsidR="00CA1EF3" w:rsidRPr="008C16E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CA1EF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3.2.3. Глава </w:t>
      </w:r>
      <w:r w:rsidR="00CA1EF3" w:rsidRPr="008C16E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CA1EF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поселения после рассмотрения заявления направляет его ответственному должностному лицу.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3.2.4. Максимальный срок исполнения указанной административной процедуры – 5 рабочих дней.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 Принятие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3.3.1. Основанием для начала процедуры принятия решения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является получение заявления и документов специалистом, ответственным за подготовку проектов решений.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3.3.2. Специалист, ответственный за подготовку проектов решений, устанавливает предмет обращения, проверяет соответствие представленных документов требованиям, установленным административным регламентом: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- формирует дело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,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либо готовит информацию об отказе в предоставлении муниципальной услуги.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3.3.3. Специалист, ответственный </w:t>
      </w:r>
      <w:r>
        <w:rPr>
          <w:rFonts w:ascii="Times New Roman" w:hAnsi="Times New Roman" w:cs="Times New Roman"/>
          <w:spacing w:val="4"/>
          <w:sz w:val="28"/>
          <w:szCs w:val="28"/>
        </w:rPr>
        <w:t>за подготовку проектов решений, готовит проект постановления</w:t>
      </w:r>
      <w:r w:rsidRPr="0055595B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направляет </w:t>
      </w:r>
      <w:r>
        <w:rPr>
          <w:rFonts w:ascii="Times New Roman" w:hAnsi="Times New Roman" w:cs="Times New Roman"/>
          <w:spacing w:val="4"/>
          <w:sz w:val="28"/>
          <w:szCs w:val="28"/>
        </w:rPr>
        <w:t>его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на соглас</w:t>
      </w:r>
      <w:r>
        <w:rPr>
          <w:rFonts w:ascii="Times New Roman" w:hAnsi="Times New Roman" w:cs="Times New Roman"/>
          <w:spacing w:val="4"/>
          <w:sz w:val="28"/>
          <w:szCs w:val="28"/>
        </w:rPr>
        <w:t>ование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 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3.3.4. После получения всех необходимых согласований специалист, ответственный за подготовку проектов решений, передает сог</w:t>
      </w:r>
      <w:r>
        <w:rPr>
          <w:rFonts w:ascii="Times New Roman" w:hAnsi="Times New Roman" w:cs="Times New Roman"/>
          <w:spacing w:val="4"/>
          <w:sz w:val="28"/>
          <w:szCs w:val="28"/>
        </w:rPr>
        <w:t>ласованный проект постановления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Администрации специалисту  Администрации, ответственному за регистрацию проектов постановлений  Администрации.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3.3.5. Специалист  Администрации, ответственный за регистрацию проектов постановлений  Администрации, передает согласованный проект постановления о предоставлении услуги на подпись Главе </w:t>
      </w:r>
      <w:r w:rsidR="00CA1EF3" w:rsidRPr="008C16E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CA1EF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>сельского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 поселения.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3.3.6. После подписания Главой </w:t>
      </w:r>
      <w:r w:rsidR="00CA1EF3" w:rsidRPr="008C16E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CA1EF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поселения постановление </w:t>
      </w:r>
      <w:r w:rsidRPr="005F7194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оформляется в соответствии с регламентом работы  Администрации.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4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Принятие решения об отказе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в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5595B">
        <w:rPr>
          <w:rFonts w:ascii="Times New Roman" w:hAnsi="Times New Roman" w:cs="Times New Roman"/>
          <w:sz w:val="28"/>
          <w:szCs w:val="28"/>
        </w:rPr>
        <w:t>: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6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  <w:t>Уведомление об отказе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 предоставлении услуги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 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, ответственный за предоставление муниципальной услуги, передает специалисту по делопроизводству и архивной работе Администрации, ответственному за делопроизводство, для отправки его почтой заявителю, а дело по услуге с приобщенным к нему исходящим письмом об отказе в предоставлении услуги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lastRenderedPageBreak/>
        <w:t>находится на хранении  у  специалиста  по делопроизводству и архивной работе администрации с последующей передачей его в архив.</w:t>
      </w:r>
    </w:p>
    <w:p w:rsidR="00125D32" w:rsidRPr="005F7194" w:rsidRDefault="00125D32" w:rsidP="00870E5E">
      <w:pPr>
        <w:shd w:val="clear" w:color="auto" w:fill="FFFFFF"/>
        <w:tabs>
          <w:tab w:val="left" w:pos="-2880"/>
        </w:tabs>
        <w:spacing w:after="0" w:line="322" w:lineRule="exact"/>
        <w:ind w:left="-851" w:right="8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5 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Выдача документов:</w:t>
      </w:r>
    </w:p>
    <w:p w:rsidR="00125D32" w:rsidRPr="005F7194" w:rsidRDefault="00125D32" w:rsidP="00870E5E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3.</w:t>
      </w:r>
      <w:r>
        <w:rPr>
          <w:rFonts w:ascii="Times New Roman" w:hAnsi="Times New Roman" w:cs="Times New Roman"/>
          <w:spacing w:val="4"/>
          <w:sz w:val="28"/>
          <w:szCs w:val="28"/>
        </w:rPr>
        <w:t>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.1 Основанием для начала процедуры выдачи документов является получение специалистом по делопроизводству и архивной работе администрации поселения, ответственным за выдачу документов</w:t>
      </w:r>
      <w:r>
        <w:rPr>
          <w:rFonts w:ascii="Times New Roman" w:hAnsi="Times New Roman" w:cs="Times New Roman"/>
          <w:spacing w:val="4"/>
          <w:sz w:val="28"/>
          <w:szCs w:val="28"/>
        </w:rPr>
        <w:t>:</w:t>
      </w:r>
    </w:p>
    <w:p w:rsidR="00125D32" w:rsidRDefault="00125D32" w:rsidP="00870E5E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 xml:space="preserve">- решение </w:t>
      </w:r>
      <w:r w:rsidR="00CA1EF3">
        <w:rPr>
          <w:rFonts w:ascii="Times New Roman" w:hAnsi="Times New Roman" w:cs="Times New Roman"/>
          <w:sz w:val="28"/>
          <w:szCs w:val="28"/>
        </w:rPr>
        <w:t xml:space="preserve">Администрации 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Pr="005F7194">
        <w:rPr>
          <w:rFonts w:ascii="Times New Roman" w:hAnsi="Times New Roman" w:cs="Times New Roman"/>
          <w:sz w:val="28"/>
          <w:szCs w:val="28"/>
        </w:rPr>
        <w:t>поселения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4"/>
          <w:sz w:val="28"/>
          <w:szCs w:val="28"/>
        </w:rPr>
        <w:t xml:space="preserve">о предоставлении </w:t>
      </w:r>
      <w:r w:rsidRPr="00D40D0A">
        <w:rPr>
          <w:rFonts w:ascii="Times New Roman" w:hAnsi="Times New Roman" w:cs="Times New Roman"/>
          <w:sz w:val="28"/>
          <w:szCs w:val="28"/>
        </w:rPr>
        <w:t xml:space="preserve">земельных участков, государственная собственность на которые не разграничена, и земельных участков, находящихся в муниципальной собственности, для целей, не связанных со строительством единственному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D40D0A">
        <w:rPr>
          <w:rFonts w:ascii="Times New Roman" w:hAnsi="Times New Roman" w:cs="Times New Roman"/>
          <w:sz w:val="28"/>
          <w:szCs w:val="28"/>
        </w:rPr>
        <w:t>аявителю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>;</w:t>
      </w:r>
    </w:p>
    <w:p w:rsidR="00125D32" w:rsidRPr="005F7194" w:rsidRDefault="00125D32" w:rsidP="00870E5E">
      <w:pPr>
        <w:shd w:val="clear" w:color="auto" w:fill="FFFFFF"/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pacing w:val="4"/>
          <w:sz w:val="28"/>
          <w:szCs w:val="28"/>
        </w:rPr>
      </w:pPr>
      <w:r w:rsidRPr="005F7194">
        <w:rPr>
          <w:rFonts w:ascii="Times New Roman" w:hAnsi="Times New Roman" w:cs="Times New Roman"/>
          <w:spacing w:val="4"/>
          <w:sz w:val="28"/>
          <w:szCs w:val="28"/>
        </w:rPr>
        <w:t>- информации об отказе в предоставление муниципальной услуги.</w:t>
      </w:r>
    </w:p>
    <w:p w:rsidR="00125D32" w:rsidRPr="005F7194" w:rsidRDefault="00125D32" w:rsidP="00870E5E">
      <w:pPr>
        <w:shd w:val="clear" w:color="auto" w:fill="FFFFFF"/>
        <w:spacing w:after="0"/>
        <w:ind w:left="-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pacing w:val="4"/>
          <w:sz w:val="28"/>
          <w:szCs w:val="28"/>
        </w:rPr>
        <w:tab/>
      </w:r>
      <w:r w:rsidR="00870E5E">
        <w:rPr>
          <w:rFonts w:ascii="Times New Roman" w:hAnsi="Times New Roman" w:cs="Times New Roman"/>
          <w:spacing w:val="4"/>
          <w:sz w:val="28"/>
          <w:szCs w:val="28"/>
        </w:rPr>
        <w:tab/>
      </w:r>
      <w:r>
        <w:rPr>
          <w:rFonts w:ascii="Times New Roman" w:hAnsi="Times New Roman" w:cs="Times New Roman"/>
          <w:spacing w:val="4"/>
          <w:sz w:val="28"/>
          <w:szCs w:val="28"/>
        </w:rPr>
        <w:t>3.5</w:t>
      </w:r>
      <w:r w:rsidRPr="005F7194">
        <w:rPr>
          <w:rFonts w:ascii="Times New Roman" w:hAnsi="Times New Roman" w:cs="Times New Roman"/>
          <w:spacing w:val="4"/>
          <w:sz w:val="28"/>
          <w:szCs w:val="28"/>
        </w:rPr>
        <w:t xml:space="preserve">.2 Документы в </w:t>
      </w:r>
      <w:r w:rsidRPr="005F7194">
        <w:rPr>
          <w:rFonts w:ascii="Times New Roman" w:hAnsi="Times New Roman" w:cs="Times New Roman"/>
          <w:color w:val="000000"/>
          <w:sz w:val="28"/>
          <w:szCs w:val="28"/>
        </w:rPr>
        <w:t xml:space="preserve"> 5-дневный срок с момента подписания направляются заявителю заказным письмом с уведомлением о вручении, либо по желанию заявителя могут быть выданы ему лично (или уполномоченному им надлежащим образом представителю) непосредственно по месту подачи заявления.</w:t>
      </w:r>
    </w:p>
    <w:p w:rsidR="00125D32" w:rsidRDefault="00125D32" w:rsidP="00870E5E">
      <w:pPr>
        <w:spacing w:after="0"/>
        <w:ind w:left="-851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22A6F">
        <w:rPr>
          <w:rFonts w:ascii="Times New Roman" w:hAnsi="Times New Roman" w:cs="Times New Roman"/>
          <w:b/>
          <w:sz w:val="28"/>
          <w:szCs w:val="28"/>
        </w:rPr>
        <w:t>4. Формы контроля за предоставлением муниципальной услуги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4.1. Текущий контроль за соблюдением и исполнением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ответственными лицами,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Заместителем Главы </w:t>
      </w:r>
      <w:r w:rsidR="00CA1EF3">
        <w:rPr>
          <w:rFonts w:ascii="Times New Roman" w:hAnsi="Times New Roman" w:cs="Times New Roman"/>
          <w:sz w:val="28"/>
          <w:szCs w:val="28"/>
        </w:rPr>
        <w:t xml:space="preserve">Администрации Красюковского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4.2. Проведение проверок может носить плановый и внеплановый характер.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При проверке могут рассматриваться все вопросы, связанные с предоставлением муниципальной услуги, или опросы, связанные с исполнением той или иной административной процедуры. Проверка также может проводиться по конкретному обращению заинтересованных лиц.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Плановые проверки проводятся в соответствии с планом работы администрации; внеплановые – по инициативе </w:t>
      </w:r>
      <w:r>
        <w:rPr>
          <w:rFonts w:ascii="Times New Roman" w:hAnsi="Times New Roman" w:cs="Times New Roman"/>
          <w:sz w:val="28"/>
          <w:szCs w:val="28"/>
        </w:rPr>
        <w:t xml:space="preserve">Главы </w:t>
      </w:r>
      <w:r w:rsidR="00CA1EF3" w:rsidRPr="008C16E1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</w:t>
      </w:r>
      <w:r w:rsidR="00CA1EF3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. Основанием для проведения внеплановой проверки может служить устная или письменная жалоба, поступившая в администрацию поселения.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4.3. Должностные лица, по вине которых допущены нарушения положений настоящего административного регламента, несут дисциплинарную и иную ответственность в соответствии с законодательством Российской Федерации. </w:t>
      </w:r>
    </w:p>
    <w:p w:rsidR="00125D32" w:rsidRPr="00432955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4.4. Контроль </w:t>
      </w:r>
      <w:bookmarkEnd w:id="0"/>
      <w:r w:rsidRPr="00603BEE">
        <w:rPr>
          <w:rFonts w:ascii="Times New Roman" w:hAnsi="Times New Roman" w:cs="Times New Roman"/>
          <w:sz w:val="28"/>
          <w:szCs w:val="28"/>
        </w:rPr>
        <w:t>исполнения муниципальной услуги может быть осуществлен со стороны граждан, их объединений и организаций в соответствии с законодательством Российской Федерации.</w:t>
      </w:r>
    </w:p>
    <w:p w:rsidR="00125D32" w:rsidRPr="00432955" w:rsidRDefault="00125D32" w:rsidP="00125D32">
      <w:pPr>
        <w:ind w:left="-851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3295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5. Досудебный (внесудебный) порядок обжалования решений и действий (бездействий) должностного лица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0"/>
      <w:bookmarkEnd w:id="1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5.1. В случае если заявитель не согласен с результатом оказания муниципальной услуги, он вправе обжаловать в ходе  исполнения муниципальной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услуги решения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и действия (бездействие),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125D32" w:rsidRPr="00603BEE" w:rsidRDefault="00125D32" w:rsidP="00870E5E">
      <w:pPr>
        <w:spacing w:after="0"/>
        <w:ind w:left="-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5.2. В досудебном порядке: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Заявитель вправе обратиться с жалобой на решение или действие (бездействие), осуществляемое (принятое) в ходе предоставления муниципальной услуги (далее - жалоба) в письменной форме на бумажном носителе, в электронной форме в </w:t>
      </w:r>
      <w:r w:rsidR="00CA1EF3">
        <w:rPr>
          <w:rFonts w:ascii="Times New Roman" w:hAnsi="Times New Roman" w:cs="Times New Roman"/>
          <w:sz w:val="28"/>
          <w:szCs w:val="28"/>
        </w:rPr>
        <w:t xml:space="preserve">Администрацию 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предоставляющую </w:t>
      </w:r>
      <w:r w:rsidRPr="00603BEE">
        <w:rPr>
          <w:rFonts w:ascii="Times New Roman" w:hAnsi="Times New Roman" w:cs="Times New Roman"/>
          <w:sz w:val="28"/>
          <w:szCs w:val="28"/>
        </w:rPr>
        <w:t xml:space="preserve">муниципальную услугу. Жалобы на решения или действие (бездействие) принятые должностным лицом, подаются </w:t>
      </w:r>
      <w:r>
        <w:rPr>
          <w:rFonts w:ascii="Times New Roman" w:hAnsi="Times New Roman" w:cs="Times New Roman"/>
          <w:sz w:val="28"/>
          <w:szCs w:val="28"/>
        </w:rPr>
        <w:t xml:space="preserve">на имя Главы </w:t>
      </w:r>
      <w:r w:rsidR="00CA1EF3">
        <w:rPr>
          <w:rFonts w:ascii="Times New Roman" w:hAnsi="Times New Roman" w:cs="Times New Roman"/>
          <w:sz w:val="28"/>
          <w:szCs w:val="28"/>
        </w:rPr>
        <w:t xml:space="preserve">Администрации Красюковского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поселения,  </w:t>
      </w:r>
      <w:r w:rsidRPr="00603BEE">
        <w:rPr>
          <w:rFonts w:ascii="Times New Roman" w:hAnsi="Times New Roman" w:cs="Times New Roman"/>
          <w:sz w:val="28"/>
          <w:szCs w:val="28"/>
        </w:rPr>
        <w:t>либо в вышестоящий орган.</w:t>
      </w:r>
    </w:p>
    <w:p w:rsidR="00125D32" w:rsidRPr="00603BEE" w:rsidRDefault="00125D32" w:rsidP="00870E5E">
      <w:pPr>
        <w:spacing w:after="0"/>
        <w:ind w:left="-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 xml:space="preserve">Жалоба может быть направлена по почте, с использованием информационно-телекоммуникационной сети "Интернет", официального сайта </w:t>
      </w:r>
      <w:r w:rsidR="00CA1EF3">
        <w:rPr>
          <w:rFonts w:ascii="Times New Roman" w:hAnsi="Times New Roman" w:cs="Times New Roman"/>
          <w:sz w:val="28"/>
          <w:szCs w:val="28"/>
        </w:rPr>
        <w:t>Администрации 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</w:t>
      </w:r>
      <w:r>
        <w:rPr>
          <w:rFonts w:ascii="Times New Roman" w:hAnsi="Times New Roman" w:cs="Times New Roman"/>
          <w:sz w:val="28"/>
          <w:szCs w:val="28"/>
        </w:rPr>
        <w:t>ята при личном приеме заявителя:</w:t>
      </w:r>
    </w:p>
    <w:p w:rsidR="00125D32" w:rsidRPr="00292B3C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5.2.1 </w:t>
      </w:r>
      <w:r w:rsidR="00CA1EF3" w:rsidRPr="00292B3C">
        <w:rPr>
          <w:rFonts w:ascii="Times New Roman" w:hAnsi="Times New Roman" w:cs="Times New Roman"/>
          <w:sz w:val="28"/>
          <w:szCs w:val="28"/>
        </w:rPr>
        <w:t xml:space="preserve">Обращение в </w:t>
      </w:r>
      <w:r w:rsidR="00CA1EF3">
        <w:rPr>
          <w:rFonts w:ascii="Times New Roman" w:hAnsi="Times New Roman" w:cs="Times New Roman"/>
          <w:sz w:val="28"/>
          <w:szCs w:val="28"/>
        </w:rPr>
        <w:t>Администрацию Красюковского сельского поселения</w:t>
      </w:r>
      <w:r w:rsidR="00CA1EF3" w:rsidRPr="00292B3C">
        <w:rPr>
          <w:rFonts w:ascii="Times New Roman" w:hAnsi="Times New Roman" w:cs="Times New Roman"/>
          <w:sz w:val="28"/>
          <w:szCs w:val="28"/>
        </w:rPr>
        <w:t>, предоставля</w:t>
      </w:r>
      <w:r w:rsidR="00CA1EF3">
        <w:rPr>
          <w:rFonts w:ascii="Times New Roman" w:hAnsi="Times New Roman" w:cs="Times New Roman"/>
          <w:sz w:val="28"/>
          <w:szCs w:val="28"/>
        </w:rPr>
        <w:t>ющую</w:t>
      </w:r>
      <w:r w:rsidR="00CA1EF3" w:rsidRPr="00292B3C">
        <w:rPr>
          <w:rFonts w:ascii="Times New Roman" w:hAnsi="Times New Roman" w:cs="Times New Roman"/>
          <w:sz w:val="28"/>
          <w:szCs w:val="28"/>
        </w:rPr>
        <w:t xml:space="preserve"> муниципальную ус</w:t>
      </w:r>
      <w:r w:rsidR="00CA1EF3">
        <w:rPr>
          <w:rFonts w:ascii="Times New Roman" w:hAnsi="Times New Roman" w:cs="Times New Roman"/>
          <w:sz w:val="28"/>
          <w:szCs w:val="28"/>
        </w:rPr>
        <w:t xml:space="preserve">лугу, осуществляется  по адресу: 346464, Ростовская область, Октябрьский район, сл. Красюковская, ул. Советская, 55 </w:t>
      </w:r>
      <w:r w:rsidR="00CA1EF3" w:rsidRPr="00292B3C">
        <w:rPr>
          <w:rFonts w:ascii="Times New Roman" w:hAnsi="Times New Roman" w:cs="Times New Roman"/>
          <w:sz w:val="28"/>
          <w:szCs w:val="28"/>
        </w:rPr>
        <w:t>телефону/факсу</w:t>
      </w:r>
      <w:r w:rsidR="00CA1EF3">
        <w:rPr>
          <w:rFonts w:ascii="Times New Roman" w:hAnsi="Times New Roman" w:cs="Times New Roman"/>
          <w:sz w:val="28"/>
          <w:szCs w:val="28"/>
        </w:rPr>
        <w:t xml:space="preserve"> 8(86360) 3-44-85</w:t>
      </w:r>
      <w:r w:rsidR="00CA1EF3" w:rsidRPr="00292B3C">
        <w:rPr>
          <w:rFonts w:ascii="Times New Roman" w:hAnsi="Times New Roman" w:cs="Times New Roman"/>
          <w:sz w:val="28"/>
          <w:szCs w:val="28"/>
        </w:rPr>
        <w:t>, электронной почте</w:t>
      </w:r>
      <w:r w:rsidR="00CA1EF3" w:rsidRPr="008C16E1">
        <w:rPr>
          <w:rFonts w:ascii="Times New Roman" w:hAnsi="Times New Roman" w:cs="Times New Roman"/>
          <w:sz w:val="28"/>
          <w:szCs w:val="28"/>
        </w:rPr>
        <w:t xml:space="preserve">:  </w:t>
      </w:r>
      <w:r w:rsidR="00CA1EF3" w:rsidRPr="00C04D21">
        <w:rPr>
          <w:rFonts w:ascii="Times New Roman" w:hAnsi="Times New Roman" w:cs="Times New Roman"/>
          <w:sz w:val="28"/>
          <w:szCs w:val="20"/>
          <w:shd w:val="clear" w:color="auto" w:fill="F7F7F7"/>
        </w:rPr>
        <w:t>krasykovskoe-sp@mail.ru</w:t>
      </w:r>
    </w:p>
    <w:p w:rsidR="00125D32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5.2.2 </w:t>
      </w:r>
      <w:r w:rsidRPr="00603BEE">
        <w:rPr>
          <w:rFonts w:ascii="Times New Roman" w:hAnsi="Times New Roman" w:cs="Times New Roman"/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должность соответствующего лица, а также свои данные: фамилию, имя, отчество (последнее - при наличии), почтовый адрес, по которому должны быть направлены ответ, уведомление о переадресации жалобы, излагает суть жалобы, ставит личную подпись и дату.</w:t>
      </w:r>
    </w:p>
    <w:p w:rsidR="00125D32" w:rsidRPr="00603BEE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5.2.3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Письменная жалоба или жалоба по электронной почте, поступившая в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</w:t>
      </w:r>
      <w:r w:rsidR="00CA1EF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предоставляющ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CA1EF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</w:t>
      </w:r>
      <w:r w:rsidRPr="00603BEE">
        <w:rPr>
          <w:rFonts w:ascii="Times New Roman" w:hAnsi="Times New Roman" w:cs="Times New Roman"/>
          <w:sz w:val="28"/>
          <w:szCs w:val="28"/>
        </w:rPr>
        <w:t xml:space="preserve">должностного лица </w:t>
      </w:r>
      <w:r>
        <w:rPr>
          <w:rFonts w:ascii="Times New Roman" w:hAnsi="Times New Roman" w:cs="Times New Roman"/>
          <w:sz w:val="28"/>
          <w:szCs w:val="28"/>
        </w:rPr>
        <w:t>администрации поселения</w:t>
      </w:r>
      <w:r w:rsidRPr="00603BE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в приеме документов у заявителя либо в исправлении допущенных опечаток и ошибок или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03BEE">
        <w:rPr>
          <w:rFonts w:ascii="Times New Roman" w:hAnsi="Times New Roman" w:cs="Times New Roman"/>
          <w:sz w:val="28"/>
          <w:szCs w:val="28"/>
        </w:rPr>
        <w:t xml:space="preserve">случае обжалования нарушения установленного срока таких исправлений - в течение пяти рабочих дней со дня ее регистрации. </w:t>
      </w:r>
    </w:p>
    <w:p w:rsidR="00125D32" w:rsidRPr="00603BEE" w:rsidRDefault="00125D32" w:rsidP="00870E5E">
      <w:pPr>
        <w:spacing w:after="0"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5.2.4 </w:t>
      </w:r>
      <w:r w:rsidRPr="00603BEE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жалобы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CA1EF3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предоставляющая</w:t>
      </w:r>
      <w:r w:rsidRPr="00603BEE">
        <w:rPr>
          <w:rFonts w:ascii="Times New Roman" w:hAnsi="Times New Roman" w:cs="Times New Roman"/>
          <w:sz w:val="28"/>
          <w:szCs w:val="28"/>
        </w:rPr>
        <w:t xml:space="preserve"> муниципальную услугу принимает одно из следующих решений: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 xml:space="preserve">1) удовлетворяет жалобу, в том числе в форме отмены принятого решения, исправления допущенных </w:t>
      </w:r>
      <w:r>
        <w:rPr>
          <w:rFonts w:ascii="Times New Roman" w:hAnsi="Times New Roman" w:cs="Times New Roman"/>
          <w:sz w:val="28"/>
          <w:szCs w:val="28"/>
        </w:rPr>
        <w:t>должностным лицом</w:t>
      </w:r>
      <w:r w:rsidRPr="00603BEE">
        <w:rPr>
          <w:rFonts w:ascii="Times New Roman" w:hAnsi="Times New Roman" w:cs="Times New Roman"/>
          <w:sz w:val="28"/>
          <w:szCs w:val="28"/>
        </w:rPr>
        <w:t xml:space="preserve">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</w:t>
      </w:r>
      <w:r w:rsidRPr="00603BEE">
        <w:rPr>
          <w:rFonts w:ascii="Times New Roman" w:hAnsi="Times New Roman" w:cs="Times New Roman"/>
          <w:sz w:val="28"/>
          <w:szCs w:val="28"/>
        </w:rPr>
        <w:lastRenderedPageBreak/>
        <w:t>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125D32" w:rsidRPr="00664E56" w:rsidRDefault="00125D32" w:rsidP="00125D32">
      <w:pPr>
        <w:spacing w:line="240" w:lineRule="auto"/>
        <w:ind w:left="-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64E56">
        <w:rPr>
          <w:rFonts w:ascii="Times New Roman" w:eastAsia="Times New Roman" w:hAnsi="Times New Roman" w:cs="Times New Roman"/>
          <w:sz w:val="28"/>
          <w:szCs w:val="28"/>
        </w:rPr>
        <w:t> Жалоба считается разрешенной, если рассмотрены все поставленные в ней вопросы, приняты необходимые меры и дан письменный ответ (в пределах компетенции Администрации) по существу поставленных вопросов.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2) отказывает в удовлетворении жалобы.</w:t>
      </w:r>
    </w:p>
    <w:p w:rsidR="00125D32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5.2.5 </w:t>
      </w:r>
      <w:r w:rsidRPr="00603BEE">
        <w:rPr>
          <w:rFonts w:ascii="Times New Roman" w:hAnsi="Times New Roman" w:cs="Times New Roman"/>
          <w:sz w:val="28"/>
          <w:szCs w:val="28"/>
        </w:rPr>
        <w:t>Не позднее дня, следующего за днем решения, указанного в подпункте 5.2.3,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603BEE">
        <w:rPr>
          <w:rFonts w:ascii="Times New Roman" w:hAnsi="Times New Roman" w:cs="Times New Roman"/>
          <w:sz w:val="28"/>
          <w:szCs w:val="28"/>
        </w:rPr>
        <w:t>5.3. В судебном порядке:</w:t>
      </w:r>
    </w:p>
    <w:p w:rsidR="00125D32" w:rsidRPr="00603BEE" w:rsidRDefault="00125D32" w:rsidP="00125D32">
      <w:pPr>
        <w:spacing w:line="240" w:lineRule="auto"/>
        <w:ind w:left="-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03BEE">
        <w:rPr>
          <w:rFonts w:ascii="Times New Roman" w:hAnsi="Times New Roman" w:cs="Times New Roman"/>
          <w:sz w:val="28"/>
          <w:szCs w:val="28"/>
        </w:rPr>
        <w:t>Порядок подачи, порядок рассмотрения и порядок разрешения жалоб, направляемых в суды и арбитражные суды, определяются законодательством Российской Федерации о гражданском судопроизводстве и судопроизводстве в арбитражных судах.</w:t>
      </w:r>
    </w:p>
    <w:p w:rsidR="00125D32" w:rsidRDefault="00125D32" w:rsidP="00125D32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715797" w:rsidRDefault="00715797" w:rsidP="00125D32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715797" w:rsidRPr="0083731F" w:rsidRDefault="00715797" w:rsidP="00125D32">
      <w:pPr>
        <w:spacing w:line="240" w:lineRule="auto"/>
        <w:ind w:left="-851"/>
        <w:contextualSpacing/>
        <w:rPr>
          <w:rFonts w:ascii="Calibri" w:eastAsia="Times New Roman" w:hAnsi="Calibri" w:cs="Times New Roman"/>
          <w:szCs w:val="28"/>
        </w:rPr>
      </w:pPr>
    </w:p>
    <w:p w:rsidR="00CA1EF3" w:rsidRDefault="00CA1EF3" w:rsidP="00CA1EF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пециалист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категории </w:t>
      </w:r>
    </w:p>
    <w:p w:rsidR="00CA1EF3" w:rsidRDefault="00CA1EF3" w:rsidP="00CA1EF3">
      <w:pPr>
        <w:shd w:val="clear" w:color="auto" w:fill="FFFFFF"/>
        <w:spacing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9A6B2D">
        <w:rPr>
          <w:rFonts w:ascii="Times New Roman" w:eastAsia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правовой и кадровой работе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</w:rPr>
        <w:tab/>
        <w:t>Д.С. Изварин</w:t>
      </w:r>
    </w:p>
    <w:p w:rsidR="00125D32" w:rsidRDefault="00125D32" w:rsidP="00125D32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DC7250" w:rsidRDefault="00DC7250" w:rsidP="00125D32">
      <w:pPr>
        <w:spacing w:line="240" w:lineRule="auto"/>
        <w:ind w:left="-85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C7250" w:rsidRPr="00F13245" w:rsidRDefault="00DC7250" w:rsidP="00A06F44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0773D9" w:rsidRDefault="000773D9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C27F9A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125D32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125D32" w:rsidRDefault="00125D32" w:rsidP="00F13245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870E5E" w:rsidRDefault="00870E5E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27F9A" w:rsidRDefault="00F13245" w:rsidP="00C27F9A">
      <w:pPr>
        <w:spacing w:line="240" w:lineRule="auto"/>
        <w:ind w:left="6237" w:hanging="16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F13245">
        <w:rPr>
          <w:rFonts w:ascii="Times New Roman" w:hAnsi="Times New Roman" w:cs="Times New Roman"/>
          <w:color w:val="000000"/>
          <w:sz w:val="28"/>
          <w:szCs w:val="28"/>
        </w:rPr>
        <w:t>Приложение 1</w:t>
      </w:r>
    </w:p>
    <w:p w:rsidR="00F13245" w:rsidRPr="00C27F9A" w:rsidRDefault="00C27F9A" w:rsidP="00C27F9A">
      <w:pPr>
        <w:spacing w:line="240" w:lineRule="auto"/>
        <w:ind w:left="5529"/>
        <w:contextualSpacing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административному р</w:t>
      </w:r>
      <w:r w:rsidR="00F13245" w:rsidRPr="00F13245">
        <w:rPr>
          <w:rFonts w:ascii="Times New Roman" w:hAnsi="Times New Roman" w:cs="Times New Roman"/>
          <w:sz w:val="28"/>
          <w:szCs w:val="28"/>
        </w:rPr>
        <w:t>егламенту</w:t>
      </w:r>
    </w:p>
    <w:p w:rsidR="00F13245" w:rsidRPr="00F13245" w:rsidRDefault="00F13245" w:rsidP="00F13245">
      <w:pPr>
        <w:tabs>
          <w:tab w:val="left" w:pos="6826"/>
        </w:tabs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612" w:type="dxa"/>
        <w:tblInd w:w="4306" w:type="dxa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12"/>
      </w:tblGrid>
      <w:tr w:rsidR="00F13245" w:rsidRPr="00F13245" w:rsidTr="00621D73">
        <w:trPr>
          <w:trHeight w:val="592"/>
        </w:trPr>
        <w:tc>
          <w:tcPr>
            <w:tcW w:w="5612" w:type="dxa"/>
          </w:tcPr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  <w:tr w:rsidR="00F13245" w:rsidRPr="00F13245" w:rsidTr="00621D73">
        <w:trPr>
          <w:trHeight w:val="3345"/>
        </w:trPr>
        <w:tc>
          <w:tcPr>
            <w:tcW w:w="5612" w:type="dxa"/>
          </w:tcPr>
          <w:p w:rsidR="00125D32" w:rsidRPr="00F13245" w:rsidRDefault="00125D32" w:rsidP="00125D3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Главе</w:t>
            </w:r>
            <w:r w:rsidR="00CA1EF3">
              <w:rPr>
                <w:sz w:val="28"/>
                <w:szCs w:val="28"/>
              </w:rPr>
              <w:t xml:space="preserve"> Администрации Красюковского</w:t>
            </w:r>
            <w:r>
              <w:rPr>
                <w:sz w:val="28"/>
                <w:szCs w:val="28"/>
              </w:rPr>
              <w:t xml:space="preserve"> сельского </w:t>
            </w:r>
            <w:r w:rsidRPr="00F13245">
              <w:rPr>
                <w:sz w:val="28"/>
                <w:szCs w:val="28"/>
              </w:rPr>
              <w:t>поселения</w:t>
            </w:r>
          </w:p>
          <w:p w:rsidR="00125D32" w:rsidRPr="00F13245" w:rsidRDefault="00125D32" w:rsidP="00125D32">
            <w:pPr>
              <w:pStyle w:val="ad"/>
              <w:snapToGrid w:val="0"/>
              <w:contextualSpacing/>
              <w:jc w:val="center"/>
              <w:rPr>
                <w:sz w:val="28"/>
                <w:szCs w:val="28"/>
              </w:rPr>
            </w:pPr>
          </w:p>
          <w:p w:rsidR="00125D32" w:rsidRPr="00F13245" w:rsidRDefault="00CA1EF3" w:rsidP="00125D32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от 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iCs/>
                <w:sz w:val="28"/>
                <w:szCs w:val="28"/>
              </w:rPr>
            </w:pPr>
            <w:r w:rsidRPr="00F13245">
              <w:rPr>
                <w:i/>
                <w:iCs/>
                <w:sz w:val="28"/>
                <w:szCs w:val="28"/>
              </w:rPr>
              <w:t>(фамилия заявителя)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/имя/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  <w:u w:val="single"/>
              </w:rPr>
            </w:pPr>
            <w:r w:rsidRPr="00F13245">
              <w:rPr>
                <w:sz w:val="28"/>
                <w:szCs w:val="28"/>
                <w:u w:val="single"/>
              </w:rPr>
              <w:t>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i/>
                <w:sz w:val="28"/>
                <w:szCs w:val="28"/>
              </w:rPr>
            </w:pPr>
            <w:r w:rsidRPr="00F13245">
              <w:rPr>
                <w:i/>
                <w:sz w:val="28"/>
                <w:szCs w:val="28"/>
              </w:rPr>
              <w:t>/Отчество/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 xml:space="preserve">Проживающего (ей) по адресу: </w:t>
            </w:r>
          </w:p>
          <w:p w:rsidR="00F13245" w:rsidRPr="00F13245" w:rsidRDefault="00F13245" w:rsidP="00F13245">
            <w:pPr>
              <w:pStyle w:val="ad"/>
              <w:pBdr>
                <w:top w:val="single" w:sz="12" w:space="1" w:color="auto"/>
                <w:bottom w:val="single" w:sz="12" w:space="1" w:color="auto"/>
              </w:pBdr>
              <w:contextualSpacing/>
              <w:jc w:val="center"/>
              <w:rPr>
                <w:sz w:val="28"/>
                <w:szCs w:val="28"/>
              </w:rPr>
            </w:pP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_______________________________________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  <w:r w:rsidRPr="00F13245">
              <w:rPr>
                <w:sz w:val="28"/>
                <w:szCs w:val="28"/>
              </w:rPr>
              <w:t>конт. телефон (моб.) _____________________</w:t>
            </w:r>
          </w:p>
          <w:p w:rsidR="00F13245" w:rsidRPr="00F13245" w:rsidRDefault="00F13245" w:rsidP="00F13245">
            <w:pPr>
              <w:pStyle w:val="ad"/>
              <w:contextualSpacing/>
              <w:jc w:val="center"/>
              <w:rPr>
                <w:sz w:val="28"/>
                <w:szCs w:val="28"/>
              </w:rPr>
            </w:pPr>
          </w:p>
        </w:tc>
      </w:tr>
    </w:tbl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3245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Прошу 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F13245">
        <w:rPr>
          <w:rFonts w:ascii="Times New Roman" w:hAnsi="Times New Roman" w:cs="Times New Roman"/>
          <w:sz w:val="28"/>
          <w:szCs w:val="28"/>
        </w:rPr>
        <w:t xml:space="preserve"> .</w:t>
      </w:r>
    </w:p>
    <w:p w:rsidR="00F13245" w:rsidRPr="00F13245" w:rsidRDefault="00F13245" w:rsidP="00F13245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F13245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>Заявитель: __________________________                                           _______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(Ф.И.О., должность представителя     </w:t>
      </w:r>
      <w:r w:rsidR="00734B3C" w:rsidRPr="006701C4">
        <w:rPr>
          <w:rFonts w:ascii="Times New Roman" w:hAnsi="Times New Roman" w:cs="Times New Roman"/>
          <w:sz w:val="16"/>
          <w:szCs w:val="16"/>
        </w:rPr>
        <w:t xml:space="preserve">                  </w:t>
      </w:r>
      <w:r w:rsidR="006701C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</w:t>
      </w:r>
      <w:r w:rsidRPr="006701C4">
        <w:rPr>
          <w:rFonts w:ascii="Times New Roman" w:hAnsi="Times New Roman" w:cs="Times New Roman"/>
          <w:sz w:val="16"/>
          <w:szCs w:val="16"/>
        </w:rPr>
        <w:t xml:space="preserve"> (подпись)</w:t>
      </w:r>
    </w:p>
    <w:p w:rsidR="00F13245" w:rsidRPr="006701C4" w:rsidRDefault="00F13245" w:rsidP="00F13245">
      <w:pPr>
        <w:spacing w:line="240" w:lineRule="auto"/>
        <w:ind w:left="1418"/>
        <w:contextualSpacing/>
        <w:rPr>
          <w:rFonts w:ascii="Times New Roman" w:hAnsi="Times New Roman" w:cs="Times New Roman"/>
          <w:sz w:val="16"/>
          <w:szCs w:val="16"/>
        </w:rPr>
      </w:pPr>
      <w:r w:rsidRPr="006701C4">
        <w:rPr>
          <w:rFonts w:ascii="Times New Roman" w:hAnsi="Times New Roman" w:cs="Times New Roman"/>
          <w:sz w:val="16"/>
          <w:szCs w:val="16"/>
        </w:rPr>
        <w:t xml:space="preserve">            юридического лица;  Ф.И.О. физического лица)</w:t>
      </w:r>
    </w:p>
    <w:p w:rsidR="00F13245" w:rsidRPr="00F13245" w:rsidRDefault="00F13245" w:rsidP="00F13245">
      <w:pPr>
        <w:tabs>
          <w:tab w:val="left" w:pos="8505"/>
        </w:tabs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F13245" w:rsidRPr="00F13245" w:rsidRDefault="00F13245" w:rsidP="006701C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13245">
        <w:rPr>
          <w:rFonts w:ascii="Times New Roman" w:hAnsi="Times New Roman" w:cs="Times New Roman"/>
          <w:sz w:val="28"/>
          <w:szCs w:val="28"/>
        </w:rPr>
        <w:t xml:space="preserve">Дата: «___»___________20____г.                                                              </w:t>
      </w:r>
    </w:p>
    <w:p w:rsidR="00F13245" w:rsidRDefault="00F13245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5D32" w:rsidRDefault="00125D32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5D32" w:rsidRDefault="00125D32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125D32" w:rsidRPr="00F13245" w:rsidRDefault="00125D32" w:rsidP="00F13245">
      <w:pPr>
        <w:shd w:val="clear" w:color="auto" w:fill="FFFFFF"/>
        <w:spacing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080" w:type="dxa"/>
        <w:tblInd w:w="93" w:type="dxa"/>
        <w:tblLook w:val="04A0"/>
      </w:tblPr>
      <w:tblGrid>
        <w:gridCol w:w="10080"/>
      </w:tblGrid>
      <w:tr w:rsidR="00246FEC" w:rsidRPr="00483924" w:rsidTr="00621D73">
        <w:trPr>
          <w:trHeight w:val="31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70E5E" w:rsidRDefault="00246FEC" w:rsidP="00125D32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</w:t>
            </w:r>
            <w:r w:rsidR="00125D3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</w:t>
            </w: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</w:t>
            </w:r>
          </w:p>
          <w:p w:rsidR="00734B3C" w:rsidRPr="00F13245" w:rsidRDefault="00246FEC" w:rsidP="00870E5E">
            <w:pPr>
              <w:spacing w:line="240" w:lineRule="auto"/>
              <w:contextualSpacing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8392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 w:rsidR="00734B3C" w:rsidRPr="00F1324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Приложение </w:t>
            </w:r>
            <w:r w:rsidR="00734B3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  <w:p w:rsidR="00734B3C" w:rsidRPr="00F13245" w:rsidRDefault="00734B3C" w:rsidP="00734B3C">
            <w:pPr>
              <w:spacing w:line="240" w:lineRule="auto"/>
              <w:ind w:left="5070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F13245">
              <w:rPr>
                <w:rFonts w:ascii="Times New Roman" w:hAnsi="Times New Roman" w:cs="Times New Roman"/>
                <w:sz w:val="28"/>
                <w:szCs w:val="28"/>
              </w:rPr>
              <w:t xml:space="preserve">        к административному регламенту</w:t>
            </w:r>
          </w:p>
          <w:p w:rsidR="00246FEC" w:rsidRPr="00483924" w:rsidRDefault="00246FEC" w:rsidP="00621D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БЛОК- СХЕМА </w:t>
      </w:r>
    </w:p>
    <w:p w:rsidR="00246FEC" w:rsidRDefault="00246FEC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ПРЕДОСТАВЛЕНИЮ МУНИЦИПАЛЬНОЙ УСЛУГИ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71527B">
        <w:rPr>
          <w:rFonts w:ascii="Times New Roman" w:hAnsi="Times New Roman" w:cs="Times New Roman"/>
          <w:sz w:val="28"/>
          <w:szCs w:val="28"/>
        </w:rPr>
        <w:t>«</w:t>
      </w:r>
      <w:r w:rsidR="00E55720" w:rsidRPr="00E55720">
        <w:rPr>
          <w:rFonts w:ascii="Times New Roman" w:hAnsi="Times New Roman" w:cs="Times New Roman"/>
          <w:sz w:val="28"/>
          <w:szCs w:val="28"/>
        </w:rPr>
        <w:t>Заключение дополнительных соглашений к договорам аренды, безвозмездного срочного пользования земельным участком</w:t>
      </w:r>
      <w:r w:rsidRPr="0071527B">
        <w:rPr>
          <w:rFonts w:ascii="Times New Roman" w:hAnsi="Times New Roman" w:cs="Times New Roman"/>
          <w:sz w:val="28"/>
          <w:szCs w:val="28"/>
        </w:rPr>
        <w:t>»</w:t>
      </w:r>
    </w:p>
    <w:p w:rsidR="0016184E" w:rsidRDefault="0016184E" w:rsidP="0016184E">
      <w:pPr>
        <w:spacing w:line="240" w:lineRule="auto"/>
        <w:ind w:left="-851"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F05C8F" w:rsidRDefault="002F66F1" w:rsidP="00F05C8F">
      <w:pPr>
        <w:ind w:left="-85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10.05pt;margin-top:2.4pt;width:459.75pt;height:44.85pt;z-index:251658240">
            <v:textbox>
              <w:txbxContent>
                <w:p w:rsidR="0016184E" w:rsidRPr="00432955" w:rsidRDefault="0016184E" w:rsidP="00F05C8F">
                  <w:pPr>
                    <w:ind w:left="-851" w:firstLine="567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консультирование по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вопросам предоставления услуги</w:t>
                  </w:r>
                </w:p>
                <w:p w:rsidR="0016184E" w:rsidRDefault="0016184E" w:rsidP="00F05C8F">
                  <w:pPr>
                    <w:ind w:left="-851" w:firstLine="567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- </w:t>
                  </w:r>
                </w:p>
                <w:p w:rsidR="0016184E" w:rsidRDefault="0016184E"/>
              </w:txbxContent>
            </v:textbox>
          </v:shape>
        </w:pict>
      </w:r>
    </w:p>
    <w:p w:rsidR="00F05C8F" w:rsidRDefault="002F66F1" w:rsidP="00F05C8F">
      <w:pPr>
        <w:rPr>
          <w:rFonts w:ascii="Times New Roman" w:hAnsi="Times New Roman" w:cs="Times New Roman"/>
          <w:sz w:val="28"/>
          <w:szCs w:val="28"/>
        </w:rPr>
      </w:pPr>
      <w:r w:rsidRPr="002F66F1">
        <w:rPr>
          <w:rFonts w:ascii="Times New Roman" w:eastAsia="Times New Roman" w:hAnsi="Times New Roman" w:cs="Times New Roman"/>
          <w:noProof/>
          <w:sz w:val="28"/>
          <w:szCs w:val="28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1" type="#_x0000_t67" style="position:absolute;margin-left:196.95pt;margin-top:18.75pt;width:50.25pt;height:30.75pt;z-index:251662336"/>
        </w:pict>
      </w:r>
    </w:p>
    <w:p w:rsidR="00246FEC" w:rsidRDefault="002F66F1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8" type="#_x0000_t176" style="position:absolute;left:0;text-align:left;margin-left:-4.05pt;margin-top:25.7pt;width:459.75pt;height:37.35pt;z-index:251659264">
            <v:textbox>
              <w:txbxContent>
                <w:p w:rsidR="0016184E" w:rsidRDefault="0016184E"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</w:t>
                  </w:r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прием </w:t>
                  </w:r>
                  <w:hyperlink r:id="rId13" w:history="1">
                    <w:r w:rsidRPr="00432955">
                      <w:rPr>
                        <w:rStyle w:val="a3"/>
                        <w:rFonts w:ascii="Times New Roman" w:hAnsi="Times New Roman" w:cs="Times New Roman"/>
                        <w:sz w:val="28"/>
                        <w:szCs w:val="28"/>
                      </w:rPr>
                      <w:t>заявлений</w:t>
                    </w:r>
                  </w:hyperlink>
                  <w:r w:rsidRPr="00432955">
                    <w:rPr>
                      <w:rFonts w:ascii="Times New Roman" w:hAnsi="Times New Roman" w:cs="Times New Roman"/>
                      <w:sz w:val="28"/>
                      <w:szCs w:val="28"/>
                    </w:rPr>
                    <w:t> от заявителя на предоставление услуги</w:t>
                  </w:r>
                </w:p>
              </w:txbxContent>
            </v:textbox>
          </v:shape>
        </w:pict>
      </w:r>
    </w:p>
    <w:p w:rsidR="00F05C8F" w:rsidRDefault="00F05C8F" w:rsidP="00F05C8F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7194" w:rsidRDefault="002F66F1" w:rsidP="00F05C8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3" type="#_x0000_t67" style="position:absolute;left:0;text-align:left;margin-left:196.95pt;margin-top:6pt;width:50.25pt;height:30.75pt;z-index:251664384"/>
        </w:pict>
      </w:r>
    </w:p>
    <w:p w:rsidR="005F7194" w:rsidRPr="005F7194" w:rsidRDefault="002F66F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29" type="#_x0000_t176" style="position:absolute;margin-left:-10.05pt;margin-top:19.3pt;width:459.75pt;height:50.1pt;z-index:251660288">
            <v:textbox>
              <w:txbxContent>
                <w:p w:rsidR="0016184E" w:rsidRDefault="0016184E" w:rsidP="005F7194">
                  <w:pPr>
                    <w:jc w:val="center"/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Главе </w:t>
                  </w:r>
                  <w:r w:rsidR="00CA1EF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Красюковского 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сельского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поселения на рассмотрение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F66F1" w:rsidP="00FE3DB9">
      <w:pPr>
        <w:tabs>
          <w:tab w:val="left" w:pos="4253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7" type="#_x0000_t67" style="position:absolute;margin-left:200.7pt;margin-top:12.35pt;width:50.25pt;height:30.75pt;z-index:251666432"/>
        </w:pict>
      </w:r>
    </w:p>
    <w:p w:rsidR="005F7194" w:rsidRPr="005F7194" w:rsidRDefault="002F66F1" w:rsidP="005F719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5" type="#_x0000_t176" style="position:absolute;margin-left:-4.05pt;margin-top:14.6pt;width:459.75pt;height:67.5pt;z-index:25166540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ответственному специалисту </w:t>
                  </w:r>
                  <w:r w:rsidR="00CA1EF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Красюковского 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рассмотрение оказание муниципальной услуги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2F66F1" w:rsidP="005F7194">
      <w:pPr>
        <w:rPr>
          <w:rFonts w:ascii="Times New Roman" w:hAnsi="Times New Roman" w:cs="Times New Roman"/>
          <w:sz w:val="28"/>
          <w:szCs w:val="28"/>
        </w:rPr>
      </w:pPr>
      <w:r w:rsidRPr="002F66F1">
        <w:rPr>
          <w:rFonts w:ascii="Times New Roman" w:hAnsi="Times New Roman" w:cs="Times New Roman"/>
          <w:noProof/>
          <w:sz w:val="16"/>
          <w:szCs w:val="16"/>
        </w:rPr>
        <w:pict>
          <v:shape id="_x0000_s1038" type="#_x0000_t67" style="position:absolute;margin-left:200.7pt;margin-top:25.1pt;width:50.25pt;height:30.75pt;z-index:251667456"/>
        </w:pict>
      </w:r>
    </w:p>
    <w:p w:rsidR="005F7194" w:rsidRDefault="002F66F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39" type="#_x0000_t176" style="position:absolute;left:0;text-align:left;margin-left:-4.05pt;margin-top:27.3pt;width:459.75pt;height:75.75pt;z-index:251668480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специалисту по правовой и кадровой работе </w:t>
                  </w:r>
                  <w:r w:rsidR="00CA1EF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Красюковского 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согласование</w:t>
                  </w:r>
                </w:p>
              </w:txbxContent>
            </v:textbox>
          </v:shape>
        </w:pict>
      </w: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P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FE3DB9" w:rsidRDefault="002F66F1" w:rsidP="005F7194">
      <w:pPr>
        <w:rPr>
          <w:rFonts w:ascii="Times New Roman" w:hAnsi="Times New Roman" w:cs="Times New Roman"/>
          <w:sz w:val="28"/>
          <w:szCs w:val="28"/>
        </w:rPr>
      </w:pPr>
      <w:r w:rsidRPr="002F66F1">
        <w:rPr>
          <w:rFonts w:ascii="Times New Roman" w:hAnsi="Times New Roman" w:cs="Times New Roman"/>
          <w:noProof/>
          <w:sz w:val="16"/>
          <w:szCs w:val="16"/>
        </w:rPr>
        <w:pict>
          <v:shape id="_x0000_s1040" type="#_x0000_t67" style="position:absolute;margin-left:200.7pt;margin-top:17.55pt;width:50.25pt;height:42.1pt;z-index:251669504"/>
        </w:pict>
      </w:r>
    </w:p>
    <w:p w:rsidR="005F7194" w:rsidRDefault="005F7194" w:rsidP="005F7194">
      <w:pPr>
        <w:rPr>
          <w:rFonts w:ascii="Times New Roman" w:hAnsi="Times New Roman" w:cs="Times New Roman"/>
          <w:sz w:val="28"/>
          <w:szCs w:val="28"/>
        </w:rPr>
      </w:pPr>
    </w:p>
    <w:p w:rsidR="005F7194" w:rsidRDefault="002F66F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1" type="#_x0000_t176" style="position:absolute;left:0;text-align:left;margin-left:-10.05pt;margin-top:8pt;width:459.75pt;height:49.5pt;z-index:251670528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Главе </w:t>
                  </w:r>
                  <w:r w:rsidR="00CA1EF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Красюковского 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подпись</w:t>
                  </w:r>
                </w:p>
              </w:txbxContent>
            </v:textbox>
          </v:shape>
        </w:pict>
      </w:r>
    </w:p>
    <w:p w:rsidR="00FE3DB9" w:rsidRDefault="00FE3DB9" w:rsidP="0016184E">
      <w:pPr>
        <w:rPr>
          <w:rFonts w:ascii="Times New Roman" w:hAnsi="Times New Roman" w:cs="Times New Roman"/>
          <w:sz w:val="28"/>
          <w:szCs w:val="28"/>
        </w:rPr>
      </w:pPr>
    </w:p>
    <w:p w:rsidR="00F05C8F" w:rsidRPr="005F7194" w:rsidRDefault="002F66F1" w:rsidP="005F719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shape id="_x0000_s1043" type="#_x0000_t176" style="position:absolute;left:0;text-align:left;margin-left:-4.05pt;margin-top:40.5pt;width:459.75pt;height:50.25pt;z-index:251672576">
            <v:textbox>
              <w:txbxContent>
                <w:p w:rsidR="0016184E" w:rsidRPr="00A06F44" w:rsidRDefault="0016184E" w:rsidP="005F7194">
                  <w:pPr>
                    <w:jc w:val="center"/>
                    <w:rPr>
                      <w:color w:val="FF0000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Направление документов  специалисту по делопроизводству и архивной работе </w:t>
                  </w:r>
                  <w:r w:rsidR="00CA1EF3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Администрации Красюковского </w:t>
                  </w:r>
                  <w:r w:rsidR="00125D32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сельского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поселения на выдачу</w:t>
                  </w:r>
                </w:p>
              </w:txbxContent>
            </v:textbox>
          </v:shape>
        </w:pict>
      </w:r>
      <w:r w:rsidRPr="002F66F1">
        <w:rPr>
          <w:rFonts w:ascii="Times New Roman" w:hAnsi="Times New Roman" w:cs="Times New Roman"/>
          <w:noProof/>
          <w:sz w:val="16"/>
          <w:szCs w:val="16"/>
        </w:rPr>
        <w:pict>
          <v:shape id="_x0000_s1042" type="#_x0000_t67" style="position:absolute;left:0;text-align:left;margin-left:200.7pt;margin-top:.45pt;width:50.25pt;height:40.05pt;z-index:251671552"/>
        </w:pict>
      </w:r>
    </w:p>
    <w:sectPr w:rsidR="00F05C8F" w:rsidRPr="005F7194" w:rsidSect="00125D32">
      <w:pgSz w:w="11906" w:h="16838"/>
      <w:pgMar w:top="284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420B" w:rsidRDefault="00EB420B" w:rsidP="007C7EDB">
      <w:pPr>
        <w:spacing w:after="0" w:line="240" w:lineRule="auto"/>
      </w:pPr>
      <w:r>
        <w:separator/>
      </w:r>
    </w:p>
  </w:endnote>
  <w:endnote w:type="continuationSeparator" w:id="0">
    <w:p w:rsidR="00EB420B" w:rsidRDefault="00EB420B" w:rsidP="007C7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420B" w:rsidRDefault="00EB420B" w:rsidP="007C7EDB">
      <w:pPr>
        <w:spacing w:after="0" w:line="240" w:lineRule="auto"/>
      </w:pPr>
      <w:r>
        <w:separator/>
      </w:r>
    </w:p>
  </w:footnote>
  <w:footnote w:type="continuationSeparator" w:id="0">
    <w:p w:rsidR="00EB420B" w:rsidRDefault="00EB420B" w:rsidP="007C7E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D7FE3"/>
    <w:multiLevelType w:val="hybridMultilevel"/>
    <w:tmpl w:val="2B42D692"/>
    <w:lvl w:ilvl="0" w:tplc="71121D52">
      <w:numFmt w:val="bullet"/>
      <w:lvlText w:val="-"/>
      <w:lvlJc w:val="left"/>
      <w:pPr>
        <w:tabs>
          <w:tab w:val="num" w:pos="870"/>
        </w:tabs>
        <w:ind w:left="87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cs="Wingdings" w:hint="default"/>
      </w:rPr>
    </w:lvl>
  </w:abstractNum>
  <w:abstractNum w:abstractNumId="1">
    <w:nsid w:val="55D937D7"/>
    <w:multiLevelType w:val="hybridMultilevel"/>
    <w:tmpl w:val="B9B605EA"/>
    <w:lvl w:ilvl="0" w:tplc="AEAEE13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C7EDB"/>
    <w:rsid w:val="0000797E"/>
    <w:rsid w:val="00007FA3"/>
    <w:rsid w:val="00016161"/>
    <w:rsid w:val="00023B97"/>
    <w:rsid w:val="00026006"/>
    <w:rsid w:val="00026B37"/>
    <w:rsid w:val="00027057"/>
    <w:rsid w:val="00033179"/>
    <w:rsid w:val="00056FFF"/>
    <w:rsid w:val="00063B9B"/>
    <w:rsid w:val="00071E83"/>
    <w:rsid w:val="000773D9"/>
    <w:rsid w:val="000839E9"/>
    <w:rsid w:val="000B2391"/>
    <w:rsid w:val="000F5DC7"/>
    <w:rsid w:val="00105917"/>
    <w:rsid w:val="00122BF4"/>
    <w:rsid w:val="00125D32"/>
    <w:rsid w:val="00150E0C"/>
    <w:rsid w:val="0016184E"/>
    <w:rsid w:val="00162A79"/>
    <w:rsid w:val="00194BEC"/>
    <w:rsid w:val="001C4ADF"/>
    <w:rsid w:val="00207328"/>
    <w:rsid w:val="002212F7"/>
    <w:rsid w:val="002452BC"/>
    <w:rsid w:val="00246FEC"/>
    <w:rsid w:val="00253B4C"/>
    <w:rsid w:val="0025514D"/>
    <w:rsid w:val="00292B3C"/>
    <w:rsid w:val="002D1FC6"/>
    <w:rsid w:val="002F4A92"/>
    <w:rsid w:val="002F66F1"/>
    <w:rsid w:val="002F6882"/>
    <w:rsid w:val="00304A85"/>
    <w:rsid w:val="00311D72"/>
    <w:rsid w:val="0031718A"/>
    <w:rsid w:val="00324869"/>
    <w:rsid w:val="0035209C"/>
    <w:rsid w:val="00354C4A"/>
    <w:rsid w:val="00357230"/>
    <w:rsid w:val="00363D36"/>
    <w:rsid w:val="00366583"/>
    <w:rsid w:val="003846B4"/>
    <w:rsid w:val="0039175B"/>
    <w:rsid w:val="00395734"/>
    <w:rsid w:val="00396B29"/>
    <w:rsid w:val="003C1728"/>
    <w:rsid w:val="00402159"/>
    <w:rsid w:val="0040694D"/>
    <w:rsid w:val="00415758"/>
    <w:rsid w:val="00432955"/>
    <w:rsid w:val="004466FC"/>
    <w:rsid w:val="004644F7"/>
    <w:rsid w:val="00483924"/>
    <w:rsid w:val="00493701"/>
    <w:rsid w:val="00497BEB"/>
    <w:rsid w:val="004A184F"/>
    <w:rsid w:val="004C5DDE"/>
    <w:rsid w:val="004E69DC"/>
    <w:rsid w:val="004F2C4A"/>
    <w:rsid w:val="00506EBC"/>
    <w:rsid w:val="005162DE"/>
    <w:rsid w:val="00517A53"/>
    <w:rsid w:val="005542ED"/>
    <w:rsid w:val="005545FD"/>
    <w:rsid w:val="0055595B"/>
    <w:rsid w:val="00561C47"/>
    <w:rsid w:val="0057726B"/>
    <w:rsid w:val="0059535D"/>
    <w:rsid w:val="005B321B"/>
    <w:rsid w:val="005E5535"/>
    <w:rsid w:val="005F7194"/>
    <w:rsid w:val="00603BEE"/>
    <w:rsid w:val="00621D73"/>
    <w:rsid w:val="00630A8F"/>
    <w:rsid w:val="006457F6"/>
    <w:rsid w:val="0064656B"/>
    <w:rsid w:val="006539FE"/>
    <w:rsid w:val="00664E56"/>
    <w:rsid w:val="006701C4"/>
    <w:rsid w:val="006718AD"/>
    <w:rsid w:val="00676E6F"/>
    <w:rsid w:val="00677B12"/>
    <w:rsid w:val="006871A5"/>
    <w:rsid w:val="006B4FDE"/>
    <w:rsid w:val="006C011B"/>
    <w:rsid w:val="006C2210"/>
    <w:rsid w:val="006D30CD"/>
    <w:rsid w:val="006E1592"/>
    <w:rsid w:val="007058C6"/>
    <w:rsid w:val="0071527B"/>
    <w:rsid w:val="00715797"/>
    <w:rsid w:val="00732746"/>
    <w:rsid w:val="00734B3C"/>
    <w:rsid w:val="0074357E"/>
    <w:rsid w:val="007447DF"/>
    <w:rsid w:val="0075693B"/>
    <w:rsid w:val="0076777A"/>
    <w:rsid w:val="0078455A"/>
    <w:rsid w:val="00794F0A"/>
    <w:rsid w:val="007C6B1B"/>
    <w:rsid w:val="007C7EDB"/>
    <w:rsid w:val="007D09C3"/>
    <w:rsid w:val="007E0478"/>
    <w:rsid w:val="007E0D15"/>
    <w:rsid w:val="007F42A7"/>
    <w:rsid w:val="008246F8"/>
    <w:rsid w:val="008626DA"/>
    <w:rsid w:val="00863EDA"/>
    <w:rsid w:val="00870E5E"/>
    <w:rsid w:val="00887235"/>
    <w:rsid w:val="008B1129"/>
    <w:rsid w:val="008C16E1"/>
    <w:rsid w:val="008C19CA"/>
    <w:rsid w:val="008C78FC"/>
    <w:rsid w:val="008D4A73"/>
    <w:rsid w:val="008D4C81"/>
    <w:rsid w:val="008E2261"/>
    <w:rsid w:val="00920B50"/>
    <w:rsid w:val="00921FDF"/>
    <w:rsid w:val="009273E4"/>
    <w:rsid w:val="0092764F"/>
    <w:rsid w:val="00927BA7"/>
    <w:rsid w:val="00972C96"/>
    <w:rsid w:val="009739CC"/>
    <w:rsid w:val="00974D52"/>
    <w:rsid w:val="00976E5D"/>
    <w:rsid w:val="009779CF"/>
    <w:rsid w:val="009916F1"/>
    <w:rsid w:val="009977C9"/>
    <w:rsid w:val="009A1DA4"/>
    <w:rsid w:val="009A7609"/>
    <w:rsid w:val="00A06F44"/>
    <w:rsid w:val="00A20F93"/>
    <w:rsid w:val="00A21DF4"/>
    <w:rsid w:val="00A375E2"/>
    <w:rsid w:val="00A41BD9"/>
    <w:rsid w:val="00A441B8"/>
    <w:rsid w:val="00A51C66"/>
    <w:rsid w:val="00A65207"/>
    <w:rsid w:val="00AC7BBC"/>
    <w:rsid w:val="00AD2C31"/>
    <w:rsid w:val="00AD696C"/>
    <w:rsid w:val="00AE0513"/>
    <w:rsid w:val="00AE62DD"/>
    <w:rsid w:val="00AF106F"/>
    <w:rsid w:val="00B15B71"/>
    <w:rsid w:val="00B215F2"/>
    <w:rsid w:val="00B26290"/>
    <w:rsid w:val="00B30068"/>
    <w:rsid w:val="00B30D69"/>
    <w:rsid w:val="00B42F5C"/>
    <w:rsid w:val="00B7283F"/>
    <w:rsid w:val="00B81C43"/>
    <w:rsid w:val="00B8731B"/>
    <w:rsid w:val="00BA1168"/>
    <w:rsid w:val="00BB37E4"/>
    <w:rsid w:val="00BB6CDC"/>
    <w:rsid w:val="00BC28EC"/>
    <w:rsid w:val="00C04F35"/>
    <w:rsid w:val="00C27F9A"/>
    <w:rsid w:val="00C4402D"/>
    <w:rsid w:val="00C52129"/>
    <w:rsid w:val="00C64B03"/>
    <w:rsid w:val="00C80013"/>
    <w:rsid w:val="00C859BA"/>
    <w:rsid w:val="00C9002B"/>
    <w:rsid w:val="00C97547"/>
    <w:rsid w:val="00CA1EF3"/>
    <w:rsid w:val="00CF1445"/>
    <w:rsid w:val="00D04E66"/>
    <w:rsid w:val="00D170FE"/>
    <w:rsid w:val="00D30EC5"/>
    <w:rsid w:val="00D31F6B"/>
    <w:rsid w:val="00D40D0A"/>
    <w:rsid w:val="00D55CBE"/>
    <w:rsid w:val="00D7277B"/>
    <w:rsid w:val="00D73017"/>
    <w:rsid w:val="00D90977"/>
    <w:rsid w:val="00DA2329"/>
    <w:rsid w:val="00DC7250"/>
    <w:rsid w:val="00DF5562"/>
    <w:rsid w:val="00DF7934"/>
    <w:rsid w:val="00E279E1"/>
    <w:rsid w:val="00E27EF4"/>
    <w:rsid w:val="00E44FCF"/>
    <w:rsid w:val="00E46CD8"/>
    <w:rsid w:val="00E55720"/>
    <w:rsid w:val="00E61550"/>
    <w:rsid w:val="00E8600E"/>
    <w:rsid w:val="00E86CBB"/>
    <w:rsid w:val="00EB420B"/>
    <w:rsid w:val="00EE3190"/>
    <w:rsid w:val="00EE3B92"/>
    <w:rsid w:val="00EF0742"/>
    <w:rsid w:val="00F02DF0"/>
    <w:rsid w:val="00F05C8F"/>
    <w:rsid w:val="00F106CB"/>
    <w:rsid w:val="00F13245"/>
    <w:rsid w:val="00F22A6F"/>
    <w:rsid w:val="00F5011D"/>
    <w:rsid w:val="00F943A5"/>
    <w:rsid w:val="00FB7A13"/>
    <w:rsid w:val="00FC09F9"/>
    <w:rsid w:val="00FD3F7D"/>
    <w:rsid w:val="00FE3DB9"/>
    <w:rsid w:val="00FE58EF"/>
    <w:rsid w:val="00FF3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129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6FF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7C7EDB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6FEC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6FE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7EDB"/>
    <w:rPr>
      <w:rFonts w:ascii="Arial" w:eastAsia="Times New Roman" w:hAnsi="Arial" w:cs="Arial"/>
      <w:b/>
      <w:bCs/>
    </w:rPr>
  </w:style>
  <w:style w:type="character" w:styleId="a3">
    <w:name w:val="Hyperlink"/>
    <w:basedOn w:val="a0"/>
    <w:uiPriority w:val="99"/>
    <w:unhideWhenUsed/>
    <w:rsid w:val="007C7EDB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C7E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DB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7C7EDB"/>
  </w:style>
  <w:style w:type="paragraph" w:styleId="a8">
    <w:name w:val="footer"/>
    <w:basedOn w:val="a"/>
    <w:link w:val="a9"/>
    <w:uiPriority w:val="99"/>
    <w:semiHidden/>
    <w:unhideWhenUsed/>
    <w:rsid w:val="007C7E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7C7EDB"/>
  </w:style>
  <w:style w:type="paragraph" w:customStyle="1" w:styleId="ConsPlusTitle">
    <w:name w:val="ConsPlusTitle"/>
    <w:rsid w:val="007C7ED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Normal (Web)"/>
    <w:basedOn w:val="a"/>
    <w:uiPriority w:val="99"/>
    <w:unhideWhenUsed/>
    <w:rsid w:val="004839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F42A7"/>
  </w:style>
  <w:style w:type="character" w:styleId="ab">
    <w:name w:val="Strong"/>
    <w:basedOn w:val="a0"/>
    <w:uiPriority w:val="22"/>
    <w:qFormat/>
    <w:rsid w:val="00056FFF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056FF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consplusnormal">
    <w:name w:val="consplusnormal"/>
    <w:basedOn w:val="a"/>
    <w:rsid w:val="00056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c">
    <w:name w:val="a"/>
    <w:basedOn w:val="a"/>
    <w:rsid w:val="00974D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246FE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246FE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ad">
    <w:name w:val="Содержимое таблицы"/>
    <w:basedOn w:val="a"/>
    <w:rsid w:val="00F1324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0">
    <w:name w:val="ConsPlusNormal"/>
    <w:rsid w:val="00DF79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24">
    <w:name w:val="124"/>
    <w:basedOn w:val="a"/>
    <w:qFormat/>
    <w:rsid w:val="00D40D0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4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3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2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1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DB3D4EEED5CE4BCDB8CC89FA47434710F119AF733F618FB74CD11E88CD0CCDB5EB1E8172E2A966A16AE175gCz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3D4EEED5CE4BCDB8CC89FA47434710F119AF733F618FB74CD11E88CD0CCDB5EB1E8172E2A966A16AE57FgCz6L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3D4EEED5CE4BCDB8CC89FA47434710F119AF733F618FB74CD11E88CD0CCDB5EB1E8172E2A966A16AE175gCz3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krasukovskoe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krasukovskoe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9C2A54-96FB-43B4-8412-5CC103E5B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14</Pages>
  <Words>4701</Words>
  <Characters>26801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Админ3</cp:lastModifiedBy>
  <cp:revision>3</cp:revision>
  <cp:lastPrinted>2015-11-11T08:05:00Z</cp:lastPrinted>
  <dcterms:created xsi:type="dcterms:W3CDTF">2015-11-11T08:03:00Z</dcterms:created>
  <dcterms:modified xsi:type="dcterms:W3CDTF">2015-11-11T08:22:00Z</dcterms:modified>
</cp:coreProperties>
</file>