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FDF" w:rsidRPr="00C92F88" w:rsidRDefault="00682FDF" w:rsidP="003E2F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C92F88">
        <w:rPr>
          <w:rFonts w:ascii="Times New Roman" w:hAnsi="Times New Roman" w:cs="Times New Roman"/>
          <w:sz w:val="16"/>
          <w:szCs w:val="16"/>
          <w:lang w:eastAsia="ru-RU"/>
        </w:rPr>
        <w:t>Приложение № 1 к Постановлению Администрации Красюковского сельского поселения № 298 от 27.12.2012г.</w:t>
      </w:r>
    </w:p>
    <w:p w:rsidR="00682FDF" w:rsidRPr="00C92F88" w:rsidRDefault="00682FDF" w:rsidP="003E2F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C92F88"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</w:t>
      </w:r>
    </w:p>
    <w:p w:rsidR="00682FDF" w:rsidRPr="00C92F88" w:rsidRDefault="00682FDF" w:rsidP="003E2FDD">
      <w:pPr>
        <w:tabs>
          <w:tab w:val="left" w:pos="9360"/>
          <w:tab w:val="left" w:pos="9540"/>
          <w:tab w:val="left" w:pos="9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C92F88"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</w:t>
      </w:r>
      <w:r w:rsidRPr="00C92F88">
        <w:rPr>
          <w:rFonts w:ascii="Times New Roman" w:hAnsi="Times New Roman" w:cs="Times New Roman"/>
          <w:sz w:val="28"/>
          <w:szCs w:val="28"/>
          <w:lang w:eastAsia="ru-RU"/>
        </w:rPr>
        <w:t>Утверждаю:</w:t>
      </w:r>
    </w:p>
    <w:p w:rsidR="00682FDF" w:rsidRPr="00C92F88" w:rsidRDefault="00682FDF" w:rsidP="00B378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Глава Красюковского сельского поселения</w:t>
      </w:r>
    </w:p>
    <w:p w:rsidR="00682FDF" w:rsidRPr="00C92F88" w:rsidRDefault="00682FDF" w:rsidP="003E2F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____________________ М.Н. Обухов</w:t>
      </w:r>
    </w:p>
    <w:p w:rsidR="00682FDF" w:rsidRPr="00C92F88" w:rsidRDefault="00682FDF" w:rsidP="003E2F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«____» ______________ 2013г.</w:t>
      </w:r>
    </w:p>
    <w:p w:rsidR="00682FDF" w:rsidRPr="00C92F88" w:rsidRDefault="00682FDF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682FDF" w:rsidRPr="00C92F88" w:rsidRDefault="00682FDF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682FDF" w:rsidRPr="00C92F88" w:rsidRDefault="00682FDF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C92F88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Муниципальное задание</w:t>
      </w:r>
    </w:p>
    <w:p w:rsidR="00682FDF" w:rsidRPr="00C92F88" w:rsidRDefault="00682FDF" w:rsidP="00B378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C92F88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муниципального учреждения культуры Красюковского сельского поселения «Красюковский сельский Дом культуры» </w:t>
      </w:r>
    </w:p>
    <w:p w:rsidR="00682FDF" w:rsidRPr="00C92F88" w:rsidRDefault="00682FDF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682FDF" w:rsidRPr="00C92F88" w:rsidRDefault="00682FDF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C92F88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на 2013 год и на плановый период 2014 и 2015 годов</w:t>
      </w:r>
    </w:p>
    <w:p w:rsidR="00682FDF" w:rsidRPr="00C92F88" w:rsidRDefault="00682FDF" w:rsidP="001D4E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  <w:lang w:eastAsia="ru-RU"/>
        </w:rPr>
      </w:pPr>
    </w:p>
    <w:p w:rsidR="00682FDF" w:rsidRPr="00C92F88" w:rsidRDefault="00682FDF" w:rsidP="001D4E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E13CF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Наименование предоставляемых муниципальным учреждением муниципальных услуг:</w:t>
      </w:r>
    </w:p>
    <w:p w:rsidR="00682FDF" w:rsidRPr="00C92F88" w:rsidRDefault="00682FDF" w:rsidP="00E13CF6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69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- организация культурно-досуговых мероприятий на базе культурно-досуговых учреждений;</w:t>
      </w:r>
    </w:p>
    <w:p w:rsidR="00682FDF" w:rsidRPr="00C92F88" w:rsidRDefault="00682FDF" w:rsidP="00E13CF6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69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- создание и организация работы любительских коллективов народного художественного творчества.</w:t>
      </w:r>
    </w:p>
    <w:p w:rsidR="00682FDF" w:rsidRPr="00C92F88" w:rsidRDefault="00682FDF" w:rsidP="001D4E4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2. Объем задания на предоставление муниципальной услуги:</w:t>
      </w:r>
    </w:p>
    <w:p w:rsidR="00682FDF" w:rsidRPr="00C92F88" w:rsidRDefault="00682FDF" w:rsidP="001D4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155"/>
        <w:gridCol w:w="2976"/>
        <w:gridCol w:w="3028"/>
        <w:gridCol w:w="2156"/>
        <w:gridCol w:w="2155"/>
        <w:gridCol w:w="2155"/>
      </w:tblGrid>
      <w:tr w:rsidR="00682FDF" w:rsidRPr="00C92F88">
        <w:tc>
          <w:tcPr>
            <w:tcW w:w="2155" w:type="dxa"/>
            <w:vMerge w:val="restart"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услуги</w:t>
            </w:r>
          </w:p>
        </w:tc>
        <w:tc>
          <w:tcPr>
            <w:tcW w:w="2976" w:type="dxa"/>
            <w:vMerge w:val="restart"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Единица измерения услуги</w:t>
            </w:r>
          </w:p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28" w:type="dxa"/>
            <w:vMerge w:val="restart"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Контингент </w:t>
            </w:r>
          </w:p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потребителей услуги</w:t>
            </w:r>
          </w:p>
        </w:tc>
        <w:tc>
          <w:tcPr>
            <w:tcW w:w="6466" w:type="dxa"/>
            <w:gridSpan w:val="3"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Объем задания </w:t>
            </w:r>
          </w:p>
        </w:tc>
      </w:tr>
      <w:tr w:rsidR="00682FDF" w:rsidRPr="00C92F88">
        <w:tc>
          <w:tcPr>
            <w:tcW w:w="2155" w:type="dxa"/>
            <w:vMerge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vMerge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28" w:type="dxa"/>
            <w:vMerge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6" w:type="dxa"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очередной финансовый год</w:t>
            </w:r>
          </w:p>
        </w:tc>
        <w:tc>
          <w:tcPr>
            <w:tcW w:w="2155" w:type="dxa"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первый год планового периода</w:t>
            </w:r>
          </w:p>
        </w:tc>
        <w:tc>
          <w:tcPr>
            <w:tcW w:w="2155" w:type="dxa"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второй год планового периода</w:t>
            </w:r>
          </w:p>
        </w:tc>
      </w:tr>
      <w:tr w:rsidR="00682FDF" w:rsidRPr="00C92F88">
        <w:tc>
          <w:tcPr>
            <w:tcW w:w="2155" w:type="dxa"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6" w:type="dxa"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28" w:type="dxa"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56" w:type="dxa"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55" w:type="dxa"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55" w:type="dxa"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682FDF" w:rsidRPr="00C92F88">
        <w:tc>
          <w:tcPr>
            <w:tcW w:w="2155" w:type="dxa"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F88">
              <w:rPr>
                <w:rFonts w:ascii="Times New Roman" w:hAnsi="Times New Roman" w:cs="Times New Roman"/>
                <w:sz w:val="24"/>
                <w:szCs w:val="24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976" w:type="dxa"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F8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F88">
              <w:rPr>
                <w:rFonts w:ascii="Times New Roman" w:hAnsi="Times New Roman" w:cs="Times New Roman"/>
                <w:sz w:val="24"/>
                <w:szCs w:val="24"/>
              </w:rPr>
              <w:t>проведенных</w:t>
            </w:r>
          </w:p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F88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3028" w:type="dxa"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F88">
              <w:rPr>
                <w:rFonts w:ascii="Times New Roman" w:hAnsi="Times New Roman" w:cs="Times New Roman"/>
                <w:sz w:val="24"/>
                <w:szCs w:val="24"/>
              </w:rPr>
              <w:t>жители Красюковского поселения</w:t>
            </w:r>
          </w:p>
        </w:tc>
        <w:tc>
          <w:tcPr>
            <w:tcW w:w="2156" w:type="dxa"/>
            <w:tcMar>
              <w:left w:w="28" w:type="dxa"/>
              <w:right w:w="28" w:type="dxa"/>
            </w:tcMar>
            <w:vAlign w:val="center"/>
          </w:tcPr>
          <w:p w:rsidR="00682FDF" w:rsidRPr="00C92F88" w:rsidRDefault="00682FDF" w:rsidP="00E11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737</w:t>
            </w:r>
          </w:p>
        </w:tc>
        <w:tc>
          <w:tcPr>
            <w:tcW w:w="2155" w:type="dxa"/>
            <w:tcMar>
              <w:left w:w="28" w:type="dxa"/>
              <w:right w:w="28" w:type="dxa"/>
            </w:tcMar>
            <w:vAlign w:val="center"/>
          </w:tcPr>
          <w:p w:rsidR="00682FDF" w:rsidRPr="00C92F88" w:rsidRDefault="00682FDF" w:rsidP="00290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F88">
              <w:rPr>
                <w:rFonts w:ascii="Times New Roman" w:hAnsi="Times New Roman" w:cs="Times New Roman"/>
                <w:sz w:val="24"/>
                <w:szCs w:val="24"/>
              </w:rPr>
              <w:t>737</w:t>
            </w:r>
          </w:p>
        </w:tc>
        <w:tc>
          <w:tcPr>
            <w:tcW w:w="2155" w:type="dxa"/>
            <w:tcMar>
              <w:left w:w="28" w:type="dxa"/>
              <w:right w:w="28" w:type="dxa"/>
            </w:tcMar>
            <w:vAlign w:val="center"/>
          </w:tcPr>
          <w:p w:rsidR="00682FDF" w:rsidRPr="00C92F88" w:rsidRDefault="00682FDF" w:rsidP="00290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F88">
              <w:rPr>
                <w:rFonts w:ascii="Times New Roman" w:hAnsi="Times New Roman" w:cs="Times New Roman"/>
                <w:sz w:val="24"/>
                <w:szCs w:val="24"/>
              </w:rPr>
              <w:t>737</w:t>
            </w:r>
          </w:p>
        </w:tc>
      </w:tr>
      <w:tr w:rsidR="00682FDF" w:rsidRPr="00C92F88">
        <w:tc>
          <w:tcPr>
            <w:tcW w:w="2155" w:type="dxa"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F88">
              <w:rPr>
                <w:rFonts w:ascii="Times New Roman" w:hAnsi="Times New Roman" w:cs="Times New Roman"/>
                <w:sz w:val="24"/>
                <w:szCs w:val="24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976" w:type="dxa"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F88">
              <w:rPr>
                <w:rFonts w:ascii="Times New Roman" w:hAnsi="Times New Roman" w:cs="Times New Roman"/>
                <w:sz w:val="24"/>
                <w:szCs w:val="24"/>
              </w:rPr>
              <w:t>число участников/количество клубных формирований</w:t>
            </w:r>
          </w:p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8" w:type="dxa"/>
            <w:tcMar>
              <w:left w:w="28" w:type="dxa"/>
              <w:right w:w="28" w:type="dxa"/>
            </w:tcMar>
          </w:tcPr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FDF" w:rsidRPr="00C92F88" w:rsidRDefault="00682FDF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F88">
              <w:rPr>
                <w:rFonts w:ascii="Times New Roman" w:hAnsi="Times New Roman" w:cs="Times New Roman"/>
                <w:sz w:val="24"/>
                <w:szCs w:val="24"/>
              </w:rPr>
              <w:t>жители Красюковского поселения</w:t>
            </w:r>
          </w:p>
        </w:tc>
        <w:tc>
          <w:tcPr>
            <w:tcW w:w="2156" w:type="dxa"/>
            <w:tcMar>
              <w:left w:w="28" w:type="dxa"/>
              <w:right w:w="28" w:type="dxa"/>
            </w:tcMar>
            <w:vAlign w:val="center"/>
          </w:tcPr>
          <w:p w:rsidR="00682FDF" w:rsidRPr="00C92F88" w:rsidRDefault="00682FDF" w:rsidP="00E11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1716 / 62</w:t>
            </w:r>
          </w:p>
        </w:tc>
        <w:tc>
          <w:tcPr>
            <w:tcW w:w="2155" w:type="dxa"/>
            <w:tcMar>
              <w:left w:w="28" w:type="dxa"/>
              <w:right w:w="28" w:type="dxa"/>
            </w:tcMar>
            <w:vAlign w:val="center"/>
          </w:tcPr>
          <w:p w:rsidR="00682FDF" w:rsidRPr="00C92F88" w:rsidRDefault="00682FDF" w:rsidP="00290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F88">
              <w:rPr>
                <w:rFonts w:ascii="Times New Roman" w:hAnsi="Times New Roman" w:cs="Times New Roman"/>
                <w:sz w:val="24"/>
                <w:szCs w:val="24"/>
              </w:rPr>
              <w:t>1716 / 62</w:t>
            </w:r>
          </w:p>
        </w:tc>
        <w:tc>
          <w:tcPr>
            <w:tcW w:w="2155" w:type="dxa"/>
            <w:tcMar>
              <w:left w:w="28" w:type="dxa"/>
              <w:right w:w="28" w:type="dxa"/>
            </w:tcMar>
            <w:vAlign w:val="center"/>
          </w:tcPr>
          <w:p w:rsidR="00682FDF" w:rsidRPr="00C92F88" w:rsidRDefault="00682FDF" w:rsidP="00290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F88">
              <w:rPr>
                <w:rFonts w:ascii="Times New Roman" w:hAnsi="Times New Roman" w:cs="Times New Roman"/>
                <w:sz w:val="24"/>
                <w:szCs w:val="24"/>
              </w:rPr>
              <w:t>1716 / 62</w:t>
            </w:r>
          </w:p>
        </w:tc>
      </w:tr>
    </w:tbl>
    <w:p w:rsidR="00682FDF" w:rsidRPr="00C92F88" w:rsidRDefault="00682FDF" w:rsidP="001D4E4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br w:type="textWrapping" w:clear="all"/>
      </w:r>
    </w:p>
    <w:p w:rsidR="00682FDF" w:rsidRPr="00C92F88" w:rsidRDefault="00682FDF" w:rsidP="001D4E4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5C2430">
      <w:pPr>
        <w:pStyle w:val="ListParagraph"/>
        <w:widowControl w:val="0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Требования к качеству муниципальной услуги:</w:t>
      </w:r>
    </w:p>
    <w:p w:rsidR="00682FDF" w:rsidRPr="00C92F88" w:rsidRDefault="00682FDF" w:rsidP="00515DE0">
      <w:pPr>
        <w:pStyle w:val="ListParagraph"/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 xml:space="preserve">Стандарт качества предоставления муниципальных услуг МУК «Красюковский СДК», Приказ № 16 от 10.12.2009г.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548"/>
        <w:gridCol w:w="2340"/>
        <w:gridCol w:w="2520"/>
        <w:gridCol w:w="2340"/>
        <w:gridCol w:w="2446"/>
        <w:gridCol w:w="2431"/>
      </w:tblGrid>
      <w:tr w:rsidR="00682FDF" w:rsidRPr="00C92F88">
        <w:trPr>
          <w:jc w:val="center"/>
        </w:trPr>
        <w:tc>
          <w:tcPr>
            <w:tcW w:w="2548" w:type="dxa"/>
            <w:tcMar>
              <w:left w:w="28" w:type="dxa"/>
              <w:right w:w="28" w:type="dxa"/>
            </w:tcMar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Наименование услуги</w:t>
            </w:r>
          </w:p>
        </w:tc>
        <w:tc>
          <w:tcPr>
            <w:tcW w:w="2340" w:type="dxa"/>
            <w:tcMar>
              <w:left w:w="28" w:type="dxa"/>
              <w:right w:w="28" w:type="dxa"/>
            </w:tcMar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Требования</w:t>
            </w:r>
          </w:p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 квалификации (опыту работы) специалиста, оказывающего услугу</w:t>
            </w:r>
          </w:p>
        </w:tc>
        <w:tc>
          <w:tcPr>
            <w:tcW w:w="2520" w:type="dxa"/>
            <w:tcMar>
              <w:left w:w="28" w:type="dxa"/>
              <w:right w:w="28" w:type="dxa"/>
            </w:tcMar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Требования</w:t>
            </w:r>
          </w:p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 используемым в процессе оказания услуги материальным ресурсам соответст-вующей номенклатуры и объема</w:t>
            </w:r>
          </w:p>
        </w:tc>
        <w:tc>
          <w:tcPr>
            <w:tcW w:w="2340" w:type="dxa"/>
            <w:tcMar>
              <w:left w:w="28" w:type="dxa"/>
              <w:right w:w="28" w:type="dxa"/>
            </w:tcMar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Требования</w:t>
            </w:r>
          </w:p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 порядку, процедурам (регламенту) оказания услуги</w:t>
            </w:r>
          </w:p>
        </w:tc>
        <w:tc>
          <w:tcPr>
            <w:tcW w:w="2446" w:type="dxa"/>
            <w:tcMar>
              <w:left w:w="28" w:type="dxa"/>
              <w:right w:w="28" w:type="dxa"/>
            </w:tcMar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Требования</w:t>
            </w:r>
          </w:p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 оборудованию</w:t>
            </w:r>
            <w:r w:rsidRPr="00C92F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br/>
              <w:t>и инструментам, необходимым для оказания услуги</w:t>
            </w:r>
          </w:p>
        </w:tc>
        <w:tc>
          <w:tcPr>
            <w:tcW w:w="2431" w:type="dxa"/>
            <w:tcMar>
              <w:left w:w="28" w:type="dxa"/>
              <w:right w:w="28" w:type="dxa"/>
            </w:tcMar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Требования</w:t>
            </w:r>
          </w:p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 зданиям и сооружениям, необходимым для оказания услуги,</w:t>
            </w:r>
            <w:r w:rsidRPr="00C92F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br/>
              <w:t>и их содержанию</w:t>
            </w:r>
          </w:p>
        </w:tc>
      </w:tr>
      <w:tr w:rsidR="00682FDF" w:rsidRPr="00C92F88">
        <w:trPr>
          <w:jc w:val="center"/>
        </w:trPr>
        <w:tc>
          <w:tcPr>
            <w:tcW w:w="2548" w:type="dxa"/>
            <w:tcMar>
              <w:left w:w="28" w:type="dxa"/>
              <w:right w:w="28" w:type="dxa"/>
            </w:tcMar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40" w:type="dxa"/>
            <w:tcMar>
              <w:left w:w="28" w:type="dxa"/>
              <w:right w:w="28" w:type="dxa"/>
            </w:tcMar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20" w:type="dxa"/>
            <w:tcMar>
              <w:left w:w="28" w:type="dxa"/>
              <w:right w:w="28" w:type="dxa"/>
            </w:tcMar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40" w:type="dxa"/>
            <w:tcMar>
              <w:left w:w="28" w:type="dxa"/>
              <w:right w:w="28" w:type="dxa"/>
            </w:tcMar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46" w:type="dxa"/>
            <w:tcMar>
              <w:left w:w="28" w:type="dxa"/>
              <w:right w:w="28" w:type="dxa"/>
            </w:tcMar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31" w:type="dxa"/>
            <w:tcMar>
              <w:left w:w="28" w:type="dxa"/>
              <w:right w:w="28" w:type="dxa"/>
            </w:tcMar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682FDF" w:rsidRPr="00C92F88">
        <w:trPr>
          <w:jc w:val="center"/>
        </w:trPr>
        <w:tc>
          <w:tcPr>
            <w:tcW w:w="2548" w:type="dxa"/>
            <w:tcMar>
              <w:left w:w="28" w:type="dxa"/>
              <w:right w:w="28" w:type="dxa"/>
            </w:tcMar>
          </w:tcPr>
          <w:p w:rsidR="00682FDF" w:rsidRPr="00C92F88" w:rsidRDefault="00682FDF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340" w:type="dxa"/>
            <w:tcMar>
              <w:left w:w="28" w:type="dxa"/>
              <w:right w:w="28" w:type="dxa"/>
            </w:tcMar>
          </w:tcPr>
          <w:p w:rsidR="00682FDF" w:rsidRPr="00C92F88" w:rsidRDefault="00682FDF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Стандарт качества предоставления муниципальных услуг МУК Красюковский СДК»</w:t>
            </w:r>
          </w:p>
          <w:p w:rsidR="00682FDF" w:rsidRPr="00C92F88" w:rsidRDefault="00682FDF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Раздел 1</w:t>
            </w:r>
          </w:p>
          <w:p w:rsidR="00682FDF" w:rsidRPr="00C92F88" w:rsidRDefault="00682FDF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п.3.1(2)</w:t>
            </w:r>
          </w:p>
          <w:p w:rsidR="00682FDF" w:rsidRPr="00C92F88" w:rsidRDefault="00682FDF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п.3.4</w:t>
            </w:r>
          </w:p>
          <w:p w:rsidR="00682FDF" w:rsidRPr="00C92F88" w:rsidRDefault="00682FDF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Раздел 2</w:t>
            </w:r>
          </w:p>
        </w:tc>
        <w:tc>
          <w:tcPr>
            <w:tcW w:w="2520" w:type="dxa"/>
            <w:tcMar>
              <w:left w:w="28" w:type="dxa"/>
              <w:right w:w="28" w:type="dxa"/>
            </w:tcMar>
          </w:tcPr>
          <w:p w:rsidR="00682FDF" w:rsidRPr="00C92F88" w:rsidRDefault="00682FDF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Стандарт качества предоставления муниципальных услуг МУК Красюковский СДК»</w:t>
            </w:r>
          </w:p>
          <w:p w:rsidR="00682FDF" w:rsidRPr="00C92F88" w:rsidRDefault="00682FDF" w:rsidP="00763F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Раздел 3</w:t>
            </w:r>
          </w:p>
          <w:p w:rsidR="00682FDF" w:rsidRPr="00C92F88" w:rsidRDefault="00682FDF" w:rsidP="00763F6F">
            <w:pPr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340" w:type="dxa"/>
            <w:tcMar>
              <w:left w:w="28" w:type="dxa"/>
              <w:right w:w="28" w:type="dxa"/>
            </w:tcMar>
          </w:tcPr>
          <w:p w:rsidR="00682FDF" w:rsidRPr="00C92F88" w:rsidRDefault="00682FDF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Стандарт качества предоставления муниципальных услуг МУК Красюковский СДК»</w:t>
            </w:r>
          </w:p>
          <w:p w:rsidR="00682FDF" w:rsidRPr="00C92F88" w:rsidRDefault="00682FDF" w:rsidP="00763F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Раздел 1  п.3.1; п.3.2.1;</w:t>
            </w:r>
          </w:p>
          <w:p w:rsidR="00682FDF" w:rsidRPr="00C92F88" w:rsidRDefault="00682FDF" w:rsidP="00763F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п.3.5</w:t>
            </w:r>
          </w:p>
          <w:p w:rsidR="00682FDF" w:rsidRPr="00C92F88" w:rsidRDefault="00682FDF" w:rsidP="00763F6F">
            <w:pPr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Раздел 2 п.1</w:t>
            </w:r>
          </w:p>
        </w:tc>
        <w:tc>
          <w:tcPr>
            <w:tcW w:w="2446" w:type="dxa"/>
            <w:tcMar>
              <w:left w:w="28" w:type="dxa"/>
              <w:right w:w="28" w:type="dxa"/>
            </w:tcMar>
          </w:tcPr>
          <w:p w:rsidR="00682FDF" w:rsidRPr="00C92F88" w:rsidRDefault="00682FDF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Стандарт качества предоставления муниципальных услуг МУК Красюковский СДК»</w:t>
            </w:r>
          </w:p>
          <w:p w:rsidR="00682FDF" w:rsidRPr="00C92F88" w:rsidRDefault="00682FDF" w:rsidP="00763F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Раздел 1</w:t>
            </w:r>
          </w:p>
          <w:p w:rsidR="00682FDF" w:rsidRPr="00C92F88" w:rsidRDefault="00682FDF" w:rsidP="00763F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п.3.1(3); п.3.3</w:t>
            </w:r>
          </w:p>
        </w:tc>
        <w:tc>
          <w:tcPr>
            <w:tcW w:w="2431" w:type="dxa"/>
            <w:tcMar>
              <w:left w:w="28" w:type="dxa"/>
              <w:right w:w="28" w:type="dxa"/>
            </w:tcMar>
          </w:tcPr>
          <w:p w:rsidR="00682FDF" w:rsidRPr="00C92F88" w:rsidRDefault="00682FDF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Стандарт качества предоставления муниципальных услуг МУК Красюковский СДК»</w:t>
            </w:r>
          </w:p>
          <w:p w:rsidR="00682FDF" w:rsidRPr="00C92F88" w:rsidRDefault="00682FDF" w:rsidP="00763F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Раздел 1</w:t>
            </w:r>
          </w:p>
          <w:p w:rsidR="00682FDF" w:rsidRPr="00C92F88" w:rsidRDefault="00682FDF" w:rsidP="00763F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п.3.2</w:t>
            </w:r>
          </w:p>
        </w:tc>
      </w:tr>
      <w:tr w:rsidR="00682FDF" w:rsidRPr="00C92F88">
        <w:trPr>
          <w:jc w:val="center"/>
        </w:trPr>
        <w:tc>
          <w:tcPr>
            <w:tcW w:w="2548" w:type="dxa"/>
            <w:tcMar>
              <w:left w:w="28" w:type="dxa"/>
              <w:right w:w="28" w:type="dxa"/>
            </w:tcMar>
          </w:tcPr>
          <w:p w:rsidR="00682FDF" w:rsidRPr="00C92F88" w:rsidRDefault="00682FDF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340" w:type="dxa"/>
            <w:tcMar>
              <w:left w:w="28" w:type="dxa"/>
              <w:right w:w="28" w:type="dxa"/>
            </w:tcMar>
          </w:tcPr>
          <w:p w:rsidR="00682FDF" w:rsidRPr="00C92F88" w:rsidRDefault="00682FDF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Стандарт качества предоставления муниципальных услуг МУК Красюковский СДК»</w:t>
            </w:r>
          </w:p>
          <w:p w:rsidR="00682FDF" w:rsidRPr="00C92F88" w:rsidRDefault="00682FDF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Раздел 1</w:t>
            </w:r>
          </w:p>
          <w:p w:rsidR="00682FDF" w:rsidRPr="00C92F88" w:rsidRDefault="00682FDF" w:rsidP="00434C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п.3.1(2)</w:t>
            </w:r>
          </w:p>
          <w:p w:rsidR="00682FDF" w:rsidRPr="00C92F88" w:rsidRDefault="00682FDF" w:rsidP="00434C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п.3.4</w:t>
            </w:r>
          </w:p>
          <w:p w:rsidR="00682FDF" w:rsidRPr="00C92F88" w:rsidRDefault="00682FDF" w:rsidP="00434C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Раздел 2</w:t>
            </w:r>
          </w:p>
        </w:tc>
        <w:tc>
          <w:tcPr>
            <w:tcW w:w="2520" w:type="dxa"/>
            <w:tcMar>
              <w:left w:w="28" w:type="dxa"/>
              <w:right w:w="28" w:type="dxa"/>
            </w:tcMar>
          </w:tcPr>
          <w:p w:rsidR="00682FDF" w:rsidRPr="00C92F88" w:rsidRDefault="00682FDF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Стандарт качества предоставления муниципальных услуг МУК Красюковский СДК»</w:t>
            </w:r>
          </w:p>
          <w:p w:rsidR="00682FDF" w:rsidRPr="00C92F88" w:rsidRDefault="00682FDF" w:rsidP="00763F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Раздел 3</w:t>
            </w:r>
          </w:p>
          <w:p w:rsidR="00682FDF" w:rsidRPr="00C92F88" w:rsidRDefault="00682FDF" w:rsidP="00763F6F">
            <w:pPr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340" w:type="dxa"/>
            <w:tcMar>
              <w:left w:w="28" w:type="dxa"/>
              <w:right w:w="28" w:type="dxa"/>
            </w:tcMar>
          </w:tcPr>
          <w:p w:rsidR="00682FDF" w:rsidRPr="00C92F88" w:rsidRDefault="00682FDF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Стандарт качества предоставления муниципальных услуг МУК Красюковский СДК»</w:t>
            </w:r>
          </w:p>
          <w:p w:rsidR="00682FDF" w:rsidRPr="00C92F88" w:rsidRDefault="00682FDF" w:rsidP="00434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Раздел 1  п.3.1; п.3.2.1;</w:t>
            </w:r>
          </w:p>
          <w:p w:rsidR="00682FDF" w:rsidRPr="00C92F88" w:rsidRDefault="00682FDF" w:rsidP="00434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п.3.5</w:t>
            </w:r>
          </w:p>
          <w:p w:rsidR="00682FDF" w:rsidRPr="00C92F88" w:rsidRDefault="00682FDF" w:rsidP="00434C94">
            <w:pPr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Раздел 2 п.1</w:t>
            </w:r>
          </w:p>
        </w:tc>
        <w:tc>
          <w:tcPr>
            <w:tcW w:w="2446" w:type="dxa"/>
            <w:tcMar>
              <w:left w:w="28" w:type="dxa"/>
              <w:right w:w="28" w:type="dxa"/>
            </w:tcMar>
          </w:tcPr>
          <w:p w:rsidR="00682FDF" w:rsidRPr="00C92F88" w:rsidRDefault="00682FDF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Стандарт качества предоставления муниципальных услуг МУК Красюковский СДК»</w:t>
            </w:r>
          </w:p>
          <w:p w:rsidR="00682FDF" w:rsidRPr="00C92F88" w:rsidRDefault="00682FDF" w:rsidP="00434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Раздел 1</w:t>
            </w:r>
          </w:p>
          <w:p w:rsidR="00682FDF" w:rsidRPr="00C92F88" w:rsidRDefault="00682FDF" w:rsidP="00434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п.3.1(3); п.3.3</w:t>
            </w:r>
          </w:p>
        </w:tc>
        <w:tc>
          <w:tcPr>
            <w:tcW w:w="2431" w:type="dxa"/>
            <w:tcMar>
              <w:left w:w="28" w:type="dxa"/>
              <w:right w:w="28" w:type="dxa"/>
            </w:tcMar>
          </w:tcPr>
          <w:p w:rsidR="00682FDF" w:rsidRPr="00C92F88" w:rsidRDefault="00682FDF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Стандарт качества предоставления муниципальных услуг МУК Красюковский СДК»</w:t>
            </w:r>
          </w:p>
          <w:p w:rsidR="00682FDF" w:rsidRPr="00C92F88" w:rsidRDefault="00682FDF" w:rsidP="00434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Раздел 1</w:t>
            </w:r>
          </w:p>
          <w:p w:rsidR="00682FDF" w:rsidRPr="00C92F88" w:rsidRDefault="00682FDF" w:rsidP="00434C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п.3.2</w:t>
            </w:r>
          </w:p>
        </w:tc>
      </w:tr>
    </w:tbl>
    <w:p w:rsidR="00682FDF" w:rsidRPr="00C92F88" w:rsidRDefault="00682FDF" w:rsidP="001D4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4. Основания для изменения объема, приостановления и прекращения исполнения муниципального задания:</w:t>
      </w:r>
    </w:p>
    <w:p w:rsidR="00682FDF" w:rsidRPr="00C92F88" w:rsidRDefault="00682FDF" w:rsidP="001D4E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1) нарушение условий муниципального задания;</w:t>
      </w:r>
    </w:p>
    <w:p w:rsidR="00682FDF" w:rsidRPr="00C92F88" w:rsidRDefault="00682FDF" w:rsidP="001D4E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2) сокращение спроса на услугу;</w:t>
      </w:r>
    </w:p>
    <w:p w:rsidR="00682FDF" w:rsidRPr="00C92F88" w:rsidRDefault="00682FDF" w:rsidP="001D4E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3) изменение объема лимитов бюджетных ассигнований;</w:t>
      </w:r>
    </w:p>
    <w:p w:rsidR="00682FDF" w:rsidRPr="00C92F88" w:rsidRDefault="00682FDF" w:rsidP="001D4E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4) изменение нормативной правовой базы;</w:t>
      </w:r>
    </w:p>
    <w:p w:rsidR="00682FDF" w:rsidRPr="00C92F88" w:rsidRDefault="00682FDF" w:rsidP="00EE4B0B">
      <w:pPr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F88">
        <w:rPr>
          <w:rFonts w:ascii="Times New Roman" w:hAnsi="Times New Roman" w:cs="Times New Roman"/>
          <w:sz w:val="28"/>
          <w:szCs w:val="28"/>
        </w:rPr>
        <w:t>5) чрезвычайные и непредвиденные обстоятельства (непреодолимая сила), в т.ч. явления стихийного характера      (пожары, заносы, наводнения), военные действия и эпидемии.</w:t>
      </w:r>
    </w:p>
    <w:p w:rsidR="00682FDF" w:rsidRPr="00C92F88" w:rsidRDefault="00682FDF" w:rsidP="001D4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5. Порядок контроля за исполнением муниципального задания, условия и порядок его досрочного прекращения.</w:t>
      </w:r>
    </w:p>
    <w:p w:rsidR="00682FDF" w:rsidRPr="00C92F88" w:rsidRDefault="00682FDF" w:rsidP="001D4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5.1. Порядок контроля за исполнением муниципального задания:</w:t>
      </w:r>
    </w:p>
    <w:p w:rsidR="00682FDF" w:rsidRPr="00C92F88" w:rsidRDefault="00682FDF" w:rsidP="001D4E4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/>
      </w:tblPr>
      <w:tblGrid>
        <w:gridCol w:w="838"/>
        <w:gridCol w:w="3395"/>
        <w:gridCol w:w="2844"/>
        <w:gridCol w:w="7606"/>
      </w:tblGrid>
      <w:tr w:rsidR="00682FDF" w:rsidRPr="00C92F88">
        <w:trPr>
          <w:cantSplit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Форма контроля</w:t>
            </w:r>
          </w:p>
        </w:tc>
        <w:tc>
          <w:tcPr>
            <w:tcW w:w="2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Периодичность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главного распорядителя,</w:t>
            </w:r>
          </w:p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осуществляющего контроль за исполнением задания</w:t>
            </w:r>
          </w:p>
        </w:tc>
      </w:tr>
      <w:tr w:rsidR="00682FDF" w:rsidRPr="00C92F88">
        <w:trPr>
          <w:cantSplit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82FDF" w:rsidRPr="00C92F88">
        <w:trPr>
          <w:cantSplit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2905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Выездная</w:t>
            </w:r>
          </w:p>
        </w:tc>
        <w:tc>
          <w:tcPr>
            <w:tcW w:w="2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2FDF" w:rsidRPr="00C92F88" w:rsidRDefault="00682FDF" w:rsidP="002905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2905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Глава Красюковского сельского поселения</w:t>
            </w:r>
          </w:p>
        </w:tc>
      </w:tr>
      <w:tr w:rsidR="00682FDF" w:rsidRPr="00C92F88">
        <w:trPr>
          <w:cantSplit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2905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Мониторинг выполнения муниципального задания</w:t>
            </w:r>
          </w:p>
        </w:tc>
        <w:tc>
          <w:tcPr>
            <w:tcW w:w="2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2FDF" w:rsidRPr="00C92F88" w:rsidRDefault="00682FDF" w:rsidP="002905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2905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</w:rPr>
              <w:t>Глава Красюковского сельского поселения</w:t>
            </w:r>
          </w:p>
        </w:tc>
      </w:tr>
    </w:tbl>
    <w:p w:rsidR="00682FDF" w:rsidRPr="00C92F88" w:rsidRDefault="00682FDF" w:rsidP="001D4E4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5.2. Условия и порядок досрочного прекращения муниципального задания:</w:t>
      </w:r>
    </w:p>
    <w:p w:rsidR="00682FDF" w:rsidRPr="00C92F88" w:rsidRDefault="00682FDF" w:rsidP="001D4E4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/>
      </w:tblPr>
      <w:tblGrid>
        <w:gridCol w:w="968"/>
        <w:gridCol w:w="2066"/>
        <w:gridCol w:w="5586"/>
        <w:gridCol w:w="6063"/>
      </w:tblGrid>
      <w:tr w:rsidR="00682FDF" w:rsidRPr="00C92F88">
        <w:trPr>
          <w:cantSplit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Условия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3469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Описание действий отдела культуры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Описание действий муниципального учреждения</w:t>
            </w:r>
          </w:p>
        </w:tc>
      </w:tr>
      <w:tr w:rsidR="00682FDF" w:rsidRPr="00C92F88">
        <w:trPr>
          <w:cantSplit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82FDF" w:rsidRPr="00C92F88">
        <w:trPr>
          <w:cantSplit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335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ликвидация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Распоряжение Главы Красюковского сельского поселения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FDF" w:rsidRPr="00C92F88" w:rsidRDefault="00682FDF" w:rsidP="00AB30F1">
            <w:pPr>
              <w:spacing w:after="0" w:line="240" w:lineRule="auto"/>
              <w:jc w:val="both"/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досрочное прекращение муниципального задания</w:t>
            </w:r>
          </w:p>
        </w:tc>
      </w:tr>
      <w:tr w:rsidR="00682FDF" w:rsidRPr="00C92F88">
        <w:trPr>
          <w:cantSplit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335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реорганизация</w:t>
            </w:r>
          </w:p>
        </w:tc>
        <w:tc>
          <w:tcPr>
            <w:tcW w:w="55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2FDF" w:rsidRPr="00C92F88" w:rsidRDefault="00682FDF" w:rsidP="00D90EF2">
            <w:pPr>
              <w:jc w:val="center"/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Распоряжение Главы Красюковского сельского поселения</w:t>
            </w:r>
          </w:p>
        </w:tc>
        <w:tc>
          <w:tcPr>
            <w:tcW w:w="6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FDF" w:rsidRPr="00C92F88" w:rsidRDefault="00682FDF" w:rsidP="00AB30F1">
            <w:pPr>
              <w:spacing w:after="0" w:line="240" w:lineRule="auto"/>
              <w:jc w:val="both"/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досрочное прекращение муниципального задания</w:t>
            </w:r>
          </w:p>
        </w:tc>
      </w:tr>
      <w:tr w:rsidR="00682FDF" w:rsidRPr="00C92F88">
        <w:trPr>
          <w:cantSplit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DF" w:rsidRPr="00C92F88" w:rsidRDefault="00682FDF" w:rsidP="00335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капитальный ремонт</w:t>
            </w:r>
          </w:p>
        </w:tc>
        <w:tc>
          <w:tcPr>
            <w:tcW w:w="55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2FDF" w:rsidRPr="00C92F88" w:rsidRDefault="00682FDF" w:rsidP="00D90EF2">
            <w:pPr>
              <w:jc w:val="center"/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Распоряжение Главы Красюковского сельского поселения</w:t>
            </w:r>
          </w:p>
        </w:tc>
        <w:tc>
          <w:tcPr>
            <w:tcW w:w="6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FDF" w:rsidRPr="00C92F88" w:rsidRDefault="00682FDF" w:rsidP="00AB30F1">
            <w:pPr>
              <w:spacing w:after="0" w:line="240" w:lineRule="auto"/>
              <w:jc w:val="both"/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досрочное прекращение муниципального задания</w:t>
            </w:r>
          </w:p>
        </w:tc>
      </w:tr>
    </w:tbl>
    <w:p w:rsidR="00682FDF" w:rsidRPr="00C92F88" w:rsidRDefault="00682FDF" w:rsidP="001D4E4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2FDF" w:rsidRPr="00C92F88" w:rsidRDefault="00682FDF" w:rsidP="001D4E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6. Формы отчетности:</w:t>
      </w:r>
    </w:p>
    <w:p w:rsidR="00682FDF" w:rsidRPr="00C92F88" w:rsidRDefault="00682FDF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82FDF" w:rsidRPr="00C92F88" w:rsidRDefault="00682FDF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92F88">
        <w:rPr>
          <w:rFonts w:ascii="Times New Roman" w:hAnsi="Times New Roman" w:cs="Times New Roman"/>
          <w:sz w:val="28"/>
          <w:szCs w:val="28"/>
        </w:rPr>
        <w:t xml:space="preserve">- на бумажных и электронных носителях на основании  постановления Главы Красюковского сельского поселения № 155 от 04.12.2009 г. и постановления Главы Красюковского сельского поселения № 158 от 07.12.2009 г. </w:t>
      </w:r>
    </w:p>
    <w:p w:rsidR="00682FDF" w:rsidRPr="00C92F88" w:rsidRDefault="00682FDF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82FDF" w:rsidRPr="00C92F88" w:rsidRDefault="00682FDF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82FDF" w:rsidRPr="00C92F88" w:rsidRDefault="00682FDF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82FDF" w:rsidRPr="00C92F88" w:rsidRDefault="00682FDF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82FDF" w:rsidRPr="00C92F88" w:rsidRDefault="00682FDF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82FDF" w:rsidRPr="00C92F88" w:rsidRDefault="00682FDF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92F88">
        <w:rPr>
          <w:rFonts w:ascii="Times New Roman" w:hAnsi="Times New Roman" w:cs="Times New Roman"/>
          <w:sz w:val="28"/>
          <w:szCs w:val="28"/>
        </w:rPr>
        <w:t xml:space="preserve">Директор МУК «Красюковский СДК»                                             Кашкина Е.С.                                       </w:t>
      </w:r>
    </w:p>
    <w:p w:rsidR="00682FDF" w:rsidRPr="00C92F88" w:rsidRDefault="00682FDF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82FDF" w:rsidRPr="00C92F88" w:rsidRDefault="00682FDF" w:rsidP="001D4E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682FDF" w:rsidRPr="00C92F88" w:rsidSect="00515DE0">
      <w:pgSz w:w="16838" w:h="11906" w:orient="landscape"/>
      <w:pgMar w:top="851" w:right="851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FDF" w:rsidRDefault="00682FDF" w:rsidP="001D4E4F">
      <w:pPr>
        <w:spacing w:after="0" w:line="240" w:lineRule="auto"/>
      </w:pPr>
      <w:r>
        <w:separator/>
      </w:r>
    </w:p>
  </w:endnote>
  <w:endnote w:type="continuationSeparator" w:id="1">
    <w:p w:rsidR="00682FDF" w:rsidRDefault="00682FDF" w:rsidP="001D4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FDF" w:rsidRDefault="00682FDF" w:rsidP="001D4E4F">
      <w:pPr>
        <w:spacing w:after="0" w:line="240" w:lineRule="auto"/>
      </w:pPr>
      <w:r>
        <w:separator/>
      </w:r>
    </w:p>
  </w:footnote>
  <w:footnote w:type="continuationSeparator" w:id="1">
    <w:p w:rsidR="00682FDF" w:rsidRDefault="00682FDF" w:rsidP="001D4E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5C29AD"/>
    <w:multiLevelType w:val="hybridMultilevel"/>
    <w:tmpl w:val="86029514"/>
    <w:lvl w:ilvl="0" w:tplc="4CCA61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074803"/>
    <w:multiLevelType w:val="hybridMultilevel"/>
    <w:tmpl w:val="2098B736"/>
    <w:lvl w:ilvl="0" w:tplc="8906543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4E4F"/>
    <w:rsid w:val="00002EE3"/>
    <w:rsid w:val="00006630"/>
    <w:rsid w:val="000208A6"/>
    <w:rsid w:val="000210BD"/>
    <w:rsid w:val="000212FE"/>
    <w:rsid w:val="00022CB4"/>
    <w:rsid w:val="000242A7"/>
    <w:rsid w:val="00031A0C"/>
    <w:rsid w:val="00032BA5"/>
    <w:rsid w:val="00033437"/>
    <w:rsid w:val="0004071D"/>
    <w:rsid w:val="00042A41"/>
    <w:rsid w:val="00065342"/>
    <w:rsid w:val="000743DD"/>
    <w:rsid w:val="00081214"/>
    <w:rsid w:val="000A2815"/>
    <w:rsid w:val="000A7549"/>
    <w:rsid w:val="000B02C2"/>
    <w:rsid w:val="000B4A7E"/>
    <w:rsid w:val="000D2DF8"/>
    <w:rsid w:val="000D3F06"/>
    <w:rsid w:val="000E2410"/>
    <w:rsid w:val="000F346E"/>
    <w:rsid w:val="000F71B6"/>
    <w:rsid w:val="00106A97"/>
    <w:rsid w:val="00111A44"/>
    <w:rsid w:val="001122D5"/>
    <w:rsid w:val="00113F36"/>
    <w:rsid w:val="00134253"/>
    <w:rsid w:val="0013760A"/>
    <w:rsid w:val="00141560"/>
    <w:rsid w:val="0014748B"/>
    <w:rsid w:val="0015598B"/>
    <w:rsid w:val="0018745F"/>
    <w:rsid w:val="001B10E7"/>
    <w:rsid w:val="001D2F0B"/>
    <w:rsid w:val="001D4E4F"/>
    <w:rsid w:val="001E7F03"/>
    <w:rsid w:val="001F005A"/>
    <w:rsid w:val="001F1021"/>
    <w:rsid w:val="001F3FD8"/>
    <w:rsid w:val="0020583E"/>
    <w:rsid w:val="00212B00"/>
    <w:rsid w:val="0021307F"/>
    <w:rsid w:val="002143BB"/>
    <w:rsid w:val="00214FA8"/>
    <w:rsid w:val="002466CC"/>
    <w:rsid w:val="002520E9"/>
    <w:rsid w:val="002547BE"/>
    <w:rsid w:val="0026473C"/>
    <w:rsid w:val="002905E4"/>
    <w:rsid w:val="0029475A"/>
    <w:rsid w:val="002974F6"/>
    <w:rsid w:val="002A01D6"/>
    <w:rsid w:val="002A10DF"/>
    <w:rsid w:val="002A3776"/>
    <w:rsid w:val="002B2AAF"/>
    <w:rsid w:val="002B31B0"/>
    <w:rsid w:val="002B501C"/>
    <w:rsid w:val="002C2C26"/>
    <w:rsid w:val="002C3718"/>
    <w:rsid w:val="002D135F"/>
    <w:rsid w:val="002D677B"/>
    <w:rsid w:val="002E3A83"/>
    <w:rsid w:val="002F4954"/>
    <w:rsid w:val="003072AB"/>
    <w:rsid w:val="00314C35"/>
    <w:rsid w:val="003172B6"/>
    <w:rsid w:val="0032160B"/>
    <w:rsid w:val="00321A14"/>
    <w:rsid w:val="00321EDE"/>
    <w:rsid w:val="00323ABC"/>
    <w:rsid w:val="00323D9C"/>
    <w:rsid w:val="00327613"/>
    <w:rsid w:val="003341F5"/>
    <w:rsid w:val="003350B3"/>
    <w:rsid w:val="0034690B"/>
    <w:rsid w:val="00363256"/>
    <w:rsid w:val="0037788B"/>
    <w:rsid w:val="00380BF4"/>
    <w:rsid w:val="003859B2"/>
    <w:rsid w:val="003A50E8"/>
    <w:rsid w:val="003A79E3"/>
    <w:rsid w:val="003B5453"/>
    <w:rsid w:val="003C0889"/>
    <w:rsid w:val="003C260D"/>
    <w:rsid w:val="003C5F90"/>
    <w:rsid w:val="003E2FB2"/>
    <w:rsid w:val="003E2FDD"/>
    <w:rsid w:val="004113B5"/>
    <w:rsid w:val="00414D3A"/>
    <w:rsid w:val="00416998"/>
    <w:rsid w:val="00422345"/>
    <w:rsid w:val="00434C94"/>
    <w:rsid w:val="00444DBA"/>
    <w:rsid w:val="004526F1"/>
    <w:rsid w:val="00455415"/>
    <w:rsid w:val="00460B00"/>
    <w:rsid w:val="00462380"/>
    <w:rsid w:val="00475A0B"/>
    <w:rsid w:val="00484955"/>
    <w:rsid w:val="00491C04"/>
    <w:rsid w:val="004A168A"/>
    <w:rsid w:val="004A24BA"/>
    <w:rsid w:val="004E6AA7"/>
    <w:rsid w:val="005047D3"/>
    <w:rsid w:val="0051540B"/>
    <w:rsid w:val="00515DE0"/>
    <w:rsid w:val="00520E7E"/>
    <w:rsid w:val="00534892"/>
    <w:rsid w:val="00556A9B"/>
    <w:rsid w:val="005655A8"/>
    <w:rsid w:val="00570039"/>
    <w:rsid w:val="00570E36"/>
    <w:rsid w:val="00574A7E"/>
    <w:rsid w:val="00591199"/>
    <w:rsid w:val="0059192D"/>
    <w:rsid w:val="005B3BCD"/>
    <w:rsid w:val="005B514A"/>
    <w:rsid w:val="005C2430"/>
    <w:rsid w:val="005E307D"/>
    <w:rsid w:val="005F069A"/>
    <w:rsid w:val="005F10D2"/>
    <w:rsid w:val="006004E4"/>
    <w:rsid w:val="00602CBE"/>
    <w:rsid w:val="00604955"/>
    <w:rsid w:val="00614914"/>
    <w:rsid w:val="00617C6C"/>
    <w:rsid w:val="00634F18"/>
    <w:rsid w:val="0064079C"/>
    <w:rsid w:val="0064140E"/>
    <w:rsid w:val="006531A4"/>
    <w:rsid w:val="00671FA3"/>
    <w:rsid w:val="00682FDF"/>
    <w:rsid w:val="00694F4C"/>
    <w:rsid w:val="006A5A61"/>
    <w:rsid w:val="006B00C2"/>
    <w:rsid w:val="006B6BD9"/>
    <w:rsid w:val="006C54FB"/>
    <w:rsid w:val="006D2A5F"/>
    <w:rsid w:val="006D5090"/>
    <w:rsid w:val="006F04AE"/>
    <w:rsid w:val="006F534A"/>
    <w:rsid w:val="006F5E8E"/>
    <w:rsid w:val="0070219E"/>
    <w:rsid w:val="00716396"/>
    <w:rsid w:val="00716E0A"/>
    <w:rsid w:val="007320B3"/>
    <w:rsid w:val="00752A76"/>
    <w:rsid w:val="00753B60"/>
    <w:rsid w:val="00763F6F"/>
    <w:rsid w:val="007677C7"/>
    <w:rsid w:val="00773FE9"/>
    <w:rsid w:val="00781C18"/>
    <w:rsid w:val="00781DB1"/>
    <w:rsid w:val="007B2B84"/>
    <w:rsid w:val="007B4AC3"/>
    <w:rsid w:val="007C21B0"/>
    <w:rsid w:val="007C21EF"/>
    <w:rsid w:val="007D2480"/>
    <w:rsid w:val="007D57CB"/>
    <w:rsid w:val="007F7196"/>
    <w:rsid w:val="008042EA"/>
    <w:rsid w:val="00837A60"/>
    <w:rsid w:val="008423E9"/>
    <w:rsid w:val="00853475"/>
    <w:rsid w:val="00867B53"/>
    <w:rsid w:val="00881641"/>
    <w:rsid w:val="008922D1"/>
    <w:rsid w:val="008A35DC"/>
    <w:rsid w:val="008A3F93"/>
    <w:rsid w:val="008D1804"/>
    <w:rsid w:val="008E67FF"/>
    <w:rsid w:val="008F723D"/>
    <w:rsid w:val="00903991"/>
    <w:rsid w:val="00903B40"/>
    <w:rsid w:val="00903D7A"/>
    <w:rsid w:val="00920CBF"/>
    <w:rsid w:val="009305CA"/>
    <w:rsid w:val="00941169"/>
    <w:rsid w:val="00957F64"/>
    <w:rsid w:val="0097079D"/>
    <w:rsid w:val="00972FCD"/>
    <w:rsid w:val="00973C96"/>
    <w:rsid w:val="00973E91"/>
    <w:rsid w:val="0097758C"/>
    <w:rsid w:val="009A5618"/>
    <w:rsid w:val="009C4842"/>
    <w:rsid w:val="009E06B6"/>
    <w:rsid w:val="009E5211"/>
    <w:rsid w:val="009F1D4F"/>
    <w:rsid w:val="009F29F1"/>
    <w:rsid w:val="00A243C5"/>
    <w:rsid w:val="00A26F80"/>
    <w:rsid w:val="00A60071"/>
    <w:rsid w:val="00A71B0D"/>
    <w:rsid w:val="00A7583A"/>
    <w:rsid w:val="00A929D9"/>
    <w:rsid w:val="00AA1CFE"/>
    <w:rsid w:val="00AB0BD2"/>
    <w:rsid w:val="00AB30F1"/>
    <w:rsid w:val="00AC01C6"/>
    <w:rsid w:val="00AC5ABA"/>
    <w:rsid w:val="00AD3122"/>
    <w:rsid w:val="00AE4A9B"/>
    <w:rsid w:val="00AF190A"/>
    <w:rsid w:val="00AF3939"/>
    <w:rsid w:val="00AF599D"/>
    <w:rsid w:val="00B20107"/>
    <w:rsid w:val="00B37848"/>
    <w:rsid w:val="00B50D06"/>
    <w:rsid w:val="00B60B6E"/>
    <w:rsid w:val="00B63487"/>
    <w:rsid w:val="00B73900"/>
    <w:rsid w:val="00B91965"/>
    <w:rsid w:val="00BA1835"/>
    <w:rsid w:val="00BD3D72"/>
    <w:rsid w:val="00BE51A1"/>
    <w:rsid w:val="00C00C6A"/>
    <w:rsid w:val="00C01889"/>
    <w:rsid w:val="00C12C16"/>
    <w:rsid w:val="00C13958"/>
    <w:rsid w:val="00C30A19"/>
    <w:rsid w:val="00C50E48"/>
    <w:rsid w:val="00C51BB9"/>
    <w:rsid w:val="00C610CF"/>
    <w:rsid w:val="00C6251E"/>
    <w:rsid w:val="00C64EC5"/>
    <w:rsid w:val="00C75E48"/>
    <w:rsid w:val="00C9075A"/>
    <w:rsid w:val="00C92F88"/>
    <w:rsid w:val="00C95951"/>
    <w:rsid w:val="00C97850"/>
    <w:rsid w:val="00CB2D50"/>
    <w:rsid w:val="00CB45A6"/>
    <w:rsid w:val="00CC3CE8"/>
    <w:rsid w:val="00CD136E"/>
    <w:rsid w:val="00D03F36"/>
    <w:rsid w:val="00D042BF"/>
    <w:rsid w:val="00D1061A"/>
    <w:rsid w:val="00D165D7"/>
    <w:rsid w:val="00D215CB"/>
    <w:rsid w:val="00D26736"/>
    <w:rsid w:val="00D33160"/>
    <w:rsid w:val="00D43590"/>
    <w:rsid w:val="00D53CE8"/>
    <w:rsid w:val="00D61890"/>
    <w:rsid w:val="00D73F62"/>
    <w:rsid w:val="00D90EF2"/>
    <w:rsid w:val="00D91901"/>
    <w:rsid w:val="00D92570"/>
    <w:rsid w:val="00DB0BD5"/>
    <w:rsid w:val="00DB0C1D"/>
    <w:rsid w:val="00DB0F24"/>
    <w:rsid w:val="00DB397A"/>
    <w:rsid w:val="00DC28C5"/>
    <w:rsid w:val="00DD5872"/>
    <w:rsid w:val="00DE5368"/>
    <w:rsid w:val="00DF13BC"/>
    <w:rsid w:val="00DF2445"/>
    <w:rsid w:val="00E11FE0"/>
    <w:rsid w:val="00E13CF6"/>
    <w:rsid w:val="00E172AE"/>
    <w:rsid w:val="00E25088"/>
    <w:rsid w:val="00E26EDF"/>
    <w:rsid w:val="00E40BF6"/>
    <w:rsid w:val="00E415E2"/>
    <w:rsid w:val="00E50999"/>
    <w:rsid w:val="00E567DD"/>
    <w:rsid w:val="00E6739D"/>
    <w:rsid w:val="00E710C8"/>
    <w:rsid w:val="00E74967"/>
    <w:rsid w:val="00E95490"/>
    <w:rsid w:val="00E95744"/>
    <w:rsid w:val="00EC7B58"/>
    <w:rsid w:val="00EE4B0B"/>
    <w:rsid w:val="00EF0164"/>
    <w:rsid w:val="00F143C3"/>
    <w:rsid w:val="00F148D6"/>
    <w:rsid w:val="00F15157"/>
    <w:rsid w:val="00F1593E"/>
    <w:rsid w:val="00F50342"/>
    <w:rsid w:val="00F74383"/>
    <w:rsid w:val="00F765AF"/>
    <w:rsid w:val="00F8241A"/>
    <w:rsid w:val="00F86150"/>
    <w:rsid w:val="00FA1D22"/>
    <w:rsid w:val="00FA59B5"/>
    <w:rsid w:val="00FC7CCE"/>
    <w:rsid w:val="00FD2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BD5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Знак"/>
    <w:basedOn w:val="Normal"/>
    <w:link w:val="FootnoteTextChar"/>
    <w:uiPriority w:val="99"/>
    <w:semiHidden/>
    <w:rsid w:val="001D4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aliases w:val="Знак Char"/>
    <w:basedOn w:val="DefaultParagraphFont"/>
    <w:link w:val="FootnoteText"/>
    <w:uiPriority w:val="99"/>
    <w:rsid w:val="001D4E4F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1D4E4F"/>
    <w:rPr>
      <w:vertAlign w:val="superscript"/>
    </w:rPr>
  </w:style>
  <w:style w:type="paragraph" w:styleId="ListParagraph">
    <w:name w:val="List Paragraph"/>
    <w:basedOn w:val="Normal"/>
    <w:uiPriority w:val="99"/>
    <w:qFormat/>
    <w:rsid w:val="00E13CF6"/>
    <w:pPr>
      <w:ind w:left="720"/>
    </w:pPr>
  </w:style>
  <w:style w:type="paragraph" w:customStyle="1" w:styleId="ConsPlusNormal">
    <w:name w:val="ConsPlusNormal"/>
    <w:uiPriority w:val="99"/>
    <w:rsid w:val="0045541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455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415"/>
  </w:style>
  <w:style w:type="paragraph" w:styleId="Footer">
    <w:name w:val="footer"/>
    <w:basedOn w:val="Normal"/>
    <w:link w:val="FooterChar"/>
    <w:uiPriority w:val="99"/>
    <w:rsid w:val="00455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415"/>
  </w:style>
  <w:style w:type="paragraph" w:styleId="EndnoteText">
    <w:name w:val="endnote text"/>
    <w:basedOn w:val="Normal"/>
    <w:link w:val="EndnoteTextChar"/>
    <w:uiPriority w:val="99"/>
    <w:semiHidden/>
    <w:rsid w:val="000242A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242A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0242A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107</TotalTime>
  <Pages>5</Pages>
  <Words>807</Words>
  <Characters>4600</Characters>
  <Application>Microsoft Office Outlook</Application>
  <DocSecurity>0</DocSecurity>
  <Lines>0</Lines>
  <Paragraphs>0</Paragraphs>
  <ScaleCrop>false</ScaleCrop>
  <Company>Kr-adm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subject/>
  <dc:creator>User</dc:creator>
  <cp:keywords/>
  <dc:description/>
  <cp:lastModifiedBy>Roza</cp:lastModifiedBy>
  <cp:revision>16</cp:revision>
  <dcterms:created xsi:type="dcterms:W3CDTF">2013-03-21T05:02:00Z</dcterms:created>
  <dcterms:modified xsi:type="dcterms:W3CDTF">2013-04-09T11:56:00Z</dcterms:modified>
</cp:coreProperties>
</file>