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FEC" w:rsidRPr="00C92F88" w:rsidRDefault="009A7FEC" w:rsidP="003E2F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>Приложение № 1 к Постановлению Администрации Красюковского сельского поселения №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117  от  31</w:t>
      </w:r>
      <w:r w:rsidRPr="00C92F88">
        <w:rPr>
          <w:rFonts w:ascii="Times New Roman" w:hAnsi="Times New Roman" w:cs="Times New Roman"/>
          <w:sz w:val="16"/>
          <w:szCs w:val="16"/>
          <w:lang w:eastAsia="ru-RU"/>
        </w:rPr>
        <w:t>.12.201</w:t>
      </w:r>
      <w:r>
        <w:rPr>
          <w:rFonts w:ascii="Times New Roman" w:hAnsi="Times New Roman" w:cs="Times New Roman"/>
          <w:sz w:val="16"/>
          <w:szCs w:val="16"/>
          <w:lang w:eastAsia="ru-RU"/>
        </w:rPr>
        <w:t>3</w:t>
      </w:r>
      <w:r w:rsidRPr="00C92F88">
        <w:rPr>
          <w:rFonts w:ascii="Times New Roman" w:hAnsi="Times New Roman" w:cs="Times New Roman"/>
          <w:sz w:val="16"/>
          <w:szCs w:val="16"/>
          <w:lang w:eastAsia="ru-RU"/>
        </w:rPr>
        <w:t>г.</w:t>
      </w:r>
    </w:p>
    <w:p w:rsidR="009A7FEC" w:rsidRPr="00C92F88" w:rsidRDefault="009A7FEC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9A7FEC" w:rsidRPr="00C92F88" w:rsidRDefault="009A7FEC" w:rsidP="003E2FDD">
      <w:pPr>
        <w:tabs>
          <w:tab w:val="left" w:pos="9360"/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Утверждаю:</w:t>
      </w:r>
    </w:p>
    <w:p w:rsidR="009A7FEC" w:rsidRPr="00C92F88" w:rsidRDefault="009A7FEC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ВрИО 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Красюковского сельского поселения</w:t>
      </w:r>
    </w:p>
    <w:p w:rsidR="009A7FEC" w:rsidRPr="00C92F88" w:rsidRDefault="009A7FEC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____________________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>Л.Н. Швиденко</w:t>
      </w:r>
    </w:p>
    <w:p w:rsidR="009A7FEC" w:rsidRPr="00C92F88" w:rsidRDefault="009A7FEC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Муниципальное задание</w:t>
      </w:r>
    </w:p>
    <w:p w:rsidR="009A7FEC" w:rsidRPr="00C92F88" w:rsidRDefault="009A7FEC" w:rsidP="00B37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муниципального учреждения культуры Красюковского сельского поселения «Красюковск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ая Центральная библиотека поселения</w:t>
      </w: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» </w:t>
      </w: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9A7FEC" w:rsidRPr="00C92F88" w:rsidRDefault="009A7FEC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на 201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4</w:t>
      </w: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год и на плановый период 201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5</w:t>
      </w: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и 201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6</w:t>
      </w: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годов</w:t>
      </w: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Default="009A7FEC" w:rsidP="00E13CF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B60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Наименование предоставляемых муниципальным учреждением муниципальных услуг: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Услуги по библиотечному обслуживанию жителей Красюковского сельского поселения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A7FEC" w:rsidRPr="00C92F88" w:rsidRDefault="009A7FEC" w:rsidP="00DC675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EB607E" w:rsidRDefault="009A7FEC" w:rsidP="00EB607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EB60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Объем задания на предоставление муниципальной услуги:</w:t>
      </w:r>
    </w:p>
    <w:tbl>
      <w:tblPr>
        <w:tblpPr w:leftFromText="180" w:rightFromText="180" w:vertAnchor="text" w:tblpXSpec="center" w:tblpY="1"/>
        <w:tblOverlap w:val="never"/>
        <w:tblW w:w="511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65"/>
        <w:gridCol w:w="2639"/>
        <w:gridCol w:w="3028"/>
        <w:gridCol w:w="2016"/>
        <w:gridCol w:w="2160"/>
        <w:gridCol w:w="2159"/>
      </w:tblGrid>
      <w:tr w:rsidR="009A7FEC" w:rsidRPr="00C92F88">
        <w:tc>
          <w:tcPr>
            <w:tcW w:w="2965" w:type="dxa"/>
            <w:vMerge w:val="restart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639" w:type="dxa"/>
            <w:vMerge w:val="restart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Единица измерения услуги</w:t>
            </w:r>
          </w:p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  <w:vMerge w:val="restart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Контингент </w:t>
            </w:r>
          </w:p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потребителей услуги</w:t>
            </w:r>
          </w:p>
        </w:tc>
        <w:tc>
          <w:tcPr>
            <w:tcW w:w="6335" w:type="dxa"/>
            <w:gridSpan w:val="3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Объем задания </w:t>
            </w:r>
          </w:p>
        </w:tc>
      </w:tr>
      <w:tr w:rsidR="009A7FEC" w:rsidRPr="00C92F88">
        <w:tc>
          <w:tcPr>
            <w:tcW w:w="2965" w:type="dxa"/>
            <w:vMerge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9" w:type="dxa"/>
            <w:vMerge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  <w:vMerge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6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2160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первый год планового периода</w:t>
            </w:r>
          </w:p>
        </w:tc>
        <w:tc>
          <w:tcPr>
            <w:tcW w:w="2159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второй год планового периода</w:t>
            </w:r>
          </w:p>
        </w:tc>
      </w:tr>
      <w:tr w:rsidR="009A7FEC" w:rsidRPr="00C92F88">
        <w:tc>
          <w:tcPr>
            <w:tcW w:w="2965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6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60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59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A7FEC" w:rsidRPr="00C92F88">
        <w:tc>
          <w:tcPr>
            <w:tcW w:w="2965" w:type="dxa"/>
            <w:tcMar>
              <w:left w:w="28" w:type="dxa"/>
              <w:right w:w="28" w:type="dxa"/>
            </w:tcMar>
          </w:tcPr>
          <w:p w:rsidR="009A7FEC" w:rsidRPr="00C92F88" w:rsidRDefault="009A7FEC" w:rsidP="00EB60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библиотечному обслуживанию населения</w:t>
            </w:r>
          </w:p>
        </w:tc>
        <w:tc>
          <w:tcPr>
            <w:tcW w:w="2639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Книговыдача/количество пользователей</w:t>
            </w: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9A7FEC" w:rsidRPr="00C92F88" w:rsidRDefault="009A7FEC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Красюковского поселения</w:t>
            </w:r>
          </w:p>
        </w:tc>
        <w:tc>
          <w:tcPr>
            <w:tcW w:w="2016" w:type="dxa"/>
            <w:tcMar>
              <w:left w:w="28" w:type="dxa"/>
              <w:right w:w="28" w:type="dxa"/>
            </w:tcMar>
          </w:tcPr>
          <w:p w:rsidR="009A7FEC" w:rsidRPr="00C92F88" w:rsidRDefault="009A7FEC" w:rsidP="00AB4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103452/4510</w:t>
            </w:r>
          </w:p>
        </w:tc>
        <w:tc>
          <w:tcPr>
            <w:tcW w:w="2160" w:type="dxa"/>
            <w:tcMar>
              <w:left w:w="28" w:type="dxa"/>
              <w:right w:w="28" w:type="dxa"/>
            </w:tcMar>
          </w:tcPr>
          <w:p w:rsidR="009A7FEC" w:rsidRPr="00C92F88" w:rsidRDefault="009A7FEC" w:rsidP="00AB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103534/4515</w:t>
            </w:r>
          </w:p>
        </w:tc>
        <w:tc>
          <w:tcPr>
            <w:tcW w:w="2159" w:type="dxa"/>
            <w:tcMar>
              <w:left w:w="28" w:type="dxa"/>
              <w:right w:w="28" w:type="dxa"/>
            </w:tcMar>
          </w:tcPr>
          <w:p w:rsidR="009A7FEC" w:rsidRPr="00C92F88" w:rsidRDefault="009A7FEC" w:rsidP="00AB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103537/4518</w:t>
            </w:r>
          </w:p>
        </w:tc>
      </w:tr>
    </w:tbl>
    <w:p w:rsidR="009A7FEC" w:rsidRPr="00C92F88" w:rsidRDefault="009A7FEC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EB607E" w:rsidRDefault="009A7FEC" w:rsidP="005C2430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B60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Требования к качеству муниципальной услуги:</w:t>
      </w:r>
    </w:p>
    <w:p w:rsidR="009A7FEC" w:rsidRPr="00C92F88" w:rsidRDefault="009A7FEC" w:rsidP="00515DE0">
      <w:pPr>
        <w:pStyle w:val="ListParagraph"/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Стандарт качества предоставления муниципальных услуг МУК «Красюковск</w:t>
      </w:r>
      <w:r>
        <w:rPr>
          <w:rFonts w:ascii="Times New Roman" w:hAnsi="Times New Roman" w:cs="Times New Roman"/>
          <w:sz w:val="28"/>
          <w:szCs w:val="28"/>
          <w:lang w:eastAsia="ru-RU"/>
        </w:rPr>
        <w:t>ая ЦБП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», Приказ № </w:t>
      </w:r>
      <w:r>
        <w:rPr>
          <w:rFonts w:ascii="Times New Roman" w:hAnsi="Times New Roman" w:cs="Times New Roman"/>
          <w:sz w:val="28"/>
          <w:szCs w:val="28"/>
          <w:lang w:eastAsia="ru-RU"/>
        </w:rPr>
        <w:t>35 от 31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.12.20</w:t>
      </w:r>
      <w:r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08"/>
        <w:gridCol w:w="2520"/>
        <w:gridCol w:w="3240"/>
        <w:gridCol w:w="1980"/>
        <w:gridCol w:w="2446"/>
        <w:gridCol w:w="2431"/>
      </w:tblGrid>
      <w:tr w:rsidR="009A7FEC" w:rsidRPr="00C92F88">
        <w:trPr>
          <w:jc w:val="center"/>
        </w:trPr>
        <w:tc>
          <w:tcPr>
            <w:tcW w:w="2008" w:type="dxa"/>
            <w:tcMar>
              <w:left w:w="28" w:type="dxa"/>
              <w:right w:w="28" w:type="dxa"/>
            </w:tcMar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квалификации (опыту работы) специалиста, оказывающего услугу</w:t>
            </w:r>
          </w:p>
        </w:tc>
        <w:tc>
          <w:tcPr>
            <w:tcW w:w="3240" w:type="dxa"/>
            <w:tcMar>
              <w:left w:w="28" w:type="dxa"/>
              <w:right w:w="28" w:type="dxa"/>
            </w:tcMar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1980" w:type="dxa"/>
            <w:tcMar>
              <w:left w:w="28" w:type="dxa"/>
              <w:right w:w="28" w:type="dxa"/>
            </w:tcMar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порядку, процедурам (регламенту) оказания услуги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оборудованию</w:t>
            </w: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и инструментам, необходимым для оказания услуги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зданиям и сооружениям, необходимым для оказания услуги,</w:t>
            </w: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и их содержанию</w:t>
            </w:r>
          </w:p>
        </w:tc>
      </w:tr>
      <w:tr w:rsidR="009A7FEC" w:rsidRPr="00C92F88">
        <w:trPr>
          <w:jc w:val="center"/>
        </w:trPr>
        <w:tc>
          <w:tcPr>
            <w:tcW w:w="2008" w:type="dxa"/>
            <w:tcMar>
              <w:left w:w="28" w:type="dxa"/>
              <w:right w:w="28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40" w:type="dxa"/>
            <w:tcMar>
              <w:left w:w="28" w:type="dxa"/>
              <w:right w:w="28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0" w:type="dxa"/>
            <w:tcMar>
              <w:left w:w="28" w:type="dxa"/>
              <w:right w:w="28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A7FEC" w:rsidRPr="00C92F88">
        <w:trPr>
          <w:jc w:val="center"/>
        </w:trPr>
        <w:tc>
          <w:tcPr>
            <w:tcW w:w="2008" w:type="dxa"/>
            <w:tcMar>
              <w:left w:w="28" w:type="dxa"/>
              <w:right w:w="28" w:type="dxa"/>
            </w:tcMar>
          </w:tcPr>
          <w:p w:rsidR="009A7FEC" w:rsidRPr="00DC6755" w:rsidRDefault="009A7FEC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Услуги по библиотечному обслуживанию населения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9A7FEC" w:rsidRPr="00DC6755" w:rsidRDefault="009A7FEC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9A7FEC" w:rsidRPr="00DC6755" w:rsidRDefault="009A7FEC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9A7FEC" w:rsidRPr="00DC6755" w:rsidRDefault="009A7FEC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п.2.5</w:t>
            </w:r>
          </w:p>
          <w:p w:rsidR="009A7FEC" w:rsidRPr="00DC6755" w:rsidRDefault="009A7FEC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п.2.5.3</w:t>
            </w:r>
          </w:p>
          <w:p w:rsidR="009A7FEC" w:rsidRPr="00DC6755" w:rsidRDefault="009A7FEC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Mar>
              <w:left w:w="28" w:type="dxa"/>
              <w:right w:w="28" w:type="dxa"/>
            </w:tcMar>
          </w:tcPr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п.2.2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п.ч.2.2.3</w:t>
            </w:r>
          </w:p>
          <w:p w:rsidR="009A7FEC" w:rsidRPr="00DC6755" w:rsidRDefault="009A7FEC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80" w:type="dxa"/>
            <w:tcMar>
              <w:left w:w="28" w:type="dxa"/>
              <w:right w:w="28" w:type="dxa"/>
            </w:tcMar>
          </w:tcPr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п.2.6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п.2.4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п.2.3.3</w:t>
            </w:r>
          </w:p>
          <w:p w:rsidR="009A7FEC" w:rsidRPr="00DC6755" w:rsidRDefault="009A7FEC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7FEC" w:rsidRPr="00EB607E" w:rsidRDefault="009A7FEC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EB60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Основания для изменения объема, приостановления и прекращения исполнения муниципального задания:</w:t>
      </w:r>
    </w:p>
    <w:p w:rsidR="009A7FEC" w:rsidRPr="00C92F88" w:rsidRDefault="009A7FEC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1) нарушение условий муниципального задания;</w:t>
      </w:r>
    </w:p>
    <w:p w:rsidR="009A7FEC" w:rsidRPr="00C92F88" w:rsidRDefault="009A7FEC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2) сокращение спроса на услугу;</w:t>
      </w:r>
    </w:p>
    <w:p w:rsidR="009A7FEC" w:rsidRPr="00C92F88" w:rsidRDefault="009A7FEC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3) изменение объема лимитов бюджетных ассигнований;</w:t>
      </w:r>
    </w:p>
    <w:p w:rsidR="009A7FEC" w:rsidRPr="00C92F88" w:rsidRDefault="009A7FEC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4) изменение нормативной правовой базы;</w:t>
      </w:r>
    </w:p>
    <w:p w:rsidR="009A7FEC" w:rsidRPr="00C92F88" w:rsidRDefault="009A7FEC" w:rsidP="00EE4B0B">
      <w:p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>5) чрезвычайные и непредвиденные обстоятельства (непреодолимая сила), в т.ч. явления стихийного характера      (пожары, заносы, наводнения), военные действия и эпидемии.</w:t>
      </w:r>
    </w:p>
    <w:p w:rsidR="009A7FEC" w:rsidRPr="00EB607E" w:rsidRDefault="009A7FEC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B60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Порядок контроля за исполнением муниципального задания, условия и порядок его досрочного прекращения.</w:t>
      </w:r>
    </w:p>
    <w:p w:rsidR="009A7FEC" w:rsidRPr="00C92F88" w:rsidRDefault="009A7FEC" w:rsidP="00EB6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5.1. Порядок контроля за исполнением муниципального задания:</w:t>
      </w: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838"/>
        <w:gridCol w:w="3395"/>
        <w:gridCol w:w="2844"/>
        <w:gridCol w:w="7606"/>
      </w:tblGrid>
      <w:tr w:rsidR="009A7FEC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главного распорядителя,</w:t>
            </w:r>
          </w:p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осуществляющего контроль за исполнением задания</w:t>
            </w:r>
          </w:p>
        </w:tc>
      </w:tr>
      <w:tr w:rsidR="009A7FEC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A7FEC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7FEC" w:rsidRPr="00DC6755" w:rsidRDefault="009A7FEC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Глава Красюковского сельского поселения</w:t>
            </w:r>
          </w:p>
        </w:tc>
      </w:tr>
      <w:tr w:rsidR="009A7FEC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7FEC" w:rsidRPr="00DC6755" w:rsidRDefault="009A7FEC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Глава Красюковского сельского поселения</w:t>
            </w:r>
          </w:p>
        </w:tc>
      </w:tr>
    </w:tbl>
    <w:p w:rsidR="009A7FEC" w:rsidRPr="00C92F88" w:rsidRDefault="009A7FEC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C92F88" w:rsidRDefault="009A7FEC" w:rsidP="00EB6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5.2. Условия и порядок досрочного прекращения муниципального задания:</w:t>
      </w: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968"/>
        <w:gridCol w:w="2066"/>
        <w:gridCol w:w="5586"/>
        <w:gridCol w:w="6063"/>
      </w:tblGrid>
      <w:tr w:rsidR="009A7FEC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Условия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346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Описание действий отдела культуры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Описание действий муниципального учреждения</w:t>
            </w:r>
          </w:p>
        </w:tc>
      </w:tr>
      <w:tr w:rsidR="009A7FEC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C92F88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A7FEC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Распоряжение Главы Красюковского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FEC" w:rsidRPr="00DC6755" w:rsidRDefault="009A7FEC" w:rsidP="00AB30F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  <w:tr w:rsidR="009A7FEC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реорганизация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7FEC" w:rsidRPr="00DC6755" w:rsidRDefault="009A7FEC" w:rsidP="00D90EF2">
            <w:pPr>
              <w:jc w:val="center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Распоряжение Главы Красюковского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FEC" w:rsidRPr="00DC6755" w:rsidRDefault="009A7FEC" w:rsidP="00AB30F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  <w:tr w:rsidR="009A7FEC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EC" w:rsidRPr="00DC6755" w:rsidRDefault="009A7FEC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7FEC" w:rsidRPr="00DC6755" w:rsidRDefault="009A7FEC" w:rsidP="00D90EF2">
            <w:pPr>
              <w:jc w:val="center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Распоряжение Главы Красюковского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FEC" w:rsidRPr="00DC6755" w:rsidRDefault="009A7FEC" w:rsidP="00AB30F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</w:tbl>
    <w:p w:rsidR="009A7FEC" w:rsidRDefault="009A7FEC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7FEC" w:rsidRPr="00EB607E" w:rsidRDefault="009A7FEC" w:rsidP="001D4E4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B607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6. Формы отчетности:</w:t>
      </w:r>
    </w:p>
    <w:p w:rsidR="009A7FEC" w:rsidRDefault="009A7FEC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 xml:space="preserve">- на бумажных и электронных носителях на основании  постановления Главы Красюковского сельского поселения </w:t>
      </w:r>
    </w:p>
    <w:p w:rsidR="009A7FEC" w:rsidRPr="00C92F88" w:rsidRDefault="009A7FEC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 xml:space="preserve">№ 155 от 04.12.2009 г. и постановления Главы Красюковского сельского поселения № 158 от 07.12.2009 г. </w:t>
      </w:r>
    </w:p>
    <w:p w:rsidR="009A7FEC" w:rsidRPr="00C92F88" w:rsidRDefault="009A7FEC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7FEC" w:rsidRPr="00C92F88" w:rsidRDefault="009A7FEC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7FEC" w:rsidRPr="00C92F88" w:rsidRDefault="009A7FEC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7FEC" w:rsidRPr="00C92F88" w:rsidRDefault="009A7FEC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>Директор МУК «Красюковск</w:t>
      </w:r>
      <w:r>
        <w:rPr>
          <w:rFonts w:ascii="Times New Roman" w:hAnsi="Times New Roman" w:cs="Times New Roman"/>
          <w:sz w:val="28"/>
          <w:szCs w:val="28"/>
        </w:rPr>
        <w:t>ая ЦБП</w:t>
      </w:r>
      <w:r w:rsidRPr="00C92F88">
        <w:rPr>
          <w:rFonts w:ascii="Times New Roman" w:hAnsi="Times New Roman" w:cs="Times New Roman"/>
          <w:sz w:val="28"/>
          <w:szCs w:val="28"/>
        </w:rPr>
        <w:t xml:space="preserve">»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92F8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В.А. Самсонова </w:t>
      </w:r>
    </w:p>
    <w:sectPr w:rsidR="009A7FEC" w:rsidRPr="00C92F88" w:rsidSect="00DC6755">
      <w:pgSz w:w="16838" w:h="11906" w:orient="landscape"/>
      <w:pgMar w:top="680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FEC" w:rsidRDefault="009A7FEC" w:rsidP="001D4E4F">
      <w:pPr>
        <w:spacing w:after="0" w:line="240" w:lineRule="auto"/>
      </w:pPr>
      <w:r>
        <w:separator/>
      </w:r>
    </w:p>
  </w:endnote>
  <w:endnote w:type="continuationSeparator" w:id="1">
    <w:p w:rsidR="009A7FEC" w:rsidRDefault="009A7FEC" w:rsidP="001D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FEC" w:rsidRDefault="009A7FEC" w:rsidP="001D4E4F">
      <w:pPr>
        <w:spacing w:after="0" w:line="240" w:lineRule="auto"/>
      </w:pPr>
      <w:r>
        <w:separator/>
      </w:r>
    </w:p>
  </w:footnote>
  <w:footnote w:type="continuationSeparator" w:id="1">
    <w:p w:rsidR="009A7FEC" w:rsidRDefault="009A7FEC" w:rsidP="001D4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C29AD"/>
    <w:multiLevelType w:val="hybridMultilevel"/>
    <w:tmpl w:val="86029514"/>
    <w:lvl w:ilvl="0" w:tplc="4CCA6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74803"/>
    <w:multiLevelType w:val="hybridMultilevel"/>
    <w:tmpl w:val="2098B736"/>
    <w:lvl w:ilvl="0" w:tplc="890654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E4F"/>
    <w:rsid w:val="00002EE3"/>
    <w:rsid w:val="00006630"/>
    <w:rsid w:val="000208A6"/>
    <w:rsid w:val="000210BD"/>
    <w:rsid w:val="000212FE"/>
    <w:rsid w:val="00022CB4"/>
    <w:rsid w:val="000242A7"/>
    <w:rsid w:val="00031A0C"/>
    <w:rsid w:val="00032BA5"/>
    <w:rsid w:val="00033437"/>
    <w:rsid w:val="0004071D"/>
    <w:rsid w:val="00042A41"/>
    <w:rsid w:val="00065342"/>
    <w:rsid w:val="000743DD"/>
    <w:rsid w:val="00081214"/>
    <w:rsid w:val="000A2815"/>
    <w:rsid w:val="000A7549"/>
    <w:rsid w:val="000B02C2"/>
    <w:rsid w:val="000B4A7E"/>
    <w:rsid w:val="000D2DF8"/>
    <w:rsid w:val="000D3F06"/>
    <w:rsid w:val="000E2410"/>
    <w:rsid w:val="000F346E"/>
    <w:rsid w:val="000F71B6"/>
    <w:rsid w:val="00106A97"/>
    <w:rsid w:val="00111A44"/>
    <w:rsid w:val="001122D5"/>
    <w:rsid w:val="00113F36"/>
    <w:rsid w:val="00134253"/>
    <w:rsid w:val="0013760A"/>
    <w:rsid w:val="00141560"/>
    <w:rsid w:val="0014748B"/>
    <w:rsid w:val="0015598B"/>
    <w:rsid w:val="0018745F"/>
    <w:rsid w:val="001B10E7"/>
    <w:rsid w:val="001D2F0B"/>
    <w:rsid w:val="001D4E4F"/>
    <w:rsid w:val="001E7F03"/>
    <w:rsid w:val="001F005A"/>
    <w:rsid w:val="001F1021"/>
    <w:rsid w:val="001F3FD8"/>
    <w:rsid w:val="0020583E"/>
    <w:rsid w:val="00212B00"/>
    <w:rsid w:val="0021307F"/>
    <w:rsid w:val="002143BB"/>
    <w:rsid w:val="00214FA8"/>
    <w:rsid w:val="00223A95"/>
    <w:rsid w:val="002466CC"/>
    <w:rsid w:val="002520E9"/>
    <w:rsid w:val="002547BE"/>
    <w:rsid w:val="0026473C"/>
    <w:rsid w:val="00283C1C"/>
    <w:rsid w:val="002905E4"/>
    <w:rsid w:val="0029475A"/>
    <w:rsid w:val="002974F6"/>
    <w:rsid w:val="002A01D6"/>
    <w:rsid w:val="002A10DF"/>
    <w:rsid w:val="002A3776"/>
    <w:rsid w:val="002B2AAF"/>
    <w:rsid w:val="002B31B0"/>
    <w:rsid w:val="002B501C"/>
    <w:rsid w:val="002C2C26"/>
    <w:rsid w:val="002C3718"/>
    <w:rsid w:val="002D135F"/>
    <w:rsid w:val="002D677B"/>
    <w:rsid w:val="002E3A83"/>
    <w:rsid w:val="002F4954"/>
    <w:rsid w:val="003072AB"/>
    <w:rsid w:val="00314C35"/>
    <w:rsid w:val="003172B6"/>
    <w:rsid w:val="0032160B"/>
    <w:rsid w:val="00321A14"/>
    <w:rsid w:val="00321EDE"/>
    <w:rsid w:val="00323ABC"/>
    <w:rsid w:val="00323D9C"/>
    <w:rsid w:val="00327613"/>
    <w:rsid w:val="003341F5"/>
    <w:rsid w:val="003350B3"/>
    <w:rsid w:val="0034690B"/>
    <w:rsid w:val="00363256"/>
    <w:rsid w:val="00373F9B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E2FB2"/>
    <w:rsid w:val="003E2FDD"/>
    <w:rsid w:val="004113B5"/>
    <w:rsid w:val="00414D3A"/>
    <w:rsid w:val="00416998"/>
    <w:rsid w:val="00422345"/>
    <w:rsid w:val="00434B45"/>
    <w:rsid w:val="00434C94"/>
    <w:rsid w:val="00437897"/>
    <w:rsid w:val="00444DBA"/>
    <w:rsid w:val="004526F1"/>
    <w:rsid w:val="00455415"/>
    <w:rsid w:val="00460B00"/>
    <w:rsid w:val="00462380"/>
    <w:rsid w:val="00475A0B"/>
    <w:rsid w:val="00484955"/>
    <w:rsid w:val="00491C04"/>
    <w:rsid w:val="00496F3E"/>
    <w:rsid w:val="004A168A"/>
    <w:rsid w:val="004A24BA"/>
    <w:rsid w:val="004E6AA7"/>
    <w:rsid w:val="005047D3"/>
    <w:rsid w:val="0051540B"/>
    <w:rsid w:val="00515DE0"/>
    <w:rsid w:val="00520E7E"/>
    <w:rsid w:val="00534892"/>
    <w:rsid w:val="00556A9B"/>
    <w:rsid w:val="005655A8"/>
    <w:rsid w:val="00570039"/>
    <w:rsid w:val="00570E36"/>
    <w:rsid w:val="00574A7E"/>
    <w:rsid w:val="00591199"/>
    <w:rsid w:val="0059192D"/>
    <w:rsid w:val="005A7C32"/>
    <w:rsid w:val="005B3BCD"/>
    <w:rsid w:val="005B514A"/>
    <w:rsid w:val="005C2430"/>
    <w:rsid w:val="005E307D"/>
    <w:rsid w:val="005F069A"/>
    <w:rsid w:val="005F10D2"/>
    <w:rsid w:val="006004E4"/>
    <w:rsid w:val="00602CBE"/>
    <w:rsid w:val="00604955"/>
    <w:rsid w:val="00614914"/>
    <w:rsid w:val="00617C6C"/>
    <w:rsid w:val="00634F18"/>
    <w:rsid w:val="0064079C"/>
    <w:rsid w:val="0064140E"/>
    <w:rsid w:val="006531A4"/>
    <w:rsid w:val="00671FA3"/>
    <w:rsid w:val="00680EB2"/>
    <w:rsid w:val="00682FDF"/>
    <w:rsid w:val="00694F4C"/>
    <w:rsid w:val="006A2FE2"/>
    <w:rsid w:val="006A5A61"/>
    <w:rsid w:val="006B00C2"/>
    <w:rsid w:val="006B6BD9"/>
    <w:rsid w:val="006C54FB"/>
    <w:rsid w:val="006D2A5F"/>
    <w:rsid w:val="006D5090"/>
    <w:rsid w:val="006F04AE"/>
    <w:rsid w:val="006F534A"/>
    <w:rsid w:val="006F5E8E"/>
    <w:rsid w:val="0070219E"/>
    <w:rsid w:val="00716396"/>
    <w:rsid w:val="00716E0A"/>
    <w:rsid w:val="007320B3"/>
    <w:rsid w:val="00752A76"/>
    <w:rsid w:val="00753B60"/>
    <w:rsid w:val="00763F6F"/>
    <w:rsid w:val="007677C7"/>
    <w:rsid w:val="00773FE9"/>
    <w:rsid w:val="00781C18"/>
    <w:rsid w:val="00781DB1"/>
    <w:rsid w:val="00784452"/>
    <w:rsid w:val="007B2B84"/>
    <w:rsid w:val="007B4AC3"/>
    <w:rsid w:val="007C21B0"/>
    <w:rsid w:val="007C21EF"/>
    <w:rsid w:val="007D2480"/>
    <w:rsid w:val="007D57CB"/>
    <w:rsid w:val="007E7A0F"/>
    <w:rsid w:val="007F7196"/>
    <w:rsid w:val="008042EA"/>
    <w:rsid w:val="00812FA7"/>
    <w:rsid w:val="00837A60"/>
    <w:rsid w:val="008423E9"/>
    <w:rsid w:val="00853475"/>
    <w:rsid w:val="00867100"/>
    <w:rsid w:val="00867B53"/>
    <w:rsid w:val="00881641"/>
    <w:rsid w:val="008922D1"/>
    <w:rsid w:val="008A35DC"/>
    <w:rsid w:val="008A3F93"/>
    <w:rsid w:val="008C0921"/>
    <w:rsid w:val="008D1804"/>
    <w:rsid w:val="008D6851"/>
    <w:rsid w:val="008E67FF"/>
    <w:rsid w:val="008F723D"/>
    <w:rsid w:val="00903991"/>
    <w:rsid w:val="00903B40"/>
    <w:rsid w:val="00903D7A"/>
    <w:rsid w:val="00904389"/>
    <w:rsid w:val="00920CBF"/>
    <w:rsid w:val="00922C2B"/>
    <w:rsid w:val="009305CA"/>
    <w:rsid w:val="00941169"/>
    <w:rsid w:val="00957F64"/>
    <w:rsid w:val="0097079D"/>
    <w:rsid w:val="00972FCD"/>
    <w:rsid w:val="00973C96"/>
    <w:rsid w:val="00973E91"/>
    <w:rsid w:val="0097758C"/>
    <w:rsid w:val="009A5618"/>
    <w:rsid w:val="009A7FEC"/>
    <w:rsid w:val="009C4842"/>
    <w:rsid w:val="009E06B6"/>
    <w:rsid w:val="009E5211"/>
    <w:rsid w:val="009F1D4F"/>
    <w:rsid w:val="009F29F1"/>
    <w:rsid w:val="00A243C5"/>
    <w:rsid w:val="00A26F80"/>
    <w:rsid w:val="00A60071"/>
    <w:rsid w:val="00A71B0D"/>
    <w:rsid w:val="00A7583A"/>
    <w:rsid w:val="00A85849"/>
    <w:rsid w:val="00A929D9"/>
    <w:rsid w:val="00AA1CFE"/>
    <w:rsid w:val="00AA6C0F"/>
    <w:rsid w:val="00AB0BD2"/>
    <w:rsid w:val="00AB30F1"/>
    <w:rsid w:val="00AB48F0"/>
    <w:rsid w:val="00AC01C6"/>
    <w:rsid w:val="00AC5ABA"/>
    <w:rsid w:val="00AD3122"/>
    <w:rsid w:val="00AE4A9B"/>
    <w:rsid w:val="00AF190A"/>
    <w:rsid w:val="00AF3939"/>
    <w:rsid w:val="00AF599D"/>
    <w:rsid w:val="00B04F1A"/>
    <w:rsid w:val="00B20107"/>
    <w:rsid w:val="00B37848"/>
    <w:rsid w:val="00B50D06"/>
    <w:rsid w:val="00B60B6E"/>
    <w:rsid w:val="00B63487"/>
    <w:rsid w:val="00B66D59"/>
    <w:rsid w:val="00B73900"/>
    <w:rsid w:val="00B91965"/>
    <w:rsid w:val="00BA1835"/>
    <w:rsid w:val="00BD3D72"/>
    <w:rsid w:val="00BD7732"/>
    <w:rsid w:val="00BE51A1"/>
    <w:rsid w:val="00C00C6A"/>
    <w:rsid w:val="00C01889"/>
    <w:rsid w:val="00C12C16"/>
    <w:rsid w:val="00C13958"/>
    <w:rsid w:val="00C30A19"/>
    <w:rsid w:val="00C45C5B"/>
    <w:rsid w:val="00C50E48"/>
    <w:rsid w:val="00C51BB9"/>
    <w:rsid w:val="00C5408B"/>
    <w:rsid w:val="00C610CF"/>
    <w:rsid w:val="00C6251E"/>
    <w:rsid w:val="00C64EC5"/>
    <w:rsid w:val="00C75E48"/>
    <w:rsid w:val="00C9075A"/>
    <w:rsid w:val="00C92F88"/>
    <w:rsid w:val="00C95951"/>
    <w:rsid w:val="00C97850"/>
    <w:rsid w:val="00CA597A"/>
    <w:rsid w:val="00CB2D50"/>
    <w:rsid w:val="00CB45A6"/>
    <w:rsid w:val="00CC3CE8"/>
    <w:rsid w:val="00CD136E"/>
    <w:rsid w:val="00D03F36"/>
    <w:rsid w:val="00D042BF"/>
    <w:rsid w:val="00D1061A"/>
    <w:rsid w:val="00D165D7"/>
    <w:rsid w:val="00D215CB"/>
    <w:rsid w:val="00D23300"/>
    <w:rsid w:val="00D26736"/>
    <w:rsid w:val="00D33160"/>
    <w:rsid w:val="00D43590"/>
    <w:rsid w:val="00D53CE8"/>
    <w:rsid w:val="00D61890"/>
    <w:rsid w:val="00D642CC"/>
    <w:rsid w:val="00D73F62"/>
    <w:rsid w:val="00D90EF2"/>
    <w:rsid w:val="00D91901"/>
    <w:rsid w:val="00D92570"/>
    <w:rsid w:val="00DB0BD5"/>
    <w:rsid w:val="00DB0C1D"/>
    <w:rsid w:val="00DB0F24"/>
    <w:rsid w:val="00DB397A"/>
    <w:rsid w:val="00DC28C5"/>
    <w:rsid w:val="00DC6755"/>
    <w:rsid w:val="00DD5872"/>
    <w:rsid w:val="00DE5368"/>
    <w:rsid w:val="00DF13BC"/>
    <w:rsid w:val="00DF2445"/>
    <w:rsid w:val="00E05EED"/>
    <w:rsid w:val="00E11FE0"/>
    <w:rsid w:val="00E13CF6"/>
    <w:rsid w:val="00E172AE"/>
    <w:rsid w:val="00E25088"/>
    <w:rsid w:val="00E26EDF"/>
    <w:rsid w:val="00E40BF6"/>
    <w:rsid w:val="00E415E2"/>
    <w:rsid w:val="00E50999"/>
    <w:rsid w:val="00E567DD"/>
    <w:rsid w:val="00E6739D"/>
    <w:rsid w:val="00E710C8"/>
    <w:rsid w:val="00E74967"/>
    <w:rsid w:val="00E9129D"/>
    <w:rsid w:val="00E95490"/>
    <w:rsid w:val="00E95744"/>
    <w:rsid w:val="00EB607E"/>
    <w:rsid w:val="00EC7B58"/>
    <w:rsid w:val="00EE4B0B"/>
    <w:rsid w:val="00EF0164"/>
    <w:rsid w:val="00F01B51"/>
    <w:rsid w:val="00F143C3"/>
    <w:rsid w:val="00F148D6"/>
    <w:rsid w:val="00F15157"/>
    <w:rsid w:val="00F1593E"/>
    <w:rsid w:val="00F50342"/>
    <w:rsid w:val="00F67C4B"/>
    <w:rsid w:val="00F74383"/>
    <w:rsid w:val="00F765AF"/>
    <w:rsid w:val="00F8241A"/>
    <w:rsid w:val="00F86150"/>
    <w:rsid w:val="00FA1D22"/>
    <w:rsid w:val="00FA59B5"/>
    <w:rsid w:val="00FC7CCE"/>
    <w:rsid w:val="00FD2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D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Знак"/>
    <w:basedOn w:val="Normal"/>
    <w:link w:val="FootnoteTextChar"/>
    <w:uiPriority w:val="99"/>
    <w:semiHidden/>
    <w:rsid w:val="001D4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Знак Char"/>
    <w:basedOn w:val="DefaultParagraphFont"/>
    <w:link w:val="FootnoteText"/>
    <w:uiPriority w:val="99"/>
    <w:rsid w:val="001D4E4F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1D4E4F"/>
    <w:rPr>
      <w:vertAlign w:val="superscript"/>
    </w:rPr>
  </w:style>
  <w:style w:type="paragraph" w:styleId="ListParagraph">
    <w:name w:val="List Paragraph"/>
    <w:basedOn w:val="Normal"/>
    <w:uiPriority w:val="99"/>
    <w:qFormat/>
    <w:rsid w:val="00E13CF6"/>
    <w:pPr>
      <w:ind w:left="720"/>
    </w:pPr>
  </w:style>
  <w:style w:type="paragraph" w:customStyle="1" w:styleId="ConsPlusNormal">
    <w:name w:val="ConsPlusNormal"/>
    <w:uiPriority w:val="99"/>
    <w:rsid w:val="004554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15"/>
  </w:style>
  <w:style w:type="paragraph" w:styleId="Footer">
    <w:name w:val="footer"/>
    <w:basedOn w:val="Normal"/>
    <w:link w:val="Foot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415"/>
  </w:style>
  <w:style w:type="paragraph" w:styleId="EndnoteText">
    <w:name w:val="endnote text"/>
    <w:basedOn w:val="Normal"/>
    <w:link w:val="EndnoteTextChar"/>
    <w:uiPriority w:val="99"/>
    <w:semiHidden/>
    <w:rsid w:val="000242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42A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0242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3</Pages>
  <Words>664</Words>
  <Characters>3790</Characters>
  <Application>Microsoft Office Outlook</Application>
  <DocSecurity>0</DocSecurity>
  <Lines>0</Lines>
  <Paragraphs>0</Paragraphs>
  <ScaleCrop>false</ScaleCrop>
  <Company>Kr-adm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User</dc:creator>
  <cp:keywords/>
  <dc:description/>
  <cp:lastModifiedBy>Roza</cp:lastModifiedBy>
  <cp:revision>8</cp:revision>
  <dcterms:created xsi:type="dcterms:W3CDTF">2014-02-11T11:47:00Z</dcterms:created>
  <dcterms:modified xsi:type="dcterms:W3CDTF">2014-02-12T06:08:00Z</dcterms:modified>
</cp:coreProperties>
</file>