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E83" w:rsidRPr="00AE30D8" w:rsidRDefault="00F76E83" w:rsidP="00B378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  <w:r w:rsidRPr="00AE30D8">
        <w:rPr>
          <w:rFonts w:ascii="Times New Roman" w:hAnsi="Times New Roman" w:cs="Times New Roman"/>
          <w:sz w:val="18"/>
          <w:szCs w:val="18"/>
          <w:lang w:eastAsia="ru-RU"/>
        </w:rPr>
        <w:t>Приложение № 1 к Постановлению Администрации Красюковского сельского поселения № 119 от 31.12.2013г.</w:t>
      </w:r>
    </w:p>
    <w:p w:rsidR="00F76E83" w:rsidRDefault="00F76E83" w:rsidP="00AE30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</w:t>
      </w:r>
    </w:p>
    <w:p w:rsidR="00F76E83" w:rsidRPr="001D4E4F" w:rsidRDefault="00F76E83" w:rsidP="00AE30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</w:t>
      </w:r>
      <w:r w:rsidRPr="001D4E4F">
        <w:rPr>
          <w:rFonts w:ascii="Times New Roman" w:hAnsi="Times New Roman" w:cs="Times New Roman"/>
          <w:sz w:val="28"/>
          <w:szCs w:val="28"/>
          <w:lang w:eastAsia="ru-RU"/>
        </w:rPr>
        <w:t>Утверждаю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76E83" w:rsidRDefault="00F76E83" w:rsidP="00B378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ВрИО Главы Красюковского сельского поселения</w:t>
      </w:r>
    </w:p>
    <w:p w:rsidR="00F76E83" w:rsidRPr="001D4E4F" w:rsidRDefault="00F76E83" w:rsidP="00B378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 Л.Н. Швиденко</w:t>
      </w:r>
    </w:p>
    <w:p w:rsidR="00F76E83" w:rsidRPr="001D4E4F" w:rsidRDefault="00F76E83" w:rsidP="00B37848">
      <w:pPr>
        <w:autoSpaceDE w:val="0"/>
        <w:autoSpaceDN w:val="0"/>
        <w:adjustRightInd w:val="0"/>
        <w:spacing w:after="0" w:line="240" w:lineRule="auto"/>
        <w:ind w:right="7482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6E83" w:rsidRPr="001D4E4F" w:rsidRDefault="00F76E83" w:rsidP="00B378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31.12.2013</w:t>
      </w:r>
      <w:r w:rsidRPr="001D4E4F">
        <w:rPr>
          <w:rFonts w:ascii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76E83" w:rsidRPr="001D4E4F" w:rsidRDefault="00F76E83" w:rsidP="001D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Default="00F76E83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Default="00F76E83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Default="00F76E83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Default="00F76E83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F76E83" w:rsidRDefault="00F76E83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F76E83" w:rsidRPr="001D4E4F" w:rsidRDefault="00F76E83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1D4E4F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Муниципальное задание</w:t>
      </w:r>
    </w:p>
    <w:p w:rsidR="00F76E83" w:rsidRPr="001D4E4F" w:rsidRDefault="00F76E83" w:rsidP="00B37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м</w:t>
      </w:r>
      <w:r w:rsidRPr="00B3784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униципального учреждения </w:t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культуры Красюковского сельского поселения «Красюковский сельский Дом культуры» </w:t>
      </w:r>
    </w:p>
    <w:p w:rsidR="00F76E83" w:rsidRPr="00B37848" w:rsidRDefault="00F76E83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F76E83" w:rsidRPr="001D4E4F" w:rsidRDefault="00F76E83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1D4E4F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на</w:t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2014 год и на плановый период 2015 и 2016</w:t>
      </w:r>
      <w:r w:rsidRPr="001D4E4F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годов</w:t>
      </w:r>
    </w:p>
    <w:p w:rsidR="00F76E83" w:rsidRPr="001D4E4F" w:rsidRDefault="00F76E83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</w:p>
    <w:p w:rsidR="00F76E83" w:rsidRPr="001D4E4F" w:rsidRDefault="00F76E83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Pr="001D4E4F" w:rsidRDefault="00F76E83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Pr="001D4E4F" w:rsidRDefault="00F76E83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Pr="001D4E4F" w:rsidRDefault="00F76E83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Default="00F76E83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Default="00F76E83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Default="00F76E83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Default="00F76E83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Default="00F76E83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Default="00F76E83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Default="00F76E83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Default="00F76E83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Default="00F76E83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6E83" w:rsidRPr="00AE30D8" w:rsidRDefault="00F76E83" w:rsidP="00E13CF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>Наименование предоставляемых муниципальным учреждением муниципальных услуг:</w:t>
      </w:r>
    </w:p>
    <w:p w:rsidR="00F76E83" w:rsidRPr="00AE30D8" w:rsidRDefault="00F76E83" w:rsidP="00E13CF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>- организация культурно-досуговых мероприятий на базе культурно-досуговых учреждений;</w:t>
      </w:r>
    </w:p>
    <w:p w:rsidR="00F76E83" w:rsidRPr="00AE30D8" w:rsidRDefault="00F76E83" w:rsidP="00E13CF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>- создание и организация работы любительских коллективов народного художественного творчества;</w:t>
      </w:r>
    </w:p>
    <w:p w:rsidR="00F76E83" w:rsidRPr="00AE30D8" w:rsidRDefault="00F76E83" w:rsidP="0096228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>2. Объем задания на предоставление муниципальной услуги:</w:t>
      </w:r>
    </w:p>
    <w:tbl>
      <w:tblPr>
        <w:tblpPr w:leftFromText="180" w:rightFromText="180" w:vertAnchor="text" w:tblpXSpec="center" w:tblpY="1"/>
        <w:tblOverlap w:val="never"/>
        <w:tblW w:w="507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628"/>
        <w:gridCol w:w="2520"/>
        <w:gridCol w:w="2700"/>
        <w:gridCol w:w="1903"/>
        <w:gridCol w:w="2197"/>
        <w:gridCol w:w="2197"/>
      </w:tblGrid>
      <w:tr w:rsidR="00F76E83" w:rsidRPr="00AE30D8">
        <w:tc>
          <w:tcPr>
            <w:tcW w:w="3628" w:type="dxa"/>
            <w:vMerge w:val="restart"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2520" w:type="dxa"/>
            <w:vMerge w:val="restart"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услуги</w:t>
            </w:r>
          </w:p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vMerge w:val="restart"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Контингент </w:t>
            </w:r>
          </w:p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потребителей услуги</w:t>
            </w:r>
          </w:p>
        </w:tc>
        <w:tc>
          <w:tcPr>
            <w:tcW w:w="6297" w:type="dxa"/>
            <w:gridSpan w:val="3"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Объем задания </w:t>
            </w:r>
          </w:p>
        </w:tc>
      </w:tr>
      <w:tr w:rsidR="00F76E83" w:rsidRPr="00AE30D8">
        <w:tc>
          <w:tcPr>
            <w:tcW w:w="3628" w:type="dxa"/>
            <w:vMerge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vMerge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очередной финансовый год</w:t>
            </w:r>
          </w:p>
        </w:tc>
        <w:tc>
          <w:tcPr>
            <w:tcW w:w="2197" w:type="dxa"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первый год планового периода</w:t>
            </w:r>
          </w:p>
        </w:tc>
        <w:tc>
          <w:tcPr>
            <w:tcW w:w="2197" w:type="dxa"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второй год планового периода</w:t>
            </w:r>
          </w:p>
        </w:tc>
      </w:tr>
      <w:tr w:rsidR="00F76E83" w:rsidRPr="00AE30D8">
        <w:tc>
          <w:tcPr>
            <w:tcW w:w="3628" w:type="dxa"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0" w:type="dxa"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0" w:type="dxa"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3" w:type="dxa"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97" w:type="dxa"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97" w:type="dxa"/>
            <w:tcMar>
              <w:left w:w="28" w:type="dxa"/>
              <w:right w:w="28" w:type="dxa"/>
            </w:tcMar>
          </w:tcPr>
          <w:p w:rsidR="00F76E83" w:rsidRPr="00AE30D8" w:rsidRDefault="00F76E83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76E83" w:rsidRPr="00AE30D8">
        <w:tc>
          <w:tcPr>
            <w:tcW w:w="3628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520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F76E83" w:rsidRPr="00AE30D8" w:rsidRDefault="00F76E83" w:rsidP="0030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проведенных</w:t>
            </w:r>
          </w:p>
          <w:p w:rsidR="00F76E83" w:rsidRPr="00AE30D8" w:rsidRDefault="00F76E83" w:rsidP="0030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2700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жители Красюковского поселения</w:t>
            </w:r>
          </w:p>
        </w:tc>
        <w:tc>
          <w:tcPr>
            <w:tcW w:w="1903" w:type="dxa"/>
            <w:tcMar>
              <w:left w:w="28" w:type="dxa"/>
              <w:right w:w="28" w:type="dxa"/>
            </w:tcMar>
            <w:vAlign w:val="center"/>
          </w:tcPr>
          <w:p w:rsidR="00F76E83" w:rsidRPr="00AE30D8" w:rsidRDefault="00F76E83" w:rsidP="00E11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2143</w:t>
            </w:r>
          </w:p>
        </w:tc>
        <w:tc>
          <w:tcPr>
            <w:tcW w:w="2197" w:type="dxa"/>
            <w:tcMar>
              <w:left w:w="28" w:type="dxa"/>
              <w:right w:w="28" w:type="dxa"/>
            </w:tcMar>
            <w:vAlign w:val="center"/>
          </w:tcPr>
          <w:p w:rsidR="00F76E83" w:rsidRPr="00AE30D8" w:rsidRDefault="00F76E83" w:rsidP="00290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2146</w:t>
            </w:r>
          </w:p>
        </w:tc>
        <w:tc>
          <w:tcPr>
            <w:tcW w:w="2197" w:type="dxa"/>
            <w:tcMar>
              <w:left w:w="28" w:type="dxa"/>
              <w:right w:w="28" w:type="dxa"/>
            </w:tcMar>
            <w:vAlign w:val="center"/>
          </w:tcPr>
          <w:p w:rsidR="00F76E83" w:rsidRPr="00AE30D8" w:rsidRDefault="00F76E83" w:rsidP="00290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2150</w:t>
            </w:r>
          </w:p>
        </w:tc>
      </w:tr>
      <w:tr w:rsidR="00F76E83" w:rsidRPr="00AE30D8">
        <w:tc>
          <w:tcPr>
            <w:tcW w:w="3628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520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число участников/количество клубных формирований</w:t>
            </w:r>
          </w:p>
          <w:p w:rsidR="00F76E83" w:rsidRPr="00AE30D8" w:rsidRDefault="00F76E83" w:rsidP="0030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жители Красюковского поселения</w:t>
            </w:r>
          </w:p>
        </w:tc>
        <w:tc>
          <w:tcPr>
            <w:tcW w:w="1903" w:type="dxa"/>
            <w:tcMar>
              <w:left w:w="28" w:type="dxa"/>
              <w:right w:w="28" w:type="dxa"/>
            </w:tcMar>
            <w:vAlign w:val="center"/>
          </w:tcPr>
          <w:p w:rsidR="00F76E83" w:rsidRPr="00AE30D8" w:rsidRDefault="00F76E83" w:rsidP="00E11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1716/62</w:t>
            </w:r>
          </w:p>
        </w:tc>
        <w:tc>
          <w:tcPr>
            <w:tcW w:w="2197" w:type="dxa"/>
            <w:tcMar>
              <w:left w:w="28" w:type="dxa"/>
              <w:right w:w="28" w:type="dxa"/>
            </w:tcMar>
            <w:vAlign w:val="center"/>
          </w:tcPr>
          <w:p w:rsidR="00F76E83" w:rsidRPr="00AE30D8" w:rsidRDefault="00F76E83" w:rsidP="00290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1716/62</w:t>
            </w:r>
          </w:p>
        </w:tc>
        <w:tc>
          <w:tcPr>
            <w:tcW w:w="2197" w:type="dxa"/>
            <w:tcMar>
              <w:left w:w="28" w:type="dxa"/>
              <w:right w:w="28" w:type="dxa"/>
            </w:tcMar>
            <w:vAlign w:val="center"/>
          </w:tcPr>
          <w:p w:rsidR="00F76E83" w:rsidRPr="00AE30D8" w:rsidRDefault="00F76E83" w:rsidP="00290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1716/62</w:t>
            </w:r>
          </w:p>
        </w:tc>
      </w:tr>
    </w:tbl>
    <w:p w:rsidR="00F76E83" w:rsidRPr="00AE30D8" w:rsidRDefault="00F76E83" w:rsidP="005C2430">
      <w:pPr>
        <w:pStyle w:val="ListParagraph"/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>Требования к качеству муниципальной услуги:</w:t>
      </w:r>
    </w:p>
    <w:p w:rsidR="00F76E83" w:rsidRPr="00AE30D8" w:rsidRDefault="00F76E83" w:rsidP="00515DE0">
      <w:pPr>
        <w:pStyle w:val="ListParagraph"/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 xml:space="preserve">Стандарт качества предоставления муниципальных услуг МУК «Красюковский СДК», приказ </w:t>
      </w:r>
      <w:r w:rsidRPr="0030173A">
        <w:rPr>
          <w:rFonts w:ascii="Times New Roman" w:hAnsi="Times New Roman" w:cs="Times New Roman"/>
          <w:sz w:val="24"/>
          <w:szCs w:val="24"/>
          <w:lang w:eastAsia="ru-RU"/>
        </w:rPr>
        <w:t>от 31.12.2009г. № 107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088"/>
        <w:gridCol w:w="2080"/>
        <w:gridCol w:w="3119"/>
        <w:gridCol w:w="1651"/>
        <w:gridCol w:w="2493"/>
        <w:gridCol w:w="2478"/>
      </w:tblGrid>
      <w:tr w:rsidR="00F76E83" w:rsidRPr="00AE30D8">
        <w:trPr>
          <w:jc w:val="center"/>
        </w:trPr>
        <w:tc>
          <w:tcPr>
            <w:tcW w:w="3088" w:type="dxa"/>
            <w:tcMar>
              <w:left w:w="28" w:type="dxa"/>
              <w:right w:w="28" w:type="dxa"/>
            </w:tcMar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2080" w:type="dxa"/>
            <w:tcMar>
              <w:left w:w="28" w:type="dxa"/>
              <w:right w:w="28" w:type="dxa"/>
            </w:tcMar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</w:p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квалификации (опыту работы) специалиста, оказывающего услугу</w:t>
            </w:r>
          </w:p>
        </w:tc>
        <w:tc>
          <w:tcPr>
            <w:tcW w:w="3119" w:type="dxa"/>
            <w:tcMar>
              <w:left w:w="28" w:type="dxa"/>
              <w:right w:w="28" w:type="dxa"/>
            </w:tcMar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</w:p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используемым в процессе оказания услуги материальным ресурсам соответст-вующей номенклатуры и объема</w:t>
            </w:r>
          </w:p>
        </w:tc>
        <w:tc>
          <w:tcPr>
            <w:tcW w:w="1651" w:type="dxa"/>
            <w:tcMar>
              <w:left w:w="28" w:type="dxa"/>
              <w:right w:w="28" w:type="dxa"/>
            </w:tcMar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</w:p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порядку, процедурам (регламенту) оказания услуги</w:t>
            </w:r>
          </w:p>
        </w:tc>
        <w:tc>
          <w:tcPr>
            <w:tcW w:w="2493" w:type="dxa"/>
            <w:tcMar>
              <w:left w:w="28" w:type="dxa"/>
              <w:right w:w="28" w:type="dxa"/>
            </w:tcMar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</w:p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оборудованию</w:t>
            </w: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и инструментам, необходимым для оказания услуги</w:t>
            </w:r>
          </w:p>
        </w:tc>
        <w:tc>
          <w:tcPr>
            <w:tcW w:w="2478" w:type="dxa"/>
            <w:tcMar>
              <w:left w:w="28" w:type="dxa"/>
              <w:right w:w="28" w:type="dxa"/>
            </w:tcMar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Требования</w:t>
            </w:r>
          </w:p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зданиям и сооружениям, необходимым для оказания услуги,</w:t>
            </w: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и их содержанию</w:t>
            </w:r>
          </w:p>
        </w:tc>
      </w:tr>
      <w:tr w:rsidR="00F76E83" w:rsidRPr="00AE30D8">
        <w:trPr>
          <w:jc w:val="center"/>
        </w:trPr>
        <w:tc>
          <w:tcPr>
            <w:tcW w:w="3088" w:type="dxa"/>
            <w:tcMar>
              <w:left w:w="28" w:type="dxa"/>
              <w:right w:w="28" w:type="dxa"/>
            </w:tcMar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Mar>
              <w:left w:w="28" w:type="dxa"/>
              <w:right w:w="28" w:type="dxa"/>
            </w:tcMar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  <w:tcMar>
              <w:left w:w="28" w:type="dxa"/>
              <w:right w:w="28" w:type="dxa"/>
            </w:tcMar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1" w:type="dxa"/>
            <w:tcMar>
              <w:left w:w="28" w:type="dxa"/>
              <w:right w:w="28" w:type="dxa"/>
            </w:tcMar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3" w:type="dxa"/>
            <w:tcMar>
              <w:left w:w="28" w:type="dxa"/>
              <w:right w:w="28" w:type="dxa"/>
            </w:tcMar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78" w:type="dxa"/>
            <w:tcMar>
              <w:left w:w="28" w:type="dxa"/>
              <w:right w:w="28" w:type="dxa"/>
            </w:tcMar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76E83" w:rsidRPr="00AE30D8">
        <w:trPr>
          <w:jc w:val="center"/>
        </w:trPr>
        <w:tc>
          <w:tcPr>
            <w:tcW w:w="3088" w:type="dxa"/>
            <w:tcMar>
              <w:left w:w="28" w:type="dxa"/>
              <w:right w:w="28" w:type="dxa"/>
            </w:tcMar>
          </w:tcPr>
          <w:p w:rsidR="00F76E83" w:rsidRPr="00AE30D8" w:rsidRDefault="00F76E83" w:rsidP="002905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080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1</w:t>
            </w:r>
          </w:p>
          <w:p w:rsidR="00F76E83" w:rsidRPr="00AE30D8" w:rsidRDefault="00F76E83" w:rsidP="003017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п.3.2</w:t>
            </w:r>
          </w:p>
        </w:tc>
        <w:tc>
          <w:tcPr>
            <w:tcW w:w="3119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п.3.1 (2); п. 3.4</w:t>
            </w:r>
          </w:p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2</w:t>
            </w:r>
          </w:p>
        </w:tc>
        <w:tc>
          <w:tcPr>
            <w:tcW w:w="1651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3</w:t>
            </w:r>
          </w:p>
        </w:tc>
        <w:tc>
          <w:tcPr>
            <w:tcW w:w="2493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 xml:space="preserve">п.3.1; п. 3.2.1; </w:t>
            </w:r>
          </w:p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 3.5;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2</w:t>
            </w:r>
          </w:p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п.3.1 (3);</w:t>
            </w:r>
          </w:p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 3.3</w:t>
            </w:r>
          </w:p>
        </w:tc>
      </w:tr>
      <w:tr w:rsidR="00F76E83" w:rsidRPr="00AE30D8">
        <w:trPr>
          <w:jc w:val="center"/>
        </w:trPr>
        <w:tc>
          <w:tcPr>
            <w:tcW w:w="3088" w:type="dxa"/>
            <w:tcMar>
              <w:left w:w="28" w:type="dxa"/>
              <w:right w:w="28" w:type="dxa"/>
            </w:tcMar>
          </w:tcPr>
          <w:p w:rsidR="00F76E83" w:rsidRPr="00AE30D8" w:rsidRDefault="00F76E83" w:rsidP="002905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080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1</w:t>
            </w:r>
          </w:p>
          <w:p w:rsidR="00F76E83" w:rsidRPr="00AE30D8" w:rsidRDefault="00F76E83" w:rsidP="003017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п.3.2</w:t>
            </w:r>
          </w:p>
        </w:tc>
        <w:tc>
          <w:tcPr>
            <w:tcW w:w="3119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п.3.1 (2); п. 3.4</w:t>
            </w:r>
          </w:p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2</w:t>
            </w:r>
          </w:p>
        </w:tc>
        <w:tc>
          <w:tcPr>
            <w:tcW w:w="1651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3</w:t>
            </w:r>
          </w:p>
        </w:tc>
        <w:tc>
          <w:tcPr>
            <w:tcW w:w="2493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 xml:space="preserve">п.3.1; п. 3.2.1; </w:t>
            </w:r>
          </w:p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 3.5;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2</w:t>
            </w:r>
          </w:p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2</w:t>
            </w:r>
          </w:p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п.3.1 (3);</w:t>
            </w:r>
          </w:p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 3.3</w:t>
            </w:r>
          </w:p>
        </w:tc>
      </w:tr>
      <w:tr w:rsidR="00F76E83" w:rsidRPr="00AE30D8">
        <w:trPr>
          <w:jc w:val="center"/>
        </w:trPr>
        <w:tc>
          <w:tcPr>
            <w:tcW w:w="3088" w:type="dxa"/>
            <w:tcMar>
              <w:left w:w="28" w:type="dxa"/>
              <w:right w:w="28" w:type="dxa"/>
            </w:tcMar>
          </w:tcPr>
          <w:p w:rsidR="00F76E83" w:rsidRPr="00AE30D8" w:rsidRDefault="00F76E83" w:rsidP="002905E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080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1</w:t>
            </w:r>
          </w:p>
          <w:p w:rsidR="00F76E83" w:rsidRPr="00AE30D8" w:rsidRDefault="00F76E83" w:rsidP="003017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п.3.2</w:t>
            </w:r>
          </w:p>
        </w:tc>
        <w:tc>
          <w:tcPr>
            <w:tcW w:w="3119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п.3.1 (2); п. 3.4</w:t>
            </w:r>
          </w:p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2</w:t>
            </w:r>
          </w:p>
        </w:tc>
        <w:tc>
          <w:tcPr>
            <w:tcW w:w="1651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3</w:t>
            </w:r>
          </w:p>
        </w:tc>
        <w:tc>
          <w:tcPr>
            <w:tcW w:w="2493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Разд.1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 xml:space="preserve">п.3.1; п. 3.2.1; </w:t>
            </w:r>
          </w:p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 3.5;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п.1</w:t>
            </w:r>
          </w:p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Разд.2</w:t>
            </w:r>
          </w:p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Mar>
              <w:left w:w="28" w:type="dxa"/>
              <w:right w:w="28" w:type="dxa"/>
            </w:tcMar>
          </w:tcPr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Раздел 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п.3.1 (3);</w:t>
            </w:r>
          </w:p>
          <w:p w:rsidR="00F76E83" w:rsidRPr="00AE30D8" w:rsidRDefault="00F76E83" w:rsidP="00301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п. 3.3</w:t>
            </w:r>
          </w:p>
        </w:tc>
      </w:tr>
    </w:tbl>
    <w:p w:rsidR="00F76E83" w:rsidRPr="00AE30D8" w:rsidRDefault="00F76E83" w:rsidP="001D4E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6E83" w:rsidRPr="00AE30D8" w:rsidRDefault="00F76E83" w:rsidP="001D4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>4. Основания для изменения объема, приостановления и прекращения исполнения муниципального задания:</w:t>
      </w:r>
    </w:p>
    <w:p w:rsidR="00F76E83" w:rsidRPr="00AE30D8" w:rsidRDefault="00F76E83" w:rsidP="001D4E4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>1) нарушение условий муниципального задания;</w:t>
      </w:r>
    </w:p>
    <w:p w:rsidR="00F76E83" w:rsidRPr="00AE30D8" w:rsidRDefault="00F76E83" w:rsidP="001D4E4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>2) сокращение спроса на услугу;</w:t>
      </w:r>
    </w:p>
    <w:p w:rsidR="00F76E83" w:rsidRPr="00AE30D8" w:rsidRDefault="00F76E83" w:rsidP="001D4E4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>3) изменение объема лимитов бюджетных ассигнований;</w:t>
      </w:r>
    </w:p>
    <w:p w:rsidR="00F76E83" w:rsidRPr="00AE30D8" w:rsidRDefault="00F76E83" w:rsidP="001D4E4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>4) изменение нормативной правовой базы;</w:t>
      </w:r>
    </w:p>
    <w:p w:rsidR="00F76E83" w:rsidRPr="00AE30D8" w:rsidRDefault="00F76E83" w:rsidP="00EE4B0B">
      <w:pPr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30D8">
        <w:rPr>
          <w:rFonts w:ascii="Times New Roman" w:hAnsi="Times New Roman" w:cs="Times New Roman"/>
          <w:sz w:val="24"/>
          <w:szCs w:val="24"/>
        </w:rPr>
        <w:t>5) чрезвычайные и непредвиденные обстоятельства (непреодолимая сила), в т.ч. явления стихийного характера      (пожары, заносы, наводнения), военные действия и эпидемии.</w:t>
      </w:r>
    </w:p>
    <w:p w:rsidR="00F76E83" w:rsidRPr="00AE30D8" w:rsidRDefault="00F76E83" w:rsidP="001D4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>5. Порядок контроля за исполнением муниципального задания, условия и порядок его досрочного прекращения.</w:t>
      </w:r>
    </w:p>
    <w:p w:rsidR="00F76E83" w:rsidRPr="00AE30D8" w:rsidRDefault="00F76E83" w:rsidP="009622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>5.1. Порядок контроля за исполнением муниципального задания</w:t>
      </w:r>
    </w:p>
    <w:tbl>
      <w:tblPr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/>
      </w:tblPr>
      <w:tblGrid>
        <w:gridCol w:w="854"/>
        <w:gridCol w:w="3461"/>
        <w:gridCol w:w="3257"/>
        <w:gridCol w:w="7395"/>
      </w:tblGrid>
      <w:tr w:rsidR="00F76E83" w:rsidRPr="00AE30D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 контроля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Периодичность</w:t>
            </w: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главного распорядителя,</w:t>
            </w:r>
          </w:p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осуществляющих контроль за исполнением задания</w:t>
            </w:r>
          </w:p>
        </w:tc>
      </w:tr>
      <w:tr w:rsidR="00F76E83" w:rsidRPr="00AE30D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76E83" w:rsidRPr="00AE30D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31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76E83" w:rsidRPr="00AE30D8" w:rsidRDefault="00F76E83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Ежемесячная</w:t>
            </w:r>
          </w:p>
        </w:tc>
        <w:tc>
          <w:tcPr>
            <w:tcW w:w="7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</w:rPr>
              <w:t>Администрация Красюковского сельского поселения</w:t>
            </w:r>
          </w:p>
        </w:tc>
      </w:tr>
    </w:tbl>
    <w:p w:rsidR="00F76E83" w:rsidRPr="00AE30D8" w:rsidRDefault="00F76E83" w:rsidP="001D4E4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6E83" w:rsidRPr="00AE30D8" w:rsidRDefault="00F76E83" w:rsidP="009622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>5.2. Условия и порядок досрочного прекращения муниципального задания</w:t>
      </w:r>
    </w:p>
    <w:tbl>
      <w:tblPr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/>
      </w:tblPr>
      <w:tblGrid>
        <w:gridCol w:w="987"/>
        <w:gridCol w:w="2106"/>
        <w:gridCol w:w="5694"/>
        <w:gridCol w:w="6180"/>
      </w:tblGrid>
      <w:tr w:rsidR="00F76E83" w:rsidRPr="00AE30D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Условия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346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Описание действий отдела культуры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Описание действий муниципального учреждения</w:t>
            </w:r>
          </w:p>
        </w:tc>
      </w:tr>
      <w:tr w:rsidR="00F76E83" w:rsidRPr="00AE30D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76E83" w:rsidRPr="00AE30D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335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ликвидация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Красюковского сельского поселения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E83" w:rsidRPr="00AE30D8" w:rsidRDefault="00F76E83" w:rsidP="00AB30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досрочное прекращение муниципального задания</w:t>
            </w:r>
          </w:p>
        </w:tc>
      </w:tr>
      <w:tr w:rsidR="00F76E83" w:rsidRPr="00AE30D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335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реорганизация</w:t>
            </w:r>
          </w:p>
        </w:tc>
        <w:tc>
          <w:tcPr>
            <w:tcW w:w="55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6E83" w:rsidRPr="00AE30D8" w:rsidRDefault="00F76E83" w:rsidP="00D9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Красюковского сельского поселения</w:t>
            </w:r>
          </w:p>
        </w:tc>
        <w:tc>
          <w:tcPr>
            <w:tcW w:w="6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E83" w:rsidRPr="00AE30D8" w:rsidRDefault="00F76E83" w:rsidP="00AB30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досрочное прекращение муниципального задания</w:t>
            </w:r>
          </w:p>
        </w:tc>
      </w:tr>
      <w:tr w:rsidR="00F76E83" w:rsidRPr="00AE30D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E83" w:rsidRPr="00AE30D8" w:rsidRDefault="00F76E83" w:rsidP="00335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капитальный ремонт</w:t>
            </w:r>
          </w:p>
        </w:tc>
        <w:tc>
          <w:tcPr>
            <w:tcW w:w="55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76E83" w:rsidRPr="00AE30D8" w:rsidRDefault="00F76E83" w:rsidP="00D9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Красюковского сельского поселения</w:t>
            </w:r>
          </w:p>
        </w:tc>
        <w:tc>
          <w:tcPr>
            <w:tcW w:w="6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E83" w:rsidRPr="00AE30D8" w:rsidRDefault="00F76E83" w:rsidP="00AB30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0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досрочное прекращение муниципального задания</w:t>
            </w:r>
          </w:p>
        </w:tc>
      </w:tr>
    </w:tbl>
    <w:p w:rsidR="00F76E83" w:rsidRPr="00AE30D8" w:rsidRDefault="00F76E83" w:rsidP="001D4E4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AE30D8">
        <w:rPr>
          <w:rFonts w:ascii="Times New Roman" w:hAnsi="Times New Roman" w:cs="Times New Roman"/>
          <w:sz w:val="24"/>
          <w:szCs w:val="24"/>
          <w:lang w:eastAsia="ru-RU"/>
        </w:rPr>
        <w:t>6. Формы отчетности:</w:t>
      </w:r>
    </w:p>
    <w:p w:rsidR="00F76E83" w:rsidRPr="00AE30D8" w:rsidRDefault="00F76E83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30D8">
        <w:rPr>
          <w:rFonts w:ascii="Times New Roman" w:hAnsi="Times New Roman" w:cs="Times New Roman"/>
          <w:sz w:val="24"/>
          <w:szCs w:val="24"/>
        </w:rPr>
        <w:t>- на бумажных и электронных носителях на основании приказа Отдела культуры, физической культуры, спорта и туризма Администрации Октябрьского района от 02.04.2012 г. № 11/1</w:t>
      </w:r>
      <w:bookmarkStart w:id="0" w:name="_GoBack"/>
      <w:bookmarkEnd w:id="0"/>
    </w:p>
    <w:p w:rsidR="00F76E83" w:rsidRPr="00AE30D8" w:rsidRDefault="00F76E83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76E83" w:rsidRPr="00AE30D8" w:rsidRDefault="00F76E83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76E83" w:rsidRPr="00AE30D8" w:rsidRDefault="00F76E83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76E83" w:rsidRPr="00AE30D8" w:rsidRDefault="00F76E83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E30D8">
        <w:rPr>
          <w:rFonts w:ascii="Times New Roman" w:hAnsi="Times New Roman" w:cs="Times New Roman"/>
          <w:sz w:val="24"/>
          <w:szCs w:val="24"/>
        </w:rPr>
        <w:t xml:space="preserve">Директор МУК «Красюковский СДК»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Е.С. Кашкина </w:t>
      </w:r>
      <w:r w:rsidRPr="00AE30D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76E83" w:rsidRPr="00AE30D8" w:rsidRDefault="00F76E83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76E83" w:rsidRPr="001D4E4F" w:rsidRDefault="00F76E83" w:rsidP="001D4E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F76E83" w:rsidRPr="001D4E4F" w:rsidSect="00962285">
      <w:pgSz w:w="16838" w:h="11906" w:orient="landscape"/>
      <w:pgMar w:top="851" w:right="567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E83" w:rsidRDefault="00F76E83" w:rsidP="001D4E4F">
      <w:pPr>
        <w:spacing w:after="0" w:line="240" w:lineRule="auto"/>
      </w:pPr>
      <w:r>
        <w:separator/>
      </w:r>
    </w:p>
  </w:endnote>
  <w:endnote w:type="continuationSeparator" w:id="1">
    <w:p w:rsidR="00F76E83" w:rsidRDefault="00F76E83" w:rsidP="001D4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E83" w:rsidRDefault="00F76E83" w:rsidP="001D4E4F">
      <w:pPr>
        <w:spacing w:after="0" w:line="240" w:lineRule="auto"/>
      </w:pPr>
      <w:r>
        <w:separator/>
      </w:r>
    </w:p>
  </w:footnote>
  <w:footnote w:type="continuationSeparator" w:id="1">
    <w:p w:rsidR="00F76E83" w:rsidRDefault="00F76E83" w:rsidP="001D4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5C29AD"/>
    <w:multiLevelType w:val="hybridMultilevel"/>
    <w:tmpl w:val="86029514"/>
    <w:lvl w:ilvl="0" w:tplc="4CCA61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074803"/>
    <w:multiLevelType w:val="hybridMultilevel"/>
    <w:tmpl w:val="2098B736"/>
    <w:lvl w:ilvl="0" w:tplc="8906543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4E4F"/>
    <w:rsid w:val="00002EE3"/>
    <w:rsid w:val="00006630"/>
    <w:rsid w:val="000208A6"/>
    <w:rsid w:val="000210BD"/>
    <w:rsid w:val="000212FE"/>
    <w:rsid w:val="00022CB4"/>
    <w:rsid w:val="000242A7"/>
    <w:rsid w:val="00031A0C"/>
    <w:rsid w:val="00033437"/>
    <w:rsid w:val="0004071D"/>
    <w:rsid w:val="00042A41"/>
    <w:rsid w:val="00065342"/>
    <w:rsid w:val="000743DD"/>
    <w:rsid w:val="00081214"/>
    <w:rsid w:val="000A2815"/>
    <w:rsid w:val="000A7549"/>
    <w:rsid w:val="000B02C2"/>
    <w:rsid w:val="000B4A7E"/>
    <w:rsid w:val="000D2DF8"/>
    <w:rsid w:val="000D3F06"/>
    <w:rsid w:val="000E2410"/>
    <w:rsid w:val="000F346E"/>
    <w:rsid w:val="000F71B6"/>
    <w:rsid w:val="00106A97"/>
    <w:rsid w:val="00111A44"/>
    <w:rsid w:val="001122D5"/>
    <w:rsid w:val="00113F36"/>
    <w:rsid w:val="00134253"/>
    <w:rsid w:val="0013760A"/>
    <w:rsid w:val="00141560"/>
    <w:rsid w:val="0014748B"/>
    <w:rsid w:val="0015598B"/>
    <w:rsid w:val="0018745F"/>
    <w:rsid w:val="001B10E7"/>
    <w:rsid w:val="001D2F0B"/>
    <w:rsid w:val="001D4E4F"/>
    <w:rsid w:val="001E7F03"/>
    <w:rsid w:val="001F005A"/>
    <w:rsid w:val="001F3FD8"/>
    <w:rsid w:val="0020583E"/>
    <w:rsid w:val="00212B00"/>
    <w:rsid w:val="0021307F"/>
    <w:rsid w:val="002143BB"/>
    <w:rsid w:val="00214FA8"/>
    <w:rsid w:val="002466CC"/>
    <w:rsid w:val="002520E9"/>
    <w:rsid w:val="0026473C"/>
    <w:rsid w:val="002905E4"/>
    <w:rsid w:val="0029475A"/>
    <w:rsid w:val="002974F6"/>
    <w:rsid w:val="002A10DF"/>
    <w:rsid w:val="002A3776"/>
    <w:rsid w:val="002B2AAF"/>
    <w:rsid w:val="002B31B0"/>
    <w:rsid w:val="002B501C"/>
    <w:rsid w:val="002C2C26"/>
    <w:rsid w:val="002C3718"/>
    <w:rsid w:val="002D135F"/>
    <w:rsid w:val="002D677B"/>
    <w:rsid w:val="002F4954"/>
    <w:rsid w:val="0030173A"/>
    <w:rsid w:val="003052D9"/>
    <w:rsid w:val="003072AB"/>
    <w:rsid w:val="003172B6"/>
    <w:rsid w:val="0032160B"/>
    <w:rsid w:val="00321A14"/>
    <w:rsid w:val="00323ABC"/>
    <w:rsid w:val="00323D9C"/>
    <w:rsid w:val="00327613"/>
    <w:rsid w:val="003341F5"/>
    <w:rsid w:val="003350B3"/>
    <w:rsid w:val="0034690B"/>
    <w:rsid w:val="00363256"/>
    <w:rsid w:val="0037788B"/>
    <w:rsid w:val="00380BF4"/>
    <w:rsid w:val="003859B2"/>
    <w:rsid w:val="003A50E8"/>
    <w:rsid w:val="003A79E3"/>
    <w:rsid w:val="003B5453"/>
    <w:rsid w:val="003C0889"/>
    <w:rsid w:val="003C260D"/>
    <w:rsid w:val="003C5F90"/>
    <w:rsid w:val="003E2FB2"/>
    <w:rsid w:val="004113B5"/>
    <w:rsid w:val="00414D3A"/>
    <w:rsid w:val="00416998"/>
    <w:rsid w:val="00422345"/>
    <w:rsid w:val="00444DBA"/>
    <w:rsid w:val="00455415"/>
    <w:rsid w:val="00460B00"/>
    <w:rsid w:val="00462380"/>
    <w:rsid w:val="00475A0B"/>
    <w:rsid w:val="00484955"/>
    <w:rsid w:val="00491C04"/>
    <w:rsid w:val="004A168A"/>
    <w:rsid w:val="004A24BA"/>
    <w:rsid w:val="004A29B4"/>
    <w:rsid w:val="004E6AA7"/>
    <w:rsid w:val="005047D3"/>
    <w:rsid w:val="0051540B"/>
    <w:rsid w:val="00515DE0"/>
    <w:rsid w:val="00520E7E"/>
    <w:rsid w:val="00534892"/>
    <w:rsid w:val="00556A9B"/>
    <w:rsid w:val="005655A8"/>
    <w:rsid w:val="00570039"/>
    <w:rsid w:val="00570E36"/>
    <w:rsid w:val="00574A7E"/>
    <w:rsid w:val="00591199"/>
    <w:rsid w:val="0059192D"/>
    <w:rsid w:val="005B514A"/>
    <w:rsid w:val="005C2430"/>
    <w:rsid w:val="005E307D"/>
    <w:rsid w:val="005F069A"/>
    <w:rsid w:val="005F10D2"/>
    <w:rsid w:val="006004E4"/>
    <w:rsid w:val="00602CBE"/>
    <w:rsid w:val="00604955"/>
    <w:rsid w:val="00614914"/>
    <w:rsid w:val="00617C6C"/>
    <w:rsid w:val="00634F18"/>
    <w:rsid w:val="0064079C"/>
    <w:rsid w:val="0064140E"/>
    <w:rsid w:val="006531A4"/>
    <w:rsid w:val="00671FA3"/>
    <w:rsid w:val="00686F17"/>
    <w:rsid w:val="00694F4C"/>
    <w:rsid w:val="006A5A61"/>
    <w:rsid w:val="006B00C2"/>
    <w:rsid w:val="006B6BD9"/>
    <w:rsid w:val="006C54FB"/>
    <w:rsid w:val="006F04AE"/>
    <w:rsid w:val="006F534A"/>
    <w:rsid w:val="006F5E8E"/>
    <w:rsid w:val="00716396"/>
    <w:rsid w:val="00716E0A"/>
    <w:rsid w:val="007276C3"/>
    <w:rsid w:val="007320B3"/>
    <w:rsid w:val="00752A76"/>
    <w:rsid w:val="00753B60"/>
    <w:rsid w:val="007677C7"/>
    <w:rsid w:val="00773FE9"/>
    <w:rsid w:val="00781DB1"/>
    <w:rsid w:val="007B2B84"/>
    <w:rsid w:val="007B4AC3"/>
    <w:rsid w:val="007C21B0"/>
    <w:rsid w:val="007C21EF"/>
    <w:rsid w:val="007D2480"/>
    <w:rsid w:val="007D57CB"/>
    <w:rsid w:val="007F7196"/>
    <w:rsid w:val="008042EA"/>
    <w:rsid w:val="00837A60"/>
    <w:rsid w:val="008423E9"/>
    <w:rsid w:val="00853475"/>
    <w:rsid w:val="00867B53"/>
    <w:rsid w:val="008922D1"/>
    <w:rsid w:val="008A35DC"/>
    <w:rsid w:val="008A3F93"/>
    <w:rsid w:val="008D1804"/>
    <w:rsid w:val="008E67FF"/>
    <w:rsid w:val="008F723D"/>
    <w:rsid w:val="00903991"/>
    <w:rsid w:val="00903B40"/>
    <w:rsid w:val="00903D7A"/>
    <w:rsid w:val="00941169"/>
    <w:rsid w:val="00957F64"/>
    <w:rsid w:val="00962285"/>
    <w:rsid w:val="0097079D"/>
    <w:rsid w:val="00972FCD"/>
    <w:rsid w:val="00973C96"/>
    <w:rsid w:val="00973E91"/>
    <w:rsid w:val="0097758C"/>
    <w:rsid w:val="009C4842"/>
    <w:rsid w:val="009E06B6"/>
    <w:rsid w:val="009E5211"/>
    <w:rsid w:val="009F1D4F"/>
    <w:rsid w:val="009F29F1"/>
    <w:rsid w:val="00A243C5"/>
    <w:rsid w:val="00A26F80"/>
    <w:rsid w:val="00A60071"/>
    <w:rsid w:val="00A71B0D"/>
    <w:rsid w:val="00A7583A"/>
    <w:rsid w:val="00A929D9"/>
    <w:rsid w:val="00AA1CFE"/>
    <w:rsid w:val="00AB0BD2"/>
    <w:rsid w:val="00AB30F1"/>
    <w:rsid w:val="00AC01C6"/>
    <w:rsid w:val="00AC5ABA"/>
    <w:rsid w:val="00AD3122"/>
    <w:rsid w:val="00AE30D8"/>
    <w:rsid w:val="00AE4A9B"/>
    <w:rsid w:val="00AF190A"/>
    <w:rsid w:val="00AF3939"/>
    <w:rsid w:val="00AF599D"/>
    <w:rsid w:val="00B20107"/>
    <w:rsid w:val="00B37848"/>
    <w:rsid w:val="00B50D06"/>
    <w:rsid w:val="00B60B6E"/>
    <w:rsid w:val="00B63487"/>
    <w:rsid w:val="00B73900"/>
    <w:rsid w:val="00B91965"/>
    <w:rsid w:val="00BA1835"/>
    <w:rsid w:val="00BD3D72"/>
    <w:rsid w:val="00BD7EAB"/>
    <w:rsid w:val="00BE51A1"/>
    <w:rsid w:val="00C00C6A"/>
    <w:rsid w:val="00C01889"/>
    <w:rsid w:val="00C12C16"/>
    <w:rsid w:val="00C13958"/>
    <w:rsid w:val="00C30A19"/>
    <w:rsid w:val="00C50E48"/>
    <w:rsid w:val="00C51BB9"/>
    <w:rsid w:val="00C610CF"/>
    <w:rsid w:val="00C6251E"/>
    <w:rsid w:val="00C64EC5"/>
    <w:rsid w:val="00C75E48"/>
    <w:rsid w:val="00C9075A"/>
    <w:rsid w:val="00C95951"/>
    <w:rsid w:val="00C97850"/>
    <w:rsid w:val="00CB2D50"/>
    <w:rsid w:val="00CB45A6"/>
    <w:rsid w:val="00CC3CE8"/>
    <w:rsid w:val="00CD136E"/>
    <w:rsid w:val="00D042BF"/>
    <w:rsid w:val="00D1061A"/>
    <w:rsid w:val="00D165D7"/>
    <w:rsid w:val="00D215CB"/>
    <w:rsid w:val="00D26736"/>
    <w:rsid w:val="00D33160"/>
    <w:rsid w:val="00D53CE8"/>
    <w:rsid w:val="00D61890"/>
    <w:rsid w:val="00D73F62"/>
    <w:rsid w:val="00D90EF2"/>
    <w:rsid w:val="00D91901"/>
    <w:rsid w:val="00D92570"/>
    <w:rsid w:val="00DB0BD5"/>
    <w:rsid w:val="00DB0C1D"/>
    <w:rsid w:val="00DB0F24"/>
    <w:rsid w:val="00DB397A"/>
    <w:rsid w:val="00DC28C5"/>
    <w:rsid w:val="00DD5872"/>
    <w:rsid w:val="00DE5368"/>
    <w:rsid w:val="00DF13BC"/>
    <w:rsid w:val="00DF2445"/>
    <w:rsid w:val="00E11FE0"/>
    <w:rsid w:val="00E13CF6"/>
    <w:rsid w:val="00E172AE"/>
    <w:rsid w:val="00E25088"/>
    <w:rsid w:val="00E26EDF"/>
    <w:rsid w:val="00E40BF6"/>
    <w:rsid w:val="00E415E2"/>
    <w:rsid w:val="00E567DD"/>
    <w:rsid w:val="00E6739D"/>
    <w:rsid w:val="00E710C8"/>
    <w:rsid w:val="00E74967"/>
    <w:rsid w:val="00E902D6"/>
    <w:rsid w:val="00E95490"/>
    <w:rsid w:val="00E95744"/>
    <w:rsid w:val="00EC7B58"/>
    <w:rsid w:val="00EE4B0B"/>
    <w:rsid w:val="00EF0164"/>
    <w:rsid w:val="00F143C3"/>
    <w:rsid w:val="00F148D6"/>
    <w:rsid w:val="00F15157"/>
    <w:rsid w:val="00F1593E"/>
    <w:rsid w:val="00F50342"/>
    <w:rsid w:val="00F74383"/>
    <w:rsid w:val="00F765AF"/>
    <w:rsid w:val="00F76E83"/>
    <w:rsid w:val="00F8241A"/>
    <w:rsid w:val="00F86150"/>
    <w:rsid w:val="00FA1D22"/>
    <w:rsid w:val="00FC7CCE"/>
    <w:rsid w:val="00FD2955"/>
    <w:rsid w:val="00FD5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BD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Знак"/>
    <w:basedOn w:val="Normal"/>
    <w:link w:val="FootnoteTextChar"/>
    <w:uiPriority w:val="99"/>
    <w:semiHidden/>
    <w:rsid w:val="001D4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aliases w:val="Знак Char"/>
    <w:basedOn w:val="DefaultParagraphFont"/>
    <w:link w:val="FootnoteText"/>
    <w:uiPriority w:val="99"/>
    <w:rsid w:val="001D4E4F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1D4E4F"/>
    <w:rPr>
      <w:vertAlign w:val="superscript"/>
    </w:rPr>
  </w:style>
  <w:style w:type="paragraph" w:styleId="ListParagraph">
    <w:name w:val="List Paragraph"/>
    <w:basedOn w:val="Normal"/>
    <w:uiPriority w:val="99"/>
    <w:qFormat/>
    <w:rsid w:val="00E13CF6"/>
    <w:pPr>
      <w:ind w:left="720"/>
    </w:pPr>
  </w:style>
  <w:style w:type="paragraph" w:customStyle="1" w:styleId="ConsPlusNormal">
    <w:name w:val="ConsPlusNormal"/>
    <w:uiPriority w:val="99"/>
    <w:rsid w:val="0045541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455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415"/>
  </w:style>
  <w:style w:type="paragraph" w:styleId="Footer">
    <w:name w:val="footer"/>
    <w:basedOn w:val="Normal"/>
    <w:link w:val="FooterChar"/>
    <w:uiPriority w:val="99"/>
    <w:rsid w:val="00455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415"/>
  </w:style>
  <w:style w:type="paragraph" w:styleId="EndnoteText">
    <w:name w:val="endnote text"/>
    <w:basedOn w:val="Normal"/>
    <w:link w:val="EndnoteTextChar"/>
    <w:uiPriority w:val="99"/>
    <w:semiHidden/>
    <w:rsid w:val="000242A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242A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0242A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666</Words>
  <Characters>3802</Characters>
  <Application>Microsoft Office Outlook</Application>
  <DocSecurity>0</DocSecurity>
  <Lines>0</Lines>
  <Paragraphs>0</Paragraphs>
  <ScaleCrop>false</ScaleCrop>
  <Company>Kr-adm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User</dc:creator>
  <cp:keywords/>
  <dc:description/>
  <cp:lastModifiedBy>Roza</cp:lastModifiedBy>
  <cp:revision>3</cp:revision>
  <dcterms:created xsi:type="dcterms:W3CDTF">2014-02-14T05:01:00Z</dcterms:created>
  <dcterms:modified xsi:type="dcterms:W3CDTF">2014-02-14T05:02:00Z</dcterms:modified>
</cp:coreProperties>
</file>