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F11" w:rsidRPr="00F02DF0" w:rsidRDefault="00795F11" w:rsidP="00795F11">
      <w:pPr>
        <w:contextualSpacing/>
        <w:jc w:val="center"/>
      </w:pPr>
      <w:r w:rsidRPr="00795F11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6" type="#_x0000_t75" style="width:44.9pt;height:71.05pt;visibility:visible;mso-wrap-style:square">
            <v:imagedata r:id="rId7" o:title=""/>
          </v:shape>
        </w:pict>
      </w:r>
    </w:p>
    <w:p w:rsidR="00795F11" w:rsidRPr="00EA41C0" w:rsidRDefault="00795F11" w:rsidP="00795F11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РОССИЙСКАЯ ФЕДЕРАЦИЯ</w:t>
      </w:r>
    </w:p>
    <w:p w:rsidR="00795F11" w:rsidRPr="00EA41C0" w:rsidRDefault="00795F11" w:rsidP="00795F11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РОСТОВСКАЯ ОБЛАСТЬ</w:t>
      </w:r>
    </w:p>
    <w:p w:rsidR="00795F11" w:rsidRPr="00EA41C0" w:rsidRDefault="00795F11" w:rsidP="00795F11">
      <w:pPr>
        <w:tabs>
          <w:tab w:val="left" w:pos="2310"/>
        </w:tabs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ОКТЯБРЬСКИЙ РАЙОН</w:t>
      </w:r>
    </w:p>
    <w:p w:rsidR="00795F11" w:rsidRPr="00EA41C0" w:rsidRDefault="00795F11" w:rsidP="00795F11">
      <w:pPr>
        <w:tabs>
          <w:tab w:val="left" w:pos="2310"/>
        </w:tabs>
        <w:jc w:val="center"/>
      </w:pPr>
      <w:r w:rsidRPr="00EA41C0">
        <w:t>МУНИЦИПАЛЬНОЕ ОБРАЗОВАНИЕ «КРАСЮКОВСКОЕ СЕЛЬСКОЕ ПОСЕЛЕНИЕ»</w:t>
      </w:r>
    </w:p>
    <w:p w:rsidR="00795F11" w:rsidRPr="00EA41C0" w:rsidRDefault="00795F11" w:rsidP="00795F11">
      <w:pPr>
        <w:tabs>
          <w:tab w:val="left" w:pos="2310"/>
        </w:tabs>
        <w:jc w:val="center"/>
      </w:pPr>
      <w:r w:rsidRPr="00EA41C0">
        <w:t>АДМИНИСТРАЦИИ КРАСЮКОВСКОГО СЕЛЬСКОГО ПОСЕЛЕНИЯ</w:t>
      </w:r>
    </w:p>
    <w:p w:rsidR="00795F11" w:rsidRPr="00EA41C0" w:rsidRDefault="00795F11" w:rsidP="00795F11">
      <w:pPr>
        <w:tabs>
          <w:tab w:val="left" w:pos="2310"/>
        </w:tabs>
        <w:rPr>
          <w:b/>
          <w:bCs/>
          <w:sz w:val="28"/>
          <w:szCs w:val="28"/>
        </w:rPr>
      </w:pPr>
      <w:r w:rsidRPr="00EA41C0">
        <w:rPr>
          <w:b/>
          <w:bCs/>
          <w:sz w:val="28"/>
          <w:szCs w:val="28"/>
        </w:rPr>
        <w:tab/>
      </w:r>
    </w:p>
    <w:p w:rsidR="00795F11" w:rsidRPr="00EA41C0" w:rsidRDefault="00795F11" w:rsidP="00795F11">
      <w:pPr>
        <w:spacing w:line="360" w:lineRule="auto"/>
        <w:jc w:val="center"/>
        <w:rPr>
          <w:sz w:val="36"/>
          <w:szCs w:val="36"/>
        </w:rPr>
      </w:pPr>
      <w:r w:rsidRPr="00EA41C0">
        <w:rPr>
          <w:sz w:val="36"/>
          <w:szCs w:val="36"/>
        </w:rPr>
        <w:t>ПОСТАНОВЛЕНИЕ</w:t>
      </w:r>
    </w:p>
    <w:p w:rsidR="00795F11" w:rsidRPr="000634B2" w:rsidRDefault="00795F11" w:rsidP="00795F11">
      <w:pPr>
        <w:contextualSpacing/>
        <w:jc w:val="both"/>
        <w:rPr>
          <w:sz w:val="28"/>
          <w:szCs w:val="28"/>
        </w:rPr>
      </w:pPr>
      <w:r w:rsidRPr="000634B2">
        <w:rPr>
          <w:sz w:val="28"/>
          <w:szCs w:val="28"/>
        </w:rPr>
        <w:t xml:space="preserve">26.02.2015                 </w:t>
      </w:r>
      <w:r w:rsidRPr="000634B2">
        <w:rPr>
          <w:sz w:val="28"/>
          <w:szCs w:val="28"/>
        </w:rPr>
        <w:tab/>
      </w:r>
      <w:r w:rsidRPr="000634B2">
        <w:rPr>
          <w:sz w:val="28"/>
          <w:szCs w:val="28"/>
        </w:rPr>
        <w:tab/>
        <w:t xml:space="preserve">              № 78</w:t>
      </w:r>
      <w:r w:rsidRPr="000634B2">
        <w:rPr>
          <w:sz w:val="28"/>
          <w:szCs w:val="28"/>
        </w:rPr>
        <w:tab/>
        <w:t xml:space="preserve">                 сл.Красюковская</w:t>
      </w:r>
    </w:p>
    <w:p w:rsidR="000105D1" w:rsidRPr="000634B2" w:rsidRDefault="007A193F" w:rsidP="008E52D3">
      <w:pPr>
        <w:rPr>
          <w:sz w:val="28"/>
          <w:szCs w:val="28"/>
        </w:rPr>
      </w:pPr>
      <w:r w:rsidRPr="000634B2">
        <w:rPr>
          <w:sz w:val="28"/>
          <w:szCs w:val="28"/>
        </w:rPr>
        <w:t xml:space="preserve">Об </w:t>
      </w:r>
      <w:r w:rsidR="00F72EAD" w:rsidRPr="000634B2">
        <w:rPr>
          <w:sz w:val="28"/>
          <w:szCs w:val="28"/>
        </w:rPr>
        <w:t xml:space="preserve">утверждении </w:t>
      </w:r>
      <w:r w:rsidR="000105D1" w:rsidRPr="000634B2">
        <w:rPr>
          <w:sz w:val="28"/>
          <w:szCs w:val="28"/>
        </w:rPr>
        <w:t>Административного</w:t>
      </w:r>
    </w:p>
    <w:p w:rsidR="000105D1" w:rsidRPr="000634B2" w:rsidRDefault="000105D1" w:rsidP="008E52D3">
      <w:pPr>
        <w:rPr>
          <w:sz w:val="28"/>
          <w:szCs w:val="28"/>
        </w:rPr>
      </w:pPr>
      <w:r w:rsidRPr="000634B2">
        <w:rPr>
          <w:sz w:val="28"/>
          <w:szCs w:val="28"/>
        </w:rPr>
        <w:t xml:space="preserve">Регламента </w:t>
      </w:r>
      <w:r w:rsidR="007A193F" w:rsidRPr="000634B2">
        <w:rPr>
          <w:sz w:val="28"/>
          <w:szCs w:val="28"/>
        </w:rPr>
        <w:t>по</w:t>
      </w:r>
      <w:r w:rsidR="00F72EAD" w:rsidRPr="000634B2">
        <w:rPr>
          <w:sz w:val="28"/>
          <w:szCs w:val="28"/>
        </w:rPr>
        <w:t xml:space="preserve"> предоставлению  </w:t>
      </w:r>
    </w:p>
    <w:p w:rsidR="000105D1" w:rsidRPr="000634B2" w:rsidRDefault="007A193F" w:rsidP="000105D1">
      <w:pPr>
        <w:rPr>
          <w:sz w:val="28"/>
          <w:szCs w:val="28"/>
        </w:rPr>
      </w:pPr>
      <w:r w:rsidRPr="000634B2">
        <w:rPr>
          <w:sz w:val="28"/>
          <w:szCs w:val="28"/>
        </w:rPr>
        <w:t>муниципальной услуги</w:t>
      </w:r>
      <w:r w:rsidR="00F72EAD" w:rsidRPr="000634B2">
        <w:rPr>
          <w:sz w:val="28"/>
          <w:szCs w:val="28"/>
        </w:rPr>
        <w:t xml:space="preserve"> </w:t>
      </w:r>
      <w:r w:rsidR="00F72EAD" w:rsidRPr="000634B2">
        <w:rPr>
          <w:bCs/>
          <w:kern w:val="36"/>
          <w:sz w:val="28"/>
          <w:szCs w:val="28"/>
        </w:rPr>
        <w:t>«</w:t>
      </w:r>
      <w:bookmarkStart w:id="0" w:name="OLE_LINK1"/>
      <w:bookmarkStart w:id="1" w:name="OLE_LINK2"/>
      <w:r w:rsidR="001C242F" w:rsidRPr="000634B2">
        <w:rPr>
          <w:sz w:val="28"/>
          <w:szCs w:val="28"/>
        </w:rPr>
        <w:t xml:space="preserve">Уточнение вида </w:t>
      </w:r>
    </w:p>
    <w:p w:rsidR="000105D1" w:rsidRPr="000634B2" w:rsidRDefault="001C242F" w:rsidP="000105D1">
      <w:pPr>
        <w:rPr>
          <w:sz w:val="28"/>
          <w:szCs w:val="28"/>
        </w:rPr>
      </w:pPr>
      <w:r w:rsidRPr="000634B2">
        <w:rPr>
          <w:sz w:val="28"/>
          <w:szCs w:val="28"/>
        </w:rPr>
        <w:t xml:space="preserve">и принадлежности платежей по арендной </w:t>
      </w:r>
    </w:p>
    <w:p w:rsidR="000105D1" w:rsidRPr="000634B2" w:rsidRDefault="00977384" w:rsidP="000105D1">
      <w:pPr>
        <w:rPr>
          <w:sz w:val="28"/>
          <w:szCs w:val="28"/>
        </w:rPr>
      </w:pPr>
      <w:r w:rsidRPr="000634B2">
        <w:rPr>
          <w:sz w:val="28"/>
          <w:szCs w:val="28"/>
        </w:rPr>
        <w:t xml:space="preserve">плате или </w:t>
      </w:r>
      <w:r w:rsidR="001C242F" w:rsidRPr="000634B2">
        <w:rPr>
          <w:sz w:val="28"/>
          <w:szCs w:val="28"/>
        </w:rPr>
        <w:t>возврат излишне оплаченных</w:t>
      </w:r>
    </w:p>
    <w:p w:rsidR="000B3DF8" w:rsidRPr="000634B2" w:rsidRDefault="001C242F" w:rsidP="000105D1">
      <w:pPr>
        <w:rPr>
          <w:bCs/>
          <w:iCs/>
          <w:sz w:val="28"/>
          <w:szCs w:val="28"/>
        </w:rPr>
      </w:pPr>
      <w:r w:rsidRPr="000634B2">
        <w:rPr>
          <w:sz w:val="28"/>
          <w:szCs w:val="28"/>
        </w:rPr>
        <w:t>денежных средств за муниципальное имущество</w:t>
      </w:r>
      <w:bookmarkEnd w:id="0"/>
      <w:bookmarkEnd w:id="1"/>
      <w:r w:rsidR="00F72EAD" w:rsidRPr="000634B2">
        <w:rPr>
          <w:bCs/>
          <w:iCs/>
          <w:sz w:val="28"/>
          <w:szCs w:val="28"/>
        </w:rPr>
        <w:t>»</w:t>
      </w:r>
    </w:p>
    <w:p w:rsidR="000B3DF8" w:rsidRPr="000634B2" w:rsidRDefault="000B3DF8" w:rsidP="008E52D3">
      <w:pPr>
        <w:rPr>
          <w:sz w:val="28"/>
          <w:szCs w:val="28"/>
        </w:rPr>
      </w:pPr>
    </w:p>
    <w:p w:rsidR="000105D1" w:rsidRPr="000634B2" w:rsidRDefault="00F70463" w:rsidP="000105D1">
      <w:pPr>
        <w:ind w:firstLine="709"/>
        <w:jc w:val="both"/>
        <w:rPr>
          <w:sz w:val="28"/>
          <w:szCs w:val="28"/>
        </w:rPr>
      </w:pPr>
      <w:r w:rsidRPr="000634B2">
        <w:rPr>
          <w:sz w:val="28"/>
          <w:szCs w:val="28"/>
        </w:rPr>
        <w:t xml:space="preserve">С целью оптимизации системы повышения качества предоставления и доступности муниципальных услуг, определения сроков и последовательности действий органов местного самоуправления в осуществлении полномочий по предоставлению земельных участков, </w:t>
      </w:r>
      <w:r w:rsidR="000105D1" w:rsidRPr="000634B2">
        <w:rPr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16.05.2011 № 373 «О порядке разработки 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</w:t>
      </w:r>
      <w:r w:rsidR="00243C32" w:rsidRPr="000634B2">
        <w:rPr>
          <w:sz w:val="28"/>
          <w:szCs w:val="28"/>
        </w:rPr>
        <w:t>Красюковское</w:t>
      </w:r>
      <w:r w:rsidR="000105D1" w:rsidRPr="000634B2">
        <w:rPr>
          <w:sz w:val="28"/>
          <w:szCs w:val="28"/>
        </w:rPr>
        <w:t xml:space="preserve"> сельское поселение».</w:t>
      </w:r>
    </w:p>
    <w:p w:rsidR="000B3DF8" w:rsidRPr="000634B2" w:rsidRDefault="00011083" w:rsidP="000105D1">
      <w:pPr>
        <w:tabs>
          <w:tab w:val="left" w:pos="2410"/>
        </w:tabs>
        <w:spacing w:before="120"/>
        <w:ind w:right="-23"/>
        <w:jc w:val="center"/>
        <w:rPr>
          <w:b/>
          <w:sz w:val="28"/>
          <w:szCs w:val="28"/>
        </w:rPr>
      </w:pPr>
      <w:r w:rsidRPr="000634B2">
        <w:rPr>
          <w:b/>
          <w:sz w:val="28"/>
          <w:szCs w:val="28"/>
        </w:rPr>
        <w:t>ПОСТАНОВЛЯЮ:</w:t>
      </w:r>
    </w:p>
    <w:p w:rsidR="00977384" w:rsidRPr="00243C32" w:rsidRDefault="00F70463" w:rsidP="00243C32">
      <w:pPr>
        <w:pStyle w:val="a7"/>
        <w:numPr>
          <w:ilvl w:val="0"/>
          <w:numId w:val="1"/>
        </w:numPr>
        <w:tabs>
          <w:tab w:val="clear" w:pos="360"/>
          <w:tab w:val="num" w:pos="709"/>
          <w:tab w:val="left" w:pos="993"/>
        </w:tabs>
        <w:spacing w:after="0"/>
        <w:ind w:left="0" w:firstLine="491"/>
        <w:jc w:val="both"/>
        <w:rPr>
          <w:sz w:val="28"/>
          <w:szCs w:val="28"/>
        </w:rPr>
      </w:pPr>
      <w:r w:rsidRPr="00243C32">
        <w:rPr>
          <w:sz w:val="28"/>
          <w:szCs w:val="28"/>
        </w:rPr>
        <w:t xml:space="preserve">Утвердить </w:t>
      </w:r>
      <w:r w:rsidR="000105D1" w:rsidRPr="00243C32">
        <w:rPr>
          <w:sz w:val="28"/>
          <w:szCs w:val="28"/>
        </w:rPr>
        <w:t xml:space="preserve">Административный Регламент </w:t>
      </w:r>
      <w:r w:rsidRPr="00243C32">
        <w:rPr>
          <w:sz w:val="28"/>
          <w:szCs w:val="28"/>
        </w:rPr>
        <w:t xml:space="preserve">исполнения муниципальной услуги </w:t>
      </w:r>
      <w:r w:rsidR="008E52D3" w:rsidRPr="00243C32">
        <w:rPr>
          <w:color w:val="000000"/>
          <w:sz w:val="28"/>
          <w:szCs w:val="28"/>
        </w:rPr>
        <w:t>«</w:t>
      </w:r>
      <w:r w:rsidR="001C242F" w:rsidRPr="00243C32">
        <w:rPr>
          <w:sz w:val="28"/>
          <w:szCs w:val="28"/>
        </w:rPr>
        <w:t>Уточнение вида и принадлежности платежей по арендной плате и</w:t>
      </w:r>
      <w:r w:rsidR="00977384" w:rsidRPr="00243C32">
        <w:rPr>
          <w:sz w:val="28"/>
          <w:szCs w:val="28"/>
        </w:rPr>
        <w:t>ли</w:t>
      </w:r>
      <w:r w:rsidR="001C242F" w:rsidRPr="00243C32">
        <w:rPr>
          <w:sz w:val="28"/>
          <w:szCs w:val="28"/>
        </w:rPr>
        <w:t xml:space="preserve"> возврат излишне оплаченных денежных средств за муниципальное имущество</w:t>
      </w:r>
      <w:r w:rsidR="008E52D3" w:rsidRPr="00243C32">
        <w:rPr>
          <w:color w:val="000000"/>
          <w:sz w:val="28"/>
          <w:szCs w:val="28"/>
        </w:rPr>
        <w:t>»</w:t>
      </w:r>
      <w:r w:rsidRPr="00243C32">
        <w:rPr>
          <w:sz w:val="28"/>
          <w:szCs w:val="28"/>
        </w:rPr>
        <w:t xml:space="preserve"> согласно приложению к настоящему постановлению</w:t>
      </w:r>
      <w:r w:rsidR="00011083" w:rsidRPr="00243C32">
        <w:rPr>
          <w:sz w:val="28"/>
          <w:szCs w:val="28"/>
        </w:rPr>
        <w:t>.</w:t>
      </w:r>
    </w:p>
    <w:p w:rsidR="00243C32" w:rsidRPr="00243C32" w:rsidRDefault="00243C32" w:rsidP="00243C32">
      <w:pPr>
        <w:pStyle w:val="124"/>
        <w:tabs>
          <w:tab w:val="num" w:pos="709"/>
        </w:tabs>
        <w:ind w:firstLine="491"/>
        <w:rPr>
          <w:szCs w:val="28"/>
        </w:rPr>
      </w:pPr>
      <w:r w:rsidRPr="00243C32">
        <w:rPr>
          <w:szCs w:val="28"/>
        </w:rPr>
        <w:t xml:space="preserve">2.Настоящее Постановление разместить на официальном сайте администрации Красюковского сельского поселение </w:t>
      </w:r>
      <w:hyperlink r:id="rId8" w:history="1">
        <w:r w:rsidRPr="00243C32">
          <w:rPr>
            <w:rStyle w:val="ac"/>
            <w:i/>
            <w:szCs w:val="28"/>
            <w:lang w:val="en-US"/>
          </w:rPr>
          <w:t>http</w:t>
        </w:r>
        <w:r w:rsidRPr="00243C32">
          <w:rPr>
            <w:rStyle w:val="ac"/>
            <w:i/>
            <w:szCs w:val="28"/>
          </w:rPr>
          <w:t>://</w:t>
        </w:r>
        <w:r w:rsidRPr="00243C32">
          <w:rPr>
            <w:rStyle w:val="ac"/>
            <w:i/>
            <w:szCs w:val="28"/>
            <w:lang w:val="en-US"/>
          </w:rPr>
          <w:t>krasukovskoe</w:t>
        </w:r>
        <w:r w:rsidRPr="00243C32">
          <w:rPr>
            <w:rStyle w:val="ac"/>
            <w:i/>
            <w:szCs w:val="28"/>
          </w:rPr>
          <w:t>.</w:t>
        </w:r>
        <w:r w:rsidRPr="00243C32">
          <w:rPr>
            <w:rStyle w:val="ac"/>
            <w:i/>
            <w:szCs w:val="28"/>
            <w:lang w:val="en-US"/>
          </w:rPr>
          <w:t>ru</w:t>
        </w:r>
        <w:r w:rsidRPr="00243C32">
          <w:rPr>
            <w:rStyle w:val="ac"/>
            <w:i/>
            <w:szCs w:val="28"/>
          </w:rPr>
          <w:t>/</w:t>
        </w:r>
      </w:hyperlink>
      <w:r w:rsidRPr="00243C32">
        <w:rPr>
          <w:szCs w:val="28"/>
        </w:rPr>
        <w:t>.</w:t>
      </w:r>
    </w:p>
    <w:p w:rsidR="00243C32" w:rsidRPr="00243C32" w:rsidRDefault="00243C32" w:rsidP="00243C32">
      <w:pPr>
        <w:numPr>
          <w:ilvl w:val="0"/>
          <w:numId w:val="42"/>
        </w:numPr>
        <w:tabs>
          <w:tab w:val="num" w:pos="709"/>
        </w:tabs>
        <w:ind w:left="0" w:firstLine="491"/>
        <w:contextualSpacing/>
        <w:jc w:val="both"/>
        <w:rPr>
          <w:sz w:val="28"/>
          <w:szCs w:val="28"/>
        </w:rPr>
      </w:pPr>
      <w:r w:rsidRPr="00243C32">
        <w:rPr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243C32" w:rsidRPr="00243C32" w:rsidRDefault="00243C32" w:rsidP="00243C32">
      <w:pPr>
        <w:numPr>
          <w:ilvl w:val="0"/>
          <w:numId w:val="42"/>
        </w:numPr>
        <w:tabs>
          <w:tab w:val="num" w:pos="709"/>
        </w:tabs>
        <w:ind w:left="0" w:firstLine="491"/>
        <w:contextualSpacing/>
        <w:jc w:val="both"/>
        <w:rPr>
          <w:sz w:val="28"/>
          <w:szCs w:val="28"/>
        </w:rPr>
      </w:pPr>
      <w:r w:rsidRPr="00243C32">
        <w:rPr>
          <w:sz w:val="28"/>
          <w:szCs w:val="28"/>
        </w:rPr>
        <w:t xml:space="preserve">Контроль за исполнением настоящего </w:t>
      </w:r>
      <w:r w:rsidRPr="00243C32">
        <w:rPr>
          <w:color w:val="000000" w:themeColor="text1"/>
          <w:sz w:val="28"/>
          <w:szCs w:val="28"/>
        </w:rPr>
        <w:t>постановления оставляю за собой.</w:t>
      </w:r>
      <w:r w:rsidRPr="00243C32">
        <w:rPr>
          <w:sz w:val="28"/>
          <w:szCs w:val="28"/>
        </w:rPr>
        <w:t> </w:t>
      </w:r>
    </w:p>
    <w:p w:rsidR="00243C32" w:rsidRDefault="00243C32" w:rsidP="00243C32">
      <w:pPr>
        <w:ind w:left="360"/>
        <w:contextualSpacing/>
        <w:jc w:val="both"/>
        <w:rPr>
          <w:b/>
          <w:sz w:val="28"/>
          <w:szCs w:val="28"/>
        </w:rPr>
      </w:pPr>
    </w:p>
    <w:p w:rsidR="00243C32" w:rsidRPr="00EA41C0" w:rsidRDefault="00243C32" w:rsidP="00243C32">
      <w:pPr>
        <w:tabs>
          <w:tab w:val="left" w:pos="6600"/>
        </w:tabs>
        <w:ind w:left="360"/>
        <w:contextualSpacing/>
        <w:jc w:val="both"/>
        <w:rPr>
          <w:sz w:val="28"/>
          <w:szCs w:val="32"/>
        </w:rPr>
      </w:pPr>
      <w:r w:rsidRPr="00EA41C0">
        <w:rPr>
          <w:sz w:val="28"/>
          <w:szCs w:val="32"/>
        </w:rPr>
        <w:t xml:space="preserve">И.О. Главы Администрации </w:t>
      </w:r>
    </w:p>
    <w:p w:rsidR="00243C32" w:rsidRPr="00EA41C0" w:rsidRDefault="00243C32" w:rsidP="00243C32">
      <w:pPr>
        <w:tabs>
          <w:tab w:val="left" w:pos="6600"/>
        </w:tabs>
        <w:ind w:left="360"/>
        <w:contextualSpacing/>
        <w:jc w:val="both"/>
        <w:rPr>
          <w:sz w:val="28"/>
          <w:szCs w:val="28"/>
        </w:rPr>
      </w:pPr>
      <w:r w:rsidRPr="00EA41C0">
        <w:rPr>
          <w:sz w:val="28"/>
          <w:szCs w:val="32"/>
        </w:rPr>
        <w:t xml:space="preserve">Красюковского (с) поселения </w:t>
      </w:r>
      <w:r w:rsidRPr="00EA41C0">
        <w:rPr>
          <w:sz w:val="24"/>
          <w:szCs w:val="28"/>
        </w:rPr>
        <w:t xml:space="preserve"> </w:t>
      </w:r>
      <w:r w:rsidRPr="00EA41C0">
        <w:rPr>
          <w:sz w:val="24"/>
          <w:szCs w:val="28"/>
        </w:rPr>
        <w:tab/>
      </w:r>
      <w:r w:rsidRPr="00EA41C0">
        <w:rPr>
          <w:sz w:val="24"/>
          <w:szCs w:val="28"/>
        </w:rPr>
        <w:tab/>
      </w:r>
      <w:r w:rsidRPr="00EA41C0">
        <w:rPr>
          <w:sz w:val="28"/>
          <w:szCs w:val="28"/>
        </w:rPr>
        <w:t xml:space="preserve">      В.И.Бугаев </w:t>
      </w:r>
    </w:p>
    <w:p w:rsidR="000105D1" w:rsidRDefault="000105D1" w:rsidP="008E52D3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tbl>
      <w:tblPr>
        <w:tblpPr w:leftFromText="180" w:rightFromText="180" w:vertAnchor="text" w:horzAnchor="margin" w:tblpXSpec="right" w:tblpY="217"/>
        <w:tblW w:w="0" w:type="auto"/>
        <w:tblLook w:val="01E0"/>
      </w:tblPr>
      <w:tblGrid>
        <w:gridCol w:w="4755"/>
        <w:gridCol w:w="4816"/>
      </w:tblGrid>
      <w:tr w:rsidR="000105D1" w:rsidRPr="00FD738C">
        <w:tc>
          <w:tcPr>
            <w:tcW w:w="4926" w:type="dxa"/>
            <w:shd w:val="clear" w:color="auto" w:fill="auto"/>
          </w:tcPr>
          <w:p w:rsidR="000105D1" w:rsidRPr="00FD738C" w:rsidRDefault="000105D1" w:rsidP="000105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0105D1" w:rsidRPr="00FD738C" w:rsidRDefault="000105D1" w:rsidP="00010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738C">
              <w:rPr>
                <w:sz w:val="24"/>
                <w:szCs w:val="24"/>
              </w:rPr>
              <w:t>Приложение №1</w:t>
            </w:r>
          </w:p>
          <w:p w:rsidR="000105D1" w:rsidRPr="00FD738C" w:rsidRDefault="000105D1" w:rsidP="000105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738C">
              <w:rPr>
                <w:sz w:val="24"/>
                <w:szCs w:val="24"/>
              </w:rPr>
              <w:t xml:space="preserve">к Постановлению Администрации </w:t>
            </w:r>
            <w:r w:rsidR="00243C32" w:rsidRPr="00FD738C">
              <w:rPr>
                <w:sz w:val="24"/>
                <w:szCs w:val="24"/>
              </w:rPr>
              <w:t>Красюковского</w:t>
            </w:r>
            <w:r w:rsidRPr="00FD738C">
              <w:rPr>
                <w:sz w:val="24"/>
                <w:szCs w:val="24"/>
              </w:rPr>
              <w:t xml:space="preserve"> сельского поселения</w:t>
            </w:r>
          </w:p>
          <w:p w:rsidR="000105D1" w:rsidRPr="00FD738C" w:rsidRDefault="000105D1" w:rsidP="000634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738C">
              <w:rPr>
                <w:sz w:val="24"/>
                <w:szCs w:val="24"/>
              </w:rPr>
              <w:t xml:space="preserve">от </w:t>
            </w:r>
            <w:r w:rsidR="000634B2" w:rsidRPr="00FD738C">
              <w:rPr>
                <w:sz w:val="24"/>
                <w:szCs w:val="24"/>
              </w:rPr>
              <w:t>26</w:t>
            </w:r>
            <w:r w:rsidR="00FA45B4" w:rsidRPr="00FD738C">
              <w:rPr>
                <w:sz w:val="24"/>
                <w:szCs w:val="24"/>
              </w:rPr>
              <w:t>.</w:t>
            </w:r>
            <w:r w:rsidR="000634B2" w:rsidRPr="00FD738C">
              <w:rPr>
                <w:sz w:val="24"/>
                <w:szCs w:val="24"/>
              </w:rPr>
              <w:t>02</w:t>
            </w:r>
            <w:r w:rsidR="007A193F" w:rsidRPr="00FD738C">
              <w:rPr>
                <w:sz w:val="24"/>
                <w:szCs w:val="24"/>
              </w:rPr>
              <w:t>.2015г. №</w:t>
            </w:r>
            <w:r w:rsidR="000634B2" w:rsidRPr="00FD738C">
              <w:rPr>
                <w:sz w:val="24"/>
                <w:szCs w:val="24"/>
              </w:rPr>
              <w:t>78</w:t>
            </w:r>
            <w:r w:rsidR="007A193F" w:rsidRPr="00FD738C">
              <w:rPr>
                <w:sz w:val="24"/>
                <w:szCs w:val="24"/>
              </w:rPr>
              <w:t xml:space="preserve"> </w:t>
            </w:r>
          </w:p>
        </w:tc>
      </w:tr>
    </w:tbl>
    <w:p w:rsidR="008E52D3" w:rsidRPr="00FD738C" w:rsidRDefault="008E52D3" w:rsidP="008E52D3">
      <w:pPr>
        <w:widowControl w:val="0"/>
        <w:autoSpaceDE w:val="0"/>
        <w:autoSpaceDN w:val="0"/>
        <w:adjustRightInd w:val="0"/>
        <w:rPr>
          <w:b/>
          <w:caps/>
          <w:sz w:val="24"/>
          <w:szCs w:val="24"/>
        </w:rPr>
      </w:pPr>
    </w:p>
    <w:p w:rsidR="001C242F" w:rsidRPr="00FD738C" w:rsidRDefault="000105D1" w:rsidP="001C242F">
      <w:pPr>
        <w:widowControl w:val="0"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  <w:r w:rsidRPr="00FD738C">
        <w:rPr>
          <w:b/>
          <w:sz w:val="24"/>
          <w:szCs w:val="24"/>
        </w:rPr>
        <w:t>Административный Регламент</w:t>
      </w:r>
    </w:p>
    <w:p w:rsidR="001C242F" w:rsidRPr="00FD738C" w:rsidRDefault="001C242F" w:rsidP="001C242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D738C">
        <w:rPr>
          <w:b/>
          <w:sz w:val="24"/>
          <w:szCs w:val="24"/>
        </w:rPr>
        <w:t>предоставления муниципальной услуги</w:t>
      </w:r>
    </w:p>
    <w:p w:rsidR="001C242F" w:rsidRPr="00FD738C" w:rsidRDefault="001C242F" w:rsidP="001C242F">
      <w:pPr>
        <w:tabs>
          <w:tab w:val="left" w:pos="993"/>
          <w:tab w:val="left" w:pos="1276"/>
        </w:tabs>
        <w:ind w:left="57"/>
        <w:jc w:val="center"/>
        <w:rPr>
          <w:b/>
          <w:sz w:val="24"/>
          <w:szCs w:val="24"/>
        </w:rPr>
      </w:pPr>
      <w:r w:rsidRPr="00FD738C">
        <w:rPr>
          <w:b/>
          <w:sz w:val="24"/>
          <w:szCs w:val="24"/>
        </w:rPr>
        <w:t>«Уточнение вида и принадлежности платежей по арендной плате и</w:t>
      </w:r>
      <w:r w:rsidR="00977384" w:rsidRPr="00FD738C">
        <w:rPr>
          <w:b/>
          <w:sz w:val="24"/>
          <w:szCs w:val="24"/>
        </w:rPr>
        <w:t>ли</w:t>
      </w:r>
      <w:r w:rsidRPr="00FD738C">
        <w:rPr>
          <w:b/>
          <w:sz w:val="24"/>
          <w:szCs w:val="24"/>
        </w:rPr>
        <w:t xml:space="preserve"> возврат излишне оплаченных денежных средств за муниципальное имущество»</w:t>
      </w:r>
    </w:p>
    <w:p w:rsidR="001C242F" w:rsidRPr="00FD738C" w:rsidRDefault="001C242F" w:rsidP="001C242F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1C242F" w:rsidRPr="00FD738C" w:rsidRDefault="001C242F" w:rsidP="001C242F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/>
        <w:jc w:val="center"/>
        <w:outlineLvl w:val="1"/>
        <w:rPr>
          <w:caps/>
          <w:sz w:val="24"/>
          <w:szCs w:val="24"/>
        </w:rPr>
      </w:pPr>
      <w:r w:rsidRPr="00FD738C">
        <w:rPr>
          <w:caps/>
          <w:sz w:val="24"/>
          <w:szCs w:val="24"/>
        </w:rPr>
        <w:t>ОБЩИЕ ПОЛОЖЕНИЯ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4"/>
          <w:szCs w:val="24"/>
        </w:rPr>
      </w:pPr>
    </w:p>
    <w:p w:rsidR="001C242F" w:rsidRPr="00FD738C" w:rsidRDefault="000105D1" w:rsidP="000105D1">
      <w:pPr>
        <w:tabs>
          <w:tab w:val="left" w:pos="993"/>
          <w:tab w:val="left" w:pos="1276"/>
        </w:tabs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Административный Регламент </w:t>
      </w:r>
      <w:r w:rsidR="001C242F" w:rsidRPr="00FD738C">
        <w:rPr>
          <w:sz w:val="24"/>
          <w:szCs w:val="24"/>
        </w:rPr>
        <w:t xml:space="preserve">предоставления муниципальной услуги «Уточнение вида и принадлежности платежей по арендной плате и возврат излишне оплаченных денежных средств за муниципальное имущество» разработан в целях повышения качества предоставления и доступности получения муниципальной услуги, создания комфортных условий для получателей муниципальной услуги и определяет сроки и последовательность административных процедур и административных действий специалистов </w:t>
      </w:r>
      <w:r w:rsidRPr="00FD738C">
        <w:rPr>
          <w:sz w:val="24"/>
          <w:szCs w:val="24"/>
        </w:rPr>
        <w:t xml:space="preserve">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sz w:val="24"/>
          <w:szCs w:val="24"/>
        </w:rPr>
        <w:t xml:space="preserve"> сельского поселения </w:t>
      </w:r>
      <w:r w:rsidR="001C242F" w:rsidRPr="00FD738C">
        <w:rPr>
          <w:sz w:val="24"/>
          <w:szCs w:val="24"/>
        </w:rPr>
        <w:t xml:space="preserve"> при предоставлении муниципальной услуги разработан в соответствии с Федеральным  законом от 27.07.2010г. № 210-ФЗ «Об организации предоставл</w:t>
      </w:r>
      <w:r w:rsidR="001C242F" w:rsidRPr="00FD738C">
        <w:rPr>
          <w:sz w:val="24"/>
          <w:szCs w:val="24"/>
        </w:rPr>
        <w:t>е</w:t>
      </w:r>
      <w:r w:rsidR="001C242F" w:rsidRPr="00FD738C">
        <w:rPr>
          <w:sz w:val="24"/>
          <w:szCs w:val="24"/>
        </w:rPr>
        <w:t>ния государственных и муниципальных услуг»</w:t>
      </w:r>
      <w:r w:rsidR="00FA45B4" w:rsidRPr="00FD738C">
        <w:rPr>
          <w:sz w:val="24"/>
          <w:szCs w:val="24"/>
        </w:rPr>
        <w:t>.</w:t>
      </w:r>
    </w:p>
    <w:p w:rsidR="001C242F" w:rsidRPr="00FD738C" w:rsidRDefault="000105D1" w:rsidP="000105D1">
      <w:pPr>
        <w:pStyle w:val="ConsPlusNormal"/>
        <w:widowControl w:val="0"/>
        <w:tabs>
          <w:tab w:val="left" w:pos="5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 xml:space="preserve">Административный Регламент </w:t>
      </w:r>
      <w:r w:rsidR="001C242F" w:rsidRPr="00FD738C">
        <w:rPr>
          <w:rFonts w:ascii="Times New Roman" w:hAnsi="Times New Roman" w:cs="Times New Roman"/>
          <w:sz w:val="24"/>
          <w:szCs w:val="24"/>
        </w:rPr>
        <w:t>уст</w:t>
      </w:r>
      <w:r w:rsidRPr="00FD738C">
        <w:rPr>
          <w:rFonts w:ascii="Times New Roman" w:hAnsi="Times New Roman" w:cs="Times New Roman"/>
          <w:sz w:val="24"/>
          <w:szCs w:val="24"/>
        </w:rPr>
        <w:t>анавливает</w:t>
      </w:r>
      <w:r w:rsidR="007A193F" w:rsidRPr="00FD738C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1C242F" w:rsidRPr="00FD738C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услуги, состав, последовательность и сроки выполнения админ</w:t>
      </w:r>
      <w:r w:rsidR="001C242F" w:rsidRPr="00FD738C">
        <w:rPr>
          <w:rFonts w:ascii="Times New Roman" w:hAnsi="Times New Roman" w:cs="Times New Roman"/>
          <w:sz w:val="24"/>
          <w:szCs w:val="24"/>
        </w:rPr>
        <w:t>и</w:t>
      </w:r>
      <w:r w:rsidR="001C242F" w:rsidRPr="00FD738C">
        <w:rPr>
          <w:rFonts w:ascii="Times New Roman" w:hAnsi="Times New Roman" w:cs="Times New Roman"/>
          <w:sz w:val="24"/>
          <w:szCs w:val="24"/>
        </w:rPr>
        <w:t>стративных процедур предоставления муниципальной услуги, требования к порядку их выполнения, порядок и формы контроля за предоставлением муниц</w:t>
      </w:r>
      <w:r w:rsidR="001C242F" w:rsidRPr="00FD738C">
        <w:rPr>
          <w:rFonts w:ascii="Times New Roman" w:hAnsi="Times New Roman" w:cs="Times New Roman"/>
          <w:sz w:val="24"/>
          <w:szCs w:val="24"/>
        </w:rPr>
        <w:t>и</w:t>
      </w:r>
      <w:r w:rsidR="001C242F" w:rsidRPr="00FD738C">
        <w:rPr>
          <w:rFonts w:ascii="Times New Roman" w:hAnsi="Times New Roman" w:cs="Times New Roman"/>
          <w:sz w:val="24"/>
          <w:szCs w:val="24"/>
        </w:rPr>
        <w:t>пальной услуги, порядок обжалования заявителями решений и действий (безде</w:t>
      </w:r>
      <w:r w:rsidR="001C242F" w:rsidRPr="00FD738C">
        <w:rPr>
          <w:rFonts w:ascii="Times New Roman" w:hAnsi="Times New Roman" w:cs="Times New Roman"/>
          <w:sz w:val="24"/>
          <w:szCs w:val="24"/>
        </w:rPr>
        <w:t>й</w:t>
      </w:r>
      <w:r w:rsidR="001C242F" w:rsidRPr="00FD738C">
        <w:rPr>
          <w:rFonts w:ascii="Times New Roman" w:hAnsi="Times New Roman" w:cs="Times New Roman"/>
          <w:sz w:val="24"/>
          <w:szCs w:val="24"/>
        </w:rPr>
        <w:t>ствия) должностных лиц, а также принимаемых ими решений при предоставлении муниципальной услуги.</w:t>
      </w:r>
    </w:p>
    <w:p w:rsidR="001C242F" w:rsidRPr="00FD738C" w:rsidRDefault="001C242F" w:rsidP="000105D1">
      <w:pPr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Прием заявлений осуществляется в рамках соглашения о взаимодействии в сфере организации предоставления муниципальных услуг по принципу «одного окна» Муниципальным бюджетным учреждением «Многофункциональный центр предоставления государственных и муниципальных услуг» </w:t>
      </w:r>
      <w:r w:rsidR="00F75113" w:rsidRPr="00FD738C">
        <w:rPr>
          <w:sz w:val="24"/>
          <w:szCs w:val="24"/>
        </w:rPr>
        <w:t xml:space="preserve">Администрации </w:t>
      </w:r>
      <w:r w:rsidR="00243C32" w:rsidRPr="00FD738C">
        <w:rPr>
          <w:sz w:val="24"/>
          <w:szCs w:val="24"/>
        </w:rPr>
        <w:t>Красюковского</w:t>
      </w:r>
      <w:r w:rsidR="00F75113" w:rsidRPr="00FD738C">
        <w:rPr>
          <w:sz w:val="24"/>
          <w:szCs w:val="24"/>
        </w:rPr>
        <w:t xml:space="preserve"> сельского поселения</w:t>
      </w:r>
      <w:r w:rsidRPr="00FD738C">
        <w:rPr>
          <w:sz w:val="24"/>
          <w:szCs w:val="24"/>
        </w:rPr>
        <w:t>.</w:t>
      </w:r>
    </w:p>
    <w:p w:rsidR="001C242F" w:rsidRPr="00FD738C" w:rsidRDefault="001C242F" w:rsidP="000105D1">
      <w:pPr>
        <w:numPr>
          <w:ilvl w:val="1"/>
          <w:numId w:val="2"/>
        </w:numPr>
        <w:spacing w:line="4" w:lineRule="atLeast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Заявителями при предоставлении муниципальной услуги являются  физические или юридические лица, арендаторы земельных участ</w:t>
      </w:r>
      <w:r w:rsidR="00FA45B4" w:rsidRPr="00FD738C">
        <w:rPr>
          <w:sz w:val="24"/>
          <w:szCs w:val="24"/>
        </w:rPr>
        <w:t>ков,</w:t>
      </w:r>
      <w:r w:rsidRPr="00FD738C">
        <w:rPr>
          <w:sz w:val="24"/>
          <w:szCs w:val="24"/>
        </w:rPr>
        <w:t xml:space="preserve"> муниципального имущества Муниципального образования «</w:t>
      </w:r>
      <w:r w:rsidR="00243C32" w:rsidRPr="00FD738C">
        <w:rPr>
          <w:sz w:val="24"/>
          <w:szCs w:val="24"/>
        </w:rPr>
        <w:t>Красюковское</w:t>
      </w:r>
      <w:r w:rsidR="000105D1" w:rsidRPr="00FD738C">
        <w:rPr>
          <w:sz w:val="24"/>
          <w:szCs w:val="24"/>
        </w:rPr>
        <w:t xml:space="preserve"> сельское поселение</w:t>
      </w:r>
      <w:r w:rsidRPr="00FD738C">
        <w:rPr>
          <w:sz w:val="24"/>
          <w:szCs w:val="24"/>
        </w:rPr>
        <w:t xml:space="preserve">»   обратившееся в орган, предоставляющий муниципальные услуги с запросом, выраженным в устной, письменной или электронной форме.  </w:t>
      </w:r>
    </w:p>
    <w:p w:rsidR="001C242F" w:rsidRPr="00FD738C" w:rsidRDefault="001C242F" w:rsidP="000105D1">
      <w:pPr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От имени юридических лиц могут действовать лица, действующие в соответствии с законом, иными нормативными правовыми актами и учредительными документами, без доверенности;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 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D738C">
        <w:rPr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r w:rsidR="00243C32" w:rsidRPr="00FD738C">
        <w:rPr>
          <w:color w:val="000000"/>
          <w:sz w:val="24"/>
          <w:szCs w:val="24"/>
        </w:rPr>
        <w:t>Красюковского</w:t>
      </w:r>
      <w:r w:rsidRPr="00FD738C">
        <w:rPr>
          <w:sz w:val="24"/>
          <w:szCs w:val="24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FD738C">
        <w:rPr>
          <w:sz w:val="24"/>
          <w:szCs w:val="24"/>
        </w:rPr>
        <w:t xml:space="preserve">- на официальном сайте Администрации </w:t>
      </w:r>
      <w:r w:rsidR="00243C32" w:rsidRPr="00FD738C">
        <w:rPr>
          <w:color w:val="000000"/>
          <w:sz w:val="24"/>
          <w:szCs w:val="24"/>
        </w:rPr>
        <w:t>Красюковского</w:t>
      </w:r>
      <w:r w:rsidRPr="00FD738C">
        <w:rPr>
          <w:sz w:val="24"/>
          <w:szCs w:val="24"/>
        </w:rPr>
        <w:t xml:space="preserve"> сельского поселения</w:t>
      </w:r>
      <w:r w:rsidRPr="00FD738C">
        <w:rPr>
          <w:color w:val="000000"/>
          <w:sz w:val="24"/>
          <w:szCs w:val="24"/>
        </w:rPr>
        <w:t xml:space="preserve">, </w:t>
      </w:r>
      <w:hyperlink r:id="rId9" w:history="1">
        <w:r w:rsidR="000634B2" w:rsidRPr="00FD738C">
          <w:rPr>
            <w:rStyle w:val="ac"/>
            <w:i/>
            <w:sz w:val="24"/>
            <w:szCs w:val="24"/>
            <w:lang w:val="en-US"/>
          </w:rPr>
          <w:t>http</w:t>
        </w:r>
        <w:r w:rsidR="000634B2" w:rsidRPr="00FD738C">
          <w:rPr>
            <w:rStyle w:val="ac"/>
            <w:i/>
            <w:sz w:val="24"/>
            <w:szCs w:val="24"/>
          </w:rPr>
          <w:t>://</w:t>
        </w:r>
        <w:r w:rsidR="000634B2" w:rsidRPr="00FD738C">
          <w:rPr>
            <w:rStyle w:val="ac"/>
            <w:i/>
            <w:sz w:val="24"/>
            <w:szCs w:val="24"/>
            <w:lang w:val="en-US"/>
          </w:rPr>
          <w:t>krasukovskoe</w:t>
        </w:r>
        <w:r w:rsidR="000634B2" w:rsidRPr="00FD738C">
          <w:rPr>
            <w:rStyle w:val="ac"/>
            <w:i/>
            <w:sz w:val="24"/>
            <w:szCs w:val="24"/>
          </w:rPr>
          <w:t>.</w:t>
        </w:r>
        <w:r w:rsidR="000634B2" w:rsidRPr="00FD738C">
          <w:rPr>
            <w:rStyle w:val="ac"/>
            <w:i/>
            <w:sz w:val="24"/>
            <w:szCs w:val="24"/>
            <w:lang w:val="en-US"/>
          </w:rPr>
          <w:t>ru</w:t>
        </w:r>
        <w:r w:rsidR="000634B2" w:rsidRPr="00FD738C">
          <w:rPr>
            <w:rStyle w:val="ac"/>
            <w:i/>
            <w:sz w:val="24"/>
            <w:szCs w:val="24"/>
          </w:rPr>
          <w:t>/</w:t>
        </w:r>
      </w:hyperlink>
      <w:r w:rsidRPr="00FD738C">
        <w:rPr>
          <w:color w:val="000000"/>
          <w:sz w:val="24"/>
          <w:szCs w:val="24"/>
        </w:rPr>
        <w:t>.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D738C">
        <w:rPr>
          <w:sz w:val="24"/>
          <w:szCs w:val="24"/>
        </w:rPr>
        <w:t>- на Едином портале государственных и муниципальных услуг (функций) –</w:t>
      </w:r>
      <w:r w:rsidRPr="00FD738C">
        <w:rPr>
          <w:sz w:val="24"/>
          <w:szCs w:val="24"/>
          <w:lang w:val="en-US"/>
        </w:rPr>
        <w:t>gosuslugi</w:t>
      </w:r>
      <w:r w:rsidRPr="00FD738C">
        <w:rPr>
          <w:sz w:val="24"/>
          <w:szCs w:val="24"/>
        </w:rPr>
        <w:t>.</w:t>
      </w:r>
      <w:r w:rsidRPr="00FD738C">
        <w:rPr>
          <w:sz w:val="24"/>
          <w:szCs w:val="24"/>
          <w:lang w:val="en-US"/>
        </w:rPr>
        <w:t>ru</w:t>
      </w:r>
      <w:r w:rsidRPr="00FD738C">
        <w:rPr>
          <w:sz w:val="24"/>
          <w:szCs w:val="24"/>
        </w:rPr>
        <w:t xml:space="preserve"> (далее – Единый портал госуслуг).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D738C">
        <w:rPr>
          <w:sz w:val="24"/>
          <w:szCs w:val="24"/>
        </w:rPr>
        <w:lastRenderedPageBreak/>
        <w:t>Адрес местонахождения:</w:t>
      </w:r>
      <w:r w:rsidRPr="00FD738C">
        <w:rPr>
          <w:color w:val="000000"/>
          <w:sz w:val="24"/>
          <w:szCs w:val="24"/>
        </w:rPr>
        <w:t xml:space="preserve"> Ростовская область, Октябрьский район, </w:t>
      </w:r>
      <w:r w:rsidR="000634B2" w:rsidRPr="00FD738C">
        <w:rPr>
          <w:color w:val="000000"/>
          <w:sz w:val="24"/>
          <w:szCs w:val="24"/>
        </w:rPr>
        <w:t>сл</w:t>
      </w:r>
      <w:r w:rsidR="00977384" w:rsidRPr="00FD738C">
        <w:rPr>
          <w:color w:val="000000"/>
          <w:sz w:val="24"/>
          <w:szCs w:val="24"/>
        </w:rPr>
        <w:t>.</w:t>
      </w:r>
      <w:r w:rsidR="000634B2" w:rsidRPr="00FD738C">
        <w:rPr>
          <w:color w:val="000000"/>
          <w:sz w:val="24"/>
          <w:szCs w:val="24"/>
        </w:rPr>
        <w:t>Красюковская</w:t>
      </w:r>
      <w:r w:rsidR="00977384" w:rsidRPr="00FD738C">
        <w:rPr>
          <w:color w:val="000000"/>
          <w:sz w:val="24"/>
          <w:szCs w:val="24"/>
        </w:rPr>
        <w:t xml:space="preserve"> ул.Советская</w:t>
      </w:r>
      <w:r w:rsidRPr="00FD738C">
        <w:rPr>
          <w:color w:val="000000"/>
          <w:sz w:val="24"/>
          <w:szCs w:val="24"/>
        </w:rPr>
        <w:t>,</w:t>
      </w:r>
      <w:r w:rsidR="000634B2" w:rsidRPr="00FD738C">
        <w:rPr>
          <w:color w:val="000000"/>
          <w:sz w:val="24"/>
          <w:szCs w:val="24"/>
        </w:rPr>
        <w:t>55</w:t>
      </w:r>
      <w:r w:rsidRPr="00FD738C">
        <w:rPr>
          <w:color w:val="000000"/>
          <w:sz w:val="24"/>
          <w:szCs w:val="24"/>
        </w:rPr>
        <w:t xml:space="preserve"> </w:t>
      </w:r>
      <w:r w:rsidRPr="00FD738C">
        <w:rPr>
          <w:sz w:val="24"/>
          <w:szCs w:val="24"/>
        </w:rPr>
        <w:t xml:space="preserve">Администрация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sz w:val="24"/>
          <w:szCs w:val="24"/>
        </w:rPr>
        <w:t xml:space="preserve"> сельского поселения.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D738C">
        <w:rPr>
          <w:sz w:val="24"/>
          <w:szCs w:val="24"/>
        </w:rPr>
        <w:t>Почтовый адрес: 3464</w:t>
      </w:r>
      <w:r w:rsidR="00977384" w:rsidRPr="00FD738C">
        <w:rPr>
          <w:sz w:val="24"/>
          <w:szCs w:val="24"/>
        </w:rPr>
        <w:t>64</w:t>
      </w:r>
      <w:r w:rsidRPr="00FD738C">
        <w:rPr>
          <w:sz w:val="24"/>
          <w:szCs w:val="24"/>
        </w:rPr>
        <w:t>,</w:t>
      </w:r>
      <w:r w:rsidRPr="00FD738C">
        <w:rPr>
          <w:color w:val="000000"/>
          <w:sz w:val="24"/>
          <w:szCs w:val="24"/>
        </w:rPr>
        <w:t xml:space="preserve"> Ростовская область, Октябрьский район, </w:t>
      </w:r>
      <w:r w:rsidR="000634B2" w:rsidRPr="00FD738C">
        <w:rPr>
          <w:color w:val="000000"/>
          <w:sz w:val="24"/>
          <w:szCs w:val="24"/>
        </w:rPr>
        <w:t>сл</w:t>
      </w:r>
      <w:r w:rsidR="00977384" w:rsidRPr="00FD738C">
        <w:rPr>
          <w:color w:val="000000"/>
          <w:sz w:val="24"/>
          <w:szCs w:val="24"/>
        </w:rPr>
        <w:t>.</w:t>
      </w:r>
      <w:r w:rsidR="000634B2" w:rsidRPr="00FD738C">
        <w:rPr>
          <w:color w:val="000000"/>
          <w:sz w:val="24"/>
          <w:szCs w:val="24"/>
        </w:rPr>
        <w:t>Красюковская</w:t>
      </w:r>
      <w:r w:rsidR="00977384" w:rsidRPr="00FD738C">
        <w:rPr>
          <w:color w:val="000000"/>
          <w:sz w:val="24"/>
          <w:szCs w:val="24"/>
        </w:rPr>
        <w:t xml:space="preserve"> ул.Советская,</w:t>
      </w:r>
      <w:r w:rsidR="000634B2" w:rsidRPr="00FD738C">
        <w:rPr>
          <w:color w:val="000000"/>
          <w:sz w:val="24"/>
          <w:szCs w:val="24"/>
        </w:rPr>
        <w:t>55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D738C">
        <w:rPr>
          <w:sz w:val="24"/>
          <w:szCs w:val="24"/>
        </w:rPr>
        <w:t>Адрес электронной почты:</w:t>
      </w:r>
      <w:r w:rsidRPr="00FD738C">
        <w:rPr>
          <w:sz w:val="24"/>
          <w:szCs w:val="24"/>
          <w:lang w:val="fi-FI"/>
        </w:rPr>
        <w:t xml:space="preserve"> </w:t>
      </w:r>
      <w:r w:rsidR="000634B2" w:rsidRPr="00FD738C">
        <w:rPr>
          <w:sz w:val="24"/>
          <w:szCs w:val="24"/>
          <w:shd w:val="clear" w:color="auto" w:fill="F7F7F7"/>
        </w:rPr>
        <w:t>krasykovskoe-sp@mail.ru</w:t>
      </w:r>
      <w:r w:rsidRPr="00FD738C">
        <w:rPr>
          <w:sz w:val="24"/>
          <w:szCs w:val="24"/>
        </w:rPr>
        <w:t xml:space="preserve">. 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FD738C">
        <w:rPr>
          <w:sz w:val="24"/>
          <w:szCs w:val="24"/>
        </w:rPr>
        <w:t xml:space="preserve">Страница на официальном сайте 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sz w:val="24"/>
          <w:szCs w:val="24"/>
        </w:rPr>
        <w:t xml:space="preserve"> сельского поселения (ссылка): </w:t>
      </w:r>
      <w:hyperlink r:id="rId10" w:history="1">
        <w:r w:rsidR="000634B2" w:rsidRPr="00FD738C">
          <w:rPr>
            <w:rStyle w:val="ac"/>
            <w:i/>
            <w:sz w:val="24"/>
            <w:szCs w:val="24"/>
            <w:lang w:val="en-US"/>
          </w:rPr>
          <w:t>http</w:t>
        </w:r>
        <w:r w:rsidR="000634B2" w:rsidRPr="00FD738C">
          <w:rPr>
            <w:rStyle w:val="ac"/>
            <w:i/>
            <w:sz w:val="24"/>
            <w:szCs w:val="24"/>
          </w:rPr>
          <w:t>://</w:t>
        </w:r>
        <w:r w:rsidR="000634B2" w:rsidRPr="00FD738C">
          <w:rPr>
            <w:rStyle w:val="ac"/>
            <w:i/>
            <w:sz w:val="24"/>
            <w:szCs w:val="24"/>
            <w:lang w:val="en-US"/>
          </w:rPr>
          <w:t>krasukovskoe</w:t>
        </w:r>
        <w:r w:rsidR="000634B2" w:rsidRPr="00FD738C">
          <w:rPr>
            <w:rStyle w:val="ac"/>
            <w:i/>
            <w:sz w:val="24"/>
            <w:szCs w:val="24"/>
          </w:rPr>
          <w:t>.</w:t>
        </w:r>
        <w:r w:rsidR="000634B2" w:rsidRPr="00FD738C">
          <w:rPr>
            <w:rStyle w:val="ac"/>
            <w:i/>
            <w:sz w:val="24"/>
            <w:szCs w:val="24"/>
            <w:lang w:val="en-US"/>
          </w:rPr>
          <w:t>ru</w:t>
        </w:r>
        <w:r w:rsidR="000634B2" w:rsidRPr="00FD738C">
          <w:rPr>
            <w:rStyle w:val="ac"/>
            <w:i/>
            <w:sz w:val="24"/>
            <w:szCs w:val="24"/>
          </w:rPr>
          <w:t>/</w:t>
        </w:r>
      </w:hyperlink>
      <w:r w:rsidRPr="00FD738C">
        <w:rPr>
          <w:color w:val="000000"/>
          <w:sz w:val="24"/>
          <w:szCs w:val="24"/>
        </w:rPr>
        <w:t xml:space="preserve"> 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D738C">
        <w:rPr>
          <w:sz w:val="24"/>
          <w:szCs w:val="24"/>
        </w:rPr>
        <w:t>Телефон индивидуального устного информирования по процедуре предоставления услуги: 8(86360)</w:t>
      </w:r>
      <w:r w:rsidR="000634B2" w:rsidRPr="00FD738C">
        <w:rPr>
          <w:sz w:val="24"/>
          <w:szCs w:val="24"/>
        </w:rPr>
        <w:t>34485</w:t>
      </w:r>
      <w:r w:rsidRPr="00FD738C">
        <w:rPr>
          <w:sz w:val="24"/>
          <w:szCs w:val="24"/>
        </w:rPr>
        <w:t xml:space="preserve">. 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D738C">
        <w:rPr>
          <w:sz w:val="24"/>
          <w:szCs w:val="24"/>
        </w:rPr>
        <w:t xml:space="preserve">Приемные дни и время приема: Понедельник – четверг с 8.00 до 17.00, пятница с 8.00 до 16.00, перерыв с 12.00 до </w:t>
      </w:r>
      <w:r w:rsidR="000634B2" w:rsidRPr="00FD738C">
        <w:rPr>
          <w:sz w:val="24"/>
          <w:szCs w:val="24"/>
        </w:rPr>
        <w:t>13</w:t>
      </w:r>
      <w:r w:rsidRPr="00FD738C">
        <w:rPr>
          <w:sz w:val="24"/>
          <w:szCs w:val="24"/>
        </w:rPr>
        <w:t>.</w:t>
      </w:r>
      <w:r w:rsidR="000634B2" w:rsidRPr="00FD738C">
        <w:rPr>
          <w:sz w:val="24"/>
          <w:szCs w:val="24"/>
        </w:rPr>
        <w:t>00</w:t>
      </w:r>
      <w:r w:rsidRPr="00FD738C">
        <w:rPr>
          <w:sz w:val="24"/>
          <w:szCs w:val="24"/>
        </w:rPr>
        <w:t>, выходные дни – суббота, воскресение</w:t>
      </w:r>
      <w:r w:rsidRPr="00FD738C">
        <w:rPr>
          <w:color w:val="000000"/>
          <w:sz w:val="24"/>
          <w:szCs w:val="24"/>
        </w:rPr>
        <w:t>.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D738C">
        <w:rPr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D738C">
        <w:rPr>
          <w:sz w:val="24"/>
          <w:szCs w:val="24"/>
        </w:rPr>
        <w:t>Адрес местонахождения МАУ «МФЦ» Октябрьского района:</w:t>
      </w:r>
      <w:r w:rsidRPr="00FD738C">
        <w:rPr>
          <w:color w:val="000000"/>
          <w:sz w:val="24"/>
          <w:szCs w:val="24"/>
        </w:rPr>
        <w:t>, Ростовская область, Октябрьский район, р.п.</w:t>
      </w:r>
      <w:r w:rsidR="00FA45B4" w:rsidRPr="00FD738C">
        <w:rPr>
          <w:color w:val="000000"/>
          <w:sz w:val="24"/>
          <w:szCs w:val="24"/>
        </w:rPr>
        <w:t xml:space="preserve"> </w:t>
      </w:r>
      <w:r w:rsidRPr="00FD738C">
        <w:rPr>
          <w:color w:val="000000"/>
          <w:sz w:val="24"/>
          <w:szCs w:val="24"/>
        </w:rPr>
        <w:t>Каменоломни, ул.Дзержинского, 67.</w:t>
      </w:r>
      <w:r w:rsidRPr="00FD738C">
        <w:rPr>
          <w:sz w:val="24"/>
          <w:szCs w:val="24"/>
        </w:rPr>
        <w:t xml:space="preserve"> 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FD738C">
        <w:rPr>
          <w:sz w:val="24"/>
          <w:szCs w:val="24"/>
        </w:rPr>
        <w:t>Почтовый адрес:</w:t>
      </w:r>
      <w:r w:rsidRPr="00FD738C">
        <w:rPr>
          <w:color w:val="000000"/>
          <w:sz w:val="24"/>
          <w:szCs w:val="24"/>
        </w:rPr>
        <w:t>, 3464</w:t>
      </w:r>
      <w:r w:rsidR="00FA45B4" w:rsidRPr="00FD738C">
        <w:rPr>
          <w:color w:val="000000"/>
          <w:sz w:val="24"/>
          <w:szCs w:val="24"/>
        </w:rPr>
        <w:t>80</w:t>
      </w:r>
      <w:r w:rsidRPr="00FD738C">
        <w:rPr>
          <w:color w:val="000000"/>
          <w:sz w:val="24"/>
          <w:szCs w:val="24"/>
        </w:rPr>
        <w:t xml:space="preserve"> Ростовская область, Октябрьский район, р.п.Каменоломни, ул.Дзержинского, 67.</w:t>
      </w:r>
      <w:r w:rsidRPr="00FD738C">
        <w:rPr>
          <w:sz w:val="24"/>
          <w:szCs w:val="24"/>
        </w:rPr>
        <w:t xml:space="preserve"> 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FD738C">
        <w:rPr>
          <w:sz w:val="24"/>
          <w:szCs w:val="24"/>
        </w:rPr>
        <w:t>Телефон индивидуального устного информирования по процедуре предоставления услуги:</w:t>
      </w:r>
      <w:r w:rsidRPr="00FD738C">
        <w:rPr>
          <w:color w:val="000000"/>
          <w:sz w:val="24"/>
          <w:szCs w:val="24"/>
        </w:rPr>
        <w:t xml:space="preserve"> 8(86360)2-12-27. </w:t>
      </w:r>
    </w:p>
    <w:p w:rsidR="00F75113" w:rsidRPr="00FD738C" w:rsidRDefault="00F75113" w:rsidP="00F75113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FD738C">
        <w:rPr>
          <w:sz w:val="24"/>
          <w:szCs w:val="24"/>
        </w:rPr>
        <w:t>Приемные дни и время приема:</w:t>
      </w:r>
      <w:r w:rsidRPr="00FD738C">
        <w:rPr>
          <w:color w:val="000000"/>
          <w:sz w:val="24"/>
          <w:szCs w:val="24"/>
        </w:rPr>
        <w:t xml:space="preserve"> вторник – суббота с 8:00 до 17:00 часов (без перерыва) воскресенье – понедельник выходные дни.</w:t>
      </w:r>
    </w:p>
    <w:p w:rsidR="001C242F" w:rsidRPr="00FD738C" w:rsidRDefault="001C242F" w:rsidP="000105D1">
      <w:pPr>
        <w:pStyle w:val="Style1"/>
        <w:numPr>
          <w:ilvl w:val="1"/>
          <w:numId w:val="2"/>
        </w:numPr>
        <w:spacing w:line="240" w:lineRule="auto"/>
        <w:ind w:left="0" w:firstLine="709"/>
      </w:pPr>
      <w:r w:rsidRPr="00FD738C">
        <w:t>Информация по вопросам предоставления муниципальной услуги и о ходе предоставления муниципальной услуги (далее – информация) предоставляется: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- непосредственно в помещени</w:t>
      </w:r>
      <w:r w:rsidR="00F75113" w:rsidRPr="00FD738C">
        <w:rPr>
          <w:rFonts w:ascii="Times New Roman" w:hAnsi="Times New Roman"/>
          <w:sz w:val="24"/>
        </w:rPr>
        <w:t>и</w:t>
      </w:r>
      <w:r w:rsidRPr="00FD738C">
        <w:rPr>
          <w:rFonts w:ascii="Times New Roman" w:hAnsi="Times New Roman"/>
          <w:sz w:val="24"/>
        </w:rPr>
        <w:t xml:space="preserve"> </w:t>
      </w:r>
      <w:r w:rsidR="00F75113" w:rsidRPr="00FD738C">
        <w:rPr>
          <w:rFonts w:ascii="Times New Roman" w:hAnsi="Times New Roman"/>
          <w:sz w:val="24"/>
        </w:rPr>
        <w:t>Администрации</w:t>
      </w:r>
      <w:r w:rsidRPr="00FD738C">
        <w:rPr>
          <w:rFonts w:ascii="Times New Roman" w:hAnsi="Times New Roman"/>
          <w:sz w:val="24"/>
        </w:rPr>
        <w:t xml:space="preserve"> и МФЦ: на информационных стендах и в форме личного консультирования специалистами </w:t>
      </w:r>
      <w:r w:rsidR="00F75113" w:rsidRPr="00FD738C">
        <w:rPr>
          <w:rFonts w:ascii="Times New Roman" w:hAnsi="Times New Roman"/>
          <w:sz w:val="24"/>
        </w:rPr>
        <w:t>Администрации</w:t>
      </w:r>
      <w:r w:rsidRPr="00FD738C">
        <w:rPr>
          <w:rFonts w:ascii="Times New Roman" w:hAnsi="Times New Roman"/>
          <w:sz w:val="24"/>
        </w:rPr>
        <w:t xml:space="preserve"> и МФЦ, ответственными за предоставление муниципальной услуги;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- с использованием средств телефонной, факсимильной и электронной связи;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- письменно, в случае письменного обращения заявителя;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- посредством размещения в информационно-телекоммуникационных сетях общего пользования (в том числе в сети «Интернет»), публикации в средствах массовой информации;</w:t>
      </w:r>
    </w:p>
    <w:p w:rsidR="001C242F" w:rsidRPr="00FD738C" w:rsidRDefault="007A193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eastAsia="Calibri" w:hAnsi="Times New Roman"/>
          <w:sz w:val="24"/>
          <w:lang w:eastAsia="en-US"/>
        </w:rPr>
      </w:pPr>
      <w:r w:rsidRPr="00FD738C">
        <w:rPr>
          <w:rFonts w:ascii="Times New Roman" w:hAnsi="Times New Roman"/>
          <w:sz w:val="24"/>
        </w:rPr>
        <w:t xml:space="preserve">- </w:t>
      </w:r>
      <w:r w:rsidR="001C242F" w:rsidRPr="00FD738C">
        <w:rPr>
          <w:rFonts w:ascii="Times New Roman" w:hAnsi="Times New Roman"/>
          <w:sz w:val="24"/>
        </w:rPr>
        <w:t xml:space="preserve">Порталом государственных и муниципальных услуг Ростовской области – </w:t>
      </w:r>
      <w:r w:rsidR="001C242F" w:rsidRPr="00FD738C">
        <w:rPr>
          <w:rFonts w:ascii="Times New Roman" w:hAnsi="Times New Roman"/>
          <w:sz w:val="24"/>
          <w:lang w:val="en-US"/>
        </w:rPr>
        <w:t>www</w:t>
      </w:r>
      <w:r w:rsidR="001C242F" w:rsidRPr="00FD738C">
        <w:rPr>
          <w:rFonts w:ascii="Times New Roman" w:hAnsi="Times New Roman"/>
          <w:sz w:val="24"/>
        </w:rPr>
        <w:t>.</w:t>
      </w:r>
      <w:r w:rsidR="001C242F" w:rsidRPr="00FD738C">
        <w:rPr>
          <w:rFonts w:ascii="Times New Roman" w:eastAsia="Calibri" w:hAnsi="Times New Roman"/>
          <w:sz w:val="24"/>
          <w:lang w:eastAsia="en-US"/>
        </w:rPr>
        <w:t xml:space="preserve">pgu.donland.ru, Единым порталом государственных и муниципальных услуг (функций) </w:t>
      </w:r>
      <w:r w:rsidR="001C242F" w:rsidRPr="00FD738C">
        <w:rPr>
          <w:rFonts w:ascii="Times New Roman" w:hAnsi="Times New Roman"/>
          <w:sz w:val="24"/>
        </w:rPr>
        <w:t>–</w:t>
      </w:r>
      <w:r w:rsidR="001C242F" w:rsidRPr="00FD738C">
        <w:rPr>
          <w:rFonts w:ascii="Times New Roman" w:eastAsia="Calibri" w:hAnsi="Times New Roman"/>
          <w:sz w:val="24"/>
          <w:lang w:eastAsia="en-US"/>
        </w:rPr>
        <w:t xml:space="preserve"> www.gosuslugi.ru;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eastAsia="Calibri" w:hAnsi="Times New Roman"/>
          <w:sz w:val="24"/>
          <w:lang w:eastAsia="en-US"/>
        </w:rPr>
        <w:t xml:space="preserve">-  официальным сайтом Администрации </w:t>
      </w:r>
      <w:r w:rsidR="00243C32" w:rsidRPr="00FD738C">
        <w:rPr>
          <w:rFonts w:ascii="Times New Roman" w:eastAsia="Calibri" w:hAnsi="Times New Roman"/>
          <w:sz w:val="24"/>
          <w:lang w:eastAsia="en-US"/>
        </w:rPr>
        <w:t>Красюковского</w:t>
      </w:r>
      <w:r w:rsidR="000105D1" w:rsidRPr="00FD738C">
        <w:rPr>
          <w:rFonts w:ascii="Times New Roman" w:eastAsia="Calibri" w:hAnsi="Times New Roman"/>
          <w:sz w:val="24"/>
          <w:lang w:eastAsia="en-US"/>
        </w:rPr>
        <w:t xml:space="preserve"> сельского поселения </w:t>
      </w:r>
    </w:p>
    <w:p w:rsidR="001C242F" w:rsidRPr="00FD738C" w:rsidRDefault="001C242F" w:rsidP="000105D1">
      <w:pPr>
        <w:pStyle w:val="a9"/>
        <w:widowControl w:val="0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 xml:space="preserve">Основными требованиями при предоставлении информации являются: </w:t>
      </w:r>
    </w:p>
    <w:p w:rsidR="001C242F" w:rsidRPr="00FD738C" w:rsidRDefault="001C242F" w:rsidP="000105D1">
      <w:pPr>
        <w:widowControl w:val="0"/>
        <w:tabs>
          <w:tab w:val="num" w:pos="0"/>
        </w:tabs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достоверность предоставляемой информации;</w:t>
      </w:r>
    </w:p>
    <w:p w:rsidR="001C242F" w:rsidRPr="00FD738C" w:rsidRDefault="001C242F" w:rsidP="000105D1">
      <w:pPr>
        <w:widowControl w:val="0"/>
        <w:tabs>
          <w:tab w:val="num" w:pos="0"/>
        </w:tabs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четкость изложения информации;</w:t>
      </w:r>
    </w:p>
    <w:p w:rsidR="001C242F" w:rsidRPr="00FD738C" w:rsidRDefault="001C242F" w:rsidP="000105D1">
      <w:pPr>
        <w:widowControl w:val="0"/>
        <w:tabs>
          <w:tab w:val="num" w:pos="0"/>
        </w:tabs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полнота информирования;</w:t>
      </w:r>
    </w:p>
    <w:p w:rsidR="001C242F" w:rsidRPr="00FD738C" w:rsidRDefault="001C242F" w:rsidP="000105D1">
      <w:pPr>
        <w:widowControl w:val="0"/>
        <w:tabs>
          <w:tab w:val="num" w:pos="0"/>
        </w:tabs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наглядность форм предоставляемой информации;</w:t>
      </w:r>
    </w:p>
    <w:p w:rsidR="001C242F" w:rsidRPr="00FD738C" w:rsidRDefault="001C242F" w:rsidP="000105D1">
      <w:pPr>
        <w:widowControl w:val="0"/>
        <w:tabs>
          <w:tab w:val="num" w:pos="0"/>
        </w:tabs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удобство и доступность получения информации;</w:t>
      </w:r>
    </w:p>
    <w:p w:rsidR="001C242F" w:rsidRPr="00FD738C" w:rsidRDefault="001C242F" w:rsidP="000105D1">
      <w:pPr>
        <w:pStyle w:val="a9"/>
        <w:widowControl w:val="0"/>
        <w:tabs>
          <w:tab w:val="num" w:pos="0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- оперативность предоставления информации.</w:t>
      </w:r>
    </w:p>
    <w:p w:rsidR="001C242F" w:rsidRPr="00FD738C" w:rsidRDefault="001C242F" w:rsidP="000105D1">
      <w:pPr>
        <w:widowControl w:val="0"/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Порядок проведения специалистами </w:t>
      </w:r>
      <w:r w:rsidR="00F75113" w:rsidRPr="00FD738C">
        <w:rPr>
          <w:sz w:val="24"/>
          <w:szCs w:val="24"/>
        </w:rPr>
        <w:t>Администрации</w:t>
      </w:r>
      <w:r w:rsidRPr="00FD738C">
        <w:rPr>
          <w:sz w:val="24"/>
          <w:szCs w:val="24"/>
        </w:rPr>
        <w:t xml:space="preserve"> и/ или МФЦ консультаций по вопросам предоставления муниципальной услуги представлен в разделе 3 настоящего административного регламента.</w:t>
      </w:r>
    </w:p>
    <w:p w:rsidR="001C242F" w:rsidRPr="00FD738C" w:rsidRDefault="001C242F" w:rsidP="000105D1">
      <w:pPr>
        <w:widowControl w:val="0"/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Заявители, направившие в </w:t>
      </w:r>
      <w:r w:rsidR="00F75113" w:rsidRPr="00FD738C">
        <w:rPr>
          <w:sz w:val="24"/>
          <w:szCs w:val="24"/>
        </w:rPr>
        <w:t>Администрацию</w:t>
      </w:r>
      <w:r w:rsidRPr="00FD738C">
        <w:rPr>
          <w:sz w:val="24"/>
          <w:szCs w:val="24"/>
        </w:rPr>
        <w:t xml:space="preserve"> и/или МФЦ документы для предоставления муниципальной услуги, в обязательном порядке информируются </w:t>
      </w:r>
      <w:r w:rsidR="00F75113" w:rsidRPr="00FD738C">
        <w:rPr>
          <w:sz w:val="24"/>
          <w:szCs w:val="24"/>
        </w:rPr>
        <w:t>Администрацией</w:t>
      </w:r>
      <w:r w:rsidRPr="00FD738C">
        <w:rPr>
          <w:sz w:val="24"/>
          <w:szCs w:val="24"/>
        </w:rPr>
        <w:t xml:space="preserve"> и/ или МФЦ по вопросам, указанным в разделе 3 настоящего административного регламента.</w:t>
      </w:r>
    </w:p>
    <w:p w:rsidR="001C242F" w:rsidRPr="00FD738C" w:rsidRDefault="001C242F" w:rsidP="000105D1">
      <w:pPr>
        <w:widowControl w:val="0"/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В любое время с момента приема документов, необходимых для предоставления муниципальной услуги, заявитель имеет право на получение сведений о прохождении процедуры предоставления муниципальной услуги при помощи телефона, средств Интернета, электронной почты или посредством личного посещения </w:t>
      </w:r>
      <w:r w:rsidR="00F75113" w:rsidRPr="00FD738C">
        <w:rPr>
          <w:sz w:val="24"/>
          <w:szCs w:val="24"/>
        </w:rPr>
        <w:t>Администрации</w:t>
      </w:r>
      <w:r w:rsidRPr="00FD738C">
        <w:rPr>
          <w:sz w:val="24"/>
          <w:szCs w:val="24"/>
        </w:rPr>
        <w:t xml:space="preserve"> и / или МФЦ. Заявителю предоставляются сведения о том, на каком этапе </w:t>
      </w:r>
      <w:r w:rsidRPr="00FD738C">
        <w:rPr>
          <w:sz w:val="24"/>
          <w:szCs w:val="24"/>
        </w:rPr>
        <w:lastRenderedPageBreak/>
        <w:t>(в процессе выполнения какой административной процедуры) находится представленный им пакет документов.</w:t>
      </w:r>
    </w:p>
    <w:p w:rsidR="001C242F" w:rsidRPr="00FD738C" w:rsidRDefault="001C242F" w:rsidP="000105D1">
      <w:pPr>
        <w:pStyle w:val="a9"/>
        <w:widowControl w:val="0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 xml:space="preserve">На стендах, расположенных в </w:t>
      </w:r>
      <w:r w:rsidR="00F75113" w:rsidRPr="00FD738C">
        <w:rPr>
          <w:rFonts w:ascii="Times New Roman" w:hAnsi="Times New Roman"/>
          <w:sz w:val="24"/>
        </w:rPr>
        <w:t>Администрации</w:t>
      </w:r>
      <w:r w:rsidRPr="00FD738C">
        <w:rPr>
          <w:rFonts w:ascii="Times New Roman" w:hAnsi="Times New Roman"/>
          <w:sz w:val="24"/>
        </w:rPr>
        <w:t xml:space="preserve"> и/ или МФЦ, размещается следующая информация: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 xml:space="preserve">- ответственные за предоставление муниципальной услуги, включая информацию о месте нахождения, графике работы, контактных телефонах;  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- о порядке предоставления муниципальной услуги и о ходе предоставления муниципальной услуги;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- о перечне документов, необходимых для предоставления муниципальной услуги;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- о времени приема документов;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- о сроке предоставления муниципальной услуги;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- об основаниях отказа в предоставлении муниципальной услуги;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 xml:space="preserve">- о порядке обжалования решений действий (бездействия) сотрудника, ответственного за предоставление муниципальной услуги, а также должностных лиц </w:t>
      </w:r>
      <w:r w:rsidR="00F75113" w:rsidRPr="00FD738C">
        <w:rPr>
          <w:rFonts w:ascii="Times New Roman" w:hAnsi="Times New Roman"/>
          <w:sz w:val="24"/>
        </w:rPr>
        <w:t>Администрации</w:t>
      </w:r>
      <w:r w:rsidRPr="00FD738C">
        <w:rPr>
          <w:rFonts w:ascii="Times New Roman" w:hAnsi="Times New Roman"/>
          <w:sz w:val="24"/>
        </w:rPr>
        <w:t xml:space="preserve"> и/ или МФЦ;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 xml:space="preserve">- текст </w:t>
      </w:r>
      <w:r w:rsidR="000105D1" w:rsidRPr="00FD738C">
        <w:rPr>
          <w:rFonts w:ascii="Times New Roman" w:hAnsi="Times New Roman"/>
          <w:sz w:val="24"/>
        </w:rPr>
        <w:t xml:space="preserve">Административного Регламента </w:t>
      </w:r>
      <w:r w:rsidRPr="00FD738C">
        <w:rPr>
          <w:rFonts w:ascii="Times New Roman" w:hAnsi="Times New Roman"/>
          <w:sz w:val="24"/>
        </w:rPr>
        <w:t xml:space="preserve">с приложениями. 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center"/>
        <w:outlineLvl w:val="0"/>
        <w:rPr>
          <w:rStyle w:val="aa"/>
          <w:rFonts w:ascii="Times New Roman" w:hAnsi="Times New Roman"/>
          <w:sz w:val="24"/>
          <w:u w:val="single"/>
        </w:rPr>
      </w:pP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center"/>
        <w:outlineLvl w:val="0"/>
        <w:rPr>
          <w:rStyle w:val="aa"/>
          <w:rFonts w:ascii="Times New Roman" w:hAnsi="Times New Roman"/>
          <w:b w:val="0"/>
          <w:caps/>
          <w:sz w:val="24"/>
        </w:rPr>
      </w:pPr>
      <w:r w:rsidRPr="00FD738C">
        <w:rPr>
          <w:rStyle w:val="aa"/>
          <w:rFonts w:ascii="Times New Roman" w:hAnsi="Times New Roman"/>
          <w:b w:val="0"/>
          <w:caps/>
          <w:sz w:val="24"/>
        </w:rPr>
        <w:t>Раздел 2. Стандарт предоставления муниципальной услуги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center"/>
        <w:outlineLvl w:val="0"/>
        <w:rPr>
          <w:rStyle w:val="aa"/>
          <w:rFonts w:ascii="Times New Roman" w:hAnsi="Times New Roman"/>
          <w:sz w:val="24"/>
          <w:u w:val="single"/>
        </w:rPr>
      </w:pPr>
    </w:p>
    <w:p w:rsidR="001C242F" w:rsidRPr="00FD738C" w:rsidRDefault="001C242F" w:rsidP="000105D1">
      <w:pPr>
        <w:numPr>
          <w:ilvl w:val="1"/>
          <w:numId w:val="7"/>
        </w:numPr>
        <w:tabs>
          <w:tab w:val="left" w:pos="993"/>
          <w:tab w:val="left" w:pos="1276"/>
        </w:tabs>
        <w:spacing w:line="4" w:lineRule="atLeast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Наименование муниципальной услуги – Уточнение вида и принадлежности платежей по арендной плате и возврат излишне оплаченных денежных средств за муниципальное имущество.</w:t>
      </w:r>
    </w:p>
    <w:p w:rsidR="001C242F" w:rsidRPr="00FD738C" w:rsidRDefault="001C242F" w:rsidP="000105D1">
      <w:pPr>
        <w:widowControl w:val="0"/>
        <w:numPr>
          <w:ilvl w:val="1"/>
          <w:numId w:val="7"/>
        </w:numPr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Муниципальная услуга предоставляется специалистами </w:t>
      </w:r>
      <w:r w:rsidR="00F75113" w:rsidRPr="00FD738C">
        <w:rPr>
          <w:sz w:val="24"/>
          <w:szCs w:val="24"/>
        </w:rPr>
        <w:t>Администрации</w:t>
      </w:r>
      <w:r w:rsidRPr="00FD738C">
        <w:rPr>
          <w:sz w:val="24"/>
          <w:szCs w:val="24"/>
        </w:rPr>
        <w:t xml:space="preserve"> и организуется предоставление  специалистами МФЦ. </w:t>
      </w:r>
    </w:p>
    <w:p w:rsidR="001C242F" w:rsidRPr="00FD738C" w:rsidRDefault="001C242F" w:rsidP="000105D1">
      <w:pPr>
        <w:widowControl w:val="0"/>
        <w:numPr>
          <w:ilvl w:val="1"/>
          <w:numId w:val="7"/>
        </w:numPr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Порядок взаимодействия между </w:t>
      </w:r>
      <w:r w:rsidR="00F75113" w:rsidRPr="00FD738C">
        <w:rPr>
          <w:color w:val="000000"/>
          <w:sz w:val="24"/>
          <w:szCs w:val="24"/>
        </w:rPr>
        <w:t>Администрацией</w:t>
      </w:r>
      <w:r w:rsidRPr="00FD738C">
        <w:rPr>
          <w:color w:val="000000"/>
          <w:sz w:val="24"/>
          <w:szCs w:val="24"/>
        </w:rPr>
        <w:t xml:space="preserve"> </w:t>
      </w:r>
      <w:r w:rsidRPr="00FD738C">
        <w:rPr>
          <w:sz w:val="24"/>
          <w:szCs w:val="24"/>
        </w:rPr>
        <w:t xml:space="preserve">и МФЦ в  рамках оказания муниципальной услуги по консультированию, приему и выдаче документов, сроков и последовательности действий (административных процедур) осуществляется в соответствии с Соглашением о взаимодействии между МФЦ и </w:t>
      </w:r>
      <w:r w:rsidR="00F75113" w:rsidRPr="00FD738C">
        <w:rPr>
          <w:color w:val="000000"/>
          <w:sz w:val="24"/>
          <w:szCs w:val="24"/>
        </w:rPr>
        <w:t>Администрацией</w:t>
      </w:r>
      <w:r w:rsidRPr="00FD738C">
        <w:rPr>
          <w:color w:val="000000"/>
          <w:sz w:val="24"/>
          <w:szCs w:val="24"/>
        </w:rPr>
        <w:t xml:space="preserve">. </w:t>
      </w:r>
    </w:p>
    <w:p w:rsidR="001C242F" w:rsidRPr="00FD738C" w:rsidRDefault="001C242F" w:rsidP="000105D1">
      <w:pPr>
        <w:pStyle w:val="a9"/>
        <w:widowControl w:val="0"/>
        <w:numPr>
          <w:ilvl w:val="1"/>
          <w:numId w:val="7"/>
        </w:numPr>
        <w:tabs>
          <w:tab w:val="left" w:pos="440"/>
        </w:tabs>
        <w:spacing w:before="0" w:beforeAutospacing="0" w:after="0" w:afterAutospacing="0"/>
        <w:ind w:left="0" w:firstLine="709"/>
        <w:jc w:val="both"/>
        <w:rPr>
          <w:rFonts w:ascii="Times New Roman" w:hAnsi="Times New Roman"/>
          <w:caps/>
          <w:sz w:val="24"/>
        </w:rPr>
      </w:pPr>
      <w:r w:rsidRPr="00FD738C">
        <w:rPr>
          <w:rFonts w:ascii="Times New Roman" w:hAnsi="Times New Roman"/>
          <w:sz w:val="24"/>
        </w:rPr>
        <w:t xml:space="preserve">Результатом предоставления муниципальной услуги является: </w:t>
      </w:r>
    </w:p>
    <w:p w:rsidR="001C242F" w:rsidRPr="00FD738C" w:rsidRDefault="001C242F" w:rsidP="000105D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уведомление об уточнении платежа или уведомление о возврате излишне оплаченных денежных средств.</w:t>
      </w:r>
    </w:p>
    <w:p w:rsidR="001C242F" w:rsidRPr="00FD738C" w:rsidRDefault="001C242F" w:rsidP="000105D1">
      <w:pPr>
        <w:numPr>
          <w:ilvl w:val="1"/>
          <w:numId w:val="7"/>
        </w:numPr>
        <w:spacing w:line="4" w:lineRule="atLeast"/>
        <w:ind w:left="0" w:firstLine="709"/>
        <w:jc w:val="both"/>
        <w:rPr>
          <w:rStyle w:val="aa"/>
          <w:b w:val="0"/>
          <w:sz w:val="24"/>
          <w:szCs w:val="24"/>
        </w:rPr>
      </w:pPr>
      <w:r w:rsidRPr="00FD738C">
        <w:rPr>
          <w:rStyle w:val="aa"/>
          <w:b w:val="0"/>
          <w:sz w:val="24"/>
          <w:szCs w:val="24"/>
        </w:rPr>
        <w:t xml:space="preserve">Общий срок предоставления муниципальной  услуги </w:t>
      </w:r>
      <w:r w:rsidR="00FB1F96" w:rsidRPr="00FD738C">
        <w:rPr>
          <w:rStyle w:val="aa"/>
          <w:b w:val="0"/>
          <w:sz w:val="24"/>
          <w:szCs w:val="24"/>
        </w:rPr>
        <w:t>– два месяца</w:t>
      </w:r>
      <w:r w:rsidRPr="00FD738C">
        <w:rPr>
          <w:rStyle w:val="aa"/>
          <w:b w:val="0"/>
          <w:sz w:val="24"/>
          <w:szCs w:val="24"/>
        </w:rPr>
        <w:t xml:space="preserve"> со дня регистрации заявления.</w:t>
      </w:r>
    </w:p>
    <w:p w:rsidR="001C242F" w:rsidRPr="00FD738C" w:rsidRDefault="001C242F" w:rsidP="000105D1">
      <w:pPr>
        <w:widowControl w:val="0"/>
        <w:numPr>
          <w:ilvl w:val="1"/>
          <w:numId w:val="7"/>
        </w:numPr>
        <w:spacing w:line="4" w:lineRule="atLeast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Мотивированный отказ в предоставлении </w:t>
      </w:r>
      <w:r w:rsidR="00D51640" w:rsidRPr="00FD738C">
        <w:rPr>
          <w:sz w:val="24"/>
          <w:szCs w:val="24"/>
        </w:rPr>
        <w:t xml:space="preserve">услуги </w:t>
      </w:r>
      <w:r w:rsidRPr="00FD738C">
        <w:rPr>
          <w:sz w:val="24"/>
          <w:szCs w:val="24"/>
        </w:rPr>
        <w:t xml:space="preserve">в письменном виде предоставляется заинтересованному лицу в течение </w:t>
      </w:r>
      <w:r w:rsidR="00FB1F96" w:rsidRPr="00FD738C">
        <w:rPr>
          <w:sz w:val="24"/>
          <w:szCs w:val="24"/>
        </w:rPr>
        <w:t>месяца</w:t>
      </w:r>
      <w:r w:rsidRPr="00FD738C">
        <w:rPr>
          <w:sz w:val="24"/>
          <w:szCs w:val="24"/>
        </w:rPr>
        <w:t xml:space="preserve"> со дня поступления в </w:t>
      </w:r>
      <w:r w:rsidR="00F75113" w:rsidRPr="00FD738C">
        <w:rPr>
          <w:sz w:val="24"/>
          <w:szCs w:val="24"/>
        </w:rPr>
        <w:t>Администрацию</w:t>
      </w:r>
      <w:r w:rsidRPr="00FD738C">
        <w:rPr>
          <w:sz w:val="24"/>
          <w:szCs w:val="24"/>
        </w:rPr>
        <w:t xml:space="preserve"> заявления.</w:t>
      </w:r>
    </w:p>
    <w:p w:rsidR="001C242F" w:rsidRPr="00FD738C" w:rsidRDefault="00F75113" w:rsidP="00F75113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caps/>
          <w:sz w:val="24"/>
        </w:rPr>
      </w:pPr>
      <w:r w:rsidRPr="00FD738C">
        <w:rPr>
          <w:rFonts w:ascii="Times New Roman" w:hAnsi="Times New Roman"/>
          <w:sz w:val="24"/>
        </w:rPr>
        <w:t>Перечень нормативных правовых актов, регулирующих предоставление  муниципальной услуги</w:t>
      </w:r>
    </w:p>
    <w:p w:rsidR="001C242F" w:rsidRPr="00FD738C" w:rsidRDefault="001C242F" w:rsidP="000105D1">
      <w:pPr>
        <w:pStyle w:val="a9"/>
        <w:numPr>
          <w:ilvl w:val="1"/>
          <w:numId w:val="7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Конституция Российской Федерации, принята всенародным голосованием 12.12.1993г.  Опубл</w:t>
      </w:r>
      <w:r w:rsidRPr="00FD738C">
        <w:rPr>
          <w:rFonts w:ascii="Times New Roman" w:hAnsi="Times New Roman"/>
          <w:sz w:val="24"/>
        </w:rPr>
        <w:t>и</w:t>
      </w:r>
      <w:r w:rsidRPr="00FD738C">
        <w:rPr>
          <w:rFonts w:ascii="Times New Roman" w:hAnsi="Times New Roman"/>
          <w:sz w:val="24"/>
        </w:rPr>
        <w:t>кована: «Российская газета» №7, 21.01.2009; «Собрание законодательства РФ», 26.01.2009, №4, ст.445; «Парламентская газ</w:t>
      </w:r>
      <w:r w:rsidRPr="00FD738C">
        <w:rPr>
          <w:rFonts w:ascii="Times New Roman" w:hAnsi="Times New Roman"/>
          <w:sz w:val="24"/>
        </w:rPr>
        <w:t>е</w:t>
      </w:r>
      <w:r w:rsidRPr="00FD738C">
        <w:rPr>
          <w:rFonts w:ascii="Times New Roman" w:hAnsi="Times New Roman"/>
          <w:sz w:val="24"/>
        </w:rPr>
        <w:t>та», №4, 23-29.01.2009.</w:t>
      </w:r>
    </w:p>
    <w:p w:rsidR="001C242F" w:rsidRPr="00FD738C" w:rsidRDefault="001C242F" w:rsidP="000105D1">
      <w:pPr>
        <w:pStyle w:val="a9"/>
        <w:numPr>
          <w:ilvl w:val="1"/>
          <w:numId w:val="7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Гражданский кодекс Российской Федерации (часть первая) от 30.11.1994 № 51-ФЗ. Опубликован: «Российская газета», № 238-239, 08.12.1994.</w:t>
      </w:r>
    </w:p>
    <w:p w:rsidR="001C242F" w:rsidRPr="00FD738C" w:rsidRDefault="001C242F" w:rsidP="000105D1">
      <w:pPr>
        <w:pStyle w:val="a9"/>
        <w:numPr>
          <w:ilvl w:val="1"/>
          <w:numId w:val="7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Гражданский кодекс Российской Федерации (часть вторая) от 26.01.1996 № 14-ФЗ. Опубликован: «Российская газета», № 23, 06.02.1996, № 24, 07.02.1996, №25, 08.02.1996, №27, 10.02.1996.</w:t>
      </w:r>
    </w:p>
    <w:p w:rsidR="001C242F" w:rsidRPr="00FD738C" w:rsidRDefault="001C242F" w:rsidP="000105D1">
      <w:pPr>
        <w:pStyle w:val="a9"/>
        <w:numPr>
          <w:ilvl w:val="1"/>
          <w:numId w:val="7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 xml:space="preserve">Федеральный закон от 06.10.2003 № 131-ФЗ «Об общих принципах организации местного самоуправления в Российской Федерации». Опубликован: «Собрание законодательства РФ», 06.10.2003, №40, ст. 3822; «Парламентская газета», № 186, 08.10.2003; «Российская газета», № 202, 08.10.2003. </w:t>
      </w:r>
    </w:p>
    <w:p w:rsidR="001C242F" w:rsidRPr="00FD738C" w:rsidRDefault="001C242F" w:rsidP="000105D1">
      <w:pPr>
        <w:pStyle w:val="a9"/>
        <w:numPr>
          <w:ilvl w:val="1"/>
          <w:numId w:val="7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Федеральный закон от 27.07.2010 № 210-ФЗ «Об организации предоставления государственных и муниципальных услуг». Опубликован: «Российская газета», № 168, 30.07.2010; «Собрание законодательства РФ», 02.08.2010, № 31, ст. 4179.</w:t>
      </w:r>
    </w:p>
    <w:p w:rsidR="001C242F" w:rsidRPr="00FD738C" w:rsidRDefault="001C242F" w:rsidP="000105D1">
      <w:pPr>
        <w:pStyle w:val="a9"/>
        <w:numPr>
          <w:ilvl w:val="1"/>
          <w:numId w:val="7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lastRenderedPageBreak/>
        <w:t xml:space="preserve">Земельный кодекс Российской Федерации от 25 октября 2001г. № 136-ФЗ. Опубликован в «Российской газете» от 30 октября </w:t>
      </w:r>
      <w:smartTag w:uri="urn:schemas-microsoft-com:office:smarttags" w:element="metricconverter">
        <w:smartTagPr>
          <w:attr w:name="ProductID" w:val="2001 г"/>
        </w:smartTagPr>
        <w:r w:rsidRPr="00FD738C">
          <w:rPr>
            <w:rFonts w:ascii="Times New Roman" w:hAnsi="Times New Roman"/>
            <w:sz w:val="24"/>
          </w:rPr>
          <w:t>2001 г</w:t>
        </w:r>
      </w:smartTag>
      <w:r w:rsidRPr="00FD738C">
        <w:rPr>
          <w:rFonts w:ascii="Times New Roman" w:hAnsi="Times New Roman"/>
          <w:sz w:val="24"/>
        </w:rPr>
        <w:t xml:space="preserve">. № 211-212, в «Парламентской газете» от 30 октября </w:t>
      </w:r>
      <w:smartTag w:uri="urn:schemas-microsoft-com:office:smarttags" w:element="metricconverter">
        <w:smartTagPr>
          <w:attr w:name="ProductID" w:val="2001 г"/>
        </w:smartTagPr>
        <w:r w:rsidRPr="00FD738C">
          <w:rPr>
            <w:rFonts w:ascii="Times New Roman" w:hAnsi="Times New Roman"/>
            <w:sz w:val="24"/>
          </w:rPr>
          <w:t>2001 г</w:t>
        </w:r>
      </w:smartTag>
      <w:r w:rsidRPr="00FD738C">
        <w:rPr>
          <w:rFonts w:ascii="Times New Roman" w:hAnsi="Times New Roman"/>
          <w:sz w:val="24"/>
        </w:rPr>
        <w:t xml:space="preserve">. № 204-205, в Собрании законодательства Российской Федерации от 29 октября </w:t>
      </w:r>
      <w:smartTag w:uri="urn:schemas-microsoft-com:office:smarttags" w:element="metricconverter">
        <w:smartTagPr>
          <w:attr w:name="ProductID" w:val="2001 г"/>
        </w:smartTagPr>
        <w:r w:rsidRPr="00FD738C">
          <w:rPr>
            <w:rFonts w:ascii="Times New Roman" w:hAnsi="Times New Roman"/>
            <w:sz w:val="24"/>
          </w:rPr>
          <w:t>2001 г</w:t>
        </w:r>
      </w:smartTag>
      <w:r w:rsidRPr="00FD738C">
        <w:rPr>
          <w:rFonts w:ascii="Times New Roman" w:hAnsi="Times New Roman"/>
          <w:sz w:val="24"/>
        </w:rPr>
        <w:t>. № 44 ст. 4147</w:t>
      </w:r>
    </w:p>
    <w:p w:rsidR="001C242F" w:rsidRPr="00FD738C" w:rsidRDefault="001C242F" w:rsidP="000105D1">
      <w:pPr>
        <w:pStyle w:val="a9"/>
        <w:numPr>
          <w:ilvl w:val="1"/>
          <w:numId w:val="7"/>
        </w:numPr>
        <w:tabs>
          <w:tab w:val="num" w:pos="0"/>
          <w:tab w:val="left" w:pos="360"/>
        </w:tabs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Областным законом от 22.07.2003 № 19-ЗС «О регулировании земельных отношений в Ростовской области» (Наше время, № 161, 30.07.2003).</w:t>
      </w:r>
    </w:p>
    <w:p w:rsidR="001C242F" w:rsidRPr="00FD738C" w:rsidRDefault="001C242F" w:rsidP="000105D1">
      <w:pPr>
        <w:pStyle w:val="a9"/>
        <w:numPr>
          <w:ilvl w:val="1"/>
          <w:numId w:val="7"/>
        </w:numPr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Федеральный закон от 27.07.2010г. № 210-ФЗ «Об организации предоставления государственных и муниципальных услуг», опубликован «Российская газета», № 168, 30.07.2010г.;</w:t>
      </w:r>
    </w:p>
    <w:p w:rsidR="001C242F" w:rsidRPr="00FD738C" w:rsidRDefault="001C242F" w:rsidP="00F75113">
      <w:pPr>
        <w:pStyle w:val="a9"/>
        <w:numPr>
          <w:ilvl w:val="1"/>
          <w:numId w:val="7"/>
        </w:numPr>
        <w:spacing w:before="0" w:beforeAutospacing="0" w:after="0" w:afterAutospacing="0"/>
        <w:ind w:left="0" w:right="180"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kern w:val="36"/>
          <w:sz w:val="24"/>
        </w:rPr>
        <w:t>Устав муниципального образования «</w:t>
      </w:r>
      <w:r w:rsidR="00243C32" w:rsidRPr="00FD738C">
        <w:rPr>
          <w:rFonts w:ascii="Times New Roman" w:hAnsi="Times New Roman"/>
          <w:kern w:val="36"/>
          <w:sz w:val="24"/>
        </w:rPr>
        <w:t>Красюковское</w:t>
      </w:r>
      <w:r w:rsidR="000105D1" w:rsidRPr="00FD738C">
        <w:rPr>
          <w:rFonts w:ascii="Times New Roman" w:hAnsi="Times New Roman"/>
          <w:kern w:val="36"/>
          <w:sz w:val="24"/>
        </w:rPr>
        <w:t xml:space="preserve"> сельское поселение</w:t>
      </w:r>
      <w:r w:rsidR="00FA45B4" w:rsidRPr="00FD738C">
        <w:rPr>
          <w:rFonts w:ascii="Times New Roman" w:hAnsi="Times New Roman"/>
          <w:kern w:val="36"/>
          <w:sz w:val="24"/>
        </w:rPr>
        <w:t>»</w:t>
      </w:r>
    </w:p>
    <w:p w:rsidR="001073F1" w:rsidRPr="00FD738C" w:rsidRDefault="001073F1" w:rsidP="000105D1">
      <w:pPr>
        <w:widowControl w:val="0"/>
        <w:numPr>
          <w:ilvl w:val="1"/>
          <w:numId w:val="7"/>
        </w:numPr>
        <w:tabs>
          <w:tab w:val="left" w:pos="360"/>
          <w:tab w:val="left" w:pos="440"/>
        </w:tabs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Перечень необходимых для оказания муниципальной услуги документов:</w:t>
      </w:r>
    </w:p>
    <w:p w:rsidR="001073F1" w:rsidRPr="00FD738C" w:rsidRDefault="001073F1" w:rsidP="00F75113">
      <w:pPr>
        <w:numPr>
          <w:ilvl w:val="0"/>
          <w:numId w:val="30"/>
        </w:numPr>
        <w:tabs>
          <w:tab w:val="left" w:pos="440"/>
          <w:tab w:val="left" w:pos="993"/>
        </w:tabs>
        <w:spacing w:line="4" w:lineRule="atLeast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заявление </w:t>
      </w:r>
      <w:r w:rsidR="00B003D8" w:rsidRPr="00FD738C">
        <w:rPr>
          <w:sz w:val="24"/>
          <w:szCs w:val="24"/>
        </w:rPr>
        <w:t>об уточнении вида и принадлежности платежа и возврата излишне оплаченной суммы</w:t>
      </w:r>
      <w:r w:rsidRPr="00FD738C">
        <w:rPr>
          <w:sz w:val="24"/>
          <w:szCs w:val="24"/>
        </w:rPr>
        <w:t xml:space="preserve"> (далее - заявление), поданное в письменной форме или в форме электронного документа по форме согласно приложению № 1 к Регламенту;</w:t>
      </w:r>
    </w:p>
    <w:p w:rsidR="001073F1" w:rsidRPr="00FD738C" w:rsidRDefault="001073F1" w:rsidP="00F75113">
      <w:pPr>
        <w:numPr>
          <w:ilvl w:val="0"/>
          <w:numId w:val="30"/>
        </w:numPr>
        <w:tabs>
          <w:tab w:val="left" w:pos="440"/>
          <w:tab w:val="left" w:pos="993"/>
        </w:tabs>
        <w:spacing w:line="4" w:lineRule="atLeast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документ, удостоверяющий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1073F1" w:rsidRPr="00FD738C" w:rsidRDefault="001073F1" w:rsidP="00F75113">
      <w:pPr>
        <w:numPr>
          <w:ilvl w:val="0"/>
          <w:numId w:val="30"/>
        </w:numPr>
        <w:tabs>
          <w:tab w:val="left" w:pos="440"/>
          <w:tab w:val="left" w:pos="993"/>
        </w:tabs>
        <w:spacing w:line="4" w:lineRule="atLeast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документ, подтверждающий полномочия представителя физического или юридического лица;</w:t>
      </w:r>
    </w:p>
    <w:p w:rsidR="001073F1" w:rsidRPr="00FD738C" w:rsidRDefault="001073F1" w:rsidP="00F75113">
      <w:pPr>
        <w:numPr>
          <w:ilvl w:val="0"/>
          <w:numId w:val="30"/>
        </w:numPr>
        <w:tabs>
          <w:tab w:val="num" w:pos="0"/>
          <w:tab w:val="left" w:pos="440"/>
          <w:tab w:val="left" w:pos="993"/>
        </w:tabs>
        <w:spacing w:line="4" w:lineRule="atLeast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документ, подтверждающий полномочия лица, подписавшего заявление (для юридических лиц).</w:t>
      </w:r>
    </w:p>
    <w:p w:rsidR="001073F1" w:rsidRPr="00FD738C" w:rsidRDefault="001073F1" w:rsidP="000105D1">
      <w:pPr>
        <w:numPr>
          <w:ilvl w:val="1"/>
          <w:numId w:val="7"/>
        </w:numPr>
        <w:tabs>
          <w:tab w:val="num" w:pos="0"/>
          <w:tab w:val="left" w:pos="440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Исчерпывающий перечень документов, необходимых в соответствии с законодательными или иными  нормативными правовыми  актами  для  предоставления муниципальной услуги, которые находятся в распоряжении государственных органов, органов местного самоуправления, подведомственных органу местного самоуправления и которые заявитель вправе предоставить по собственной инициативе.</w:t>
      </w:r>
    </w:p>
    <w:p w:rsidR="001073F1" w:rsidRPr="00FD738C" w:rsidRDefault="001073F1" w:rsidP="00F75113">
      <w:pPr>
        <w:numPr>
          <w:ilvl w:val="0"/>
          <w:numId w:val="32"/>
        </w:numPr>
        <w:tabs>
          <w:tab w:val="clear" w:pos="1565"/>
          <w:tab w:val="num" w:pos="0"/>
          <w:tab w:val="left" w:pos="440"/>
          <w:tab w:val="left" w:pos="993"/>
        </w:tabs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выписка из государственного реестра о юридическом лице или индивидуальном предпринимателе, являющемся заявителем, ходатайствующим об образовании земельного участка;</w:t>
      </w:r>
    </w:p>
    <w:p w:rsidR="001073F1" w:rsidRPr="00FD738C" w:rsidRDefault="001073F1" w:rsidP="00F75113">
      <w:pPr>
        <w:numPr>
          <w:ilvl w:val="0"/>
          <w:numId w:val="32"/>
        </w:numPr>
        <w:tabs>
          <w:tab w:val="clear" w:pos="1565"/>
          <w:tab w:val="num" w:pos="-1210"/>
          <w:tab w:val="num" w:pos="440"/>
          <w:tab w:val="left" w:pos="993"/>
        </w:tabs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копия уточняемого платежного документа;</w:t>
      </w:r>
    </w:p>
    <w:p w:rsidR="001073F1" w:rsidRPr="00FD738C" w:rsidRDefault="001073F1" w:rsidP="00F75113">
      <w:pPr>
        <w:numPr>
          <w:ilvl w:val="0"/>
          <w:numId w:val="32"/>
        </w:numPr>
        <w:tabs>
          <w:tab w:val="clear" w:pos="1565"/>
          <w:tab w:val="num" w:pos="-1210"/>
          <w:tab w:val="num" w:pos="440"/>
          <w:tab w:val="left" w:pos="993"/>
        </w:tabs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акт сверки арендных платежей за муниципальное имущество (в том числе земельных участков) (при наличии).</w:t>
      </w:r>
    </w:p>
    <w:p w:rsidR="001073F1" w:rsidRPr="00FD738C" w:rsidRDefault="001073F1" w:rsidP="000105D1">
      <w:pPr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Непредставление заявителем указанных выше документов не является основанием для отказа заявителю в предоставлении услуги.</w:t>
      </w:r>
    </w:p>
    <w:p w:rsidR="001C242F" w:rsidRPr="00FD738C" w:rsidRDefault="001C242F" w:rsidP="000105D1">
      <w:pPr>
        <w:widowControl w:val="0"/>
        <w:tabs>
          <w:tab w:val="left" w:pos="540"/>
        </w:tabs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6.2.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w:history="1">
        <w:r w:rsidRPr="00FD738C">
          <w:rPr>
            <w:sz w:val="24"/>
            <w:szCs w:val="24"/>
          </w:rPr>
          <w:t>части</w:t>
        </w:r>
      </w:hyperlink>
      <w:hyperlink w:history="1">
        <w:r w:rsidRPr="00FD738C">
          <w:rPr>
            <w:sz w:val="24"/>
            <w:szCs w:val="24"/>
          </w:rPr>
          <w:t xml:space="preserve"> 6 </w:t>
        </w:r>
      </w:hyperlink>
      <w:hyperlink w:history="1">
        <w:r w:rsidRPr="00FD738C">
          <w:rPr>
            <w:sz w:val="24"/>
            <w:szCs w:val="24"/>
          </w:rPr>
          <w:t>статьи</w:t>
        </w:r>
      </w:hyperlink>
      <w:hyperlink w:history="1">
        <w:r w:rsidRPr="00FD738C">
          <w:rPr>
            <w:sz w:val="24"/>
            <w:szCs w:val="24"/>
          </w:rPr>
          <w:t xml:space="preserve"> 7</w:t>
        </w:r>
      </w:hyperlink>
      <w:r w:rsidRPr="00FD738C">
        <w:rPr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№ 210-ФЗ.</w:t>
      </w:r>
    </w:p>
    <w:p w:rsidR="001C242F" w:rsidRPr="00FD738C" w:rsidRDefault="001C242F" w:rsidP="000105D1">
      <w:pPr>
        <w:pStyle w:val="ConsNonformat"/>
        <w:tabs>
          <w:tab w:val="left" w:pos="-1620"/>
          <w:tab w:val="left" w:pos="54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 xml:space="preserve">6.3. Требования к оформлению документов: в документах не допускается наличие исправлений и серьезных повреждений, не позволяющих однозначно истолковать содержание документов. </w:t>
      </w:r>
    </w:p>
    <w:p w:rsidR="001C242F" w:rsidRPr="00FD738C" w:rsidRDefault="001C242F" w:rsidP="000105D1">
      <w:pPr>
        <w:widowControl w:val="0"/>
        <w:tabs>
          <w:tab w:val="left" w:pos="-1620"/>
          <w:tab w:val="left" w:pos="540"/>
        </w:tabs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6.4. Запрещено требовать от заявителей совершения любых действий, в том числе согласований, необходимых для получения муниципальной услуги.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6.5. Документы, предоставляемые заявителем, должны соответствовать следующим требованиям: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 xml:space="preserve">- тексты документов написаны разборчиво; </w:t>
      </w:r>
    </w:p>
    <w:p w:rsidR="001C242F" w:rsidRPr="00FD738C" w:rsidRDefault="001C242F" w:rsidP="000105D1">
      <w:pPr>
        <w:widowControl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- фамилия, имя и отчество (при наличии) заявителя, его адрес места жительства, </w:t>
      </w:r>
      <w:r w:rsidRPr="00FD738C">
        <w:rPr>
          <w:sz w:val="24"/>
          <w:szCs w:val="24"/>
        </w:rPr>
        <w:lastRenderedPageBreak/>
        <w:t>телефон (если есть) написаны полностью;</w:t>
      </w:r>
    </w:p>
    <w:p w:rsidR="001C242F" w:rsidRPr="00FD738C" w:rsidRDefault="001C242F" w:rsidP="000105D1">
      <w:pPr>
        <w:widowControl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в документах нет подчисток, приписок, зачеркнутых слов и иных неоговоренных исправлений;</w:t>
      </w:r>
    </w:p>
    <w:p w:rsidR="001C242F" w:rsidRPr="00FD738C" w:rsidRDefault="001C242F" w:rsidP="000105D1">
      <w:pPr>
        <w:widowControl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документы не исполнены карандашом;</w:t>
      </w:r>
    </w:p>
    <w:p w:rsidR="001C242F" w:rsidRPr="00FD738C" w:rsidRDefault="001C242F" w:rsidP="000105D1">
      <w:pPr>
        <w:widowControl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документы не имеют серьезных повреждений, наличие которых допускает многозначность истолкования содержания.</w:t>
      </w:r>
    </w:p>
    <w:p w:rsidR="001C242F" w:rsidRPr="00FD738C" w:rsidRDefault="001C242F" w:rsidP="000105D1">
      <w:pPr>
        <w:pStyle w:val="ConsPlusNormal"/>
        <w:widowControl w:val="0"/>
        <w:numPr>
          <w:ilvl w:val="1"/>
          <w:numId w:val="7"/>
        </w:numPr>
        <w:tabs>
          <w:tab w:val="left" w:pos="55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В приеме и регистрации заявления отказывается, если:</w:t>
      </w:r>
    </w:p>
    <w:p w:rsidR="001C242F" w:rsidRPr="00FD738C" w:rsidRDefault="001073F1" w:rsidP="000105D1">
      <w:pPr>
        <w:pStyle w:val="ConsPlusNormal"/>
        <w:widowControl w:val="0"/>
        <w:numPr>
          <w:ilvl w:val="2"/>
          <w:numId w:val="7"/>
        </w:numPr>
        <w:tabs>
          <w:tab w:val="left" w:pos="55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 xml:space="preserve"> </w:t>
      </w:r>
      <w:r w:rsidR="001C242F" w:rsidRPr="00FD738C">
        <w:rPr>
          <w:rFonts w:ascii="Times New Roman" w:hAnsi="Times New Roman" w:cs="Times New Roman"/>
          <w:sz w:val="24"/>
          <w:szCs w:val="24"/>
        </w:rPr>
        <w:t xml:space="preserve">Отсутствие одного из документов, указанных в п. 6.1.  административного регламента. </w:t>
      </w:r>
    </w:p>
    <w:p w:rsidR="001C242F" w:rsidRPr="00FD738C" w:rsidRDefault="001073F1" w:rsidP="000105D1">
      <w:pPr>
        <w:pStyle w:val="ConsPlusNormal"/>
        <w:widowControl w:val="0"/>
        <w:numPr>
          <w:ilvl w:val="2"/>
          <w:numId w:val="7"/>
        </w:numPr>
        <w:tabs>
          <w:tab w:val="left" w:pos="55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 xml:space="preserve"> </w:t>
      </w:r>
      <w:r w:rsidR="001C242F" w:rsidRPr="00FD738C">
        <w:rPr>
          <w:rFonts w:ascii="Times New Roman" w:hAnsi="Times New Roman" w:cs="Times New Roman"/>
          <w:sz w:val="24"/>
          <w:szCs w:val="24"/>
        </w:rPr>
        <w:t>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содержание, за исключением тех случаев, когда допущенные нарушения могут быть устранены органами и организациями, участвующими в процессе предоставления муниципальной услуги.</w:t>
      </w:r>
    </w:p>
    <w:p w:rsidR="001C242F" w:rsidRPr="00FD738C" w:rsidRDefault="001073F1" w:rsidP="000105D1">
      <w:pPr>
        <w:pStyle w:val="ConsPlusNormal"/>
        <w:widowControl w:val="0"/>
        <w:numPr>
          <w:ilvl w:val="2"/>
          <w:numId w:val="7"/>
        </w:numPr>
        <w:tabs>
          <w:tab w:val="left" w:pos="55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 xml:space="preserve"> </w:t>
      </w:r>
      <w:r w:rsidR="001C242F" w:rsidRPr="00FD738C">
        <w:rPr>
          <w:rFonts w:ascii="Times New Roman" w:hAnsi="Times New Roman" w:cs="Times New Roman"/>
          <w:sz w:val="24"/>
          <w:szCs w:val="24"/>
        </w:rPr>
        <w:t>Обращение за получением</w:t>
      </w:r>
      <w:r w:rsidR="001C242F" w:rsidRPr="00FD738C">
        <w:rPr>
          <w:rFonts w:ascii="Times New Roman" w:hAnsi="Times New Roman"/>
          <w:sz w:val="24"/>
          <w:szCs w:val="24"/>
        </w:rPr>
        <w:t xml:space="preserve"> муниципальной услуги лица, не уполномоченного надлежащим образом.</w:t>
      </w:r>
    </w:p>
    <w:p w:rsidR="001C242F" w:rsidRPr="00FD738C" w:rsidRDefault="001C242F" w:rsidP="000105D1">
      <w:pPr>
        <w:widowControl w:val="0"/>
        <w:numPr>
          <w:ilvl w:val="1"/>
          <w:numId w:val="7"/>
        </w:numPr>
        <w:spacing w:line="4" w:lineRule="atLeast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В комплекте представленных заявителем документов представлены не все документы в соответствии с перечнем, указанным в настоящем административном регламенте, или оформление указанных документов не соответствует требованиям, установленным действующим законодательством.</w:t>
      </w:r>
    </w:p>
    <w:p w:rsidR="001C242F" w:rsidRPr="00FD738C" w:rsidRDefault="001C242F" w:rsidP="000105D1">
      <w:pPr>
        <w:widowControl w:val="0"/>
        <w:tabs>
          <w:tab w:val="left" w:pos="0"/>
        </w:tabs>
        <w:ind w:firstLine="709"/>
        <w:jc w:val="both"/>
        <w:rPr>
          <w:iCs/>
          <w:sz w:val="24"/>
          <w:szCs w:val="24"/>
        </w:rPr>
      </w:pPr>
      <w:r w:rsidRPr="00FD738C">
        <w:rPr>
          <w:iCs/>
          <w:sz w:val="24"/>
          <w:szCs w:val="24"/>
        </w:rPr>
        <w:t xml:space="preserve">9.1. Основания для отказа в предоставлении муниципальной услуги: </w:t>
      </w:r>
    </w:p>
    <w:p w:rsidR="001C242F" w:rsidRPr="00FD738C" w:rsidRDefault="001C242F" w:rsidP="000105D1">
      <w:pPr>
        <w:pStyle w:val="ConsPlusNormal"/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- обнаружение в представленных  документах технических ошибок, наличие которых препятствует предоставлению муниципальной услуги;</w:t>
      </w:r>
    </w:p>
    <w:p w:rsidR="001C242F" w:rsidRPr="00FD738C" w:rsidRDefault="001C242F" w:rsidP="000105D1">
      <w:pPr>
        <w:pStyle w:val="ConsPlusNormal"/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- обращение неуполномоченного заявителя;</w:t>
      </w:r>
    </w:p>
    <w:p w:rsidR="001C242F" w:rsidRPr="00FD738C" w:rsidRDefault="001C242F" w:rsidP="000105D1">
      <w:pPr>
        <w:pStyle w:val="ConsPlusNormal"/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- отсутствуют необходимые сведения для проведения  поисковой работы;</w:t>
      </w:r>
    </w:p>
    <w:p w:rsidR="001C242F" w:rsidRPr="00FD738C" w:rsidRDefault="001C242F" w:rsidP="000105D1">
      <w:pPr>
        <w:pStyle w:val="ConsPlusNormal"/>
        <w:widowControl w:val="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- не представлены все документы, требуемые в соответствии с настоящим административным регламентом.</w:t>
      </w:r>
    </w:p>
    <w:p w:rsidR="001C242F" w:rsidRPr="00FD738C" w:rsidRDefault="001C242F" w:rsidP="000105D1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 w:rsidRPr="00FD738C">
        <w:rPr>
          <w:rFonts w:ascii="Times New Roman" w:hAnsi="Times New Roman"/>
          <w:sz w:val="24"/>
          <w:szCs w:val="24"/>
        </w:rPr>
        <w:t>11.1. Муниципальная услуга предоставляется заявителю на бесплатной основе.</w:t>
      </w:r>
    </w:p>
    <w:p w:rsidR="001C242F" w:rsidRPr="00FD738C" w:rsidRDefault="001C242F" w:rsidP="000105D1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11.1. Максимальный срок ожидания в очереди при подаче заявления о предоставлении муниципальной услуги и при получении результата предоста</w:t>
      </w:r>
      <w:r w:rsidRPr="00FD738C">
        <w:rPr>
          <w:sz w:val="24"/>
          <w:szCs w:val="24"/>
        </w:rPr>
        <w:t>в</w:t>
      </w:r>
      <w:r w:rsidRPr="00FD738C">
        <w:rPr>
          <w:sz w:val="24"/>
          <w:szCs w:val="24"/>
        </w:rPr>
        <w:t>ления муниципальной услуги составляет не более 15 (пятнадцать) минут.</w:t>
      </w:r>
    </w:p>
    <w:p w:rsidR="001C242F" w:rsidRPr="00FD738C" w:rsidRDefault="001C242F" w:rsidP="000105D1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11.2. Граждане, пользующиеся льготами в соответствии с федеральным зак</w:t>
      </w:r>
      <w:r w:rsidRPr="00FD738C">
        <w:rPr>
          <w:sz w:val="24"/>
          <w:szCs w:val="24"/>
        </w:rPr>
        <w:t>о</w:t>
      </w:r>
      <w:r w:rsidRPr="00FD738C">
        <w:rPr>
          <w:sz w:val="24"/>
          <w:szCs w:val="24"/>
        </w:rPr>
        <w:t>нодательством РФ, принимаются в приемное время вне очереди.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12.1. Прием заявителей  осуществляется в специально выделенных для этих целей помещен</w:t>
      </w:r>
      <w:r w:rsidRPr="00FD738C">
        <w:rPr>
          <w:rFonts w:ascii="Times New Roman" w:hAnsi="Times New Roman"/>
          <w:sz w:val="24"/>
        </w:rPr>
        <w:t>и</w:t>
      </w:r>
      <w:r w:rsidRPr="00FD738C">
        <w:rPr>
          <w:rFonts w:ascii="Times New Roman" w:hAnsi="Times New Roman"/>
          <w:sz w:val="24"/>
        </w:rPr>
        <w:t>ях.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12.2. Места ожидания должны соответствовать комфортным условиям для заявителей, оборудованы стульями. Количество мест ожидания  определяется и</w:t>
      </w:r>
      <w:r w:rsidRPr="00FD738C">
        <w:rPr>
          <w:rFonts w:ascii="Times New Roman" w:hAnsi="Times New Roman"/>
          <w:sz w:val="24"/>
        </w:rPr>
        <w:t>с</w:t>
      </w:r>
      <w:r w:rsidRPr="00FD738C">
        <w:rPr>
          <w:rFonts w:ascii="Times New Roman" w:hAnsi="Times New Roman"/>
          <w:sz w:val="24"/>
        </w:rPr>
        <w:t>ходя из фактической нагрузки и возможностей для их размещения в здании. Место ожидания должно находиться в холле или ином специально приспособленном помещении.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12.3. Места для заполнения документов оборудуются столами, стульями и обеспечиваются образцами заполнения документов, бланками заявлений и канц</w:t>
      </w:r>
      <w:r w:rsidRPr="00FD738C">
        <w:rPr>
          <w:rFonts w:ascii="Times New Roman" w:hAnsi="Times New Roman"/>
          <w:sz w:val="24"/>
        </w:rPr>
        <w:t>е</w:t>
      </w:r>
      <w:r w:rsidRPr="00FD738C">
        <w:rPr>
          <w:rFonts w:ascii="Times New Roman" w:hAnsi="Times New Roman"/>
          <w:sz w:val="24"/>
        </w:rPr>
        <w:t>лярскими принадлежностями.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12.4. Место информирования, предназначенное для ознакомления заявит</w:t>
      </w:r>
      <w:r w:rsidRPr="00FD738C">
        <w:rPr>
          <w:sz w:val="24"/>
          <w:szCs w:val="24"/>
        </w:rPr>
        <w:t>е</w:t>
      </w:r>
      <w:r w:rsidRPr="00FD738C">
        <w:rPr>
          <w:sz w:val="24"/>
          <w:szCs w:val="24"/>
        </w:rPr>
        <w:t>лей с информационными материалами, оборудуется информационным стендом, с о</w:t>
      </w:r>
      <w:r w:rsidRPr="00FD738C">
        <w:rPr>
          <w:sz w:val="24"/>
          <w:szCs w:val="24"/>
        </w:rPr>
        <w:t>б</w:t>
      </w:r>
      <w:r w:rsidRPr="00FD738C">
        <w:rPr>
          <w:sz w:val="24"/>
          <w:szCs w:val="24"/>
        </w:rPr>
        <w:t xml:space="preserve">разцами заполнения заявления и перечнем документов, необходимых для предоставления муниципальной услуги. </w:t>
      </w:r>
    </w:p>
    <w:p w:rsidR="001C242F" w:rsidRPr="00FD738C" w:rsidRDefault="001C242F" w:rsidP="000105D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 xml:space="preserve">12.5. Кабинеты приема заявителей должны быть оборудованы информационными табличками с указанием: номера кабинета; фамилии, имени, отчества и должности специалиста, осуществляющего предоставление муниципальной услуги; </w:t>
      </w:r>
      <w:r w:rsidRPr="00FD738C">
        <w:rPr>
          <w:rFonts w:ascii="Times New Roman" w:hAnsi="Times New Roman" w:cs="Times New Roman"/>
          <w:iCs/>
          <w:sz w:val="24"/>
          <w:szCs w:val="24"/>
        </w:rPr>
        <w:t>специалисты обеспечиваются личными идентификационными карточками и (или) настольными табличками.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12.6. Прием заявителей ведется в порядке живой очереди.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>12.7. Рабочее место специалиста, предоставляющего муниципальную усл</w:t>
      </w:r>
      <w:r w:rsidRPr="00FD738C">
        <w:rPr>
          <w:rFonts w:ascii="Times New Roman" w:hAnsi="Times New Roman"/>
          <w:sz w:val="24"/>
        </w:rPr>
        <w:t>у</w:t>
      </w:r>
      <w:r w:rsidRPr="00FD738C">
        <w:rPr>
          <w:rFonts w:ascii="Times New Roman" w:hAnsi="Times New Roman"/>
          <w:sz w:val="24"/>
        </w:rPr>
        <w:t xml:space="preserve">гу, оборудуется компьютером с возможностью доступа к необходимым информационным </w:t>
      </w:r>
      <w:r w:rsidRPr="00FD738C">
        <w:rPr>
          <w:rFonts w:ascii="Times New Roman" w:hAnsi="Times New Roman"/>
          <w:sz w:val="24"/>
        </w:rPr>
        <w:lastRenderedPageBreak/>
        <w:t>базам данных, оргтехникой, телефоном, позволяющими своевременно и в полном объеме организовать предоставление муниципальной усл</w:t>
      </w:r>
      <w:r w:rsidRPr="00FD738C">
        <w:rPr>
          <w:rFonts w:ascii="Times New Roman" w:hAnsi="Times New Roman"/>
          <w:sz w:val="24"/>
        </w:rPr>
        <w:t>у</w:t>
      </w:r>
      <w:r w:rsidRPr="00FD738C">
        <w:rPr>
          <w:rFonts w:ascii="Times New Roman" w:hAnsi="Times New Roman"/>
          <w:sz w:val="24"/>
        </w:rPr>
        <w:t>ги.</w:t>
      </w:r>
    </w:p>
    <w:p w:rsidR="001C242F" w:rsidRPr="00FD738C" w:rsidRDefault="001C242F" w:rsidP="000105D1">
      <w:pPr>
        <w:widowControl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12.8. Здание, в котором предоставляется муниципальная услуга, должно быть оборудовано входом для свободного доступа заявителей в помещение, средствами пожаротушения, средствами оказания первой медици</w:t>
      </w:r>
      <w:r w:rsidRPr="00FD738C">
        <w:rPr>
          <w:sz w:val="24"/>
          <w:szCs w:val="24"/>
        </w:rPr>
        <w:t>н</w:t>
      </w:r>
      <w:r w:rsidRPr="00FD738C">
        <w:rPr>
          <w:sz w:val="24"/>
          <w:szCs w:val="24"/>
        </w:rPr>
        <w:t>ской помощи (аптечкой), охранно-пожарной сигнализацией.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D738C">
        <w:rPr>
          <w:sz w:val="24"/>
          <w:szCs w:val="24"/>
        </w:rPr>
        <w:t>13.1.  Показателями доступности и качества муниципальной услуги являю</w:t>
      </w:r>
      <w:r w:rsidRPr="00FD738C">
        <w:rPr>
          <w:sz w:val="24"/>
          <w:szCs w:val="24"/>
        </w:rPr>
        <w:t>т</w:t>
      </w:r>
      <w:r w:rsidRPr="00FD738C">
        <w:rPr>
          <w:sz w:val="24"/>
          <w:szCs w:val="24"/>
        </w:rPr>
        <w:t>ся:</w:t>
      </w:r>
    </w:p>
    <w:p w:rsidR="001C242F" w:rsidRPr="00FD738C" w:rsidRDefault="001C242F" w:rsidP="000105D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- информированность заявителей о порядке предоставления муниц</w:t>
      </w:r>
      <w:r w:rsidRPr="00FD738C">
        <w:rPr>
          <w:rFonts w:ascii="Times New Roman" w:hAnsi="Times New Roman" w:cs="Times New Roman"/>
          <w:sz w:val="24"/>
          <w:szCs w:val="24"/>
        </w:rPr>
        <w:t>и</w:t>
      </w:r>
      <w:r w:rsidRPr="00FD738C">
        <w:rPr>
          <w:rFonts w:ascii="Times New Roman" w:hAnsi="Times New Roman" w:cs="Times New Roman"/>
          <w:sz w:val="24"/>
          <w:szCs w:val="24"/>
        </w:rPr>
        <w:t>пальной услуги;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D738C">
        <w:rPr>
          <w:sz w:val="24"/>
          <w:szCs w:val="24"/>
        </w:rPr>
        <w:t>- возможность получения консультаций по порядку предоставления муниципальной услуги;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D738C">
        <w:rPr>
          <w:sz w:val="24"/>
          <w:szCs w:val="24"/>
        </w:rPr>
        <w:t xml:space="preserve"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 </w:t>
      </w:r>
    </w:p>
    <w:p w:rsidR="001C242F" w:rsidRPr="00FD738C" w:rsidRDefault="001C242F" w:rsidP="000105D1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наличие удобного для заявителей графика работы органа, предоста</w:t>
      </w:r>
      <w:r w:rsidRPr="00FD738C">
        <w:rPr>
          <w:sz w:val="24"/>
          <w:szCs w:val="24"/>
        </w:rPr>
        <w:t>в</w:t>
      </w:r>
      <w:r w:rsidRPr="00FD738C">
        <w:rPr>
          <w:sz w:val="24"/>
          <w:szCs w:val="24"/>
        </w:rPr>
        <w:t>ляющего муниципальную услугу;</w:t>
      </w:r>
    </w:p>
    <w:p w:rsidR="001C242F" w:rsidRPr="00FD738C" w:rsidRDefault="001C242F" w:rsidP="000105D1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удовлетворенность заявителей сроками предоставления муниципал</w:t>
      </w:r>
      <w:r w:rsidRPr="00FD738C">
        <w:rPr>
          <w:sz w:val="24"/>
          <w:szCs w:val="24"/>
        </w:rPr>
        <w:t>ь</w:t>
      </w:r>
      <w:r w:rsidRPr="00FD738C">
        <w:rPr>
          <w:sz w:val="24"/>
          <w:szCs w:val="24"/>
        </w:rPr>
        <w:t>ной услуги;</w:t>
      </w:r>
    </w:p>
    <w:p w:rsidR="001C242F" w:rsidRPr="00FD738C" w:rsidRDefault="001C242F" w:rsidP="000105D1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удовлетворённость заявителей сроками ожидания в очереди при предоставлении муниципальной услуги;</w:t>
      </w:r>
    </w:p>
    <w:p w:rsidR="001C242F" w:rsidRPr="00FD738C" w:rsidRDefault="001C242F" w:rsidP="000105D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- удовлетворённость заявителей условиями ожидания в очереди при предоставлении муниципальной услуги;</w:t>
      </w:r>
    </w:p>
    <w:p w:rsidR="001C242F" w:rsidRPr="00FD738C" w:rsidRDefault="001C242F" w:rsidP="000105D1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отсутствие обоснованных жалоб заявителей на нарушение должнос</w:t>
      </w:r>
      <w:r w:rsidRPr="00FD738C">
        <w:rPr>
          <w:sz w:val="24"/>
          <w:szCs w:val="24"/>
        </w:rPr>
        <w:t>т</w:t>
      </w:r>
      <w:r w:rsidRPr="00FD738C">
        <w:rPr>
          <w:sz w:val="24"/>
          <w:szCs w:val="24"/>
        </w:rPr>
        <w:t>ными лицами нормативных правовых актов, регламентирующих предоста</w:t>
      </w:r>
      <w:r w:rsidRPr="00FD738C">
        <w:rPr>
          <w:sz w:val="24"/>
          <w:szCs w:val="24"/>
        </w:rPr>
        <w:t>в</w:t>
      </w:r>
      <w:r w:rsidRPr="00FD738C">
        <w:rPr>
          <w:sz w:val="24"/>
          <w:szCs w:val="24"/>
        </w:rPr>
        <w:t>ление муниципальной услуги.</w:t>
      </w:r>
    </w:p>
    <w:p w:rsidR="001C242F" w:rsidRPr="00FD738C" w:rsidRDefault="001C242F" w:rsidP="000105D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14.1. Орган, предоставляющий муниципальную услугу, обязан обеспечить защиту сведений, поступающих от заявителей, в том числе путем обеспеч</w:t>
      </w:r>
      <w:r w:rsidRPr="00FD738C">
        <w:rPr>
          <w:rFonts w:ascii="Times New Roman" w:hAnsi="Times New Roman" w:cs="Times New Roman"/>
          <w:sz w:val="24"/>
          <w:szCs w:val="24"/>
        </w:rPr>
        <w:t>е</w:t>
      </w:r>
      <w:r w:rsidRPr="00FD738C">
        <w:rPr>
          <w:rFonts w:ascii="Times New Roman" w:hAnsi="Times New Roman" w:cs="Times New Roman"/>
          <w:sz w:val="24"/>
          <w:szCs w:val="24"/>
        </w:rPr>
        <w:t>ния конфиденциальности информации на всех этапах взаимодействия с п</w:t>
      </w:r>
      <w:r w:rsidRPr="00FD738C">
        <w:rPr>
          <w:rFonts w:ascii="Times New Roman" w:hAnsi="Times New Roman" w:cs="Times New Roman"/>
          <w:sz w:val="24"/>
          <w:szCs w:val="24"/>
        </w:rPr>
        <w:t>о</w:t>
      </w:r>
      <w:r w:rsidRPr="00FD738C">
        <w:rPr>
          <w:rFonts w:ascii="Times New Roman" w:hAnsi="Times New Roman" w:cs="Times New Roman"/>
          <w:sz w:val="24"/>
          <w:szCs w:val="24"/>
        </w:rPr>
        <w:t>лучателем муниципальной услуги. Сведения о факте обращения за получен</w:t>
      </w:r>
      <w:r w:rsidRPr="00FD738C">
        <w:rPr>
          <w:rFonts w:ascii="Times New Roman" w:hAnsi="Times New Roman" w:cs="Times New Roman"/>
          <w:sz w:val="24"/>
          <w:szCs w:val="24"/>
        </w:rPr>
        <w:t>и</w:t>
      </w:r>
      <w:r w:rsidRPr="00FD738C">
        <w:rPr>
          <w:rFonts w:ascii="Times New Roman" w:hAnsi="Times New Roman" w:cs="Times New Roman"/>
          <w:sz w:val="24"/>
          <w:szCs w:val="24"/>
        </w:rPr>
        <w:t>ем муниципальной услуги, содержании представленных данных и полученного ответа могут быть предоставлены п</w:t>
      </w:r>
      <w:r w:rsidRPr="00FD738C">
        <w:rPr>
          <w:rFonts w:ascii="Times New Roman" w:hAnsi="Times New Roman" w:cs="Times New Roman"/>
          <w:sz w:val="24"/>
          <w:szCs w:val="24"/>
        </w:rPr>
        <w:t>о</w:t>
      </w:r>
      <w:r w:rsidRPr="00FD738C">
        <w:rPr>
          <w:rFonts w:ascii="Times New Roman" w:hAnsi="Times New Roman" w:cs="Times New Roman"/>
          <w:sz w:val="24"/>
          <w:szCs w:val="24"/>
        </w:rPr>
        <w:t>лучателю муниципальной услуги, его представителю либо правопреемнику при предъявлении документов, подтверждающих по</w:t>
      </w:r>
      <w:r w:rsidRPr="00FD738C">
        <w:rPr>
          <w:rFonts w:ascii="Times New Roman" w:hAnsi="Times New Roman" w:cs="Times New Roman"/>
          <w:sz w:val="24"/>
          <w:szCs w:val="24"/>
        </w:rPr>
        <w:t>л</w:t>
      </w:r>
      <w:r w:rsidRPr="00FD738C">
        <w:rPr>
          <w:rFonts w:ascii="Times New Roman" w:hAnsi="Times New Roman" w:cs="Times New Roman"/>
          <w:sz w:val="24"/>
          <w:szCs w:val="24"/>
        </w:rPr>
        <w:t>номочия.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caps/>
          <w:sz w:val="24"/>
          <w:szCs w:val="24"/>
        </w:rPr>
      </w:pP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caps/>
          <w:sz w:val="24"/>
          <w:szCs w:val="24"/>
        </w:rPr>
      </w:pPr>
      <w:r w:rsidRPr="00FD738C">
        <w:rPr>
          <w:caps/>
          <w:sz w:val="24"/>
          <w:szCs w:val="24"/>
        </w:rPr>
        <w:t>Раздел  3. Административные процедуры предоставления муниципальной усл</w:t>
      </w:r>
      <w:r w:rsidRPr="00FD738C">
        <w:rPr>
          <w:caps/>
          <w:sz w:val="24"/>
          <w:szCs w:val="24"/>
        </w:rPr>
        <w:t>у</w:t>
      </w:r>
      <w:r w:rsidRPr="00FD738C">
        <w:rPr>
          <w:caps/>
          <w:sz w:val="24"/>
          <w:szCs w:val="24"/>
        </w:rPr>
        <w:t>ги</w:t>
      </w:r>
    </w:p>
    <w:p w:rsidR="00F75113" w:rsidRPr="00FD738C" w:rsidRDefault="00F75113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1.1. Основанием для начала административной процедуры является подача заявителем либо его уполномоченным представителем заявления с пакетом документов, указанных в пункте 6 раздела 2 настоящего административного регламента.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1.2. Процедура предоставления муниципальной услуги включает в себя следующие административные действия: 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прием заявления с пакетом документов, их проверка,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комплектование и направление в уполномоченный орган;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формирование и направление межведомственного запроса;</w:t>
      </w:r>
    </w:p>
    <w:p w:rsidR="001C242F" w:rsidRPr="00FD738C" w:rsidRDefault="001C242F" w:rsidP="000105D1">
      <w:pPr>
        <w:pStyle w:val="a9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4"/>
        </w:rPr>
      </w:pPr>
      <w:r w:rsidRPr="00FD738C">
        <w:rPr>
          <w:rFonts w:ascii="Times New Roman" w:hAnsi="Times New Roman"/>
          <w:sz w:val="24"/>
        </w:rPr>
        <w:t xml:space="preserve">- подготовка постановления </w:t>
      </w:r>
      <w:r w:rsidR="00F75113" w:rsidRPr="00FD738C">
        <w:rPr>
          <w:rFonts w:ascii="Times New Roman" w:hAnsi="Times New Roman"/>
          <w:sz w:val="24"/>
        </w:rPr>
        <w:t xml:space="preserve">Администрации </w:t>
      </w:r>
      <w:r w:rsidR="00243C32" w:rsidRPr="00FD738C">
        <w:rPr>
          <w:rFonts w:ascii="Times New Roman" w:hAnsi="Times New Roman"/>
          <w:sz w:val="24"/>
        </w:rPr>
        <w:t>Красюковского</w:t>
      </w:r>
      <w:r w:rsidR="00F75113" w:rsidRPr="00FD738C">
        <w:rPr>
          <w:rFonts w:ascii="Times New Roman" w:hAnsi="Times New Roman"/>
          <w:sz w:val="24"/>
        </w:rPr>
        <w:t xml:space="preserve"> сельского поселения</w:t>
      </w:r>
      <w:r w:rsidRPr="00FD738C">
        <w:rPr>
          <w:rFonts w:ascii="Times New Roman" w:hAnsi="Times New Roman"/>
          <w:sz w:val="24"/>
        </w:rPr>
        <w:t>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1.3. Прием документов для предоставления муниципальной услуги и формирование пакета документов.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В день обращения заявителя или его уполномоченного представителя в уполномоченную организацию специалист </w:t>
      </w:r>
      <w:r w:rsidR="00F75113" w:rsidRPr="00FD738C">
        <w:rPr>
          <w:sz w:val="24"/>
          <w:szCs w:val="24"/>
        </w:rPr>
        <w:t>Администрации</w:t>
      </w:r>
      <w:r w:rsidRPr="00FD738C">
        <w:rPr>
          <w:sz w:val="24"/>
          <w:szCs w:val="24"/>
        </w:rPr>
        <w:t xml:space="preserve"> и/ или МФЦ  принимает у заявителя или его уполномоченного представителя заявление с пакетом документов, указанных в пункте 6 раздела 2 настоящего административного регламента.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Специалист проверяет представленные документы, удостоверяясь, что: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представлены все документы, необходимые для предоставления муниципальной услуги;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заявление подано лицом, уполномоченным совершать такого рода действия;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- в документах нет подчисток, приписок, зачеркнутых слов и иных неоговоренных </w:t>
      </w:r>
      <w:r w:rsidRPr="00FD738C">
        <w:rPr>
          <w:sz w:val="24"/>
          <w:szCs w:val="24"/>
        </w:rPr>
        <w:lastRenderedPageBreak/>
        <w:t>исправлений;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документы не имеют серьезных повреждений, наличие которых не позволяет однозначно истолковать их содержание;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- предоставлены документы, подтверждающие наличие согласия иных лиц (или их законных представителей), не являющихся заявителями, на обработку их персональных данных, а также полномочия заявителя действовать от имени указанных лиц или их законных представителей при передаче персональных данных указанных лиц в орган или организацию.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При наличии оснований для отказа в приеме документов,</w:t>
      </w:r>
      <w:r w:rsidR="007A193F" w:rsidRPr="00FD738C">
        <w:rPr>
          <w:sz w:val="24"/>
          <w:szCs w:val="24"/>
        </w:rPr>
        <w:t xml:space="preserve"> указанных в пункте 8 раздела 2</w:t>
      </w:r>
      <w:r w:rsidRPr="00FD738C">
        <w:rPr>
          <w:sz w:val="24"/>
          <w:szCs w:val="24"/>
        </w:rPr>
        <w:t xml:space="preserve"> настоящего административного регламента, специалист уведомляет заявителя о наличии препятствий для их приема, объясняет заявителю содержание выявленных недостатков, отказывает в приеме документов для предоставления муниципальной услуги и возвращает документы заявителю.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Специалист обязан разъяснить причины, в связи с которыми возникли препятствия в приеме документов, и обозначить меры по устранению названных причин. Если причины, препятствующие приему документов, могут быть устранены в ходе приема, они устраняются незамедлительно.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В случае отказа заявителя устранить возникшие препятствия в приеме документов, специалист уполномоченного органа письменно уведомляет заявителя о невозможности предоставления муниципальной услуги с указанием причин отказа и возможностей их устранения.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Максимальный срок выполнения действия – 15 минут.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При приеме документов специалист уполномоченного органа выдает заявителю расписку в получении документов на предоставление муниципальной услуги.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Максимальный срок выполнения действия – 15 минут, включая документы, поступившие в электронном виде.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Специалист  осуществляет комплектование документов  и их передачу руководителю.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Максимальный срок выполнения действия - 1 день.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Руководитель </w:t>
      </w:r>
      <w:r w:rsidR="00F75113" w:rsidRPr="00FD738C">
        <w:rPr>
          <w:sz w:val="24"/>
          <w:szCs w:val="24"/>
        </w:rPr>
        <w:t>Администрации</w:t>
      </w:r>
      <w:r w:rsidRPr="00FD738C">
        <w:rPr>
          <w:sz w:val="24"/>
          <w:szCs w:val="24"/>
        </w:rPr>
        <w:t xml:space="preserve"> и/ или МФЦ в день регистрации документов в назначает ответственного исполнителя для рассмотрения документов о предоставлении либо не</w:t>
      </w:r>
      <w:r w:rsidR="00392761" w:rsidRPr="00FD738C">
        <w:rPr>
          <w:sz w:val="24"/>
          <w:szCs w:val="24"/>
        </w:rPr>
        <w:t xml:space="preserve"> </w:t>
      </w:r>
      <w:r w:rsidRPr="00FD738C">
        <w:rPr>
          <w:sz w:val="24"/>
          <w:szCs w:val="24"/>
        </w:rPr>
        <w:t>предоставлении муниципальной услуги.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Максимальный срок выполнения действия – 1 день.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1.4. Формирование и направление межведомственного запроса в организации, участвующие в предоставлении муниципальной услуги.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При непредставлении заявителем документов, перечень которых указан в пункте 6 раздела 2 настоящего административного регламента,  ответственный исполнитель в течение одного дня со дня регистрации документов в уполномоченном органе готовит и направляет письменный либо в электронной форме запрос в организации, участвующие в предоставлении муниципальной услуги, для получения документов, необходимых для решения вопроса о предоставлении муниципальной услуги.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i/>
          <w:iCs/>
          <w:sz w:val="24"/>
          <w:szCs w:val="24"/>
        </w:rPr>
      </w:pPr>
      <w:r w:rsidRPr="00FD738C">
        <w:rPr>
          <w:sz w:val="24"/>
          <w:szCs w:val="24"/>
        </w:rPr>
        <w:t>Межведомственный запрос о представлении документов и (или) информации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</w:t>
      </w:r>
      <w:r w:rsidRPr="00FD738C">
        <w:rPr>
          <w:i/>
          <w:iCs/>
          <w:sz w:val="24"/>
          <w:szCs w:val="24"/>
        </w:rPr>
        <w:t>: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1) наименование уполномоченного органа, направляющего межведомственный запрос;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2) наименование организации, участвующей в предоставлении муниципальной услуги, в адрес которой направляется межведомственный запрос;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 или реестре </w:t>
      </w:r>
      <w:r w:rsidRPr="00FD738C">
        <w:rPr>
          <w:sz w:val="24"/>
          <w:szCs w:val="24"/>
        </w:rPr>
        <w:lastRenderedPageBreak/>
        <w:t>муниципальных услуг;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5) 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6) контактная информация для направления ответа на межведомственный запрос;</w:t>
      </w:r>
    </w:p>
    <w:p w:rsidR="001C242F" w:rsidRPr="00FD738C" w:rsidRDefault="001C242F" w:rsidP="000105D1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7) дата направления межведомственного запроса и срок ожидаемого ответа на межведомственный запрос;</w:t>
      </w:r>
    </w:p>
    <w:p w:rsidR="001C242F" w:rsidRPr="00FD738C" w:rsidRDefault="001C242F" w:rsidP="000105D1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 - о зарегистрированных правах на объект недвижимости и приобретаемый земельный участок.</w:t>
      </w:r>
    </w:p>
    <w:p w:rsidR="001C242F" w:rsidRPr="00FD738C" w:rsidRDefault="001C242F" w:rsidP="000105D1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Организации, участвующие в предоставлении муниципальной услуги, в срок не более чем пять дней со дня получения соответствующего запроса в письменной либо электронной форме готовят и передают в уполномоченный орган документы.</w:t>
      </w:r>
    </w:p>
    <w:p w:rsidR="00A732C7" w:rsidRPr="00FD738C" w:rsidRDefault="001C242F" w:rsidP="000105D1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1.5. </w:t>
      </w:r>
      <w:r w:rsidR="00A732C7" w:rsidRPr="00FD738C">
        <w:rPr>
          <w:sz w:val="24"/>
          <w:szCs w:val="24"/>
        </w:rPr>
        <w:t>После прохождения административной процедуры заявитель получает  муниципальную услугу либо документ об отказе в ее предоставлении, который регистрируется, заверяется печатью и передается в порядке делопроизводства специалисту уполномоченного органа.</w:t>
      </w:r>
    </w:p>
    <w:p w:rsidR="001C242F" w:rsidRPr="00FD738C" w:rsidRDefault="001C242F" w:rsidP="000105D1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ab/>
        <w:t>Блок схема процедуры по предоставлению муниципальной услуги представлена в приложении № 1 к настоящему административному регламенту.</w:t>
      </w:r>
    </w:p>
    <w:p w:rsidR="001C242F" w:rsidRPr="00FD738C" w:rsidRDefault="00F75113" w:rsidP="00F75113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Требования к порядку выполнения административных процедур, в том числе их выполнения в электронном виде</w:t>
      </w:r>
    </w:p>
    <w:p w:rsidR="001C242F" w:rsidRPr="00FD738C" w:rsidRDefault="001C242F" w:rsidP="000105D1">
      <w:pPr>
        <w:pStyle w:val="ConsPlusNormal"/>
        <w:widowControl w:val="0"/>
        <w:numPr>
          <w:ilvl w:val="1"/>
          <w:numId w:val="24"/>
        </w:numPr>
        <w:tabs>
          <w:tab w:val="clear" w:pos="792"/>
          <w:tab w:val="num" w:pos="0"/>
          <w:tab w:val="left" w:pos="54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Административные процедуры предоставления муниципальной услуги в электронной форме соответствуют административным процедурам настоящего  административного регламента, с учетом особенностей, предусмотренных разделом 3 настоящего адм</w:t>
      </w:r>
      <w:r w:rsidRPr="00FD738C">
        <w:rPr>
          <w:rFonts w:ascii="Times New Roman" w:hAnsi="Times New Roman" w:cs="Times New Roman"/>
          <w:sz w:val="24"/>
          <w:szCs w:val="24"/>
        </w:rPr>
        <w:t>и</w:t>
      </w:r>
      <w:r w:rsidRPr="00FD738C">
        <w:rPr>
          <w:rFonts w:ascii="Times New Roman" w:hAnsi="Times New Roman" w:cs="Times New Roman"/>
          <w:sz w:val="24"/>
          <w:szCs w:val="24"/>
        </w:rPr>
        <w:t>нистративного регламента.</w:t>
      </w:r>
    </w:p>
    <w:p w:rsidR="001C242F" w:rsidRPr="00FD738C" w:rsidRDefault="001C242F" w:rsidP="000105D1">
      <w:pPr>
        <w:pStyle w:val="ConsPlusNormal"/>
        <w:widowControl w:val="0"/>
        <w:numPr>
          <w:ilvl w:val="1"/>
          <w:numId w:val="24"/>
        </w:numPr>
        <w:tabs>
          <w:tab w:val="clear" w:pos="792"/>
          <w:tab w:val="num" w:pos="0"/>
          <w:tab w:val="left" w:pos="54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738C">
        <w:rPr>
          <w:rFonts w:ascii="Times New Roman" w:hAnsi="Times New Roman" w:cs="Times New Roman"/>
          <w:sz w:val="24"/>
          <w:szCs w:val="24"/>
        </w:rPr>
        <w:t>При взаимодействии с заявителем в электронном виде ответ заяв</w:t>
      </w:r>
      <w:r w:rsidRPr="00FD738C">
        <w:rPr>
          <w:rFonts w:ascii="Times New Roman" w:hAnsi="Times New Roman" w:cs="Times New Roman"/>
          <w:sz w:val="24"/>
          <w:szCs w:val="24"/>
        </w:rPr>
        <w:t>и</w:t>
      </w:r>
      <w:r w:rsidRPr="00FD738C">
        <w:rPr>
          <w:rFonts w:ascii="Times New Roman" w:hAnsi="Times New Roman" w:cs="Times New Roman"/>
          <w:sz w:val="24"/>
          <w:szCs w:val="24"/>
        </w:rPr>
        <w:t>телю, содержащий запрашиваемую информацию, направляется заявителю по почте, на руки или по адресу электронной почты по выбору заявителя, отраженному в заявлении. При предоставлении муниципальной услуги в эле</w:t>
      </w:r>
      <w:r w:rsidRPr="00FD738C">
        <w:rPr>
          <w:rFonts w:ascii="Times New Roman" w:hAnsi="Times New Roman" w:cs="Times New Roman"/>
          <w:sz w:val="24"/>
          <w:szCs w:val="24"/>
        </w:rPr>
        <w:t>к</w:t>
      </w:r>
      <w:r w:rsidRPr="00FD738C">
        <w:rPr>
          <w:rFonts w:ascii="Times New Roman" w:hAnsi="Times New Roman" w:cs="Times New Roman"/>
          <w:sz w:val="24"/>
          <w:szCs w:val="24"/>
        </w:rPr>
        <w:t>тронной форме,  осуществляющий прием и регистрацию документов, направляет заявителю информацию по адресу электронной почты, указанному в заявл</w:t>
      </w:r>
      <w:r w:rsidRPr="00FD738C">
        <w:rPr>
          <w:rFonts w:ascii="Times New Roman" w:hAnsi="Times New Roman" w:cs="Times New Roman"/>
          <w:sz w:val="24"/>
          <w:szCs w:val="24"/>
        </w:rPr>
        <w:t>е</w:t>
      </w:r>
      <w:r w:rsidRPr="00FD738C">
        <w:rPr>
          <w:rFonts w:ascii="Times New Roman" w:hAnsi="Times New Roman" w:cs="Times New Roman"/>
          <w:sz w:val="24"/>
          <w:szCs w:val="24"/>
        </w:rPr>
        <w:t>нии.</w:t>
      </w:r>
    </w:p>
    <w:p w:rsidR="00F75113" w:rsidRPr="00FD738C" w:rsidRDefault="00F75113" w:rsidP="000105D1">
      <w:pPr>
        <w:widowControl w:val="0"/>
        <w:ind w:firstLine="709"/>
        <w:jc w:val="both"/>
        <w:rPr>
          <w:sz w:val="24"/>
          <w:szCs w:val="24"/>
        </w:rPr>
      </w:pPr>
    </w:p>
    <w:p w:rsidR="001C242F" w:rsidRPr="00FD738C" w:rsidRDefault="001C242F" w:rsidP="000105D1">
      <w:pPr>
        <w:widowControl w:val="0"/>
        <w:ind w:firstLine="709"/>
        <w:jc w:val="center"/>
        <w:outlineLvl w:val="2"/>
        <w:rPr>
          <w:bCs/>
          <w:caps/>
          <w:sz w:val="24"/>
          <w:szCs w:val="24"/>
        </w:rPr>
      </w:pPr>
      <w:r w:rsidRPr="00FD738C">
        <w:rPr>
          <w:caps/>
          <w:sz w:val="24"/>
          <w:szCs w:val="24"/>
        </w:rPr>
        <w:t xml:space="preserve">Раздел 4.  </w:t>
      </w:r>
      <w:r w:rsidRPr="00FD738C">
        <w:rPr>
          <w:bCs/>
          <w:caps/>
          <w:sz w:val="24"/>
          <w:szCs w:val="24"/>
        </w:rPr>
        <w:t>Порядок и формы контроля за предоставлением муниципальной услуги</w:t>
      </w:r>
    </w:p>
    <w:p w:rsidR="0026349C" w:rsidRPr="00FD738C" w:rsidRDefault="0026349C" w:rsidP="000105D1">
      <w:pPr>
        <w:numPr>
          <w:ilvl w:val="1"/>
          <w:numId w:val="3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Контроль за предоставлением муниципальной услуги осуществляется в форме текущего контроля за соблюдением и исполнением положений административного регламента, плановых и внеплановых проверок полноты и качества предоставления муниципальной услуги.</w:t>
      </w:r>
    </w:p>
    <w:p w:rsidR="0026349C" w:rsidRPr="00FD738C" w:rsidRDefault="0026349C" w:rsidP="000105D1">
      <w:pPr>
        <w:numPr>
          <w:ilvl w:val="1"/>
          <w:numId w:val="3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Текущий контроль за соблюдением последовательности административных действий, определенных административными процедурами по предоставлению муниципальной услуги, и принятием в ходе ее предоставления решений осуществляется должностными лицами </w:t>
      </w:r>
      <w:r w:rsidR="00F75113" w:rsidRPr="00FD738C">
        <w:rPr>
          <w:sz w:val="24"/>
          <w:szCs w:val="24"/>
        </w:rPr>
        <w:t>Администрации</w:t>
      </w:r>
      <w:r w:rsidRPr="00FD738C">
        <w:rPr>
          <w:sz w:val="24"/>
          <w:szCs w:val="24"/>
        </w:rPr>
        <w:t>, ответственными за организацию работы по предоставлению муниципальной услуги.</w:t>
      </w:r>
    </w:p>
    <w:p w:rsidR="0026349C" w:rsidRPr="00FD738C" w:rsidRDefault="0026349C" w:rsidP="000105D1">
      <w:pPr>
        <w:numPr>
          <w:ilvl w:val="1"/>
          <w:numId w:val="3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Контроль осуществляется путем проведения должностным лицом, осуществляющим организацию работы по предоставлению муниципальной услуги, проверок соблюдения и исполнения специалистами положений административного регламента, иных нормативных правовых актов Российской Федерации, Ростовской области, </w:t>
      </w:r>
      <w:r w:rsidR="00F75113" w:rsidRPr="00FD738C">
        <w:rPr>
          <w:sz w:val="24"/>
          <w:szCs w:val="24"/>
        </w:rPr>
        <w:t xml:space="preserve">Администрации </w:t>
      </w:r>
      <w:r w:rsidR="00243C32" w:rsidRPr="00FD738C">
        <w:rPr>
          <w:sz w:val="24"/>
          <w:szCs w:val="24"/>
        </w:rPr>
        <w:t>Красюковского</w:t>
      </w:r>
      <w:r w:rsidR="00F75113" w:rsidRPr="00FD738C">
        <w:rPr>
          <w:sz w:val="24"/>
          <w:szCs w:val="24"/>
        </w:rPr>
        <w:t xml:space="preserve"> сельского поселения</w:t>
      </w:r>
      <w:r w:rsidRPr="00FD738C">
        <w:rPr>
          <w:sz w:val="24"/>
          <w:szCs w:val="24"/>
        </w:rPr>
        <w:t>.</w:t>
      </w:r>
    </w:p>
    <w:p w:rsidR="0026349C" w:rsidRPr="00FD738C" w:rsidRDefault="0026349C" w:rsidP="000105D1">
      <w:pPr>
        <w:numPr>
          <w:ilvl w:val="1"/>
          <w:numId w:val="3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Периодичность проверок устанавливается председателем </w:t>
      </w:r>
      <w:r w:rsidR="00F75113" w:rsidRPr="00FD738C">
        <w:rPr>
          <w:sz w:val="24"/>
          <w:szCs w:val="24"/>
        </w:rPr>
        <w:t>Администрации</w:t>
      </w:r>
      <w:r w:rsidRPr="00FD738C">
        <w:rPr>
          <w:sz w:val="24"/>
          <w:szCs w:val="24"/>
        </w:rPr>
        <w:t xml:space="preserve"> и носит плановый характер (осуществляется на основании полугодовых или годовых планов </w:t>
      </w:r>
      <w:r w:rsidRPr="00FD738C">
        <w:rPr>
          <w:sz w:val="24"/>
          <w:szCs w:val="24"/>
        </w:rPr>
        <w:lastRenderedPageBreak/>
        <w:t>работы), тематический характер и внеплановый характер (по конкретному обращению), плановые проверки проводятся ежеквартально.</w:t>
      </w:r>
    </w:p>
    <w:p w:rsidR="0026349C" w:rsidRPr="00FD738C" w:rsidRDefault="0026349C" w:rsidP="000105D1">
      <w:pPr>
        <w:numPr>
          <w:ilvl w:val="1"/>
          <w:numId w:val="3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Специалисты, уполномоченные на оформление документов по муниципальной услуге, несут персональную ответственность за соблюдение порядка и срока оформления документов, а также за достоверность вносимых в эти документы сведений. </w:t>
      </w:r>
    </w:p>
    <w:p w:rsidR="0026349C" w:rsidRPr="00FD738C" w:rsidRDefault="0026349C" w:rsidP="000105D1">
      <w:pPr>
        <w:numPr>
          <w:ilvl w:val="1"/>
          <w:numId w:val="3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Контроль за полнотой и качеством предоставления муниципальной услуги включает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26349C" w:rsidRPr="00FD738C" w:rsidRDefault="0026349C" w:rsidP="000105D1">
      <w:pPr>
        <w:tabs>
          <w:tab w:val="num" w:pos="0"/>
          <w:tab w:val="num" w:pos="567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 xml:space="preserve">Для проведения проверки предоставления муниципальной услуги приказом </w:t>
      </w:r>
      <w:r w:rsidR="00F75113" w:rsidRPr="00FD738C">
        <w:rPr>
          <w:sz w:val="24"/>
          <w:szCs w:val="24"/>
        </w:rPr>
        <w:t>Главы</w:t>
      </w:r>
      <w:r w:rsidRPr="00FD738C">
        <w:rPr>
          <w:sz w:val="24"/>
          <w:szCs w:val="24"/>
        </w:rPr>
        <w:t xml:space="preserve"> </w:t>
      </w:r>
      <w:r w:rsidR="00F75113" w:rsidRPr="00FD738C">
        <w:rPr>
          <w:sz w:val="24"/>
          <w:szCs w:val="24"/>
        </w:rPr>
        <w:t>Администрации</w:t>
      </w:r>
      <w:r w:rsidRPr="00FD738C">
        <w:rPr>
          <w:sz w:val="24"/>
          <w:szCs w:val="24"/>
        </w:rPr>
        <w:t xml:space="preserve"> создается комиссия. Председателем комиссии является заместитель </w:t>
      </w:r>
      <w:r w:rsidR="00F75113" w:rsidRPr="00FD738C">
        <w:rPr>
          <w:sz w:val="24"/>
          <w:szCs w:val="24"/>
        </w:rPr>
        <w:t>Главы</w:t>
      </w:r>
      <w:r w:rsidRPr="00FD738C">
        <w:rPr>
          <w:sz w:val="24"/>
          <w:szCs w:val="24"/>
        </w:rPr>
        <w:t xml:space="preserve"> </w:t>
      </w:r>
      <w:r w:rsidR="00F75113" w:rsidRPr="00FD738C">
        <w:rPr>
          <w:sz w:val="24"/>
          <w:szCs w:val="24"/>
        </w:rPr>
        <w:t>Администрации</w:t>
      </w:r>
      <w:r w:rsidRPr="00FD738C">
        <w:rPr>
          <w:sz w:val="24"/>
          <w:szCs w:val="24"/>
        </w:rPr>
        <w:t xml:space="preserve">, в состав комиссии включаются муниципальные служащие </w:t>
      </w:r>
      <w:r w:rsidR="00F75113" w:rsidRPr="00FD738C">
        <w:rPr>
          <w:sz w:val="24"/>
          <w:szCs w:val="24"/>
        </w:rPr>
        <w:t>Администрации</w:t>
      </w:r>
      <w:r w:rsidRPr="00FD738C">
        <w:rPr>
          <w:sz w:val="24"/>
          <w:szCs w:val="24"/>
        </w:rPr>
        <w:t xml:space="preserve">. Комиссия имеет право разрабатывать предложения по вопросам предоставления муниципальной услуги, привлекать к своей работе специализированные консультационные, оценочные и иные организации. Комиссия прекращает свою деятельность после окончания проведения проверки. </w:t>
      </w:r>
    </w:p>
    <w:p w:rsidR="0026349C" w:rsidRPr="00FD738C" w:rsidRDefault="0026349C" w:rsidP="000105D1">
      <w:pPr>
        <w:tabs>
          <w:tab w:val="num" w:pos="0"/>
          <w:tab w:val="num" w:pos="567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26349C" w:rsidRPr="00FD738C" w:rsidRDefault="0026349C" w:rsidP="000105D1">
      <w:pPr>
        <w:tabs>
          <w:tab w:val="num" w:pos="0"/>
          <w:tab w:val="num" w:pos="567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Акт подписывается всеми членами комиссии.</w:t>
      </w:r>
    </w:p>
    <w:p w:rsidR="0026349C" w:rsidRPr="00FD738C" w:rsidRDefault="0026349C" w:rsidP="000105D1">
      <w:pPr>
        <w:numPr>
          <w:ilvl w:val="1"/>
          <w:numId w:val="38"/>
        </w:numPr>
        <w:tabs>
          <w:tab w:val="clear" w:pos="1680"/>
          <w:tab w:val="num" w:pos="0"/>
          <w:tab w:val="num" w:pos="567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FD738C">
        <w:rPr>
          <w:sz w:val="24"/>
          <w:szCs w:val="24"/>
        </w:rPr>
        <w:t>По результатам проведения проверок, в случае выявления нарушений прав заявителей, виновные лица привлекаются к дисциплинарной ответственности в соответствии с законодательством Российской Федерации.</w:t>
      </w:r>
    </w:p>
    <w:p w:rsidR="001C242F" w:rsidRPr="00FD738C" w:rsidRDefault="001C242F" w:rsidP="000105D1">
      <w:pPr>
        <w:widowControl w:val="0"/>
        <w:ind w:firstLine="709"/>
        <w:jc w:val="both"/>
        <w:rPr>
          <w:sz w:val="24"/>
          <w:szCs w:val="24"/>
        </w:rPr>
      </w:pPr>
    </w:p>
    <w:p w:rsidR="001C242F" w:rsidRPr="00FD738C" w:rsidRDefault="001C242F" w:rsidP="000105D1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caps/>
          <w:sz w:val="24"/>
          <w:szCs w:val="24"/>
        </w:rPr>
      </w:pPr>
      <w:r w:rsidRPr="00FD738C">
        <w:rPr>
          <w:caps/>
          <w:sz w:val="24"/>
          <w:szCs w:val="24"/>
        </w:rPr>
        <w:t>Раздел 5. 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4D63B5" w:rsidRPr="00FD738C" w:rsidRDefault="004D63B5" w:rsidP="004D63B5">
      <w:pPr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D738C">
        <w:rPr>
          <w:rFonts w:eastAsia="Calibri"/>
          <w:color w:val="000000"/>
          <w:sz w:val="24"/>
          <w:szCs w:val="24"/>
          <w:lang w:eastAsia="en-US"/>
        </w:rPr>
        <w:t>Заявитель имеет право в досудебном (внесудебном) порядке обратиться с жалобой на действия (бездействие) и решения, осуществляемые (принятые) в ходе предоставления м</w:t>
      </w:r>
      <w:r w:rsidRPr="00FD738C">
        <w:rPr>
          <w:rFonts w:eastAsia="Calibri"/>
          <w:color w:val="000000"/>
          <w:sz w:val="24"/>
          <w:szCs w:val="24"/>
          <w:lang w:eastAsia="en-US"/>
        </w:rPr>
        <w:t>у</w:t>
      </w:r>
      <w:r w:rsidRPr="00FD738C">
        <w:rPr>
          <w:rFonts w:eastAsia="Calibri"/>
          <w:color w:val="000000"/>
          <w:sz w:val="24"/>
          <w:szCs w:val="24"/>
          <w:lang w:eastAsia="en-US"/>
        </w:rPr>
        <w:t>ниципальной услуги.</w:t>
      </w:r>
    </w:p>
    <w:p w:rsidR="004D63B5" w:rsidRPr="00FD738C" w:rsidRDefault="004D63B5" w:rsidP="004D63B5">
      <w:pPr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D738C">
        <w:rPr>
          <w:rFonts w:eastAsia="Calibri"/>
          <w:color w:val="000000"/>
          <w:sz w:val="24"/>
          <w:szCs w:val="24"/>
          <w:lang w:eastAsia="en-US"/>
        </w:rPr>
        <w:t>5.1. Заявитель может обратиться с жалобой, в том числе в следующих случ</w:t>
      </w:r>
      <w:r w:rsidRPr="00FD738C">
        <w:rPr>
          <w:rFonts w:eastAsia="Calibri"/>
          <w:color w:val="000000"/>
          <w:sz w:val="24"/>
          <w:szCs w:val="24"/>
          <w:lang w:eastAsia="en-US"/>
        </w:rPr>
        <w:t>а</w:t>
      </w:r>
      <w:r w:rsidRPr="00FD738C">
        <w:rPr>
          <w:rFonts w:eastAsia="Calibri"/>
          <w:color w:val="000000"/>
          <w:sz w:val="24"/>
          <w:szCs w:val="24"/>
          <w:lang w:eastAsia="en-US"/>
        </w:rPr>
        <w:t>ях:</w:t>
      </w:r>
    </w:p>
    <w:p w:rsidR="004D63B5" w:rsidRPr="00FD738C" w:rsidRDefault="004D63B5" w:rsidP="004D63B5">
      <w:pPr>
        <w:widowControl w:val="0"/>
        <w:tabs>
          <w:tab w:val="left" w:pos="1080"/>
          <w:tab w:val="left" w:pos="1260"/>
          <w:tab w:val="left" w:pos="1440"/>
          <w:tab w:val="left" w:pos="162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 xml:space="preserve">5.1.1. Нарушение срока регистрации </w:t>
      </w:r>
      <w:r w:rsidRPr="00FD738C">
        <w:rPr>
          <w:sz w:val="24"/>
          <w:szCs w:val="24"/>
        </w:rPr>
        <w:t>заявки о предоставлении муниципальной услуги;</w:t>
      </w:r>
    </w:p>
    <w:p w:rsidR="004D63B5" w:rsidRPr="00FD738C" w:rsidRDefault="004D63B5" w:rsidP="004D63B5">
      <w:pPr>
        <w:widowControl w:val="0"/>
        <w:tabs>
          <w:tab w:val="left" w:pos="1080"/>
          <w:tab w:val="left" w:pos="1260"/>
          <w:tab w:val="left" w:pos="1440"/>
          <w:tab w:val="left" w:pos="162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>5.1.2. Нарушение срока предоставл</w:t>
      </w:r>
      <w:r w:rsidRPr="00FD738C">
        <w:rPr>
          <w:color w:val="000000"/>
          <w:sz w:val="24"/>
          <w:szCs w:val="24"/>
        </w:rPr>
        <w:t>е</w:t>
      </w:r>
      <w:r w:rsidRPr="00FD738C">
        <w:rPr>
          <w:color w:val="000000"/>
          <w:sz w:val="24"/>
          <w:szCs w:val="24"/>
        </w:rPr>
        <w:t>ния муниципальной услуги;</w:t>
      </w:r>
    </w:p>
    <w:p w:rsidR="004D63B5" w:rsidRPr="00FD738C" w:rsidRDefault="004D63B5" w:rsidP="004D63B5">
      <w:pPr>
        <w:widowControl w:val="0"/>
        <w:tabs>
          <w:tab w:val="left" w:pos="1080"/>
          <w:tab w:val="left" w:pos="1260"/>
          <w:tab w:val="left" w:pos="1440"/>
          <w:tab w:val="left" w:pos="162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D738C">
        <w:rPr>
          <w:color w:val="000000"/>
          <w:sz w:val="24"/>
          <w:szCs w:val="24"/>
        </w:rPr>
        <w:t>5.1.3. Требование у заявителя документов, не предусмотренных норм</w:t>
      </w:r>
      <w:r w:rsidRPr="00FD738C">
        <w:rPr>
          <w:color w:val="000000"/>
          <w:sz w:val="24"/>
          <w:szCs w:val="24"/>
        </w:rPr>
        <w:t>а</w:t>
      </w:r>
      <w:r w:rsidRPr="00FD738C">
        <w:rPr>
          <w:color w:val="000000"/>
          <w:sz w:val="24"/>
          <w:szCs w:val="24"/>
        </w:rPr>
        <w:t>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</w:t>
      </w:r>
      <w:r w:rsidRPr="00FD738C">
        <w:rPr>
          <w:color w:val="000000"/>
          <w:sz w:val="24"/>
          <w:szCs w:val="24"/>
        </w:rPr>
        <w:t>у</w:t>
      </w:r>
      <w:r w:rsidRPr="00FD738C">
        <w:rPr>
          <w:color w:val="000000"/>
          <w:sz w:val="24"/>
          <w:szCs w:val="24"/>
        </w:rPr>
        <w:t>ниципальной услуги;</w:t>
      </w:r>
    </w:p>
    <w:p w:rsidR="004D63B5" w:rsidRPr="00FD738C" w:rsidRDefault="004D63B5" w:rsidP="004D63B5">
      <w:pPr>
        <w:widowControl w:val="0"/>
        <w:tabs>
          <w:tab w:val="left" w:pos="1080"/>
          <w:tab w:val="left" w:pos="1260"/>
          <w:tab w:val="left" w:pos="1440"/>
          <w:tab w:val="left" w:pos="162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</w:t>
      </w:r>
      <w:r w:rsidRPr="00FD738C">
        <w:rPr>
          <w:color w:val="000000"/>
          <w:sz w:val="24"/>
          <w:szCs w:val="24"/>
        </w:rPr>
        <w:t>ь</w:t>
      </w:r>
      <w:r w:rsidRPr="00FD738C">
        <w:rPr>
          <w:color w:val="000000"/>
          <w:sz w:val="24"/>
          <w:szCs w:val="24"/>
        </w:rPr>
        <w:t>ной услуги, у заявителя;</w:t>
      </w:r>
    </w:p>
    <w:p w:rsidR="004D63B5" w:rsidRPr="00FD738C" w:rsidRDefault="004D63B5" w:rsidP="004D63B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>5.1.5. Отказ в предоставлении муниципальной услуги, если основания о</w:t>
      </w:r>
      <w:r w:rsidRPr="00FD738C">
        <w:rPr>
          <w:color w:val="000000"/>
          <w:sz w:val="24"/>
          <w:szCs w:val="24"/>
        </w:rPr>
        <w:t>т</w:t>
      </w:r>
      <w:r w:rsidRPr="00FD738C">
        <w:rPr>
          <w:color w:val="000000"/>
          <w:sz w:val="24"/>
          <w:szCs w:val="24"/>
        </w:rPr>
        <w:t>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</w:t>
      </w:r>
      <w:r w:rsidRPr="00FD738C">
        <w:rPr>
          <w:color w:val="000000"/>
          <w:sz w:val="24"/>
          <w:szCs w:val="24"/>
        </w:rPr>
        <w:t>а</w:t>
      </w:r>
      <w:r w:rsidRPr="00FD738C">
        <w:rPr>
          <w:color w:val="000000"/>
          <w:sz w:val="24"/>
          <w:szCs w:val="24"/>
        </w:rPr>
        <w:t>вовыми актами;</w:t>
      </w:r>
    </w:p>
    <w:p w:rsidR="004D63B5" w:rsidRPr="00FD738C" w:rsidRDefault="004D63B5" w:rsidP="004D63B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</w:t>
      </w:r>
      <w:r w:rsidRPr="00FD738C">
        <w:rPr>
          <w:color w:val="000000"/>
          <w:sz w:val="24"/>
          <w:szCs w:val="24"/>
        </w:rPr>
        <w:t>о</w:t>
      </w:r>
      <w:r w:rsidRPr="00FD738C">
        <w:rPr>
          <w:color w:val="000000"/>
          <w:sz w:val="24"/>
          <w:szCs w:val="24"/>
        </w:rPr>
        <w:t>выми актами;</w:t>
      </w:r>
    </w:p>
    <w:p w:rsidR="004D63B5" w:rsidRPr="00FD738C" w:rsidRDefault="004D63B5" w:rsidP="004D63B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>5.1.7. Отказ отдела, должностного лица, предоставляющего муниципальную услугу, в исправлении допущенных опечаток и ошибок в выданных в результ</w:t>
      </w:r>
      <w:r w:rsidRPr="00FD738C">
        <w:rPr>
          <w:color w:val="000000"/>
          <w:sz w:val="24"/>
          <w:szCs w:val="24"/>
        </w:rPr>
        <w:t>а</w:t>
      </w:r>
      <w:r w:rsidRPr="00FD738C">
        <w:rPr>
          <w:color w:val="000000"/>
          <w:sz w:val="24"/>
          <w:szCs w:val="24"/>
        </w:rPr>
        <w:t>те предоставления муниципальной услуги документах либо нарушение установленного срока таких исправл</w:t>
      </w:r>
      <w:r w:rsidRPr="00FD738C">
        <w:rPr>
          <w:color w:val="000000"/>
          <w:sz w:val="24"/>
          <w:szCs w:val="24"/>
        </w:rPr>
        <w:t>е</w:t>
      </w:r>
      <w:r w:rsidRPr="00FD738C">
        <w:rPr>
          <w:color w:val="000000"/>
          <w:sz w:val="24"/>
          <w:szCs w:val="24"/>
        </w:rPr>
        <w:t>ний.</w:t>
      </w:r>
    </w:p>
    <w:p w:rsidR="004D63B5" w:rsidRPr="00FD738C" w:rsidRDefault="004D63B5" w:rsidP="004D63B5">
      <w:pPr>
        <w:ind w:firstLine="709"/>
        <w:jc w:val="both"/>
        <w:rPr>
          <w:color w:val="000000"/>
          <w:sz w:val="24"/>
          <w:szCs w:val="24"/>
        </w:rPr>
      </w:pPr>
      <w:bookmarkStart w:id="2" w:name="Par298"/>
      <w:bookmarkEnd w:id="2"/>
      <w:r w:rsidRPr="00FD738C">
        <w:rPr>
          <w:color w:val="000000"/>
          <w:sz w:val="24"/>
          <w:szCs w:val="24"/>
        </w:rPr>
        <w:lastRenderedPageBreak/>
        <w:t xml:space="preserve">5.2. Жалоба подается в письменной форме на бумажном носителе, в электронной форме на имя  Главы 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color w:val="000000"/>
          <w:sz w:val="24"/>
          <w:szCs w:val="24"/>
        </w:rPr>
        <w:t xml:space="preserve"> сельского поселения. Жалобы на решения, принятые Главой 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color w:val="000000"/>
          <w:sz w:val="24"/>
          <w:szCs w:val="24"/>
        </w:rPr>
        <w:t xml:space="preserve"> сельского поселения подаются на имя Главы О</w:t>
      </w:r>
      <w:r w:rsidRPr="00FD738C">
        <w:rPr>
          <w:color w:val="000000"/>
          <w:sz w:val="24"/>
          <w:szCs w:val="24"/>
        </w:rPr>
        <w:t>к</w:t>
      </w:r>
      <w:r w:rsidRPr="00FD738C">
        <w:rPr>
          <w:color w:val="000000"/>
          <w:sz w:val="24"/>
          <w:szCs w:val="24"/>
        </w:rPr>
        <w:t xml:space="preserve">тябрьского района. </w:t>
      </w:r>
    </w:p>
    <w:p w:rsidR="004D63B5" w:rsidRPr="00FD738C" w:rsidRDefault="004D63B5" w:rsidP="004D63B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 xml:space="preserve">5.3. Жалоба может быть направлена по почте, через МАУ «МФЦ», с использованием информационно – телекоммуникационной сети «Интернет», официального сайта 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color w:val="000000"/>
          <w:sz w:val="24"/>
          <w:szCs w:val="24"/>
        </w:rPr>
        <w:t xml:space="preserve"> сельского </w:t>
      </w:r>
      <w:r w:rsidR="00392761" w:rsidRPr="00FD738C">
        <w:rPr>
          <w:color w:val="000000"/>
          <w:sz w:val="24"/>
          <w:szCs w:val="24"/>
        </w:rPr>
        <w:t>поселения</w:t>
      </w:r>
      <w:r w:rsidRPr="00FD738C">
        <w:rPr>
          <w:color w:val="000000"/>
          <w:sz w:val="24"/>
          <w:szCs w:val="24"/>
        </w:rPr>
        <w:t>, единого портала государственных и муниципальных услуг либо регионального портала госуда</w:t>
      </w:r>
      <w:r w:rsidRPr="00FD738C">
        <w:rPr>
          <w:color w:val="000000"/>
          <w:sz w:val="24"/>
          <w:szCs w:val="24"/>
        </w:rPr>
        <w:t>р</w:t>
      </w:r>
      <w:r w:rsidRPr="00FD738C">
        <w:rPr>
          <w:color w:val="000000"/>
          <w:sz w:val="24"/>
          <w:szCs w:val="24"/>
        </w:rPr>
        <w:t>ственных и муниципальных услуг, а также может быть принята при личном приеме заяв</w:t>
      </w:r>
      <w:r w:rsidRPr="00FD738C">
        <w:rPr>
          <w:color w:val="000000"/>
          <w:sz w:val="24"/>
          <w:szCs w:val="24"/>
        </w:rPr>
        <w:t>и</w:t>
      </w:r>
      <w:r w:rsidRPr="00FD738C">
        <w:rPr>
          <w:color w:val="000000"/>
          <w:sz w:val="24"/>
          <w:szCs w:val="24"/>
        </w:rPr>
        <w:t>теля.</w:t>
      </w:r>
    </w:p>
    <w:p w:rsidR="004D63B5" w:rsidRPr="00FD738C" w:rsidRDefault="004D63B5" w:rsidP="004D63B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>5.4. Жалоба должна содержать:</w:t>
      </w:r>
    </w:p>
    <w:p w:rsidR="004D63B5" w:rsidRPr="00FD738C" w:rsidRDefault="004D63B5" w:rsidP="004D63B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 xml:space="preserve">5.4.1. Наименование 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color w:val="000000"/>
          <w:sz w:val="24"/>
          <w:szCs w:val="24"/>
        </w:rPr>
        <w:t xml:space="preserve"> сельского поселения, муниципального учреждения (МАУ «МФЦ»), предоставл</w:t>
      </w:r>
      <w:r w:rsidRPr="00FD738C">
        <w:rPr>
          <w:color w:val="000000"/>
          <w:sz w:val="24"/>
          <w:szCs w:val="24"/>
        </w:rPr>
        <w:t>я</w:t>
      </w:r>
      <w:r w:rsidRPr="00FD738C">
        <w:rPr>
          <w:color w:val="000000"/>
          <w:sz w:val="24"/>
          <w:szCs w:val="24"/>
        </w:rPr>
        <w:t xml:space="preserve">ющих муниципальную услугу, должностного лица 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color w:val="000000"/>
          <w:sz w:val="24"/>
          <w:szCs w:val="24"/>
        </w:rPr>
        <w:t xml:space="preserve"> сельского поселения или МАУ «МФЦ», решения и действия (бездействие) которых обжалую</w:t>
      </w:r>
      <w:r w:rsidRPr="00FD738C">
        <w:rPr>
          <w:color w:val="000000"/>
          <w:sz w:val="24"/>
          <w:szCs w:val="24"/>
        </w:rPr>
        <w:t>т</w:t>
      </w:r>
      <w:r w:rsidRPr="00FD738C">
        <w:rPr>
          <w:color w:val="000000"/>
          <w:sz w:val="24"/>
          <w:szCs w:val="24"/>
        </w:rPr>
        <w:t>ся;</w:t>
      </w:r>
    </w:p>
    <w:p w:rsidR="004D63B5" w:rsidRPr="00FD738C" w:rsidRDefault="004D63B5" w:rsidP="004D63B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>5.4.2. Фамилию, имя, отчество (последнее – при наличии), сведения о месте ж</w:t>
      </w:r>
      <w:r w:rsidRPr="00FD738C">
        <w:rPr>
          <w:color w:val="000000"/>
          <w:sz w:val="24"/>
          <w:szCs w:val="24"/>
        </w:rPr>
        <w:t>и</w:t>
      </w:r>
      <w:r w:rsidRPr="00FD738C">
        <w:rPr>
          <w:color w:val="000000"/>
          <w:sz w:val="24"/>
          <w:szCs w:val="24"/>
        </w:rPr>
        <w:t>тельства заявителя – физического лица либо наименование, сведения о месте нахождения заявителя – юридического лица, а также номер (номера) контактн</w:t>
      </w:r>
      <w:r w:rsidRPr="00FD738C">
        <w:rPr>
          <w:color w:val="000000"/>
          <w:sz w:val="24"/>
          <w:szCs w:val="24"/>
        </w:rPr>
        <w:t>о</w:t>
      </w:r>
      <w:r w:rsidRPr="00FD738C">
        <w:rPr>
          <w:color w:val="000000"/>
          <w:sz w:val="24"/>
          <w:szCs w:val="24"/>
        </w:rPr>
        <w:t>го телефона, адрес (адреса) электронной почты (при наличии) и почтовый адрес, по которым должен быть направлен ответ заявит</w:t>
      </w:r>
      <w:r w:rsidRPr="00FD738C">
        <w:rPr>
          <w:color w:val="000000"/>
          <w:sz w:val="24"/>
          <w:szCs w:val="24"/>
        </w:rPr>
        <w:t>е</w:t>
      </w:r>
      <w:r w:rsidRPr="00FD738C">
        <w:rPr>
          <w:color w:val="000000"/>
          <w:sz w:val="24"/>
          <w:szCs w:val="24"/>
        </w:rPr>
        <w:t>лю;</w:t>
      </w:r>
    </w:p>
    <w:p w:rsidR="004D63B5" w:rsidRPr="00FD738C" w:rsidRDefault="004D63B5" w:rsidP="004D63B5">
      <w:pPr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 xml:space="preserve">5.4.3. Сведения об обжалуемых решениях и действиях (бездействии) 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color w:val="000000"/>
          <w:sz w:val="24"/>
          <w:szCs w:val="24"/>
        </w:rPr>
        <w:t xml:space="preserve"> сельского поселения или МАУ «МФЦ», должнос</w:t>
      </w:r>
      <w:r w:rsidRPr="00FD738C">
        <w:rPr>
          <w:color w:val="000000"/>
          <w:sz w:val="24"/>
          <w:szCs w:val="24"/>
        </w:rPr>
        <w:t>т</w:t>
      </w:r>
      <w:r w:rsidRPr="00FD738C">
        <w:rPr>
          <w:color w:val="000000"/>
          <w:sz w:val="24"/>
          <w:szCs w:val="24"/>
        </w:rPr>
        <w:t xml:space="preserve">ного лица 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color w:val="000000"/>
          <w:sz w:val="24"/>
          <w:szCs w:val="24"/>
        </w:rPr>
        <w:t xml:space="preserve"> сельского поселения или МАУ «МФЦ»;</w:t>
      </w:r>
    </w:p>
    <w:p w:rsidR="004D63B5" w:rsidRPr="00FD738C" w:rsidRDefault="004D63B5" w:rsidP="004D63B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>5.4.4. Доводы, на основании которых заявитель не согласен с решением и де</w:t>
      </w:r>
      <w:r w:rsidRPr="00FD738C">
        <w:rPr>
          <w:color w:val="000000"/>
          <w:sz w:val="24"/>
          <w:szCs w:val="24"/>
        </w:rPr>
        <w:t>й</w:t>
      </w:r>
      <w:r w:rsidRPr="00FD738C">
        <w:rPr>
          <w:color w:val="000000"/>
          <w:sz w:val="24"/>
          <w:szCs w:val="24"/>
        </w:rPr>
        <w:t xml:space="preserve">ствием (бездействием) 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color w:val="000000"/>
          <w:sz w:val="24"/>
          <w:szCs w:val="24"/>
        </w:rPr>
        <w:t xml:space="preserve"> сельского поселения или МАУ «МФЦ», должностного лица Администрации </w:t>
      </w:r>
      <w:r w:rsidR="00243C32" w:rsidRPr="00FD738C">
        <w:rPr>
          <w:sz w:val="24"/>
          <w:szCs w:val="24"/>
        </w:rPr>
        <w:t>Красюковского</w:t>
      </w:r>
      <w:r w:rsidRPr="00FD738C">
        <w:rPr>
          <w:color w:val="000000"/>
          <w:sz w:val="24"/>
          <w:szCs w:val="24"/>
        </w:rPr>
        <w:t xml:space="preserve"> сельского поселения или МАУ «МФЦ». Заявителем могут быть представлены документы (при наличии), подтверждающие д</w:t>
      </w:r>
      <w:r w:rsidRPr="00FD738C">
        <w:rPr>
          <w:color w:val="000000"/>
          <w:sz w:val="24"/>
          <w:szCs w:val="24"/>
        </w:rPr>
        <w:t>о</w:t>
      </w:r>
      <w:r w:rsidRPr="00FD738C">
        <w:rPr>
          <w:color w:val="000000"/>
          <w:sz w:val="24"/>
          <w:szCs w:val="24"/>
        </w:rPr>
        <w:t>воды заявителя, либо их копии.</w:t>
      </w:r>
    </w:p>
    <w:p w:rsidR="004D63B5" w:rsidRPr="00FD738C" w:rsidRDefault="004D63B5" w:rsidP="004D63B5">
      <w:pPr>
        <w:ind w:firstLine="709"/>
        <w:jc w:val="both"/>
        <w:rPr>
          <w:color w:val="000000"/>
          <w:sz w:val="24"/>
          <w:szCs w:val="24"/>
        </w:rPr>
      </w:pPr>
      <w:r w:rsidRPr="00FD738C">
        <w:rPr>
          <w:rFonts w:eastAsia="Calibri"/>
          <w:color w:val="000000"/>
          <w:sz w:val="24"/>
          <w:szCs w:val="24"/>
          <w:lang w:eastAsia="en-US"/>
        </w:rPr>
        <w:t xml:space="preserve">5.5. </w:t>
      </w:r>
      <w:r w:rsidRPr="00FD738C">
        <w:rPr>
          <w:color w:val="000000"/>
          <w:sz w:val="24"/>
          <w:szCs w:val="24"/>
        </w:rPr>
        <w:t>Жалоба подлежит рассмо</w:t>
      </w:r>
      <w:r w:rsidRPr="00FD738C">
        <w:rPr>
          <w:color w:val="000000"/>
          <w:sz w:val="24"/>
          <w:szCs w:val="24"/>
        </w:rPr>
        <w:t>т</w:t>
      </w:r>
      <w:r w:rsidRPr="00FD738C">
        <w:rPr>
          <w:color w:val="000000"/>
          <w:sz w:val="24"/>
          <w:szCs w:val="24"/>
        </w:rPr>
        <w:t>рению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</w:t>
      </w:r>
      <w:r w:rsidRPr="00FD738C">
        <w:rPr>
          <w:color w:val="000000"/>
          <w:sz w:val="24"/>
          <w:szCs w:val="24"/>
        </w:rPr>
        <w:t>а</w:t>
      </w:r>
      <w:r w:rsidRPr="00FD738C">
        <w:rPr>
          <w:color w:val="000000"/>
          <w:sz w:val="24"/>
          <w:szCs w:val="24"/>
        </w:rPr>
        <w:t>щен.</w:t>
      </w:r>
    </w:p>
    <w:p w:rsidR="004D63B5" w:rsidRPr="00FD738C" w:rsidRDefault="004D63B5" w:rsidP="004D63B5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>5.6. По результатам рассмотрения жалобы принимается одно из следу</w:t>
      </w:r>
      <w:r w:rsidRPr="00FD738C">
        <w:rPr>
          <w:color w:val="000000"/>
          <w:sz w:val="24"/>
          <w:szCs w:val="24"/>
        </w:rPr>
        <w:t>ю</w:t>
      </w:r>
      <w:r w:rsidRPr="00FD738C">
        <w:rPr>
          <w:color w:val="000000"/>
          <w:sz w:val="24"/>
          <w:szCs w:val="24"/>
        </w:rPr>
        <w:t>щих решений:</w:t>
      </w:r>
    </w:p>
    <w:p w:rsidR="004D63B5" w:rsidRPr="00FD738C" w:rsidRDefault="004D63B5" w:rsidP="004D63B5">
      <w:pPr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D738C">
        <w:rPr>
          <w:color w:val="000000"/>
          <w:sz w:val="24"/>
          <w:szCs w:val="24"/>
        </w:rPr>
        <w:t>5.6.</w:t>
      </w:r>
      <w:r w:rsidRPr="00FD738C">
        <w:rPr>
          <w:rFonts w:eastAsia="Calibri"/>
          <w:color w:val="000000"/>
          <w:sz w:val="24"/>
          <w:szCs w:val="24"/>
          <w:lang w:eastAsia="en-US"/>
        </w:rPr>
        <w:t>1. Удовлетворить жалобу, в том числе в форме отмены принятого р</w:t>
      </w:r>
      <w:r w:rsidRPr="00FD738C">
        <w:rPr>
          <w:rFonts w:eastAsia="Calibri"/>
          <w:color w:val="000000"/>
          <w:sz w:val="24"/>
          <w:szCs w:val="24"/>
          <w:lang w:eastAsia="en-US"/>
        </w:rPr>
        <w:t>е</w:t>
      </w:r>
      <w:r w:rsidRPr="00FD738C">
        <w:rPr>
          <w:rFonts w:eastAsia="Calibri"/>
          <w:color w:val="000000"/>
          <w:sz w:val="24"/>
          <w:szCs w:val="24"/>
          <w:lang w:eastAsia="en-US"/>
        </w:rPr>
        <w:t>шения, исправления опечаток и ошибок в выданных в результате предоставления м</w:t>
      </w:r>
      <w:r w:rsidRPr="00FD738C">
        <w:rPr>
          <w:rFonts w:eastAsia="Calibri"/>
          <w:color w:val="000000"/>
          <w:sz w:val="24"/>
          <w:szCs w:val="24"/>
          <w:lang w:eastAsia="en-US"/>
        </w:rPr>
        <w:t>у</w:t>
      </w:r>
      <w:r w:rsidRPr="00FD738C">
        <w:rPr>
          <w:rFonts w:eastAsia="Calibri"/>
          <w:color w:val="000000"/>
          <w:sz w:val="24"/>
          <w:szCs w:val="24"/>
          <w:lang w:eastAsia="en-US"/>
        </w:rPr>
        <w:t>ниципальной услуги документах, возврата заявителю денежных средств, взимание которых не предусмотрено нормативными правовыми актами Ро</w:t>
      </w:r>
      <w:r w:rsidRPr="00FD738C">
        <w:rPr>
          <w:rFonts w:eastAsia="Calibri"/>
          <w:color w:val="000000"/>
          <w:sz w:val="24"/>
          <w:szCs w:val="24"/>
          <w:lang w:eastAsia="en-US"/>
        </w:rPr>
        <w:t>с</w:t>
      </w:r>
      <w:r w:rsidRPr="00FD738C">
        <w:rPr>
          <w:rFonts w:eastAsia="Calibri"/>
          <w:color w:val="000000"/>
          <w:sz w:val="24"/>
          <w:szCs w:val="24"/>
          <w:lang w:eastAsia="en-US"/>
        </w:rPr>
        <w:t>сийской Федерации, нормативными правовыми актами субъектов Российской Федерации, м</w:t>
      </w:r>
      <w:r w:rsidRPr="00FD738C">
        <w:rPr>
          <w:rFonts w:eastAsia="Calibri"/>
          <w:color w:val="000000"/>
          <w:sz w:val="24"/>
          <w:szCs w:val="24"/>
          <w:lang w:eastAsia="en-US"/>
        </w:rPr>
        <w:t>у</w:t>
      </w:r>
      <w:r w:rsidRPr="00FD738C">
        <w:rPr>
          <w:rFonts w:eastAsia="Calibri"/>
          <w:color w:val="000000"/>
          <w:sz w:val="24"/>
          <w:szCs w:val="24"/>
          <w:lang w:eastAsia="en-US"/>
        </w:rPr>
        <w:t>ниципальными правовыми актами, а также в иных формах;</w:t>
      </w:r>
    </w:p>
    <w:p w:rsidR="004D63B5" w:rsidRPr="00FD738C" w:rsidRDefault="004D63B5" w:rsidP="004D63B5">
      <w:pPr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D738C">
        <w:rPr>
          <w:color w:val="000000"/>
          <w:sz w:val="24"/>
          <w:szCs w:val="24"/>
        </w:rPr>
        <w:t>5.6.</w:t>
      </w:r>
      <w:r w:rsidRPr="00FD738C">
        <w:rPr>
          <w:rFonts w:eastAsia="Calibri"/>
          <w:color w:val="000000"/>
          <w:sz w:val="24"/>
          <w:szCs w:val="24"/>
          <w:lang w:eastAsia="en-US"/>
        </w:rPr>
        <w:t>2. Отказать в удовлетворении ж</w:t>
      </w:r>
      <w:r w:rsidRPr="00FD738C">
        <w:rPr>
          <w:rFonts w:eastAsia="Calibri"/>
          <w:color w:val="000000"/>
          <w:sz w:val="24"/>
          <w:szCs w:val="24"/>
          <w:lang w:eastAsia="en-US"/>
        </w:rPr>
        <w:t>а</w:t>
      </w:r>
      <w:r w:rsidRPr="00FD738C">
        <w:rPr>
          <w:rFonts w:eastAsia="Calibri"/>
          <w:color w:val="000000"/>
          <w:sz w:val="24"/>
          <w:szCs w:val="24"/>
          <w:lang w:eastAsia="en-US"/>
        </w:rPr>
        <w:t>лобы.</w:t>
      </w:r>
    </w:p>
    <w:p w:rsidR="004D63B5" w:rsidRPr="00FD738C" w:rsidRDefault="004D63B5" w:rsidP="004D63B5">
      <w:pPr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FD738C">
        <w:rPr>
          <w:rFonts w:eastAsia="Calibri"/>
          <w:color w:val="000000"/>
          <w:sz w:val="24"/>
          <w:szCs w:val="24"/>
          <w:lang w:eastAsia="en-US"/>
        </w:rPr>
        <w:t>5.7. Не позднее дня, следующего за днем принятия решения об удовл</w:t>
      </w:r>
      <w:r w:rsidRPr="00FD738C">
        <w:rPr>
          <w:rFonts w:eastAsia="Calibri"/>
          <w:color w:val="000000"/>
          <w:sz w:val="24"/>
          <w:szCs w:val="24"/>
          <w:lang w:eastAsia="en-US"/>
        </w:rPr>
        <w:t>е</w:t>
      </w:r>
      <w:r w:rsidRPr="00FD738C">
        <w:rPr>
          <w:rFonts w:eastAsia="Calibri"/>
          <w:color w:val="000000"/>
          <w:sz w:val="24"/>
          <w:szCs w:val="24"/>
          <w:lang w:eastAsia="en-US"/>
        </w:rPr>
        <w:t>творении либо в отказе от удовлетворения жалобы, заявителю в письменной форме и по желанию заявителя в электронной форме направляется мотивир</w:t>
      </w:r>
      <w:r w:rsidRPr="00FD738C">
        <w:rPr>
          <w:rFonts w:eastAsia="Calibri"/>
          <w:color w:val="000000"/>
          <w:sz w:val="24"/>
          <w:szCs w:val="24"/>
          <w:lang w:eastAsia="en-US"/>
        </w:rPr>
        <w:t>о</w:t>
      </w:r>
      <w:r w:rsidRPr="00FD738C">
        <w:rPr>
          <w:rFonts w:eastAsia="Calibri"/>
          <w:color w:val="000000"/>
          <w:sz w:val="24"/>
          <w:szCs w:val="24"/>
          <w:lang w:eastAsia="en-US"/>
        </w:rPr>
        <w:t>ванный ответ о результатах рассмотрения жалобы.</w:t>
      </w:r>
    </w:p>
    <w:p w:rsidR="004D63B5" w:rsidRPr="00FD738C" w:rsidRDefault="004D63B5" w:rsidP="004D63B5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D738C">
        <w:rPr>
          <w:color w:val="000000"/>
          <w:sz w:val="24"/>
          <w:szCs w:val="24"/>
        </w:rPr>
        <w:t xml:space="preserve">5.8. В случае  получения  неудовлетворительного решения, принятого в ходе рассмотрения жалобы, </w:t>
      </w:r>
      <w:r w:rsidRPr="00FD738C">
        <w:rPr>
          <w:rFonts w:eastAsia="Calibri"/>
          <w:color w:val="000000"/>
          <w:sz w:val="24"/>
          <w:szCs w:val="24"/>
          <w:lang w:eastAsia="en-US"/>
        </w:rPr>
        <w:t>заявитель</w:t>
      </w:r>
      <w:r w:rsidRPr="00FD738C">
        <w:rPr>
          <w:color w:val="000000"/>
          <w:sz w:val="24"/>
          <w:szCs w:val="24"/>
        </w:rPr>
        <w:t xml:space="preserve"> имеет право обратиться в судебные органы в установленном законод</w:t>
      </w:r>
      <w:r w:rsidRPr="00FD738C">
        <w:rPr>
          <w:color w:val="000000"/>
          <w:sz w:val="24"/>
          <w:szCs w:val="24"/>
        </w:rPr>
        <w:t>а</w:t>
      </w:r>
      <w:r w:rsidRPr="00FD738C">
        <w:rPr>
          <w:color w:val="000000"/>
          <w:sz w:val="24"/>
          <w:szCs w:val="24"/>
        </w:rPr>
        <w:t>тельством порядке.</w:t>
      </w:r>
    </w:p>
    <w:p w:rsidR="00FD738C" w:rsidRDefault="004D63B5" w:rsidP="00FD738C">
      <w:pPr>
        <w:jc w:val="both"/>
        <w:rPr>
          <w:sz w:val="24"/>
          <w:szCs w:val="24"/>
        </w:rPr>
      </w:pPr>
      <w:r w:rsidRPr="00FD738C">
        <w:rPr>
          <w:color w:val="000000"/>
          <w:sz w:val="24"/>
          <w:szCs w:val="24"/>
        </w:rPr>
        <w:t>5.9. В случае установления в ходе или по результатам рассмотрения ж</w:t>
      </w:r>
      <w:r w:rsidRPr="00FD738C">
        <w:rPr>
          <w:color w:val="000000"/>
          <w:sz w:val="24"/>
          <w:szCs w:val="24"/>
        </w:rPr>
        <w:t>а</w:t>
      </w:r>
      <w:r w:rsidRPr="00FD738C">
        <w:rPr>
          <w:color w:val="000000"/>
          <w:sz w:val="24"/>
          <w:szCs w:val="24"/>
        </w:rPr>
        <w:t>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подразделом 5.2 настоящего раздела, незамедлительно направляет имеющиеся м</w:t>
      </w:r>
      <w:r w:rsidRPr="00FD738C">
        <w:rPr>
          <w:color w:val="000000"/>
          <w:sz w:val="24"/>
          <w:szCs w:val="24"/>
        </w:rPr>
        <w:t>а</w:t>
      </w:r>
      <w:r w:rsidRPr="00FD738C">
        <w:rPr>
          <w:color w:val="000000"/>
          <w:sz w:val="24"/>
          <w:szCs w:val="24"/>
        </w:rPr>
        <w:t>териалы в органы прокуратуры.</w:t>
      </w:r>
    </w:p>
    <w:p w:rsidR="00FD738C" w:rsidRPr="00454101" w:rsidRDefault="00FD738C" w:rsidP="00FD738C">
      <w:pPr>
        <w:jc w:val="right"/>
        <w:rPr>
          <w:sz w:val="24"/>
          <w:szCs w:val="24"/>
        </w:rPr>
      </w:pPr>
      <w:r w:rsidRPr="00454101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1</w:t>
      </w:r>
    </w:p>
    <w:p w:rsidR="00FD738C" w:rsidRDefault="00FD738C" w:rsidP="00FD738C">
      <w:pPr>
        <w:widowControl w:val="0"/>
        <w:jc w:val="right"/>
        <w:rPr>
          <w:sz w:val="24"/>
          <w:szCs w:val="24"/>
        </w:rPr>
      </w:pPr>
      <w:r w:rsidRPr="00454101">
        <w:rPr>
          <w:sz w:val="24"/>
          <w:szCs w:val="24"/>
        </w:rPr>
        <w:t xml:space="preserve">  к </w:t>
      </w:r>
      <w:r>
        <w:rPr>
          <w:sz w:val="24"/>
          <w:szCs w:val="24"/>
        </w:rPr>
        <w:t>А</w:t>
      </w:r>
      <w:r w:rsidRPr="00454101">
        <w:rPr>
          <w:sz w:val="24"/>
          <w:szCs w:val="24"/>
        </w:rPr>
        <w:t xml:space="preserve">дминистративному </w:t>
      </w:r>
      <w:r>
        <w:rPr>
          <w:sz w:val="24"/>
          <w:szCs w:val="24"/>
        </w:rPr>
        <w:t>Р</w:t>
      </w:r>
      <w:r w:rsidRPr="00454101">
        <w:rPr>
          <w:sz w:val="24"/>
          <w:szCs w:val="24"/>
        </w:rPr>
        <w:t>егламенту</w:t>
      </w:r>
    </w:p>
    <w:p w:rsidR="004D63B5" w:rsidRPr="00FD738C" w:rsidRDefault="00FD738C" w:rsidP="00FD738C">
      <w:pPr>
        <w:widowControl w:val="0"/>
        <w:jc w:val="right"/>
        <w:rPr>
          <w:color w:val="000000"/>
          <w:sz w:val="24"/>
          <w:szCs w:val="24"/>
        </w:rPr>
      </w:pPr>
      <w:r w:rsidRPr="00454101">
        <w:rPr>
          <w:sz w:val="24"/>
          <w:szCs w:val="24"/>
        </w:rPr>
        <w:t>предоставления муниципальной услуги</w:t>
      </w:r>
    </w:p>
    <w:p w:rsidR="00392761" w:rsidRDefault="004D63B5" w:rsidP="001C242F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</w:t>
      </w:r>
      <w:r w:rsidR="00FD738C">
        <w:rPr>
          <w:rFonts w:ascii="Times New Roman" w:hAnsi="Times New Roman" w:cs="Times New Roman"/>
          <w:sz w:val="24"/>
          <w:szCs w:val="24"/>
        </w:rPr>
        <w:t xml:space="preserve"> </w:t>
      </w:r>
      <w:r w:rsidR="000105D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43C32">
        <w:rPr>
          <w:rFonts w:ascii="Times New Roman" w:hAnsi="Times New Roman" w:cs="Times New Roman"/>
          <w:sz w:val="24"/>
          <w:szCs w:val="24"/>
        </w:rPr>
        <w:t>Красюковского</w:t>
      </w:r>
    </w:p>
    <w:p w:rsidR="001C242F" w:rsidRDefault="000105D1" w:rsidP="001C242F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1C242F" w:rsidRDefault="001C242F" w:rsidP="001C242F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C242F" w:rsidRPr="00D12412" w:rsidRDefault="001C242F" w:rsidP="001C242F">
      <w:pPr>
        <w:pStyle w:val="ConsNonformat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D12412">
        <w:rPr>
          <w:rFonts w:ascii="Times New Roman" w:hAnsi="Times New Roman" w:cs="Times New Roman"/>
          <w:sz w:val="24"/>
          <w:szCs w:val="24"/>
          <w:vertAlign w:val="superscript"/>
        </w:rPr>
        <w:t>(Фамилия, инициалы)</w:t>
      </w:r>
    </w:p>
    <w:p w:rsidR="001C242F" w:rsidRDefault="001C242F" w:rsidP="001C242F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от _______________________________</w:t>
      </w:r>
    </w:p>
    <w:p w:rsidR="001C242F" w:rsidRDefault="001C242F" w:rsidP="001C242F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1C242F" w:rsidRPr="00D12412" w:rsidRDefault="001C242F" w:rsidP="001C242F">
      <w:pPr>
        <w:widowControl w:val="0"/>
        <w:jc w:val="right"/>
        <w:rPr>
          <w:sz w:val="24"/>
          <w:szCs w:val="24"/>
          <w:vertAlign w:val="superscript"/>
        </w:rPr>
      </w:pPr>
      <w:r w:rsidRPr="00D12412">
        <w:rPr>
          <w:sz w:val="24"/>
          <w:szCs w:val="24"/>
          <w:vertAlign w:val="superscript"/>
        </w:rPr>
        <w:t>(Фамилия, имя, отчество гражданина</w:t>
      </w:r>
    </w:p>
    <w:p w:rsidR="001C242F" w:rsidRPr="00D12412" w:rsidRDefault="001C242F" w:rsidP="001C242F">
      <w:pPr>
        <w:widowControl w:val="0"/>
        <w:jc w:val="right"/>
        <w:rPr>
          <w:sz w:val="24"/>
          <w:szCs w:val="24"/>
          <w:vertAlign w:val="superscript"/>
        </w:rPr>
      </w:pPr>
      <w:r w:rsidRPr="00D12412">
        <w:rPr>
          <w:sz w:val="24"/>
          <w:szCs w:val="24"/>
          <w:vertAlign w:val="superscript"/>
        </w:rPr>
        <w:t xml:space="preserve"> в родительном падеже/полное </w:t>
      </w:r>
    </w:p>
    <w:p w:rsidR="001C242F" w:rsidRPr="00D12412" w:rsidRDefault="001C242F" w:rsidP="001C242F">
      <w:pPr>
        <w:widowControl w:val="0"/>
        <w:jc w:val="right"/>
        <w:rPr>
          <w:sz w:val="24"/>
          <w:szCs w:val="24"/>
          <w:vertAlign w:val="superscript"/>
        </w:rPr>
      </w:pPr>
      <w:r w:rsidRPr="00D12412">
        <w:rPr>
          <w:sz w:val="24"/>
          <w:szCs w:val="24"/>
          <w:vertAlign w:val="superscript"/>
        </w:rPr>
        <w:t xml:space="preserve">наименование юридического лица) </w:t>
      </w:r>
    </w:p>
    <w:p w:rsidR="001C242F" w:rsidRDefault="001C242F" w:rsidP="001C242F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1C242F" w:rsidRDefault="001C242F" w:rsidP="001C242F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C242F" w:rsidRPr="00D12412" w:rsidRDefault="001C242F" w:rsidP="001C242F">
      <w:pPr>
        <w:widowControl w:val="0"/>
        <w:jc w:val="right"/>
        <w:rPr>
          <w:sz w:val="24"/>
          <w:szCs w:val="24"/>
          <w:vertAlign w:val="superscript"/>
        </w:rPr>
      </w:pPr>
      <w:r w:rsidRPr="00D12412">
        <w:rPr>
          <w:sz w:val="24"/>
          <w:szCs w:val="24"/>
          <w:vertAlign w:val="superscript"/>
        </w:rPr>
        <w:t>(Данные паспорта/ Юридический адрес,</w:t>
      </w:r>
    </w:p>
    <w:p w:rsidR="001C242F" w:rsidRPr="00D12412" w:rsidRDefault="001C242F" w:rsidP="001C242F">
      <w:pPr>
        <w:widowControl w:val="0"/>
        <w:jc w:val="right"/>
        <w:rPr>
          <w:sz w:val="24"/>
          <w:szCs w:val="24"/>
          <w:vertAlign w:val="superscript"/>
        </w:rPr>
      </w:pPr>
      <w:r w:rsidRPr="00D12412">
        <w:rPr>
          <w:sz w:val="24"/>
          <w:szCs w:val="24"/>
          <w:vertAlign w:val="superscript"/>
        </w:rPr>
        <w:t xml:space="preserve"> номер контактного телефона)</w:t>
      </w:r>
    </w:p>
    <w:p w:rsidR="001C242F" w:rsidRPr="008739D8" w:rsidRDefault="001C242F" w:rsidP="001C242F">
      <w:pPr>
        <w:jc w:val="right"/>
        <w:rPr>
          <w:sz w:val="24"/>
          <w:szCs w:val="24"/>
        </w:rPr>
      </w:pPr>
    </w:p>
    <w:p w:rsidR="001C242F" w:rsidRPr="00CE63A8" w:rsidRDefault="001C242F" w:rsidP="001C242F">
      <w:pPr>
        <w:jc w:val="center"/>
        <w:rPr>
          <w:sz w:val="24"/>
          <w:szCs w:val="24"/>
        </w:rPr>
      </w:pPr>
      <w:r w:rsidRPr="00CE63A8">
        <w:rPr>
          <w:sz w:val="24"/>
          <w:szCs w:val="24"/>
        </w:rPr>
        <w:t>ЗАЯВЛЕНИЕ</w:t>
      </w:r>
    </w:p>
    <w:p w:rsidR="001C242F" w:rsidRPr="00CE63A8" w:rsidRDefault="00A32E12" w:rsidP="00A32E1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Об у</w:t>
      </w:r>
      <w:r w:rsidRPr="00CE63A8">
        <w:rPr>
          <w:sz w:val="24"/>
          <w:szCs w:val="24"/>
        </w:rPr>
        <w:t>точнение вида и принадлежности платежей по арендной плате и возврат излишне оплаченных денежных средств за муниципальное имущество</w:t>
      </w:r>
    </w:p>
    <w:p w:rsidR="001C242F" w:rsidRPr="00CE63A8" w:rsidRDefault="001C242F" w:rsidP="001C242F">
      <w:pPr>
        <w:rPr>
          <w:sz w:val="24"/>
          <w:szCs w:val="24"/>
        </w:rPr>
      </w:pPr>
    </w:p>
    <w:p w:rsidR="001C242F" w:rsidRPr="00CE63A8" w:rsidRDefault="001C242F" w:rsidP="001C242F">
      <w:pPr>
        <w:spacing w:line="360" w:lineRule="auto"/>
        <w:ind w:firstLine="708"/>
        <w:jc w:val="both"/>
        <w:rPr>
          <w:sz w:val="24"/>
          <w:szCs w:val="24"/>
        </w:rPr>
      </w:pPr>
      <w:r w:rsidRPr="00CE63A8">
        <w:rPr>
          <w:sz w:val="24"/>
          <w:szCs w:val="24"/>
        </w:rPr>
        <w:t>Прошу Вас зачесть платеж в сумме ______________ от ___________________ с КБК ____________________________ на КБК _____________________________ как ошибочно оплаченный.</w:t>
      </w:r>
    </w:p>
    <w:p w:rsidR="001C242F" w:rsidRDefault="001C242F" w:rsidP="001C242F">
      <w:pPr>
        <w:rPr>
          <w:sz w:val="24"/>
          <w:szCs w:val="24"/>
        </w:rPr>
      </w:pPr>
    </w:p>
    <w:p w:rsidR="00891123" w:rsidRPr="00CE63A8" w:rsidRDefault="00891123" w:rsidP="0089112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732C7">
        <w:rPr>
          <w:sz w:val="24"/>
          <w:szCs w:val="24"/>
        </w:rPr>
        <w:t>Прошу Вас провести возврат платежа в сумме ______________ от ___________________ с КБК ____________________________ на мой расчет</w:t>
      </w:r>
      <w:r w:rsidR="004D63B5">
        <w:rPr>
          <w:sz w:val="24"/>
          <w:szCs w:val="24"/>
        </w:rPr>
        <w:t>н</w:t>
      </w:r>
      <w:r w:rsidRPr="00A732C7">
        <w:rPr>
          <w:sz w:val="24"/>
          <w:szCs w:val="24"/>
        </w:rPr>
        <w:t>ый счет _____________________________ как ошибочно оплаченный.</w:t>
      </w:r>
    </w:p>
    <w:p w:rsidR="00891123" w:rsidRPr="00CE63A8" w:rsidRDefault="00891123" w:rsidP="001C242F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1C242F" w:rsidRPr="00CE63A8" w:rsidRDefault="001C242F" w:rsidP="001C242F">
      <w:pPr>
        <w:rPr>
          <w:sz w:val="24"/>
          <w:szCs w:val="24"/>
        </w:rPr>
      </w:pPr>
      <w:r w:rsidRPr="00CE63A8">
        <w:rPr>
          <w:sz w:val="24"/>
          <w:szCs w:val="24"/>
        </w:rPr>
        <w:t>Ответ прошу:</w:t>
      </w:r>
    </w:p>
    <w:p w:rsidR="001C242F" w:rsidRPr="00AB036D" w:rsidRDefault="001C242F" w:rsidP="001C242F">
      <w:pPr>
        <w:numPr>
          <w:ilvl w:val="0"/>
          <w:numId w:val="25"/>
        </w:numPr>
        <w:autoSpaceDE w:val="0"/>
        <w:autoSpaceDN w:val="0"/>
      </w:pPr>
      <w:r w:rsidRPr="00CE63A8">
        <w:rPr>
          <w:sz w:val="24"/>
          <w:szCs w:val="24"/>
        </w:rPr>
        <w:t>направить почтовым отправлением по</w:t>
      </w:r>
      <w:r w:rsidRPr="00AB036D">
        <w:t xml:space="preserve"> адресу_____________________________</w:t>
      </w:r>
    </w:p>
    <w:p w:rsidR="001C242F" w:rsidRPr="00AB036D" w:rsidRDefault="001C242F" w:rsidP="001C242F">
      <w:pPr>
        <w:ind w:left="720"/>
        <w:jc w:val="center"/>
        <w:rPr>
          <w:i/>
        </w:rPr>
      </w:pPr>
      <w:r w:rsidRPr="00AB036D">
        <w:rPr>
          <w:i/>
        </w:rPr>
        <w:t>(указать адрес)</w:t>
      </w:r>
    </w:p>
    <w:p w:rsidR="001C242F" w:rsidRPr="00AB036D" w:rsidRDefault="001C242F" w:rsidP="001C242F">
      <w:pPr>
        <w:numPr>
          <w:ilvl w:val="0"/>
          <w:numId w:val="25"/>
        </w:numPr>
        <w:autoSpaceDE w:val="0"/>
        <w:autoSpaceDN w:val="0"/>
      </w:pPr>
      <w:r w:rsidRPr="00AB036D">
        <w:t>выдать при личном обращении</w:t>
      </w:r>
    </w:p>
    <w:p w:rsidR="001C242F" w:rsidRPr="00AB036D" w:rsidRDefault="001C242F" w:rsidP="001C242F">
      <w:pPr>
        <w:numPr>
          <w:ilvl w:val="0"/>
          <w:numId w:val="25"/>
        </w:numPr>
        <w:autoSpaceDE w:val="0"/>
        <w:autoSpaceDN w:val="0"/>
      </w:pPr>
      <w:r w:rsidRPr="00AB036D">
        <w:t>направить по адресу электронной почты________________________________________</w:t>
      </w:r>
    </w:p>
    <w:p w:rsidR="001C242F" w:rsidRPr="00AB036D" w:rsidRDefault="001C242F" w:rsidP="001C242F">
      <w:pPr>
        <w:autoSpaceDE w:val="0"/>
        <w:autoSpaceDN w:val="0"/>
        <w:adjustRightInd w:val="0"/>
        <w:rPr>
          <w:noProof/>
        </w:rPr>
      </w:pPr>
    </w:p>
    <w:p w:rsidR="001C242F" w:rsidRPr="00AB036D" w:rsidRDefault="001C242F" w:rsidP="001C242F">
      <w:pPr>
        <w:ind w:firstLine="900"/>
      </w:pPr>
      <w:r w:rsidRPr="00AB036D">
        <w:t>В соответствии с требованиями статьи 9 Федерального закона от 27.07.2006 № 152-ФЗ «О персональных данных», подтверждаю свое согласие на обработку моих персональных данных.</w:t>
      </w:r>
    </w:p>
    <w:p w:rsidR="001C242F" w:rsidRPr="00AB036D" w:rsidRDefault="001C242F" w:rsidP="001C242F">
      <w:pPr>
        <w:autoSpaceDE w:val="0"/>
        <w:autoSpaceDN w:val="0"/>
        <w:adjustRightInd w:val="0"/>
      </w:pPr>
      <w:r w:rsidRPr="00AB036D">
        <w:rPr>
          <w:noProof/>
        </w:rPr>
        <w:t xml:space="preserve">Заявитель: _______________________________________    </w:t>
      </w:r>
      <w:r w:rsidRPr="00AB036D">
        <w:rPr>
          <w:noProof/>
        </w:rPr>
        <w:tab/>
      </w:r>
      <w:r w:rsidRPr="00AB036D">
        <w:rPr>
          <w:noProof/>
        </w:rPr>
        <w:tab/>
        <w:t xml:space="preserve"> _______________</w:t>
      </w:r>
    </w:p>
    <w:p w:rsidR="001C242F" w:rsidRDefault="001C242F" w:rsidP="001C242F">
      <w:pPr>
        <w:autoSpaceDE w:val="0"/>
        <w:autoSpaceDN w:val="0"/>
        <w:adjustRightInd w:val="0"/>
        <w:rPr>
          <w:noProof/>
        </w:rPr>
      </w:pPr>
      <w:r w:rsidRPr="00AB036D">
        <w:t xml:space="preserve">                    </w:t>
      </w:r>
      <w:r w:rsidRPr="00AB036D">
        <w:rPr>
          <w:noProof/>
        </w:rPr>
        <w:t>(Ф.И.О., должность представителя                                                (подпись)</w:t>
      </w:r>
    </w:p>
    <w:p w:rsidR="001C242F" w:rsidRDefault="001C242F" w:rsidP="001C242F">
      <w:pPr>
        <w:autoSpaceDE w:val="0"/>
        <w:autoSpaceDN w:val="0"/>
        <w:adjustRightInd w:val="0"/>
        <w:rPr>
          <w:noProof/>
        </w:rPr>
      </w:pPr>
    </w:p>
    <w:p w:rsidR="001C242F" w:rsidRPr="00AB036D" w:rsidRDefault="001C242F" w:rsidP="001C242F">
      <w:pPr>
        <w:autoSpaceDE w:val="0"/>
        <w:autoSpaceDN w:val="0"/>
        <w:adjustRightInd w:val="0"/>
        <w:rPr>
          <w:noProof/>
        </w:rPr>
      </w:pPr>
    </w:p>
    <w:p w:rsidR="001C242F" w:rsidRDefault="001C242F" w:rsidP="001C242F">
      <w:pPr>
        <w:autoSpaceDE w:val="0"/>
        <w:autoSpaceDN w:val="0"/>
        <w:adjustRightInd w:val="0"/>
        <w:rPr>
          <w:noProof/>
        </w:rPr>
      </w:pPr>
      <w:r w:rsidRPr="00AB036D">
        <w:rPr>
          <w:noProof/>
        </w:rPr>
        <w:t>Дата         М.П.</w:t>
      </w:r>
    </w:p>
    <w:p w:rsidR="001C242F" w:rsidRDefault="001C242F" w:rsidP="001C242F">
      <w:pPr>
        <w:autoSpaceDE w:val="0"/>
        <w:autoSpaceDN w:val="0"/>
        <w:adjustRightInd w:val="0"/>
        <w:rPr>
          <w:noProof/>
        </w:rPr>
      </w:pPr>
    </w:p>
    <w:p w:rsidR="001C242F" w:rsidRDefault="001C242F" w:rsidP="00891123"/>
    <w:p w:rsidR="001C242F" w:rsidRDefault="001C242F" w:rsidP="00AA275F">
      <w:pPr>
        <w:jc w:val="right"/>
      </w:pPr>
    </w:p>
    <w:p w:rsidR="001C242F" w:rsidRDefault="001C242F" w:rsidP="00AA275F">
      <w:pPr>
        <w:jc w:val="right"/>
      </w:pPr>
    </w:p>
    <w:p w:rsidR="00B003D8" w:rsidRDefault="00B003D8" w:rsidP="00AA275F">
      <w:pPr>
        <w:jc w:val="right"/>
      </w:pPr>
    </w:p>
    <w:p w:rsidR="001C242F" w:rsidRDefault="001C242F" w:rsidP="00AA275F">
      <w:pPr>
        <w:jc w:val="right"/>
      </w:pPr>
    </w:p>
    <w:p w:rsidR="001C242F" w:rsidRDefault="001C242F" w:rsidP="00AA275F">
      <w:pPr>
        <w:jc w:val="right"/>
      </w:pPr>
    </w:p>
    <w:p w:rsidR="004D63B5" w:rsidRDefault="004D63B5" w:rsidP="00AA275F">
      <w:pPr>
        <w:jc w:val="right"/>
      </w:pPr>
    </w:p>
    <w:p w:rsidR="00AA275F" w:rsidRDefault="00AA275F" w:rsidP="00AA275F"/>
    <w:tbl>
      <w:tblPr>
        <w:tblW w:w="9889" w:type="dxa"/>
        <w:tblLook w:val="04A0"/>
      </w:tblPr>
      <w:tblGrid>
        <w:gridCol w:w="1526"/>
        <w:gridCol w:w="8363"/>
      </w:tblGrid>
      <w:tr w:rsidR="00AA275F">
        <w:trPr>
          <w:trHeight w:val="895"/>
        </w:trPr>
        <w:tc>
          <w:tcPr>
            <w:tcW w:w="1526" w:type="dxa"/>
          </w:tcPr>
          <w:p w:rsidR="00AA275F" w:rsidRDefault="00AA275F" w:rsidP="006D7DFF">
            <w:pPr>
              <w:ind w:firstLine="851"/>
              <w:rPr>
                <w:b/>
                <w:sz w:val="24"/>
                <w:szCs w:val="24"/>
              </w:rPr>
            </w:pPr>
          </w:p>
        </w:tc>
        <w:tc>
          <w:tcPr>
            <w:tcW w:w="8363" w:type="dxa"/>
            <w:vAlign w:val="center"/>
          </w:tcPr>
          <w:p w:rsidR="00FD738C" w:rsidRDefault="00FD738C" w:rsidP="006D7DFF">
            <w:pPr>
              <w:jc w:val="right"/>
              <w:rPr>
                <w:sz w:val="24"/>
                <w:szCs w:val="24"/>
              </w:rPr>
            </w:pPr>
          </w:p>
          <w:p w:rsidR="00FD738C" w:rsidRDefault="00FD738C" w:rsidP="006D7DFF">
            <w:pPr>
              <w:jc w:val="right"/>
              <w:rPr>
                <w:sz w:val="24"/>
                <w:szCs w:val="24"/>
              </w:rPr>
            </w:pPr>
          </w:p>
          <w:p w:rsidR="00FD738C" w:rsidRDefault="00FD738C" w:rsidP="006D7DFF">
            <w:pPr>
              <w:jc w:val="right"/>
              <w:rPr>
                <w:sz w:val="24"/>
                <w:szCs w:val="24"/>
              </w:rPr>
            </w:pPr>
          </w:p>
          <w:p w:rsidR="00FD738C" w:rsidRDefault="00FD738C" w:rsidP="006D7DFF">
            <w:pPr>
              <w:jc w:val="right"/>
              <w:rPr>
                <w:sz w:val="24"/>
                <w:szCs w:val="24"/>
              </w:rPr>
            </w:pPr>
          </w:p>
          <w:p w:rsidR="00AA275F" w:rsidRPr="00454101" w:rsidRDefault="00AA275F" w:rsidP="006D7DFF">
            <w:pPr>
              <w:jc w:val="right"/>
              <w:rPr>
                <w:sz w:val="24"/>
                <w:szCs w:val="24"/>
              </w:rPr>
            </w:pPr>
            <w:r w:rsidRPr="00454101">
              <w:rPr>
                <w:sz w:val="24"/>
                <w:szCs w:val="24"/>
              </w:rPr>
              <w:lastRenderedPageBreak/>
              <w:t>Приложение №2</w:t>
            </w:r>
          </w:p>
          <w:p w:rsidR="00AA275F" w:rsidRDefault="00AA275F" w:rsidP="006D7DFF">
            <w:pPr>
              <w:widowControl w:val="0"/>
              <w:jc w:val="right"/>
              <w:rPr>
                <w:sz w:val="24"/>
                <w:szCs w:val="24"/>
              </w:rPr>
            </w:pPr>
            <w:r w:rsidRPr="00454101">
              <w:rPr>
                <w:sz w:val="24"/>
                <w:szCs w:val="24"/>
              </w:rPr>
              <w:t xml:space="preserve">  к </w:t>
            </w:r>
            <w:r w:rsidR="004D63B5">
              <w:rPr>
                <w:sz w:val="24"/>
                <w:szCs w:val="24"/>
              </w:rPr>
              <w:t>А</w:t>
            </w:r>
            <w:r w:rsidRPr="00454101">
              <w:rPr>
                <w:sz w:val="24"/>
                <w:szCs w:val="24"/>
              </w:rPr>
              <w:t xml:space="preserve">дминистративному </w:t>
            </w:r>
            <w:r w:rsidR="004D63B5">
              <w:rPr>
                <w:sz w:val="24"/>
                <w:szCs w:val="24"/>
              </w:rPr>
              <w:t>Р</w:t>
            </w:r>
            <w:r w:rsidRPr="00454101">
              <w:rPr>
                <w:sz w:val="24"/>
                <w:szCs w:val="24"/>
              </w:rPr>
              <w:t>егламенту</w:t>
            </w:r>
          </w:p>
          <w:p w:rsidR="00AA275F" w:rsidRPr="00454101" w:rsidRDefault="00AA275F" w:rsidP="006D7DFF">
            <w:pPr>
              <w:widowControl w:val="0"/>
              <w:jc w:val="right"/>
              <w:rPr>
                <w:sz w:val="24"/>
                <w:szCs w:val="24"/>
              </w:rPr>
            </w:pPr>
            <w:r w:rsidRPr="00454101">
              <w:rPr>
                <w:sz w:val="24"/>
                <w:szCs w:val="24"/>
              </w:rPr>
              <w:t>предоставления муниципальной услуги</w:t>
            </w:r>
          </w:p>
          <w:p w:rsidR="00AA275F" w:rsidRPr="00947AD4" w:rsidRDefault="00AA275F" w:rsidP="006D7DFF">
            <w:pPr>
              <w:widowControl w:val="0"/>
              <w:jc w:val="right"/>
              <w:rPr>
                <w:sz w:val="24"/>
                <w:szCs w:val="24"/>
              </w:rPr>
            </w:pPr>
          </w:p>
        </w:tc>
      </w:tr>
    </w:tbl>
    <w:p w:rsidR="005E0DDC" w:rsidRPr="00D12412" w:rsidRDefault="005E0DDC" w:rsidP="005E0DDC">
      <w:pPr>
        <w:pStyle w:val="22"/>
        <w:ind w:left="5041"/>
        <w:jc w:val="center"/>
        <w:rPr>
          <w:color w:val="000000"/>
        </w:rPr>
      </w:pPr>
    </w:p>
    <w:p w:rsidR="001C242F" w:rsidRPr="00D12412" w:rsidRDefault="001C242F" w:rsidP="001C242F">
      <w:pPr>
        <w:widowControl w:val="0"/>
        <w:jc w:val="center"/>
        <w:rPr>
          <w:sz w:val="24"/>
          <w:szCs w:val="24"/>
        </w:rPr>
      </w:pPr>
      <w:r w:rsidRPr="00D12412">
        <w:rPr>
          <w:sz w:val="24"/>
          <w:szCs w:val="24"/>
        </w:rPr>
        <w:t>Блок-схема</w:t>
      </w:r>
    </w:p>
    <w:p w:rsidR="001C242F" w:rsidRPr="00F850E4" w:rsidRDefault="001C242F" w:rsidP="001C242F">
      <w:pPr>
        <w:tabs>
          <w:tab w:val="left" w:pos="993"/>
          <w:tab w:val="left" w:pos="1276"/>
        </w:tabs>
        <w:ind w:left="57"/>
        <w:jc w:val="center"/>
        <w:rPr>
          <w:sz w:val="24"/>
          <w:szCs w:val="24"/>
        </w:rPr>
      </w:pPr>
      <w:r w:rsidRPr="00AB036D">
        <w:rPr>
          <w:sz w:val="24"/>
          <w:szCs w:val="24"/>
        </w:rPr>
        <w:t xml:space="preserve">Административных процедур при </w:t>
      </w:r>
      <w:r w:rsidRPr="00F850E4">
        <w:rPr>
          <w:sz w:val="24"/>
          <w:szCs w:val="24"/>
        </w:rPr>
        <w:t>предоставлении муниципальной услуги</w:t>
      </w:r>
    </w:p>
    <w:p w:rsidR="001C242F" w:rsidRPr="00F850E4" w:rsidRDefault="001C242F" w:rsidP="00F34246">
      <w:pPr>
        <w:tabs>
          <w:tab w:val="left" w:pos="993"/>
          <w:tab w:val="left" w:pos="1276"/>
        </w:tabs>
        <w:ind w:left="57"/>
        <w:jc w:val="center"/>
        <w:rPr>
          <w:sz w:val="24"/>
          <w:szCs w:val="24"/>
        </w:rPr>
      </w:pPr>
      <w:r w:rsidRPr="00F850E4">
        <w:rPr>
          <w:sz w:val="24"/>
          <w:szCs w:val="24"/>
        </w:rPr>
        <w:t>«</w:t>
      </w:r>
      <w:r w:rsidR="00F34246" w:rsidRPr="00CE63A8">
        <w:rPr>
          <w:sz w:val="24"/>
          <w:szCs w:val="24"/>
        </w:rPr>
        <w:t>Уточнение вида и принадлежности платежей по арендной плате и возврат излишне оплаченных денежных средств за муниципальное имущество</w:t>
      </w:r>
      <w:r w:rsidRPr="00F850E4">
        <w:rPr>
          <w:sz w:val="24"/>
          <w:szCs w:val="24"/>
        </w:rPr>
        <w:t>»</w:t>
      </w:r>
    </w:p>
    <w:p w:rsidR="000B3DF8" w:rsidRDefault="000B3DF8" w:rsidP="005E0DDC">
      <w:pPr>
        <w:rPr>
          <w:sz w:val="18"/>
          <w:szCs w:val="18"/>
        </w:rPr>
      </w:pPr>
    </w:p>
    <w:p w:rsidR="00931677" w:rsidRDefault="005E0DDC" w:rsidP="009541F7">
      <w:pPr>
        <w:jc w:val="center"/>
        <w:rPr>
          <w:sz w:val="18"/>
          <w:szCs w:val="18"/>
        </w:rPr>
      </w:pPr>
      <w:r>
        <w:rPr>
          <w:noProof/>
          <w:sz w:val="24"/>
          <w:szCs w:val="24"/>
        </w:rPr>
      </w:r>
      <w:r w:rsidRPr="006C3BCA">
        <w:rPr>
          <w:sz w:val="24"/>
          <w:szCs w:val="24"/>
        </w:rPr>
        <w:pict>
          <v:group id="_x0000_s1206" editas="canvas" style="width:469.4pt;height:583.05pt;mso-position-horizontal-relative:char;mso-position-vertical-relative:line" coordorigin="2213,2759" coordsize="7266,9070">
            <o:lock v:ext="edit" aspectratio="t"/>
            <v:shape id="_x0000_s1207" type="#_x0000_t75" style="position:absolute;left:2213;top:2759;width:7266;height:9070" o:preferrelative="f">
              <v:fill o:detectmouseclick="t"/>
              <v:path o:extrusionok="t" o:connecttype="none"/>
            </v:shape>
            <v:roundrect id="_x0000_s1208" style="position:absolute;left:2840;top:2759;width:6128;height:465" arcsize="10923f">
              <v:textbox style="mso-next-textbox:#_x0000_s1208">
                <w:txbxContent>
                  <w:p w:rsidR="005E0DDC" w:rsidRPr="00660F18" w:rsidRDefault="005E0DDC" w:rsidP="005E0DDC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>Обращение заявителя за предоставлением  муниципальной услуги</w:t>
                    </w:r>
                  </w:p>
                </w:txbxContent>
              </v:textbox>
            </v:roundrect>
            <v:roundrect id="_x0000_s1209" style="position:absolute;left:6840;top:3689;width:2384;height:698" arcsize="10923f">
              <v:textbox style="mso-next-textbox:#_x0000_s1209">
                <w:txbxContent>
                  <w:p w:rsidR="005E0DDC" w:rsidRPr="00660F18" w:rsidRDefault="004D63B5" w:rsidP="005E0DDC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Администрация</w:t>
                    </w:r>
                  </w:p>
                  <w:p w:rsidR="005E0DDC" w:rsidRPr="00660F18" w:rsidRDefault="005E0DDC" w:rsidP="005E0DDC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>Прием и регистрация заявления с пакетом документов</w:t>
                    </w:r>
                  </w:p>
                  <w:p w:rsidR="005E0DDC" w:rsidRPr="00660F18" w:rsidRDefault="005E0DDC" w:rsidP="005E0DDC">
                    <w:pPr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oundrect>
            <v:roundrect id="_x0000_s1210" style="position:absolute;left:2755;top:3689;width:2894;height:698" arcsize="10923f">
              <v:textbox style="mso-next-textbox:#_x0000_s1210">
                <w:txbxContent>
                  <w:p w:rsidR="005E0DDC" w:rsidRPr="00660F18" w:rsidRDefault="005E0DDC" w:rsidP="005E0DDC">
                    <w:pPr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660F18">
                      <w:rPr>
                        <w:b/>
                        <w:sz w:val="18"/>
                        <w:szCs w:val="18"/>
                      </w:rPr>
                      <w:t>МФЦ</w:t>
                    </w:r>
                  </w:p>
                  <w:p w:rsidR="005E0DDC" w:rsidRPr="00660F18" w:rsidRDefault="005E0DDC" w:rsidP="005E0DDC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>Прием и регистрация заявления с пакетом документов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211" type="#_x0000_t32" style="position:absolute;left:4202;top:3224;width:1702;height:465;flip:x" o:connectortype="straight">
              <v:stroke endarrow="block"/>
            </v:shape>
            <v:shape id="_x0000_s1212" type="#_x0000_t32" style="position:absolute;left:5904;top:3224;width:2128;height:465" o:connectortype="straight">
              <v:stroke endarrow="block"/>
            </v:shape>
            <v:rect id="_x0000_s1213" style="position:absolute;left:6811;top:4619;width:2299;height:698">
              <v:textbox style="mso-next-textbox:#_x0000_s1213">
                <w:txbxContent>
                  <w:p w:rsidR="005E0DDC" w:rsidRPr="00660F18" w:rsidRDefault="005E0DDC" w:rsidP="005E0DDC">
                    <w:pPr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>Мотивированный отказ в предоставлении муниципальной услуги</w:t>
                    </w:r>
                  </w:p>
                </w:txbxContent>
              </v:textbox>
            </v:rect>
            <v:roundrect id="_x0000_s1214" style="position:absolute;left:2470;top:4619;width:3234;height:931" arcsize="10923f">
              <v:textbox style="mso-next-textbox:#_x0000_s1214">
                <w:txbxContent>
                  <w:p w:rsidR="005E0DDC" w:rsidRPr="00660F18" w:rsidRDefault="005E0DDC" w:rsidP="005E0DDC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>Запрос документов, которые в соответствии с законодательством должны быть получены в порядке межведомственного информационного взаимодействия</w:t>
                    </w:r>
                  </w:p>
                  <w:p w:rsidR="005E0DDC" w:rsidRPr="00660F18" w:rsidRDefault="005E0DDC" w:rsidP="005E0DDC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roundrect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1215" type="#_x0000_t34" style="position:absolute;left:5704;top:4038;width:1136;height:1047;rotation:180;flip:y" o:connectortype="elbow" adj="10807,46621,-114449">
              <v:stroke endarrow="block"/>
            </v:shape>
            <v:shape id="_x0000_s1216" type="#_x0000_t34" style="position:absolute;left:5649;top:4038;width:1162;height:930" o:connectortype="elbow" adj="10786,-52473,-89650">
              <v:stroke endarrow="block"/>
            </v:shape>
            <v:shape id="_x0000_s1217" type="#_x0000_t34" style="position:absolute;left:4029;top:4446;width:232;height:114;rotation:90" o:connectortype="elbow" adj="10728,-489065,-316389">
              <v:stroke endarrow="block"/>
            </v:shape>
            <v:shape id="_x0000_s1218" type="#_x0000_t34" style="position:absolute;left:7880;top:4467;width:232;height:72;rotation:90" o:connectortype="elbow" adj="10728,-778297,-675109">
              <v:stroke endarrow="block"/>
            </v:shape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219" type="#_x0000_t67" style="position:absolute;left:2213;top:5550;width:2311;height:697" fillcolor="silver">
              <v:textbox style="mso-next-textbox:#_x0000_s1219">
                <w:txbxContent>
                  <w:p w:rsidR="005E0DDC" w:rsidRPr="00660F18" w:rsidRDefault="005E0DDC" w:rsidP="005E0DDC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 xml:space="preserve">Передача дела из МФЦ в </w:t>
                    </w:r>
                    <w:r w:rsidR="004D63B5">
                      <w:rPr>
                        <w:sz w:val="18"/>
                        <w:szCs w:val="18"/>
                      </w:rPr>
                      <w:t>Администрацию</w:t>
                    </w:r>
                  </w:p>
                  <w:p w:rsidR="005E0DDC" w:rsidRPr="00660F18" w:rsidRDefault="005E0DDC" w:rsidP="005E0DDC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  <v:rect id="_x0000_s1220" style="position:absolute;left:2555;top:6247;width:4852;height:581">
              <v:textbox style="mso-next-textbox:#_x0000_s1220">
                <w:txbxContent>
                  <w:p w:rsidR="005E0DDC" w:rsidRPr="00660F18" w:rsidRDefault="004D63B5" w:rsidP="005E0DDC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Администрация</w:t>
                    </w:r>
                  </w:p>
                </w:txbxContent>
              </v:textbox>
            </v:rect>
            <v:rect id="_x0000_s1221" style="position:absolute;left:2555;top:6480;width:4852;height:465">
              <v:textbox style="mso-next-textbox:#_x0000_s1221">
                <w:txbxContent>
                  <w:p w:rsidR="005E0DDC" w:rsidRPr="00660F18" w:rsidRDefault="005E0DDC" w:rsidP="005E0DDC">
                    <w:pPr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>Анализ поступившего пакета документов</w:t>
                    </w:r>
                  </w:p>
                  <w:p w:rsidR="005E0DDC" w:rsidRPr="00660F18" w:rsidRDefault="005E0DDC" w:rsidP="005E0DDC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Подготовка сверки арендных платежей </w:t>
                    </w:r>
                    <w:r w:rsidRPr="00660F18">
                      <w:rPr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rect>
            <v:roundrect id="_x0000_s1222" style="position:absolute;left:7577;top:6247;width:1787;height:1163" arcsize="10923f">
              <v:textbox style="mso-next-textbox:#_x0000_s1222">
                <w:txbxContent>
                  <w:p w:rsidR="005E0DDC" w:rsidRPr="00660F18" w:rsidRDefault="005E0DDC" w:rsidP="005E0DDC">
                    <w:pPr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>Мотивированный отказ в предоставлении земельного участка</w:t>
                    </w:r>
                  </w:p>
                </w:txbxContent>
              </v:textbox>
            </v:roundrect>
            <v:shape id="_x0000_s1223" type="#_x0000_t67" style="position:absolute;left:2555;top:6945;width:2590;height:698" fillcolor="silver">
              <v:textbox style="mso-next-textbox:#_x0000_s1223">
                <w:txbxContent>
                  <w:p w:rsidR="004D63B5" w:rsidRPr="00660F18" w:rsidRDefault="005E0DDC" w:rsidP="004D63B5">
                    <w:pPr>
                      <w:jc w:val="both"/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 xml:space="preserve">Передача дела из </w:t>
                    </w:r>
                    <w:r w:rsidR="004D63B5">
                      <w:rPr>
                        <w:sz w:val="18"/>
                        <w:szCs w:val="18"/>
                      </w:rPr>
                      <w:t>администрации</w:t>
                    </w:r>
                  </w:p>
                  <w:p w:rsidR="005E0DDC" w:rsidRPr="00660F18" w:rsidRDefault="005E0DDC" w:rsidP="005E0DDC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 xml:space="preserve"> в МФЦ</w:t>
                    </w:r>
                  </w:p>
                </w:txbxContent>
              </v:textbox>
            </v:shape>
            <v:rect id="_x0000_s1224" style="position:absolute;left:2383;top:7643;width:6555;height:467">
              <v:textbox>
                <w:txbxContent>
                  <w:p w:rsidR="005E0DDC" w:rsidRPr="00660F18" w:rsidRDefault="005E0DDC" w:rsidP="005E0DDC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660F18">
                      <w:rPr>
                        <w:sz w:val="18"/>
                        <w:szCs w:val="18"/>
                      </w:rPr>
                      <w:t>Выдача результатов заявителю</w:t>
                    </w:r>
                  </w:p>
                </w:txbxContent>
              </v:textbox>
            </v:rect>
            <v:shape id="_x0000_s1225" type="#_x0000_t34" style="position:absolute;left:7407;top:6713;width:170;height:115" o:connectortype="elbow" adj="10702,-919232,-835135">
              <v:stroke endarrow="block"/>
            </v:shape>
            <v:shape id="_x0000_s1226" type="#_x0000_t67" style="position:absolute;left:4142;top:5550;width:2335;height:697">
              <v:textbox style="mso-next-textbox:#_x0000_s1226">
                <w:txbxContent>
                  <w:p w:rsidR="005E0DDC" w:rsidRPr="00660F18" w:rsidRDefault="004D63B5" w:rsidP="005E0DDC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Администрация</w:t>
                    </w:r>
                  </w:p>
                </w:txbxContent>
              </v:textbox>
            </v:shape>
            <v:shape id="_x0000_s1227" type="#_x0000_t67" style="position:absolute;left:5363;top:6945;width:2214;height:697">
              <v:textbox style="mso-next-textbox:#_x0000_s1227">
                <w:txbxContent>
                  <w:p w:rsidR="004D63B5" w:rsidRPr="00660F18" w:rsidRDefault="004D63B5" w:rsidP="004D63B5">
                    <w:pPr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Администрация</w:t>
                    </w:r>
                  </w:p>
                  <w:p w:rsidR="005E0DDC" w:rsidRPr="004D63B5" w:rsidRDefault="005E0DDC" w:rsidP="004D63B5">
                    <w:pPr>
                      <w:rPr>
                        <w:szCs w:val="18"/>
                      </w:rPr>
                    </w:pPr>
                  </w:p>
                </w:txbxContent>
              </v:textbox>
            </v:shape>
            <w10:anchorlock/>
          </v:group>
        </w:pict>
      </w:r>
    </w:p>
    <w:sectPr w:rsidR="00931677" w:rsidSect="000634B2">
      <w:pgSz w:w="11907" w:h="16840" w:code="9"/>
      <w:pgMar w:top="567" w:right="851" w:bottom="568" w:left="1701" w:header="720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B21" w:rsidRDefault="002D4B21">
      <w:r>
        <w:separator/>
      </w:r>
    </w:p>
  </w:endnote>
  <w:endnote w:type="continuationSeparator" w:id="0">
    <w:p w:rsidR="002D4B21" w:rsidRDefault="002D4B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PS"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B21" w:rsidRDefault="002D4B21">
      <w:r>
        <w:separator/>
      </w:r>
    </w:p>
  </w:footnote>
  <w:footnote w:type="continuationSeparator" w:id="0">
    <w:p w:rsidR="002D4B21" w:rsidRDefault="002D4B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B2F6F"/>
    <w:multiLevelType w:val="hybridMultilevel"/>
    <w:tmpl w:val="E5E412E4"/>
    <w:lvl w:ilvl="0" w:tplc="33883D32">
      <w:start w:val="1"/>
      <w:numFmt w:val="bullet"/>
      <w:lvlText w:val=""/>
      <w:lvlJc w:val="left"/>
      <w:pPr>
        <w:tabs>
          <w:tab w:val="num" w:pos="845"/>
        </w:tabs>
        <w:ind w:left="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CB52DE"/>
    <w:multiLevelType w:val="hybridMultilevel"/>
    <w:tmpl w:val="BFB03A3A"/>
    <w:lvl w:ilvl="0" w:tplc="33883D32">
      <w:start w:val="1"/>
      <w:numFmt w:val="bullet"/>
      <w:lvlText w:val=""/>
      <w:lvlJc w:val="left"/>
      <w:pPr>
        <w:tabs>
          <w:tab w:val="num" w:pos="1553"/>
        </w:tabs>
        <w:ind w:left="1553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062D280F"/>
    <w:multiLevelType w:val="multilevel"/>
    <w:tmpl w:val="DDEC338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1510115"/>
    <w:multiLevelType w:val="hybridMultilevel"/>
    <w:tmpl w:val="3F22484E"/>
    <w:lvl w:ilvl="0" w:tplc="33883D32">
      <w:start w:val="1"/>
      <w:numFmt w:val="bullet"/>
      <w:lvlText w:val=""/>
      <w:lvlJc w:val="left"/>
      <w:pPr>
        <w:tabs>
          <w:tab w:val="num" w:pos="1565"/>
        </w:tabs>
        <w:ind w:left="15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2445DCC"/>
    <w:multiLevelType w:val="hybridMultilevel"/>
    <w:tmpl w:val="3BE664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CB3059"/>
    <w:multiLevelType w:val="hybridMultilevel"/>
    <w:tmpl w:val="EEA02D66"/>
    <w:lvl w:ilvl="0" w:tplc="33883D32">
      <w:start w:val="1"/>
      <w:numFmt w:val="bullet"/>
      <w:lvlText w:val=""/>
      <w:lvlJc w:val="left"/>
      <w:pPr>
        <w:tabs>
          <w:tab w:val="num" w:pos="2203"/>
        </w:tabs>
        <w:ind w:left="2203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6419EE"/>
    <w:multiLevelType w:val="hybridMultilevel"/>
    <w:tmpl w:val="08306FEA"/>
    <w:lvl w:ilvl="0" w:tplc="33883D32">
      <w:start w:val="1"/>
      <w:numFmt w:val="bullet"/>
      <w:lvlText w:val=""/>
      <w:lvlJc w:val="left"/>
      <w:pPr>
        <w:tabs>
          <w:tab w:val="num" w:pos="2203"/>
        </w:tabs>
        <w:ind w:left="2203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EB6E55"/>
    <w:multiLevelType w:val="multilevel"/>
    <w:tmpl w:val="123CF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FDB3047"/>
    <w:multiLevelType w:val="multilevel"/>
    <w:tmpl w:val="7D36E4F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344E646C"/>
    <w:multiLevelType w:val="multilevel"/>
    <w:tmpl w:val="7AE0660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0"/>
      <w:numFmt w:val="decimal"/>
      <w:lvlText w:val="%1.%2."/>
      <w:lvlJc w:val="left"/>
      <w:pPr>
        <w:ind w:left="622" w:hanging="48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10">
    <w:nsid w:val="3A6E54F1"/>
    <w:multiLevelType w:val="multilevel"/>
    <w:tmpl w:val="B7222D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41994A52"/>
    <w:multiLevelType w:val="multilevel"/>
    <w:tmpl w:val="D05A8AE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5701BB2"/>
    <w:multiLevelType w:val="multilevel"/>
    <w:tmpl w:val="61D82E32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47E43334"/>
    <w:multiLevelType w:val="multilevel"/>
    <w:tmpl w:val="34A06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A5434B8"/>
    <w:multiLevelType w:val="multilevel"/>
    <w:tmpl w:val="463E36C6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7"/>
        </w:tabs>
        <w:ind w:left="1147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5"/>
        </w:tabs>
        <w:ind w:left="2145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15">
    <w:nsid w:val="4BCD4049"/>
    <w:multiLevelType w:val="multilevel"/>
    <w:tmpl w:val="E2823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4C7B5FD4"/>
    <w:multiLevelType w:val="hybridMultilevel"/>
    <w:tmpl w:val="682000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FC46B8"/>
    <w:multiLevelType w:val="multilevel"/>
    <w:tmpl w:val="6D1652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19C1EA5"/>
    <w:multiLevelType w:val="hybridMultilevel"/>
    <w:tmpl w:val="A9F80312"/>
    <w:lvl w:ilvl="0" w:tplc="33883D32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6060E2"/>
    <w:multiLevelType w:val="multilevel"/>
    <w:tmpl w:val="0074B2C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765155B"/>
    <w:multiLevelType w:val="multilevel"/>
    <w:tmpl w:val="1D9C344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>
    <w:nsid w:val="58D360EE"/>
    <w:multiLevelType w:val="multilevel"/>
    <w:tmpl w:val="9DA44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C3E7259"/>
    <w:multiLevelType w:val="multilevel"/>
    <w:tmpl w:val="463E36C6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5"/>
        </w:tabs>
        <w:ind w:left="2145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23">
    <w:nsid w:val="5F3F2D55"/>
    <w:multiLevelType w:val="multilevel"/>
    <w:tmpl w:val="81B45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3F85D58"/>
    <w:multiLevelType w:val="multilevel"/>
    <w:tmpl w:val="A00C7CE8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20"/>
        </w:tabs>
        <w:ind w:left="282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90"/>
        </w:tabs>
        <w:ind w:left="339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96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25">
    <w:nsid w:val="665348BB"/>
    <w:multiLevelType w:val="multilevel"/>
    <w:tmpl w:val="E19837DE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>
    <w:nsid w:val="67D06350"/>
    <w:multiLevelType w:val="hybridMultilevel"/>
    <w:tmpl w:val="A21EF09A"/>
    <w:lvl w:ilvl="0" w:tplc="ACBA069C">
      <w:start w:val="1"/>
      <w:numFmt w:val="bullet"/>
      <w:lvlText w:val=""/>
      <w:lvlJc w:val="left"/>
      <w:pPr>
        <w:ind w:left="720" w:hanging="360"/>
      </w:pPr>
      <w:rPr>
        <w:rFonts w:ascii="SymbolPS" w:hAnsi="SymbolP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350C37"/>
    <w:multiLevelType w:val="multilevel"/>
    <w:tmpl w:val="7326F110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90"/>
        </w:tabs>
        <w:ind w:left="5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697C01B5"/>
    <w:multiLevelType w:val="hybridMultilevel"/>
    <w:tmpl w:val="E04097A0"/>
    <w:lvl w:ilvl="0" w:tplc="33883D32">
      <w:start w:val="1"/>
      <w:numFmt w:val="bullet"/>
      <w:lvlText w:val=""/>
      <w:lvlJc w:val="left"/>
      <w:pPr>
        <w:tabs>
          <w:tab w:val="num" w:pos="2203"/>
        </w:tabs>
        <w:ind w:left="2203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BE74C47"/>
    <w:multiLevelType w:val="multilevel"/>
    <w:tmpl w:val="2058126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D77490A"/>
    <w:multiLevelType w:val="multilevel"/>
    <w:tmpl w:val="4B72D0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31">
    <w:nsid w:val="6DC3298C"/>
    <w:multiLevelType w:val="multilevel"/>
    <w:tmpl w:val="56FA0B52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2">
    <w:nsid w:val="6E615D7F"/>
    <w:multiLevelType w:val="multilevel"/>
    <w:tmpl w:val="DF9CF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6EE80A39"/>
    <w:multiLevelType w:val="multilevel"/>
    <w:tmpl w:val="5BEE3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4C56BCB"/>
    <w:multiLevelType w:val="multilevel"/>
    <w:tmpl w:val="40B840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78467A28"/>
    <w:multiLevelType w:val="multilevel"/>
    <w:tmpl w:val="6C4E6FF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7A1835CF"/>
    <w:multiLevelType w:val="multilevel"/>
    <w:tmpl w:val="FF4A85F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7B096008"/>
    <w:multiLevelType w:val="hybridMultilevel"/>
    <w:tmpl w:val="187CB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DB26665"/>
    <w:multiLevelType w:val="hybridMultilevel"/>
    <w:tmpl w:val="F43679D4"/>
    <w:lvl w:ilvl="0" w:tplc="33883D32">
      <w:start w:val="1"/>
      <w:numFmt w:val="bullet"/>
      <w:lvlText w:val=""/>
      <w:lvlJc w:val="left"/>
      <w:pPr>
        <w:tabs>
          <w:tab w:val="num" w:pos="2203"/>
        </w:tabs>
        <w:ind w:left="2203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DC36887"/>
    <w:multiLevelType w:val="multilevel"/>
    <w:tmpl w:val="C7545BD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24"/>
  </w:num>
  <w:num w:numId="4">
    <w:abstractNumId w:val="14"/>
  </w:num>
  <w:num w:numId="5">
    <w:abstractNumId w:val="22"/>
  </w:num>
  <w:num w:numId="6">
    <w:abstractNumId w:val="29"/>
  </w:num>
  <w:num w:numId="7">
    <w:abstractNumId w:val="7"/>
  </w:num>
  <w:num w:numId="8">
    <w:abstractNumId w:val="3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</w:num>
  <w:num w:numId="10">
    <w:abstractNumId w:val="27"/>
  </w:num>
  <w:num w:numId="11">
    <w:abstractNumId w:val="37"/>
  </w:num>
  <w:num w:numId="12">
    <w:abstractNumId w:val="16"/>
  </w:num>
  <w:num w:numId="13">
    <w:abstractNumId w:val="34"/>
  </w:num>
  <w:num w:numId="14">
    <w:abstractNumId w:val="23"/>
  </w:num>
  <w:num w:numId="15">
    <w:abstractNumId w:val="10"/>
  </w:num>
  <w:num w:numId="16">
    <w:abstractNumId w:val="21"/>
  </w:num>
  <w:num w:numId="17">
    <w:abstractNumId w:val="15"/>
  </w:num>
  <w:num w:numId="18">
    <w:abstractNumId w:val="17"/>
  </w:num>
  <w:num w:numId="19">
    <w:abstractNumId w:val="25"/>
  </w:num>
  <w:num w:numId="20">
    <w:abstractNumId w:val="8"/>
  </w:num>
  <w:num w:numId="21">
    <w:abstractNumId w:val="31"/>
  </w:num>
  <w:num w:numId="22">
    <w:abstractNumId w:val="12"/>
  </w:num>
  <w:num w:numId="23">
    <w:abstractNumId w:val="20"/>
  </w:num>
  <w:num w:numId="24">
    <w:abstractNumId w:val="33"/>
  </w:num>
  <w:num w:numId="25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8"/>
  </w:num>
  <w:num w:numId="27">
    <w:abstractNumId w:val="5"/>
  </w:num>
  <w:num w:numId="28">
    <w:abstractNumId w:val="38"/>
  </w:num>
  <w:num w:numId="29">
    <w:abstractNumId w:val="6"/>
  </w:num>
  <w:num w:numId="30">
    <w:abstractNumId w:val="18"/>
  </w:num>
  <w:num w:numId="31">
    <w:abstractNumId w:val="1"/>
  </w:num>
  <w:num w:numId="32">
    <w:abstractNumId w:val="3"/>
  </w:num>
  <w:num w:numId="33">
    <w:abstractNumId w:val="2"/>
  </w:num>
  <w:num w:numId="34">
    <w:abstractNumId w:val="39"/>
  </w:num>
  <w:num w:numId="35">
    <w:abstractNumId w:val="19"/>
  </w:num>
  <w:num w:numId="36">
    <w:abstractNumId w:val="11"/>
  </w:num>
  <w:num w:numId="37">
    <w:abstractNumId w:val="0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9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968"/>
    <w:rsid w:val="000105D1"/>
    <w:rsid w:val="00010DD8"/>
    <w:rsid w:val="00011083"/>
    <w:rsid w:val="000125AA"/>
    <w:rsid w:val="000169AA"/>
    <w:rsid w:val="000213C5"/>
    <w:rsid w:val="00023730"/>
    <w:rsid w:val="0002448A"/>
    <w:rsid w:val="000572ED"/>
    <w:rsid w:val="000634B2"/>
    <w:rsid w:val="0007186A"/>
    <w:rsid w:val="00084EA1"/>
    <w:rsid w:val="00093302"/>
    <w:rsid w:val="0009773C"/>
    <w:rsid w:val="000A1513"/>
    <w:rsid w:val="000B3DF8"/>
    <w:rsid w:val="000C2BBA"/>
    <w:rsid w:val="000C3E63"/>
    <w:rsid w:val="000D7F24"/>
    <w:rsid w:val="000E29AC"/>
    <w:rsid w:val="00106168"/>
    <w:rsid w:val="001073F1"/>
    <w:rsid w:val="00112E6B"/>
    <w:rsid w:val="001429EB"/>
    <w:rsid w:val="001869FA"/>
    <w:rsid w:val="00187B2F"/>
    <w:rsid w:val="0019286C"/>
    <w:rsid w:val="001A7503"/>
    <w:rsid w:val="001C242F"/>
    <w:rsid w:val="001F3B0D"/>
    <w:rsid w:val="002243EE"/>
    <w:rsid w:val="00243C32"/>
    <w:rsid w:val="00246D32"/>
    <w:rsid w:val="002609CC"/>
    <w:rsid w:val="0026349C"/>
    <w:rsid w:val="00281D68"/>
    <w:rsid w:val="002858D6"/>
    <w:rsid w:val="0029161A"/>
    <w:rsid w:val="00293452"/>
    <w:rsid w:val="00296702"/>
    <w:rsid w:val="002B3DFA"/>
    <w:rsid w:val="002D4B21"/>
    <w:rsid w:val="002E1A99"/>
    <w:rsid w:val="002F6F30"/>
    <w:rsid w:val="00303608"/>
    <w:rsid w:val="00312042"/>
    <w:rsid w:val="003130D0"/>
    <w:rsid w:val="00314183"/>
    <w:rsid w:val="00316679"/>
    <w:rsid w:val="003244C6"/>
    <w:rsid w:val="00347D70"/>
    <w:rsid w:val="00347FE7"/>
    <w:rsid w:val="00354B18"/>
    <w:rsid w:val="00360B6E"/>
    <w:rsid w:val="00362CFD"/>
    <w:rsid w:val="00370C9C"/>
    <w:rsid w:val="00391C6C"/>
    <w:rsid w:val="00392761"/>
    <w:rsid w:val="00392FA3"/>
    <w:rsid w:val="003B77A3"/>
    <w:rsid w:val="003D7637"/>
    <w:rsid w:val="003F5C45"/>
    <w:rsid w:val="00401BFA"/>
    <w:rsid w:val="00425472"/>
    <w:rsid w:val="00431F19"/>
    <w:rsid w:val="00436F56"/>
    <w:rsid w:val="00450BD5"/>
    <w:rsid w:val="00456A61"/>
    <w:rsid w:val="00465DFC"/>
    <w:rsid w:val="00483C91"/>
    <w:rsid w:val="0048466F"/>
    <w:rsid w:val="004A1CDC"/>
    <w:rsid w:val="004D60E5"/>
    <w:rsid w:val="004D63B5"/>
    <w:rsid w:val="004E633D"/>
    <w:rsid w:val="004F7284"/>
    <w:rsid w:val="00501555"/>
    <w:rsid w:val="0050552D"/>
    <w:rsid w:val="005200C1"/>
    <w:rsid w:val="00526AF5"/>
    <w:rsid w:val="0055236A"/>
    <w:rsid w:val="00555830"/>
    <w:rsid w:val="00564E48"/>
    <w:rsid w:val="00567E72"/>
    <w:rsid w:val="00596F4C"/>
    <w:rsid w:val="005A207E"/>
    <w:rsid w:val="005B7CCD"/>
    <w:rsid w:val="005E0DDC"/>
    <w:rsid w:val="005E3661"/>
    <w:rsid w:val="0060044A"/>
    <w:rsid w:val="00623E9B"/>
    <w:rsid w:val="00640BC4"/>
    <w:rsid w:val="00641B21"/>
    <w:rsid w:val="00642F57"/>
    <w:rsid w:val="006562B3"/>
    <w:rsid w:val="00683008"/>
    <w:rsid w:val="00690331"/>
    <w:rsid w:val="006A246F"/>
    <w:rsid w:val="006A68DF"/>
    <w:rsid w:val="006B489F"/>
    <w:rsid w:val="006C0968"/>
    <w:rsid w:val="006C40A0"/>
    <w:rsid w:val="006D2641"/>
    <w:rsid w:val="006D4769"/>
    <w:rsid w:val="006D7DFF"/>
    <w:rsid w:val="006E1452"/>
    <w:rsid w:val="006F615A"/>
    <w:rsid w:val="006F7A06"/>
    <w:rsid w:val="00710880"/>
    <w:rsid w:val="00744F19"/>
    <w:rsid w:val="00766EB1"/>
    <w:rsid w:val="00770CD4"/>
    <w:rsid w:val="00780723"/>
    <w:rsid w:val="00783948"/>
    <w:rsid w:val="00795C8C"/>
    <w:rsid w:val="00795F11"/>
    <w:rsid w:val="007A193F"/>
    <w:rsid w:val="007A32E2"/>
    <w:rsid w:val="007A4FA1"/>
    <w:rsid w:val="007C2C02"/>
    <w:rsid w:val="007C5AAE"/>
    <w:rsid w:val="007D05C7"/>
    <w:rsid w:val="007E364C"/>
    <w:rsid w:val="007E52F4"/>
    <w:rsid w:val="008013D6"/>
    <w:rsid w:val="008104E1"/>
    <w:rsid w:val="008149B9"/>
    <w:rsid w:val="00814A0E"/>
    <w:rsid w:val="008303D5"/>
    <w:rsid w:val="0083341A"/>
    <w:rsid w:val="00843AFC"/>
    <w:rsid w:val="008541A8"/>
    <w:rsid w:val="008633AE"/>
    <w:rsid w:val="00863D09"/>
    <w:rsid w:val="00865D4E"/>
    <w:rsid w:val="00865DBB"/>
    <w:rsid w:val="00870195"/>
    <w:rsid w:val="00881EDC"/>
    <w:rsid w:val="00883564"/>
    <w:rsid w:val="00891123"/>
    <w:rsid w:val="008A316F"/>
    <w:rsid w:val="008A4A3F"/>
    <w:rsid w:val="008B3451"/>
    <w:rsid w:val="008C5A39"/>
    <w:rsid w:val="008C5B3F"/>
    <w:rsid w:val="008E0C32"/>
    <w:rsid w:val="008E374F"/>
    <w:rsid w:val="008E52D3"/>
    <w:rsid w:val="008F4043"/>
    <w:rsid w:val="00910321"/>
    <w:rsid w:val="0091751C"/>
    <w:rsid w:val="00931677"/>
    <w:rsid w:val="00933F78"/>
    <w:rsid w:val="009541F7"/>
    <w:rsid w:val="00955335"/>
    <w:rsid w:val="00964EA1"/>
    <w:rsid w:val="00970083"/>
    <w:rsid w:val="00977384"/>
    <w:rsid w:val="00977AB1"/>
    <w:rsid w:val="00980E8D"/>
    <w:rsid w:val="00992E9E"/>
    <w:rsid w:val="009966A7"/>
    <w:rsid w:val="009979AC"/>
    <w:rsid w:val="009B6E2A"/>
    <w:rsid w:val="009C7CBA"/>
    <w:rsid w:val="009D3B95"/>
    <w:rsid w:val="009D5877"/>
    <w:rsid w:val="009F1481"/>
    <w:rsid w:val="009F29F9"/>
    <w:rsid w:val="009F2D7B"/>
    <w:rsid w:val="009F5BB2"/>
    <w:rsid w:val="009F6163"/>
    <w:rsid w:val="009F7135"/>
    <w:rsid w:val="00A11BB6"/>
    <w:rsid w:val="00A12C3A"/>
    <w:rsid w:val="00A158F9"/>
    <w:rsid w:val="00A32E12"/>
    <w:rsid w:val="00A732C7"/>
    <w:rsid w:val="00A92E3C"/>
    <w:rsid w:val="00A97131"/>
    <w:rsid w:val="00AA0FB7"/>
    <w:rsid w:val="00AA275F"/>
    <w:rsid w:val="00AA32EF"/>
    <w:rsid w:val="00AA3B88"/>
    <w:rsid w:val="00AB2674"/>
    <w:rsid w:val="00AB77B7"/>
    <w:rsid w:val="00B003D8"/>
    <w:rsid w:val="00B066F2"/>
    <w:rsid w:val="00B16AB2"/>
    <w:rsid w:val="00B24F23"/>
    <w:rsid w:val="00B31CD1"/>
    <w:rsid w:val="00B32CC6"/>
    <w:rsid w:val="00B4720C"/>
    <w:rsid w:val="00B51153"/>
    <w:rsid w:val="00B629DD"/>
    <w:rsid w:val="00B62FED"/>
    <w:rsid w:val="00B83EE1"/>
    <w:rsid w:val="00B83FBD"/>
    <w:rsid w:val="00B9113C"/>
    <w:rsid w:val="00BA1812"/>
    <w:rsid w:val="00BA72A2"/>
    <w:rsid w:val="00BB220D"/>
    <w:rsid w:val="00BC7AD9"/>
    <w:rsid w:val="00BD0C33"/>
    <w:rsid w:val="00BD335F"/>
    <w:rsid w:val="00BD395C"/>
    <w:rsid w:val="00BF27BB"/>
    <w:rsid w:val="00C02091"/>
    <w:rsid w:val="00C05B87"/>
    <w:rsid w:val="00C36EEC"/>
    <w:rsid w:val="00C56840"/>
    <w:rsid w:val="00C6403E"/>
    <w:rsid w:val="00C655BB"/>
    <w:rsid w:val="00C71A8B"/>
    <w:rsid w:val="00C926E2"/>
    <w:rsid w:val="00CA783D"/>
    <w:rsid w:val="00CC7408"/>
    <w:rsid w:val="00CD3516"/>
    <w:rsid w:val="00CE363E"/>
    <w:rsid w:val="00CF2A00"/>
    <w:rsid w:val="00CF5109"/>
    <w:rsid w:val="00CF6DB1"/>
    <w:rsid w:val="00D13C53"/>
    <w:rsid w:val="00D16983"/>
    <w:rsid w:val="00D44714"/>
    <w:rsid w:val="00D458B5"/>
    <w:rsid w:val="00D51640"/>
    <w:rsid w:val="00D82C42"/>
    <w:rsid w:val="00D91437"/>
    <w:rsid w:val="00DA3FF2"/>
    <w:rsid w:val="00DD54A4"/>
    <w:rsid w:val="00DD5BC2"/>
    <w:rsid w:val="00DE00DD"/>
    <w:rsid w:val="00E15127"/>
    <w:rsid w:val="00E21378"/>
    <w:rsid w:val="00E21505"/>
    <w:rsid w:val="00E22D66"/>
    <w:rsid w:val="00E24E07"/>
    <w:rsid w:val="00E25D1C"/>
    <w:rsid w:val="00E3323F"/>
    <w:rsid w:val="00E65227"/>
    <w:rsid w:val="00E702AC"/>
    <w:rsid w:val="00E75426"/>
    <w:rsid w:val="00E90656"/>
    <w:rsid w:val="00E93BDC"/>
    <w:rsid w:val="00EA3C87"/>
    <w:rsid w:val="00EB419E"/>
    <w:rsid w:val="00EB4A4B"/>
    <w:rsid w:val="00EC1EC6"/>
    <w:rsid w:val="00EC7143"/>
    <w:rsid w:val="00ED0040"/>
    <w:rsid w:val="00F02F71"/>
    <w:rsid w:val="00F10722"/>
    <w:rsid w:val="00F15518"/>
    <w:rsid w:val="00F34246"/>
    <w:rsid w:val="00F40DFF"/>
    <w:rsid w:val="00F53497"/>
    <w:rsid w:val="00F62E60"/>
    <w:rsid w:val="00F70463"/>
    <w:rsid w:val="00F72EAD"/>
    <w:rsid w:val="00F75113"/>
    <w:rsid w:val="00F91E22"/>
    <w:rsid w:val="00FA45B4"/>
    <w:rsid w:val="00FB0655"/>
    <w:rsid w:val="00FB1F96"/>
    <w:rsid w:val="00FB2973"/>
    <w:rsid w:val="00FD1809"/>
    <w:rsid w:val="00FD72A1"/>
    <w:rsid w:val="00FD738C"/>
    <w:rsid w:val="00FE0F73"/>
    <w:rsid w:val="00FE47E8"/>
    <w:rsid w:val="00FE5099"/>
    <w:rsid w:val="00FF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onnector" idref="#_x0000_s1211">
          <o:proxy start="" idref="#_x0000_s1208" connectloc="2"/>
          <o:proxy end="" idref="#_x0000_s1210" connectloc="0"/>
        </o:r>
        <o:r id="V:Rule2" type="connector" idref="#_x0000_s1212">
          <o:proxy start="" idref="#_x0000_s1208" connectloc="2"/>
          <o:proxy end="" idref="#_x0000_s1209" connectloc="0"/>
        </o:r>
        <o:r id="V:Rule3" type="connector" idref="#_x0000_s1215">
          <o:proxy start="" idref="#_x0000_s1209" connectloc="1"/>
          <o:proxy end="" idref="#_x0000_s1214" connectloc="3"/>
        </o:r>
        <o:r id="V:Rule4" type="connector" idref="#_x0000_s1216">
          <o:proxy start="" idref="#_x0000_s1210" connectloc="3"/>
          <o:proxy end="" idref="#_x0000_s1213" connectloc="1"/>
        </o:r>
        <o:r id="V:Rule5" type="connector" idref="#_x0000_s1217">
          <o:proxy start="" idref="#_x0000_s1210" connectloc="2"/>
          <o:proxy end="" idref="#_x0000_s1214" connectloc="0"/>
        </o:r>
        <o:r id="V:Rule6" type="connector" idref="#_x0000_s1218">
          <o:proxy start="" idref="#_x0000_s1209" connectloc="2"/>
          <o:proxy end="" idref="#_x0000_s1213" connectloc="0"/>
        </o:r>
        <o:r id="V:Rule7" type="connector" idref="#_x0000_s1225">
          <o:proxy start="" idref="#_x0000_s1221" connectloc="3"/>
          <o:proxy end="" idref="#_x0000_s1222" connectloc="1"/>
        </o:r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4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7E364C"/>
    <w:pPr>
      <w:spacing w:before="240" w:after="60"/>
      <w:outlineLvl w:val="4"/>
    </w:pPr>
    <w:rPr>
      <w:b/>
      <w:bCs/>
      <w:i/>
      <w:iCs/>
      <w:sz w:val="26"/>
      <w:szCs w:val="26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semiHidden/>
    <w:pPr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semiHidden/>
    <w:pPr>
      <w:ind w:left="709"/>
      <w:jc w:val="both"/>
    </w:pPr>
    <w:rPr>
      <w:sz w:val="24"/>
      <w:lang/>
    </w:rPr>
  </w:style>
  <w:style w:type="paragraph" w:styleId="30">
    <w:name w:val="Body Text Indent 3"/>
    <w:basedOn w:val="a"/>
    <w:link w:val="31"/>
    <w:semiHidden/>
    <w:pPr>
      <w:ind w:left="1416"/>
      <w:jc w:val="both"/>
    </w:pPr>
    <w:rPr>
      <w:sz w:val="24"/>
      <w:lang/>
    </w:rPr>
  </w:style>
  <w:style w:type="paragraph" w:styleId="a7">
    <w:name w:val="Body Text"/>
    <w:basedOn w:val="a"/>
    <w:link w:val="a8"/>
    <w:semiHidden/>
    <w:pPr>
      <w:spacing w:after="120"/>
    </w:pPr>
  </w:style>
  <w:style w:type="paragraph" w:styleId="22">
    <w:name w:val="Body Text 2"/>
    <w:basedOn w:val="a"/>
    <w:link w:val="23"/>
    <w:semiHidden/>
    <w:rPr>
      <w:sz w:val="24"/>
      <w:lang/>
    </w:rPr>
  </w:style>
  <w:style w:type="paragraph" w:styleId="32">
    <w:name w:val="Body Text 3"/>
    <w:basedOn w:val="a"/>
    <w:link w:val="33"/>
    <w:pPr>
      <w:spacing w:after="120"/>
    </w:pPr>
    <w:rPr>
      <w:sz w:val="16"/>
      <w:szCs w:val="16"/>
      <w:lang/>
    </w:rPr>
  </w:style>
  <w:style w:type="character" w:customStyle="1" w:styleId="a8">
    <w:name w:val="Основной текст Знак"/>
    <w:basedOn w:val="a0"/>
    <w:link w:val="a7"/>
    <w:semiHidden/>
    <w:rsid w:val="00084EA1"/>
  </w:style>
  <w:style w:type="character" w:customStyle="1" w:styleId="a4">
    <w:name w:val="Верхний колонтитул Знак"/>
    <w:basedOn w:val="a0"/>
    <w:link w:val="a3"/>
    <w:semiHidden/>
    <w:rsid w:val="007E52F4"/>
  </w:style>
  <w:style w:type="character" w:customStyle="1" w:styleId="21">
    <w:name w:val="Основной текст с отступом 2 Знак"/>
    <w:link w:val="20"/>
    <w:semiHidden/>
    <w:rsid w:val="005E3661"/>
    <w:rPr>
      <w:sz w:val="24"/>
    </w:rPr>
  </w:style>
  <w:style w:type="character" w:customStyle="1" w:styleId="23">
    <w:name w:val="Основной текст 2 Знак"/>
    <w:link w:val="22"/>
    <w:semiHidden/>
    <w:rsid w:val="004F7284"/>
    <w:rPr>
      <w:sz w:val="24"/>
    </w:rPr>
  </w:style>
  <w:style w:type="character" w:customStyle="1" w:styleId="50">
    <w:name w:val="Заголовок 5 Знак"/>
    <w:link w:val="5"/>
    <w:rsid w:val="007E364C"/>
    <w:rPr>
      <w:b/>
      <w:bCs/>
      <w:i/>
      <w:iCs/>
      <w:sz w:val="26"/>
      <w:szCs w:val="26"/>
    </w:rPr>
  </w:style>
  <w:style w:type="character" w:customStyle="1" w:styleId="33">
    <w:name w:val="Основной текст 3 Знак"/>
    <w:link w:val="32"/>
    <w:semiHidden/>
    <w:rsid w:val="008A4A3F"/>
    <w:rPr>
      <w:sz w:val="16"/>
      <w:szCs w:val="16"/>
    </w:rPr>
  </w:style>
  <w:style w:type="character" w:customStyle="1" w:styleId="31">
    <w:name w:val="Основной текст с отступом 3 Знак"/>
    <w:link w:val="30"/>
    <w:semiHidden/>
    <w:rsid w:val="00011083"/>
    <w:rPr>
      <w:sz w:val="24"/>
    </w:rPr>
  </w:style>
  <w:style w:type="paragraph" w:customStyle="1" w:styleId="ConsPlusNormal">
    <w:name w:val="ConsPlusNormal"/>
    <w:link w:val="ConsPlusNormal0"/>
    <w:rsid w:val="008E52D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rmal (Web)"/>
    <w:basedOn w:val="a"/>
    <w:rsid w:val="008E52D3"/>
    <w:pPr>
      <w:spacing w:before="100" w:beforeAutospacing="1" w:after="100" w:afterAutospacing="1"/>
    </w:pPr>
    <w:rPr>
      <w:rFonts w:ascii="Arial" w:hAnsi="Arial"/>
      <w:szCs w:val="24"/>
    </w:rPr>
  </w:style>
  <w:style w:type="character" w:customStyle="1" w:styleId="ConsPlusNormal0">
    <w:name w:val="ConsPlusNormal Знак"/>
    <w:link w:val="ConsPlusNormal"/>
    <w:locked/>
    <w:rsid w:val="008E52D3"/>
    <w:rPr>
      <w:rFonts w:ascii="Arial" w:hAnsi="Arial" w:cs="Arial"/>
      <w:lang w:val="ru-RU" w:eastAsia="ru-RU" w:bidi="ar-SA"/>
    </w:rPr>
  </w:style>
  <w:style w:type="character" w:styleId="aa">
    <w:name w:val="Strong"/>
    <w:qFormat/>
    <w:rsid w:val="008E52D3"/>
    <w:rPr>
      <w:b/>
      <w:bCs/>
    </w:rPr>
  </w:style>
  <w:style w:type="character" w:customStyle="1" w:styleId="FontStyle18">
    <w:name w:val="Font Style18"/>
    <w:rsid w:val="008E52D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8E52D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">
    <w:name w:val="Style1"/>
    <w:basedOn w:val="a"/>
    <w:rsid w:val="008E52D3"/>
    <w:pPr>
      <w:widowControl w:val="0"/>
      <w:autoSpaceDE w:val="0"/>
      <w:autoSpaceDN w:val="0"/>
      <w:adjustRightInd w:val="0"/>
      <w:spacing w:line="275" w:lineRule="exact"/>
      <w:jc w:val="both"/>
    </w:pPr>
    <w:rPr>
      <w:sz w:val="24"/>
      <w:szCs w:val="24"/>
    </w:rPr>
  </w:style>
  <w:style w:type="paragraph" w:customStyle="1" w:styleId="ConsNonformat">
    <w:name w:val="ConsNonformat"/>
    <w:rsid w:val="008E52D3"/>
    <w:pPr>
      <w:widowControl w:val="0"/>
      <w:autoSpaceDE w:val="0"/>
      <w:autoSpaceDN w:val="0"/>
    </w:pPr>
    <w:rPr>
      <w:rFonts w:ascii="Courier New" w:hAnsi="Courier New" w:cs="Courier New"/>
      <w:sz w:val="28"/>
      <w:szCs w:val="28"/>
    </w:rPr>
  </w:style>
  <w:style w:type="character" w:customStyle="1" w:styleId="apple-converted-space">
    <w:name w:val="apple-converted-space"/>
    <w:basedOn w:val="a0"/>
    <w:rsid w:val="008E52D3"/>
  </w:style>
  <w:style w:type="paragraph" w:styleId="ab">
    <w:name w:val="No Spacing"/>
    <w:qFormat/>
    <w:rsid w:val="008E52D3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8E52D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4">
    <w:name w:val="Знак2"/>
    <w:basedOn w:val="a"/>
    <w:next w:val="2"/>
    <w:autoRedefine/>
    <w:rsid w:val="008541A8"/>
    <w:pPr>
      <w:spacing w:after="160" w:line="240" w:lineRule="exact"/>
      <w:jc w:val="both"/>
    </w:pPr>
    <w:rPr>
      <w:sz w:val="24"/>
      <w:lang w:val="en-US" w:eastAsia="en-US"/>
    </w:rPr>
  </w:style>
  <w:style w:type="character" w:styleId="ac">
    <w:name w:val="Hyperlink"/>
    <w:uiPriority w:val="99"/>
    <w:rsid w:val="009541F7"/>
    <w:rPr>
      <w:color w:val="0000FF"/>
      <w:u w:val="single"/>
    </w:rPr>
  </w:style>
  <w:style w:type="paragraph" w:customStyle="1" w:styleId="ListParagraph">
    <w:name w:val="List Paragraph"/>
    <w:basedOn w:val="a"/>
    <w:rsid w:val="009541F7"/>
    <w:pPr>
      <w:widowControl w:val="0"/>
      <w:suppressAutoHyphens/>
      <w:ind w:left="720"/>
    </w:pPr>
    <w:rPr>
      <w:kern w:val="1"/>
      <w:sz w:val="24"/>
      <w:szCs w:val="24"/>
      <w:lang w:eastAsia="ar-SA"/>
    </w:rPr>
  </w:style>
  <w:style w:type="paragraph" w:customStyle="1" w:styleId="ConsNormal">
    <w:name w:val="ConsNormal"/>
    <w:rsid w:val="00AA27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link w:val="ConsPlusNonformat0"/>
    <w:rsid w:val="00AA275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rsid w:val="00AA275F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rsid w:val="000B3DF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977384"/>
    <w:rPr>
      <w:rFonts w:ascii="Tahoma" w:hAnsi="Tahoma"/>
      <w:sz w:val="16"/>
      <w:szCs w:val="16"/>
      <w:lang/>
    </w:rPr>
  </w:style>
  <w:style w:type="character" w:customStyle="1" w:styleId="ae">
    <w:name w:val="Текст выноски Знак"/>
    <w:link w:val="ad"/>
    <w:uiPriority w:val="99"/>
    <w:semiHidden/>
    <w:rsid w:val="00977384"/>
    <w:rPr>
      <w:rFonts w:ascii="Tahoma" w:hAnsi="Tahoma" w:cs="Tahoma"/>
      <w:sz w:val="16"/>
      <w:szCs w:val="16"/>
    </w:rPr>
  </w:style>
  <w:style w:type="paragraph" w:customStyle="1" w:styleId="124">
    <w:name w:val="124"/>
    <w:basedOn w:val="a"/>
    <w:qFormat/>
    <w:rsid w:val="00243C32"/>
    <w:pPr>
      <w:ind w:firstLine="709"/>
      <w:jc w:val="both"/>
    </w:pPr>
    <w:rPr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asukovsko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krasukovsko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rasukovskoe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&#1057;&#1074;&#1077;&#1090;&#1083;&#1072;&#1085;&#1072;\c\&#1052;&#1086;&#1080;%20&#1076;&#1086;&#1082;&#1091;&#1084;&#1077;&#1085;&#1090;&#1099;\&#1055;&#1086;&#1089;&#1090;&#1072;&#1085;&#1086;&#1074;&#1083;&#1077;&#1085;&#1080;&#1103;\&#1054;&#1089;&#1090;&#1088;&#1086;&#1074;&#1089;&#1082;&#1086;&#1075;&#1086;,6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Островского,62.dot</Template>
  <TotalTime>10</TotalTime>
  <Pages>13</Pages>
  <Words>5582</Words>
  <Characters>31819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</vt:lpstr>
    </vt:vector>
  </TitlesOfParts>
  <Company>ЗЕМКОМ</Company>
  <LinksUpToDate>false</LinksUpToDate>
  <CharactersWithSpaces>37327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</dc:creator>
  <cp:lastModifiedBy>Админ3</cp:lastModifiedBy>
  <cp:revision>4</cp:revision>
  <cp:lastPrinted>2015-11-16T12:02:00Z</cp:lastPrinted>
  <dcterms:created xsi:type="dcterms:W3CDTF">2015-11-20T05:51:00Z</dcterms:created>
  <dcterms:modified xsi:type="dcterms:W3CDTF">2015-11-20T06:20:00Z</dcterms:modified>
</cp:coreProperties>
</file>