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7AA" w:rsidRPr="004C346E" w:rsidRDefault="008507AA" w:rsidP="004C346E">
      <w:pPr>
        <w:shd w:val="clear" w:color="auto" w:fill="FFFFFF"/>
        <w:spacing w:line="317" w:lineRule="exact"/>
        <w:ind w:left="130"/>
        <w:jc w:val="center"/>
        <w:rPr>
          <w:rFonts w:ascii="Times New Roman" w:hAnsi="Times New Roman" w:cs="Times New Roman"/>
          <w:b/>
          <w:bCs/>
          <w:i/>
          <w:iCs/>
        </w:rPr>
      </w:pP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5"/>
          <w:sz w:val="28"/>
          <w:szCs w:val="28"/>
          <w:u w:val="single"/>
        </w:rPr>
        <w:t xml:space="preserve">Протокол № </w:t>
      </w:r>
      <w:r>
        <w:rPr>
          <w:rFonts w:ascii="Times New Roman" w:hAnsi="Times New Roman" w:cs="Times New Roman"/>
          <w:b/>
          <w:bCs/>
          <w:i/>
          <w:iCs/>
          <w:color w:val="323232"/>
          <w:spacing w:val="5"/>
          <w:sz w:val="28"/>
          <w:szCs w:val="28"/>
          <w:u w:val="single"/>
        </w:rPr>
        <w:t>8</w:t>
      </w:r>
    </w:p>
    <w:p w:rsidR="008507AA" w:rsidRPr="004C346E" w:rsidRDefault="008507AA" w:rsidP="004C346E">
      <w:pPr>
        <w:shd w:val="clear" w:color="auto" w:fill="FFFFFF"/>
        <w:spacing w:line="317" w:lineRule="exact"/>
        <w:ind w:left="137"/>
        <w:jc w:val="center"/>
        <w:rPr>
          <w:rFonts w:ascii="Times New Roman" w:hAnsi="Times New Roman" w:cs="Times New Roman"/>
          <w:b/>
          <w:bCs/>
          <w:i/>
          <w:iCs/>
        </w:rPr>
      </w:pP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1"/>
          <w:sz w:val="28"/>
          <w:szCs w:val="28"/>
        </w:rPr>
        <w:t>Заседания Координационного Совета</w:t>
      </w:r>
    </w:p>
    <w:p w:rsidR="008507AA" w:rsidRPr="004C346E" w:rsidRDefault="008507AA" w:rsidP="004C346E">
      <w:pPr>
        <w:shd w:val="clear" w:color="auto" w:fill="FFFFFF"/>
        <w:spacing w:after="958" w:line="317" w:lineRule="exact"/>
        <w:ind w:left="2722" w:right="518" w:hanging="1793"/>
        <w:rPr>
          <w:rFonts w:ascii="Times New Roman" w:hAnsi="Times New Roman" w:cs="Times New Roman"/>
          <w:b/>
          <w:bCs/>
          <w:i/>
          <w:iCs/>
        </w:rPr>
      </w:pPr>
      <w:r w:rsidRPr="004C346E">
        <w:rPr>
          <w:rFonts w:ascii="Times New Roman" w:hAnsi="Times New Roman" w:cs="Times New Roman"/>
          <w:b/>
          <w:bCs/>
          <w:i/>
          <w:iCs/>
          <w:color w:val="323232"/>
          <w:spacing w:val="-2"/>
          <w:sz w:val="28"/>
          <w:szCs w:val="28"/>
        </w:rPr>
        <w:t xml:space="preserve">При Администрации Красюковского сельского  поселения </w:t>
      </w:r>
      <w:r w:rsidRPr="004C346E">
        <w:rPr>
          <w:rFonts w:ascii="Times New Roman" w:hAnsi="Times New Roman" w:cs="Times New Roman"/>
          <w:b/>
          <w:bCs/>
          <w:i/>
          <w:iCs/>
          <w:color w:val="323232"/>
          <w:sz w:val="28"/>
          <w:szCs w:val="28"/>
        </w:rPr>
        <w:t>по вопросам собираемости налогов</w:t>
      </w:r>
    </w:p>
    <w:p w:rsidR="008507AA" w:rsidRPr="004227EC" w:rsidRDefault="008507AA" w:rsidP="004C34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17.08.2012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сл.Красюковская</w:t>
      </w:r>
    </w:p>
    <w:p w:rsidR="008507AA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color w:val="000000"/>
          <w:spacing w:val="-5"/>
          <w:sz w:val="28"/>
          <w:szCs w:val="28"/>
        </w:rPr>
        <w:t>ПРИСУТСТВОВАЛИ: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Председатель Совета: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color w:val="000000"/>
          <w:spacing w:val="-5"/>
          <w:sz w:val="28"/>
          <w:szCs w:val="28"/>
        </w:rPr>
        <w:t>Обухов М.Н. –  Глава Красюковского сельского поселения;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Заместитель председателя совета: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color w:val="000000"/>
          <w:spacing w:val="-5"/>
          <w:sz w:val="28"/>
          <w:szCs w:val="28"/>
        </w:rPr>
        <w:t>Гладкая И.П. – начальник службы экономики и финансов;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 xml:space="preserve">Секретарь Совета: 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color w:val="000000"/>
          <w:spacing w:val="-5"/>
          <w:sz w:val="28"/>
          <w:szCs w:val="28"/>
        </w:rPr>
        <w:t>Круглова Т.Н. – специалист II категории – экономист;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Члены Совета:</w:t>
      </w:r>
    </w:p>
    <w:p w:rsidR="008507AA" w:rsidRPr="004227EC" w:rsidRDefault="008507AA" w:rsidP="004C34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4227E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227EC">
        <w:rPr>
          <w:rFonts w:ascii="Times New Roman" w:hAnsi="Times New Roman" w:cs="Times New Roman"/>
          <w:sz w:val="28"/>
          <w:szCs w:val="28"/>
        </w:rPr>
        <w:t xml:space="preserve"> категории по правовой и кадровой работе – Грицун А.А.;</w:t>
      </w:r>
    </w:p>
    <w:p w:rsidR="008507AA" w:rsidRPr="004227EC" w:rsidRDefault="008507AA" w:rsidP="004C34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Pr="004227E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227EC">
        <w:rPr>
          <w:rFonts w:ascii="Times New Roman" w:hAnsi="Times New Roman" w:cs="Times New Roman"/>
          <w:sz w:val="28"/>
          <w:szCs w:val="28"/>
        </w:rPr>
        <w:t xml:space="preserve"> категории по земельным и имущественным отношениям, бытовому обслуживанию и торговле – Маточкина О.В.</w:t>
      </w:r>
    </w:p>
    <w:p w:rsidR="008507AA" w:rsidRPr="004227EC" w:rsidRDefault="008507AA" w:rsidP="004C34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Судебный пристав-исполнитель Октябрьского  районного отдела УФССП по Ростовской области – Очередняк О.Л.</w:t>
      </w:r>
    </w:p>
    <w:p w:rsidR="008507AA" w:rsidRPr="004227EC" w:rsidRDefault="008507AA" w:rsidP="004227EC">
      <w:pPr>
        <w:shd w:val="clear" w:color="auto" w:fill="FFFFFF"/>
        <w:spacing w:line="317" w:lineRule="exact"/>
        <w:ind w:left="108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>Повестка заседания:</w:t>
      </w:r>
    </w:p>
    <w:p w:rsidR="008507AA" w:rsidRPr="004C346E" w:rsidRDefault="008507AA" w:rsidP="004C34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C346E">
        <w:rPr>
          <w:rFonts w:ascii="Times New Roman" w:hAnsi="Times New Roman" w:cs="Times New Roman"/>
          <w:sz w:val="28"/>
          <w:szCs w:val="28"/>
        </w:rPr>
        <w:t xml:space="preserve">Рассмотрение вопросов погашения задолженности перед бюджетом поселения и оценка реального состояния по физическим </w:t>
      </w:r>
      <w:r>
        <w:rPr>
          <w:rFonts w:ascii="Times New Roman" w:hAnsi="Times New Roman" w:cs="Times New Roman"/>
          <w:sz w:val="28"/>
          <w:szCs w:val="28"/>
        </w:rPr>
        <w:t>и юридическим лицам</w:t>
      </w:r>
      <w:r w:rsidRPr="004C346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Руководителя СПК «Заря Дона» - Иванова Андрея Николаевича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земельному налогу – 101,1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3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погашена, платежный ордер № 641 от 15.08.2012 г.</w:t>
      </w:r>
    </w:p>
    <w:p w:rsidR="008507AA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Иващенко Романа Александровича (сл.Красюковская ,ул.Чижова, 21)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транспортному  налогу –  2,0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4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погашена, платежное поручение предоставлено.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Кутявина Николая Терентьевича (сл.Красюковская ,ул.Береговая , 2)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транспортному  налогу –  3,5 тыс.руб., по земельному налогу – 0,1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5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погашена, платежное поручение предоставлено.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Строганову Наталью Олеговну (сл.Красюковская, ул.Делегатская, 65)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госпошлине  –  0,2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6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Дерновского Станислава Юрьевича (п.Новоперсиановка, ул. Советская, 7)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По состоянию на 01.08.2012 числится задолженность по налогам  - 2,5 тыс.руб.,  аренде  земли – </w:t>
      </w:r>
      <w:r>
        <w:rPr>
          <w:rFonts w:ascii="Times New Roman" w:hAnsi="Times New Roman" w:cs="Times New Roman"/>
          <w:sz w:val="28"/>
          <w:szCs w:val="28"/>
        </w:rPr>
        <w:t xml:space="preserve">8,3 </w:t>
      </w:r>
      <w:r w:rsidRPr="004227EC">
        <w:rPr>
          <w:rFonts w:ascii="Times New Roman" w:hAnsi="Times New Roman" w:cs="Times New Roman"/>
          <w:sz w:val="28"/>
          <w:szCs w:val="28"/>
        </w:rPr>
        <w:t>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Default="008507AA" w:rsidP="004227EC">
      <w:pPr>
        <w:pStyle w:val="ListParagraph"/>
        <w:numPr>
          <w:ilvl w:val="0"/>
          <w:numId w:val="7"/>
        </w:numPr>
        <w:tabs>
          <w:tab w:val="left" w:pos="1290"/>
        </w:tabs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Задолженность по аренде земли погашена, платежное поручение предоставлено;</w:t>
      </w:r>
    </w:p>
    <w:p w:rsidR="008507AA" w:rsidRPr="004227EC" w:rsidRDefault="008507AA" w:rsidP="004227EC">
      <w:pPr>
        <w:pStyle w:val="ListParagraph"/>
        <w:numPr>
          <w:ilvl w:val="0"/>
          <w:numId w:val="7"/>
        </w:numPr>
        <w:tabs>
          <w:tab w:val="left" w:pos="1290"/>
        </w:tabs>
        <w:spacing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24.08.2012 г. явиться к судебным приставам и погасить задолженность</w:t>
      </w:r>
      <w:r>
        <w:rPr>
          <w:rFonts w:ascii="Times New Roman" w:hAnsi="Times New Roman" w:cs="Times New Roman"/>
          <w:sz w:val="28"/>
          <w:szCs w:val="28"/>
        </w:rPr>
        <w:t xml:space="preserve"> по налогам</w:t>
      </w:r>
      <w:r w:rsidRPr="004227EC">
        <w:rPr>
          <w:rFonts w:ascii="Times New Roman" w:hAnsi="Times New Roman" w:cs="Times New Roman"/>
          <w:sz w:val="28"/>
          <w:szCs w:val="28"/>
        </w:rPr>
        <w:t>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Юрьева Сергея Геннадьевича ( п.Новоперсиановка, ул.Советская, 16)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госпошлине –  2,1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9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24.08.2012 г. явиться к судебным приставам и погасить задолженность.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Жихарева Александра Станиславовича (сл.Красюковская, ул.М.Горького, 80)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госпошлине –  0,1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10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</w:t>
      </w:r>
      <w:r>
        <w:rPr>
          <w:rFonts w:ascii="Times New Roman" w:hAnsi="Times New Roman" w:cs="Times New Roman"/>
          <w:sz w:val="28"/>
          <w:szCs w:val="28"/>
        </w:rPr>
        <w:t xml:space="preserve"> на месте судебному приставу</w:t>
      </w:r>
      <w:r w:rsidRPr="004227EC">
        <w:rPr>
          <w:rFonts w:ascii="Times New Roman" w:hAnsi="Times New Roman" w:cs="Times New Roman"/>
          <w:sz w:val="28"/>
          <w:szCs w:val="28"/>
        </w:rPr>
        <w:t>.</w:t>
      </w:r>
    </w:p>
    <w:p w:rsidR="008507AA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Ермакову Наталью Александровну (сл.Красюковская, ул.Революции, 5)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госпошлине –  1,5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11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</w:t>
      </w:r>
      <w:r>
        <w:rPr>
          <w:rFonts w:ascii="Times New Roman" w:hAnsi="Times New Roman" w:cs="Times New Roman"/>
          <w:sz w:val="28"/>
          <w:szCs w:val="28"/>
        </w:rPr>
        <w:t xml:space="preserve"> на месте судебному приставу</w:t>
      </w:r>
      <w:r w:rsidRPr="004227EC">
        <w:rPr>
          <w:rFonts w:ascii="Times New Roman" w:hAnsi="Times New Roman" w:cs="Times New Roman"/>
          <w:sz w:val="28"/>
          <w:szCs w:val="28"/>
        </w:rPr>
        <w:t>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Раенко Руслана Константиновича ( сл.Красюковская, ул.Садовая, 8)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госпошлине –  0,2 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12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Кобыляцкова Анатолия Владимировича (п.Новоперсиановка, ул.Молодежная, 1)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земельному налогу – 16,3 тыс.руб., госпошлине –  0,2 тыс.руб.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13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Погасить задолженность до 17.09.2012 г.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Савченко Владимира Михайловича (сл.Красюковская, ул.Революции, 98)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По состоянию на 01.08.2012 числится задолженность по госпошлине  –  0,2 тыс.руб., пени по транспортному налогу  –  0,1 тыс.руб.  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 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14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Зиненко Евгения Владимировича (сл.Красюковская, ул.Революции, 98)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По состоянию на 01.08.2012 числится задолженность по госпошлине  –  0,7 тыс.руб.</w:t>
      </w:r>
      <w:r w:rsidRPr="004227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Pr="004227EC" w:rsidRDefault="008507AA" w:rsidP="00D56A8D">
      <w:pPr>
        <w:pStyle w:val="ListParagraph"/>
        <w:numPr>
          <w:ilvl w:val="0"/>
          <w:numId w:val="15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Задолженность погашена.</w:t>
      </w: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07AA" w:rsidRPr="004227EC" w:rsidRDefault="008507AA" w:rsidP="00D56A8D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ЗАСЛУШАЛИ: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>Чопсиев Айдын  Гаджимамед Оглы (сл.Красюковская, ул.Революции, 139)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sz w:val="28"/>
          <w:szCs w:val="28"/>
        </w:rPr>
        <w:t xml:space="preserve">По состоянию на 01.08.2012 числится задолженность по транспортному налогу  –  34,2 тыс.руб 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27EC">
        <w:rPr>
          <w:rFonts w:ascii="Times New Roman" w:hAnsi="Times New Roman" w:cs="Times New Roman"/>
          <w:b/>
          <w:bCs/>
          <w:sz w:val="28"/>
          <w:szCs w:val="28"/>
        </w:rPr>
        <w:t>СОВЕТОМ ВЫНЕСЕНО РЕШЕНИЕ:</w:t>
      </w:r>
    </w:p>
    <w:p w:rsidR="008507AA" w:rsidRDefault="008507AA" w:rsidP="00D56A8D">
      <w:pPr>
        <w:pStyle w:val="ListParagraph"/>
        <w:numPr>
          <w:ilvl w:val="0"/>
          <w:numId w:val="16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Погашено 2,5 тыс.руб. долга;</w:t>
      </w:r>
    </w:p>
    <w:p w:rsidR="008507AA" w:rsidRDefault="008507AA" w:rsidP="00D56A8D">
      <w:pPr>
        <w:pStyle w:val="ListParagraph"/>
        <w:numPr>
          <w:ilvl w:val="0"/>
          <w:numId w:val="16"/>
        </w:num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Явиться к судебным приставам и погасить долг в полном объеме.</w:t>
      </w:r>
    </w:p>
    <w:p w:rsidR="008507AA" w:rsidRDefault="008507AA" w:rsidP="00F12FF8">
      <w:pPr>
        <w:pStyle w:val="ListParagraph"/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7AA" w:rsidRPr="00F12FF8" w:rsidRDefault="008507AA" w:rsidP="00F12FF8">
      <w:pPr>
        <w:shd w:val="clear" w:color="auto" w:fill="FFFFFF"/>
        <w:tabs>
          <w:tab w:val="left" w:pos="7938"/>
        </w:tabs>
        <w:spacing w:line="317" w:lineRule="exact"/>
        <w:ind w:left="43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  <w:t xml:space="preserve">Председатель Совета:                                                                          М.Н. Обухов                                             </w:t>
      </w:r>
    </w:p>
    <w:p w:rsidR="008507AA" w:rsidRDefault="008507AA" w:rsidP="009B39F4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pacing w:val="-5"/>
          <w:sz w:val="28"/>
          <w:szCs w:val="28"/>
        </w:rPr>
      </w:pPr>
    </w:p>
    <w:p w:rsidR="008507AA" w:rsidRPr="00F12FF8" w:rsidRDefault="008507AA" w:rsidP="009B39F4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Секретарь Совета:                                                                          Т.Н. Круглова</w:t>
      </w:r>
    </w:p>
    <w:p w:rsidR="008507AA" w:rsidRPr="00F12FF8" w:rsidRDefault="008507AA" w:rsidP="00F12FF8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:rsidR="008507AA" w:rsidRPr="00F12FF8" w:rsidRDefault="008507AA" w:rsidP="00F12FF8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Члены Совета:</w:t>
      </w:r>
    </w:p>
    <w:p w:rsidR="008507AA" w:rsidRPr="00F12FF8" w:rsidRDefault="008507AA" w:rsidP="00F12FF8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F12FF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И.П. Гладкая </w:t>
      </w:r>
    </w:p>
    <w:p w:rsidR="008507AA" w:rsidRPr="009B39F4" w:rsidRDefault="008507AA" w:rsidP="009B39F4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А.А. Грицун </w:t>
      </w:r>
    </w:p>
    <w:p w:rsidR="008507AA" w:rsidRPr="009B39F4" w:rsidRDefault="008507AA" w:rsidP="009B39F4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B39F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О.В.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9B39F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Маточкина </w:t>
      </w:r>
    </w:p>
    <w:p w:rsidR="008507AA" w:rsidRPr="009B39F4" w:rsidRDefault="008507AA" w:rsidP="009B39F4">
      <w:pPr>
        <w:shd w:val="clear" w:color="auto" w:fill="FFFFFF"/>
        <w:spacing w:line="317" w:lineRule="exact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B39F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О.Л.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9B39F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Очередняк </w:t>
      </w: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07AA" w:rsidRPr="004227EC" w:rsidRDefault="008507AA" w:rsidP="00D56A8D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507AA" w:rsidRPr="004227EC" w:rsidSect="00375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20770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075F7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C7907"/>
    <w:multiLevelType w:val="hybridMultilevel"/>
    <w:tmpl w:val="ED84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C41D9"/>
    <w:multiLevelType w:val="hybridMultilevel"/>
    <w:tmpl w:val="E9BECDE4"/>
    <w:lvl w:ilvl="0" w:tplc="FDBA9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D2C66C4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F5902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A75485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2D7562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2138EE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6C2A40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524451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24B48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8A72E0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50C7D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66656"/>
    <w:multiLevelType w:val="hybridMultilevel"/>
    <w:tmpl w:val="273C87C4"/>
    <w:lvl w:ilvl="0" w:tplc="2C96DBF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3" w:hanging="360"/>
      </w:pPr>
    </w:lvl>
    <w:lvl w:ilvl="2" w:tplc="0419001B">
      <w:start w:val="1"/>
      <w:numFmt w:val="lowerRoman"/>
      <w:lvlText w:val="%3."/>
      <w:lvlJc w:val="right"/>
      <w:pPr>
        <w:ind w:left="1843" w:hanging="180"/>
      </w:pPr>
    </w:lvl>
    <w:lvl w:ilvl="3" w:tplc="0419000F">
      <w:start w:val="1"/>
      <w:numFmt w:val="decimal"/>
      <w:lvlText w:val="%4."/>
      <w:lvlJc w:val="left"/>
      <w:pPr>
        <w:ind w:left="2563" w:hanging="360"/>
      </w:pPr>
    </w:lvl>
    <w:lvl w:ilvl="4" w:tplc="04190019">
      <w:start w:val="1"/>
      <w:numFmt w:val="lowerLetter"/>
      <w:lvlText w:val="%5."/>
      <w:lvlJc w:val="left"/>
      <w:pPr>
        <w:ind w:left="3283" w:hanging="360"/>
      </w:pPr>
    </w:lvl>
    <w:lvl w:ilvl="5" w:tplc="0419001B">
      <w:start w:val="1"/>
      <w:numFmt w:val="lowerRoman"/>
      <w:lvlText w:val="%6."/>
      <w:lvlJc w:val="right"/>
      <w:pPr>
        <w:ind w:left="4003" w:hanging="180"/>
      </w:pPr>
    </w:lvl>
    <w:lvl w:ilvl="6" w:tplc="0419000F">
      <w:start w:val="1"/>
      <w:numFmt w:val="decimal"/>
      <w:lvlText w:val="%7."/>
      <w:lvlJc w:val="left"/>
      <w:pPr>
        <w:ind w:left="4723" w:hanging="360"/>
      </w:pPr>
    </w:lvl>
    <w:lvl w:ilvl="7" w:tplc="04190019">
      <w:start w:val="1"/>
      <w:numFmt w:val="lowerLetter"/>
      <w:lvlText w:val="%8."/>
      <w:lvlJc w:val="left"/>
      <w:pPr>
        <w:ind w:left="5443" w:hanging="360"/>
      </w:pPr>
    </w:lvl>
    <w:lvl w:ilvl="8" w:tplc="0419001B">
      <w:start w:val="1"/>
      <w:numFmt w:val="lowerRoman"/>
      <w:lvlText w:val="%9."/>
      <w:lvlJc w:val="right"/>
      <w:pPr>
        <w:ind w:left="6163" w:hanging="180"/>
      </w:pPr>
    </w:lvl>
  </w:abstractNum>
  <w:abstractNum w:abstractNumId="15">
    <w:nsid w:val="7D806B68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A017F3"/>
    <w:multiLevelType w:val="hybridMultilevel"/>
    <w:tmpl w:val="B3100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9"/>
  </w:num>
  <w:num w:numId="6">
    <w:abstractNumId w:val="15"/>
  </w:num>
  <w:num w:numId="7">
    <w:abstractNumId w:val="0"/>
  </w:num>
  <w:num w:numId="8">
    <w:abstractNumId w:val="10"/>
  </w:num>
  <w:num w:numId="9">
    <w:abstractNumId w:val="4"/>
  </w:num>
  <w:num w:numId="10">
    <w:abstractNumId w:val="7"/>
  </w:num>
  <w:num w:numId="11">
    <w:abstractNumId w:val="13"/>
  </w:num>
  <w:num w:numId="12">
    <w:abstractNumId w:val="12"/>
  </w:num>
  <w:num w:numId="13">
    <w:abstractNumId w:val="16"/>
  </w:num>
  <w:num w:numId="14">
    <w:abstractNumId w:val="1"/>
  </w:num>
  <w:num w:numId="15">
    <w:abstractNumId w:val="11"/>
  </w:num>
  <w:num w:numId="16">
    <w:abstractNumId w:val="6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1BFC"/>
    <w:rsid w:val="001C0B49"/>
    <w:rsid w:val="002F1BFC"/>
    <w:rsid w:val="00346B57"/>
    <w:rsid w:val="00375974"/>
    <w:rsid w:val="00385FC6"/>
    <w:rsid w:val="003A3F8F"/>
    <w:rsid w:val="003C2D84"/>
    <w:rsid w:val="004227EC"/>
    <w:rsid w:val="00430D14"/>
    <w:rsid w:val="004375F1"/>
    <w:rsid w:val="00442343"/>
    <w:rsid w:val="004B5B94"/>
    <w:rsid w:val="004C346E"/>
    <w:rsid w:val="00585463"/>
    <w:rsid w:val="00586AB5"/>
    <w:rsid w:val="006531B1"/>
    <w:rsid w:val="00666523"/>
    <w:rsid w:val="00673140"/>
    <w:rsid w:val="006E2362"/>
    <w:rsid w:val="008507AA"/>
    <w:rsid w:val="008C0F37"/>
    <w:rsid w:val="00956187"/>
    <w:rsid w:val="009B39F4"/>
    <w:rsid w:val="00A32101"/>
    <w:rsid w:val="00A52A15"/>
    <w:rsid w:val="00A95450"/>
    <w:rsid w:val="00B71586"/>
    <w:rsid w:val="00B96629"/>
    <w:rsid w:val="00BE43F4"/>
    <w:rsid w:val="00C7053F"/>
    <w:rsid w:val="00C7294C"/>
    <w:rsid w:val="00CB3D20"/>
    <w:rsid w:val="00CC0385"/>
    <w:rsid w:val="00D12EE2"/>
    <w:rsid w:val="00D51F45"/>
    <w:rsid w:val="00D56A8D"/>
    <w:rsid w:val="00D71360"/>
    <w:rsid w:val="00E11CC5"/>
    <w:rsid w:val="00EF3312"/>
    <w:rsid w:val="00F12FF8"/>
    <w:rsid w:val="00F424C1"/>
    <w:rsid w:val="00F83D20"/>
    <w:rsid w:val="00F93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74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B5B9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345</TotalTime>
  <Pages>5</Pages>
  <Words>691</Words>
  <Characters>3939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BUH</cp:lastModifiedBy>
  <cp:revision>25</cp:revision>
  <cp:lastPrinted>2012-08-23T11:43:00Z</cp:lastPrinted>
  <dcterms:created xsi:type="dcterms:W3CDTF">2012-06-21T16:38:00Z</dcterms:created>
  <dcterms:modified xsi:type="dcterms:W3CDTF">2012-08-23T11:48:00Z</dcterms:modified>
</cp:coreProperties>
</file>